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B06F" w14:textId="77777777" w:rsidR="002440D8" w:rsidRDefault="00607892">
      <w:pPr>
        <w:shd w:val="clear" w:color="auto" w:fill="FFFFFF" w:themeFill="background1"/>
        <w:spacing w:after="0"/>
      </w:pPr>
      <w:r>
        <w:tab/>
        <w:t xml:space="preserve"> </w:t>
      </w:r>
    </w:p>
    <w:tbl>
      <w:tblPr>
        <w:tblW w:w="9775" w:type="dxa"/>
        <w:tblInd w:w="-318" w:type="dxa"/>
        <w:tblBorders>
          <w:top w:val="single" w:sz="12" w:space="0" w:color="FFFFFF"/>
          <w:bottom w:val="single" w:sz="12" w:space="0" w:color="FFFFFF"/>
        </w:tblBorders>
        <w:shd w:val="clear" w:color="auto" w:fill="FFFFFF" w:themeFill="background1"/>
        <w:tblLook w:val="04A0" w:firstRow="1" w:lastRow="0" w:firstColumn="1" w:lastColumn="0" w:noHBand="0" w:noVBand="1"/>
      </w:tblPr>
      <w:tblGrid>
        <w:gridCol w:w="9775"/>
      </w:tblGrid>
      <w:tr w:rsidR="002440D8" w14:paraId="090A8805" w14:textId="77777777">
        <w:trPr>
          <w:trHeight w:val="1794"/>
        </w:trPr>
        <w:tc>
          <w:tcPr>
            <w:tcW w:w="9775" w:type="dxa"/>
            <w:shd w:val="clear" w:color="auto" w:fill="FFFFFF" w:themeFill="background1"/>
            <w:vAlign w:val="center"/>
          </w:tcPr>
          <w:p w14:paraId="66116C03" w14:textId="77777777" w:rsidR="002440D8" w:rsidRDefault="002440D8">
            <w:pPr>
              <w:shd w:val="clear" w:color="auto" w:fill="FFFFFF" w:themeFill="background1"/>
              <w:spacing w:after="0"/>
              <w:jc w:val="center"/>
              <w:rPr>
                <w:rFonts w:ascii="Times New Roman" w:hAnsi="Times New Roman" w:cs="Times New Roman"/>
                <w:sz w:val="32"/>
                <w:szCs w:val="32"/>
              </w:rPr>
            </w:pPr>
          </w:p>
          <w:p w14:paraId="45699930" w14:textId="77777777" w:rsidR="002440D8" w:rsidRDefault="00607892">
            <w:pPr>
              <w:shd w:val="clear" w:color="auto" w:fill="FFFFFF" w:themeFill="background1"/>
              <w:spacing w:after="0"/>
              <w:jc w:val="center"/>
              <w:rPr>
                <w:rFonts w:ascii="Times New Roman" w:hAnsi="Times New Roman" w:cs="Times New Roman"/>
                <w:b/>
                <w:sz w:val="32"/>
                <w:szCs w:val="32"/>
              </w:rPr>
            </w:pPr>
            <w:r>
              <w:rPr>
                <w:rFonts w:ascii="Times New Roman" w:hAnsi="Times New Roman" w:cs="Times New Roman"/>
                <w:b/>
                <w:sz w:val="32"/>
                <w:szCs w:val="32"/>
              </w:rPr>
              <w:t>GRADITELJSKO – GEODETSKA ŠKOLA OSIJEK</w:t>
            </w:r>
          </w:p>
          <w:p w14:paraId="7F26A811" w14:textId="77777777" w:rsidR="002440D8" w:rsidRDefault="002440D8">
            <w:pPr>
              <w:pStyle w:val="Tijeloteksta"/>
              <w:shd w:val="clear" w:color="auto" w:fill="FFFFFF" w:themeFill="background1"/>
              <w:spacing w:after="0"/>
              <w:jc w:val="center"/>
              <w:rPr>
                <w:rFonts w:ascii="Arial" w:hAnsi="Arial" w:cs="Arial"/>
                <w:sz w:val="24"/>
                <w:lang w:val="en-US" w:eastAsia="en-US"/>
              </w:rPr>
            </w:pPr>
          </w:p>
        </w:tc>
      </w:tr>
    </w:tbl>
    <w:p w14:paraId="7410D465" w14:textId="77777777" w:rsidR="002440D8" w:rsidRDefault="002440D8">
      <w:pPr>
        <w:shd w:val="clear" w:color="auto" w:fill="FFFFFF" w:themeFill="background1"/>
        <w:tabs>
          <w:tab w:val="left" w:pos="6105"/>
        </w:tabs>
        <w:spacing w:after="0"/>
        <w:rPr>
          <w:rFonts w:ascii="Times New Roman" w:hAnsi="Times New Roman" w:cs="Times New Roman"/>
          <w:sz w:val="32"/>
          <w:szCs w:val="32"/>
        </w:rPr>
      </w:pPr>
    </w:p>
    <w:tbl>
      <w:tblPr>
        <w:tblW w:w="9775" w:type="dxa"/>
        <w:tblInd w:w="-318" w:type="dxa"/>
        <w:tblBorders>
          <w:bottom w:val="single" w:sz="12" w:space="0" w:color="FFFFFF"/>
        </w:tblBorders>
        <w:tblLook w:val="04A0" w:firstRow="1" w:lastRow="0" w:firstColumn="1" w:lastColumn="0" w:noHBand="0" w:noVBand="1"/>
      </w:tblPr>
      <w:tblGrid>
        <w:gridCol w:w="9775"/>
      </w:tblGrid>
      <w:tr w:rsidR="002440D8" w14:paraId="4BD4A273" w14:textId="77777777">
        <w:trPr>
          <w:trHeight w:val="732"/>
        </w:trPr>
        <w:tc>
          <w:tcPr>
            <w:tcW w:w="9775" w:type="dxa"/>
            <w:shd w:val="clear" w:color="auto" w:fill="auto"/>
            <w:vAlign w:val="center"/>
          </w:tcPr>
          <w:p w14:paraId="44B129D1" w14:textId="77777777" w:rsidR="002440D8" w:rsidRDefault="002440D8">
            <w:pPr>
              <w:shd w:val="clear" w:color="auto" w:fill="FFFFFF" w:themeFill="background1"/>
              <w:spacing w:after="0"/>
              <w:jc w:val="center"/>
              <w:rPr>
                <w:rFonts w:ascii="Arial" w:hAnsi="Arial" w:cs="Arial"/>
                <w:b/>
                <w:sz w:val="28"/>
                <w:lang w:val="en-US" w:eastAsia="en-US"/>
              </w:rPr>
            </w:pPr>
          </w:p>
          <w:p w14:paraId="5B9E0BF8" w14:textId="77777777" w:rsidR="002440D8" w:rsidRDefault="00607892">
            <w:pPr>
              <w:shd w:val="clear" w:color="auto" w:fill="FFFFFF" w:themeFill="background1"/>
              <w:spacing w:after="0"/>
              <w:jc w:val="center"/>
              <w:rPr>
                <w:rFonts w:ascii="Times New Roman" w:hAnsi="Times New Roman" w:cs="Times New Roman"/>
                <w:b/>
                <w:sz w:val="40"/>
                <w:szCs w:val="40"/>
              </w:rPr>
            </w:pPr>
            <w:r>
              <w:rPr>
                <w:rFonts w:ascii="Times New Roman" w:hAnsi="Times New Roman" w:cs="Times New Roman"/>
                <w:b/>
                <w:sz w:val="40"/>
                <w:szCs w:val="40"/>
              </w:rPr>
              <w:t>GODIŠNJI PLAN I PROGRAM RADA</w:t>
            </w:r>
          </w:p>
          <w:p w14:paraId="593E0927" w14:textId="77777777" w:rsidR="002440D8" w:rsidRDefault="00607892">
            <w:pPr>
              <w:shd w:val="clear" w:color="auto" w:fill="FFFFFF" w:themeFill="background1"/>
              <w:spacing w:after="0"/>
              <w:jc w:val="center"/>
              <w:rPr>
                <w:rFonts w:ascii="Times New Roman" w:hAnsi="Times New Roman" w:cs="Times New Roman"/>
                <w:b/>
                <w:sz w:val="32"/>
                <w:szCs w:val="32"/>
              </w:rPr>
            </w:pPr>
            <w:r>
              <w:rPr>
                <w:rFonts w:ascii="Times New Roman" w:hAnsi="Times New Roman" w:cs="Times New Roman"/>
                <w:b/>
                <w:sz w:val="32"/>
                <w:szCs w:val="32"/>
              </w:rPr>
              <w:t>ZA ŠKOLSKU GODINU  2024./25.</w:t>
            </w:r>
          </w:p>
          <w:p w14:paraId="3BF1F1C3" w14:textId="77777777" w:rsidR="002440D8" w:rsidRDefault="002440D8">
            <w:pPr>
              <w:shd w:val="clear" w:color="auto" w:fill="FFFFFF" w:themeFill="background1"/>
              <w:overflowPunct w:val="0"/>
              <w:autoSpaceDE w:val="0"/>
              <w:autoSpaceDN w:val="0"/>
              <w:adjustRightInd w:val="0"/>
              <w:spacing w:after="0"/>
              <w:jc w:val="center"/>
              <w:rPr>
                <w:rFonts w:ascii="Arial" w:hAnsi="Arial" w:cs="Arial"/>
                <w:b/>
                <w:bCs/>
                <w:sz w:val="24"/>
                <w:szCs w:val="24"/>
                <w:lang w:val="en-US" w:eastAsia="en-US"/>
              </w:rPr>
            </w:pPr>
          </w:p>
        </w:tc>
      </w:tr>
    </w:tbl>
    <w:p w14:paraId="37690319" w14:textId="77777777" w:rsidR="002440D8" w:rsidRDefault="002440D8">
      <w:pPr>
        <w:shd w:val="clear" w:color="auto" w:fill="FFFFFF" w:themeFill="background1"/>
        <w:spacing w:after="0"/>
        <w:jc w:val="both"/>
        <w:rPr>
          <w:rFonts w:ascii="Times New Roman" w:hAnsi="Times New Roman" w:cs="Times New Roman"/>
          <w:sz w:val="32"/>
          <w:szCs w:val="32"/>
        </w:rPr>
      </w:pPr>
    </w:p>
    <w:p w14:paraId="52A8B072" w14:textId="77777777" w:rsidR="002440D8" w:rsidRDefault="00607892">
      <w:pPr>
        <w:shd w:val="clear" w:color="auto" w:fill="FFFFFF" w:themeFill="background1"/>
        <w:spacing w:after="0"/>
        <w:jc w:val="center"/>
        <w:rPr>
          <w:rFonts w:ascii="Times New Roman" w:hAnsi="Times New Roman" w:cs="Times New Roman"/>
          <w:sz w:val="32"/>
          <w:szCs w:val="32"/>
        </w:rPr>
      </w:pPr>
      <w:r>
        <w:rPr>
          <w:noProof/>
        </w:rPr>
        <w:drawing>
          <wp:inline distT="0" distB="0" distL="0" distR="0" wp14:anchorId="212846AB" wp14:editId="212BC280">
            <wp:extent cx="2771775" cy="1190625"/>
            <wp:effectExtent l="0" t="0" r="9525" b="9525"/>
            <wp:docPr id="1" name="Slika 1" descr="C:\Users\Hrvoje\Downloads\GetAttachment.aspx (1).jpg"/>
            <wp:cNvGraphicFramePr/>
            <a:graphic xmlns:a="http://schemas.openxmlformats.org/drawingml/2006/main">
              <a:graphicData uri="http://schemas.openxmlformats.org/drawingml/2006/picture">
                <pic:pic xmlns:pic="http://schemas.openxmlformats.org/drawingml/2006/picture">
                  <pic:nvPicPr>
                    <pic:cNvPr id="1" name="Slika 1" descr="C:\Users\Hrvoje\Downloads\GetAttachment.aspx (1).jpg"/>
                    <pic:cNvPicPr/>
                  </pic:nvPicPr>
                  <pic:blipFill>
                    <a:blip r:embed="rId8" cstate="print"/>
                    <a:srcRect/>
                    <a:stretch>
                      <a:fillRect/>
                    </a:stretch>
                  </pic:blipFill>
                  <pic:spPr>
                    <a:xfrm>
                      <a:off x="0" y="0"/>
                      <a:ext cx="2771775" cy="1190625"/>
                    </a:xfrm>
                    <a:prstGeom prst="rect">
                      <a:avLst/>
                    </a:prstGeom>
                    <a:noFill/>
                    <a:ln w="9525">
                      <a:noFill/>
                      <a:miter lim="800000"/>
                      <a:headEnd/>
                      <a:tailEnd/>
                    </a:ln>
                  </pic:spPr>
                </pic:pic>
              </a:graphicData>
            </a:graphic>
          </wp:inline>
        </w:drawing>
      </w:r>
    </w:p>
    <w:p w14:paraId="2C85E181" w14:textId="77777777" w:rsidR="002440D8" w:rsidRDefault="002440D8">
      <w:pPr>
        <w:shd w:val="clear" w:color="auto" w:fill="FFFFFF" w:themeFill="background1"/>
        <w:spacing w:after="0"/>
        <w:jc w:val="both"/>
        <w:rPr>
          <w:rFonts w:ascii="Times New Roman" w:hAnsi="Times New Roman" w:cs="Times New Roman"/>
          <w:sz w:val="32"/>
          <w:szCs w:val="32"/>
        </w:rPr>
      </w:pPr>
    </w:p>
    <w:p w14:paraId="2728CE68" w14:textId="77777777" w:rsidR="002440D8" w:rsidRDefault="002440D8">
      <w:pPr>
        <w:shd w:val="clear" w:color="auto" w:fill="FFFFFF" w:themeFill="background1"/>
        <w:spacing w:after="0"/>
        <w:jc w:val="both"/>
        <w:rPr>
          <w:rFonts w:ascii="Times New Roman" w:hAnsi="Times New Roman" w:cs="Times New Roman"/>
          <w:sz w:val="32"/>
          <w:szCs w:val="32"/>
        </w:rPr>
      </w:pPr>
    </w:p>
    <w:p w14:paraId="63833CA1" w14:textId="77777777" w:rsidR="002440D8" w:rsidRDefault="002440D8">
      <w:pPr>
        <w:shd w:val="clear" w:color="auto" w:fill="FFFFFF" w:themeFill="background1"/>
        <w:spacing w:after="0"/>
        <w:rPr>
          <w:rFonts w:ascii="Times New Roman" w:hAnsi="Times New Roman" w:cs="Times New Roman"/>
          <w:sz w:val="32"/>
          <w:szCs w:val="32"/>
        </w:rPr>
      </w:pPr>
    </w:p>
    <w:p w14:paraId="3CB9C5F4" w14:textId="77777777" w:rsidR="002440D8" w:rsidRDefault="002440D8">
      <w:pPr>
        <w:shd w:val="clear" w:color="auto" w:fill="FFFFFF" w:themeFill="background1"/>
        <w:spacing w:after="0"/>
        <w:jc w:val="center"/>
        <w:rPr>
          <w:rFonts w:ascii="Times New Roman" w:hAnsi="Times New Roman" w:cs="Times New Roman"/>
          <w:sz w:val="32"/>
          <w:szCs w:val="32"/>
        </w:rPr>
      </w:pPr>
    </w:p>
    <w:p w14:paraId="3DEBF6D6" w14:textId="77777777" w:rsidR="002440D8" w:rsidRDefault="002440D8">
      <w:pPr>
        <w:shd w:val="clear" w:color="auto" w:fill="FFFFFF" w:themeFill="background1"/>
        <w:spacing w:after="0"/>
        <w:jc w:val="center"/>
        <w:rPr>
          <w:rFonts w:ascii="Times New Roman" w:hAnsi="Times New Roman" w:cs="Times New Roman"/>
          <w:sz w:val="32"/>
          <w:szCs w:val="32"/>
        </w:rPr>
      </w:pPr>
    </w:p>
    <w:p w14:paraId="20693760" w14:textId="77777777" w:rsidR="002440D8" w:rsidRDefault="002440D8">
      <w:pPr>
        <w:shd w:val="clear" w:color="auto" w:fill="FFFFFF" w:themeFill="background1"/>
        <w:spacing w:after="0"/>
        <w:rPr>
          <w:rFonts w:ascii="Times New Roman" w:hAnsi="Times New Roman" w:cs="Times New Roman"/>
          <w:sz w:val="32"/>
          <w:szCs w:val="32"/>
        </w:rPr>
      </w:pPr>
    </w:p>
    <w:p w14:paraId="7F7E2A39" w14:textId="77777777" w:rsidR="002440D8" w:rsidRDefault="00607892">
      <w:pPr>
        <w:spacing w:after="0"/>
      </w:pPr>
      <w:r>
        <w:br w:type="page"/>
      </w:r>
    </w:p>
    <w:p w14:paraId="2626D06F" w14:textId="77777777" w:rsidR="002440D8" w:rsidRDefault="002440D8">
      <w:pPr>
        <w:pStyle w:val="Odlomakpopisa"/>
        <w:numPr>
          <w:ilvl w:val="0"/>
          <w:numId w:val="2"/>
        </w:numPr>
        <w:shd w:val="clear" w:color="auto" w:fill="FFFFFF" w:themeFill="background1"/>
        <w:spacing w:after="0"/>
        <w:jc w:val="center"/>
        <w:rPr>
          <w:rFonts w:ascii="Times New Roman" w:hAnsi="Times New Roman"/>
          <w:b/>
          <w:sz w:val="24"/>
          <w:szCs w:val="24"/>
        </w:rPr>
        <w:sectPr w:rsidR="002440D8">
          <w:headerReference w:type="default" r:id="rId9"/>
          <w:footerReference w:type="default" r:id="rId10"/>
          <w:pgSz w:w="11906" w:h="16838"/>
          <w:pgMar w:top="1418" w:right="1418" w:bottom="155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A16F263" w14:textId="77777777" w:rsidR="002440D8" w:rsidRDefault="00607892">
      <w:pPr>
        <w:pStyle w:val="Odlomakpopisa"/>
        <w:shd w:val="clear" w:color="auto" w:fill="FFFFFF" w:themeFill="background1"/>
        <w:tabs>
          <w:tab w:val="left" w:pos="5535"/>
        </w:tabs>
        <w:spacing w:after="0"/>
        <w:ind w:left="1080"/>
        <w:rPr>
          <w:rFonts w:ascii="Times New Roman" w:hAnsi="Times New Roman"/>
          <w:b/>
          <w:sz w:val="24"/>
          <w:szCs w:val="24"/>
        </w:rPr>
      </w:pPr>
      <w:r>
        <w:rPr>
          <w:rFonts w:ascii="Times New Roman" w:hAnsi="Times New Roman"/>
          <w:b/>
          <w:sz w:val="24"/>
          <w:szCs w:val="24"/>
        </w:rPr>
        <w:lastRenderedPageBreak/>
        <w:tab/>
      </w:r>
    </w:p>
    <w:p w14:paraId="1D5DA56C" w14:textId="77777777" w:rsidR="002440D8" w:rsidRDefault="002440D8">
      <w:pPr>
        <w:pStyle w:val="Odlomakpopisa"/>
        <w:shd w:val="clear" w:color="auto" w:fill="FFFFFF" w:themeFill="background1"/>
        <w:spacing w:after="0"/>
        <w:ind w:left="1080"/>
        <w:rPr>
          <w:rFonts w:ascii="Times New Roman" w:hAnsi="Times New Roman"/>
          <w:b/>
          <w:sz w:val="24"/>
          <w:szCs w:val="24"/>
        </w:rPr>
      </w:pPr>
    </w:p>
    <w:p w14:paraId="2C9FD177" w14:textId="77777777" w:rsidR="002440D8" w:rsidRDefault="002440D8">
      <w:pPr>
        <w:pStyle w:val="Odlomakpopisa"/>
        <w:shd w:val="clear" w:color="auto" w:fill="FFFFFF" w:themeFill="background1"/>
        <w:spacing w:after="0"/>
        <w:ind w:left="1080"/>
        <w:rPr>
          <w:rFonts w:ascii="Times New Roman" w:hAnsi="Times New Roman"/>
          <w:b/>
          <w:sz w:val="24"/>
          <w:szCs w:val="24"/>
        </w:rPr>
      </w:pPr>
    </w:p>
    <w:sdt>
      <w:sdtPr>
        <w:rPr>
          <w:rFonts w:asciiTheme="minorHAnsi" w:eastAsiaTheme="minorEastAsia" w:hAnsiTheme="minorHAnsi" w:cstheme="minorBidi"/>
          <w:color w:val="auto"/>
          <w:sz w:val="22"/>
          <w:szCs w:val="22"/>
        </w:rPr>
        <w:id w:val="-689142793"/>
        <w:docPartObj>
          <w:docPartGallery w:val="Table of Contents"/>
          <w:docPartUnique/>
        </w:docPartObj>
      </w:sdtPr>
      <w:sdtEndPr>
        <w:rPr>
          <w:b/>
          <w:bCs/>
        </w:rPr>
      </w:sdtEndPr>
      <w:sdtContent>
        <w:p w14:paraId="0A3382AC" w14:textId="77777777" w:rsidR="002440D8" w:rsidRDefault="00607892">
          <w:pPr>
            <w:pStyle w:val="TOCNaslov1"/>
            <w:jc w:val="center"/>
            <w:rPr>
              <w:rFonts w:ascii="Times New Roman" w:hAnsi="Times New Roman" w:cs="Times New Roman"/>
              <w:b/>
              <w:color w:val="auto"/>
            </w:rPr>
          </w:pPr>
          <w:r>
            <w:rPr>
              <w:rFonts w:ascii="Times New Roman" w:hAnsi="Times New Roman" w:cs="Times New Roman"/>
              <w:b/>
              <w:color w:val="auto"/>
            </w:rPr>
            <w:t>SADRŽAJ</w:t>
          </w:r>
        </w:p>
        <w:p w14:paraId="7528BC0D" w14:textId="77777777" w:rsidR="002440D8" w:rsidRDefault="00607892">
          <w:pPr>
            <w:pStyle w:val="Sadraj1"/>
            <w:tabs>
              <w:tab w:val="left" w:pos="440"/>
              <w:tab w:val="right" w:leader="dot" w:pos="9060"/>
            </w:tabs>
            <w:rPr>
              <w:rFonts w:cstheme="minorBidi"/>
            </w:rPr>
          </w:pPr>
          <w:r>
            <w:fldChar w:fldCharType="begin"/>
          </w:r>
          <w:r>
            <w:instrText xml:space="preserve"> TOC \o "1-3" \h \z \u </w:instrText>
          </w:r>
          <w:r>
            <w:fldChar w:fldCharType="separate"/>
          </w:r>
          <w:hyperlink w:anchor="_Toc147228011" w:history="1">
            <w:r>
              <w:rPr>
                <w:rStyle w:val="Hiperveza"/>
                <w:rFonts w:ascii="Times New Roman" w:hAnsi="Times New Roman"/>
              </w:rPr>
              <w:t>I.</w:t>
            </w:r>
            <w:r>
              <w:rPr>
                <w:rFonts w:cstheme="minorBidi"/>
              </w:rPr>
              <w:tab/>
            </w:r>
            <w:r>
              <w:rPr>
                <w:rStyle w:val="Hiperveza"/>
                <w:rFonts w:ascii="Times New Roman" w:hAnsi="Times New Roman"/>
              </w:rPr>
              <w:t>OSNOVNI PODACI O ŠKOLI</w:t>
            </w:r>
            <w:r>
              <w:tab/>
            </w:r>
            <w:r>
              <w:fldChar w:fldCharType="begin"/>
            </w:r>
            <w:r>
              <w:instrText xml:space="preserve"> PAGEREF _Toc147228011 \h </w:instrText>
            </w:r>
            <w:r>
              <w:fldChar w:fldCharType="separate"/>
            </w:r>
            <w:r>
              <w:t>3</w:t>
            </w:r>
            <w:r>
              <w:fldChar w:fldCharType="end"/>
            </w:r>
          </w:hyperlink>
        </w:p>
        <w:p w14:paraId="36C32813" w14:textId="77777777" w:rsidR="002440D8" w:rsidRDefault="00AE5C9C">
          <w:pPr>
            <w:pStyle w:val="Sadraj1"/>
            <w:tabs>
              <w:tab w:val="right" w:leader="dot" w:pos="9060"/>
            </w:tabs>
            <w:rPr>
              <w:rFonts w:cstheme="minorBidi"/>
            </w:rPr>
          </w:pPr>
          <w:hyperlink w:anchor="_Toc147228012" w:history="1">
            <w:r w:rsidR="00607892">
              <w:rPr>
                <w:rStyle w:val="Hiperveza"/>
                <w:rFonts w:ascii="Times New Roman" w:hAnsi="Times New Roman"/>
              </w:rPr>
              <w:t>II. MATERIJALNO-TEHNIČKI UVJETI RADA</w:t>
            </w:r>
            <w:r w:rsidR="00607892">
              <w:tab/>
            </w:r>
            <w:r w:rsidR="00607892">
              <w:fldChar w:fldCharType="begin"/>
            </w:r>
            <w:r w:rsidR="00607892">
              <w:instrText xml:space="preserve"> PAGEREF _Toc147228012 \h </w:instrText>
            </w:r>
            <w:r w:rsidR="00607892">
              <w:fldChar w:fldCharType="separate"/>
            </w:r>
            <w:r w:rsidR="00607892">
              <w:t>5</w:t>
            </w:r>
            <w:r w:rsidR="00607892">
              <w:fldChar w:fldCharType="end"/>
            </w:r>
          </w:hyperlink>
        </w:p>
        <w:p w14:paraId="77E5235C" w14:textId="77777777" w:rsidR="002440D8" w:rsidRDefault="00AE5C9C">
          <w:pPr>
            <w:pStyle w:val="Sadraj2"/>
            <w:tabs>
              <w:tab w:val="left" w:pos="660"/>
              <w:tab w:val="right" w:leader="dot" w:pos="9060"/>
            </w:tabs>
            <w:rPr>
              <w:rFonts w:cstheme="minorBidi"/>
            </w:rPr>
          </w:pPr>
          <w:hyperlink w:anchor="_Toc147228013" w:history="1">
            <w:r w:rsidR="00607892">
              <w:rPr>
                <w:rStyle w:val="Hiperveza"/>
                <w:rFonts w:ascii="Times New Roman" w:hAnsi="Times New Roman"/>
                <w:lang w:val="en-US" w:eastAsia="en-US"/>
              </w:rPr>
              <w:t>a)</w:t>
            </w:r>
            <w:r w:rsidR="00607892">
              <w:rPr>
                <w:rFonts w:cstheme="minorBidi"/>
              </w:rPr>
              <w:tab/>
            </w:r>
            <w:r w:rsidR="00607892">
              <w:rPr>
                <w:rStyle w:val="Hiperveza"/>
                <w:rFonts w:ascii="Times New Roman" w:hAnsi="Times New Roman"/>
                <w:lang w:val="en-US" w:eastAsia="en-US"/>
              </w:rPr>
              <w:t>PROSTORNI  UVJETI – ZGRADA</w:t>
            </w:r>
            <w:r w:rsidR="00607892">
              <w:tab/>
            </w:r>
            <w:r w:rsidR="00607892">
              <w:fldChar w:fldCharType="begin"/>
            </w:r>
            <w:r w:rsidR="00607892">
              <w:instrText xml:space="preserve"> PAGEREF _Toc147228013 \h </w:instrText>
            </w:r>
            <w:r w:rsidR="00607892">
              <w:fldChar w:fldCharType="separate"/>
            </w:r>
            <w:r w:rsidR="00607892">
              <w:t>5</w:t>
            </w:r>
            <w:r w:rsidR="00607892">
              <w:fldChar w:fldCharType="end"/>
            </w:r>
          </w:hyperlink>
        </w:p>
        <w:p w14:paraId="2C8A850C" w14:textId="77777777" w:rsidR="002440D8" w:rsidRDefault="00AE5C9C">
          <w:pPr>
            <w:pStyle w:val="Sadraj2"/>
            <w:tabs>
              <w:tab w:val="left" w:pos="660"/>
              <w:tab w:val="right" w:leader="dot" w:pos="9060"/>
            </w:tabs>
            <w:rPr>
              <w:rFonts w:cstheme="minorBidi"/>
            </w:rPr>
          </w:pPr>
          <w:hyperlink w:anchor="_Toc147228014" w:history="1">
            <w:r w:rsidR="00607892">
              <w:rPr>
                <w:rStyle w:val="Hiperveza"/>
                <w:rFonts w:ascii="Times New Roman" w:hAnsi="Times New Roman"/>
                <w:lang w:val="en-US" w:eastAsia="en-US"/>
              </w:rPr>
              <w:t>b)</w:t>
            </w:r>
            <w:r w:rsidR="00607892">
              <w:rPr>
                <w:rFonts w:cstheme="minorBidi"/>
              </w:rPr>
              <w:tab/>
            </w:r>
            <w:r w:rsidR="00607892">
              <w:rPr>
                <w:rStyle w:val="Hiperveza"/>
                <w:rFonts w:ascii="Times New Roman" w:hAnsi="Times New Roman"/>
                <w:lang w:val="en-US" w:eastAsia="en-US"/>
              </w:rPr>
              <w:t>UČENIČKI PROSTOR</w:t>
            </w:r>
            <w:r w:rsidR="00607892">
              <w:tab/>
            </w:r>
            <w:r w:rsidR="00607892">
              <w:fldChar w:fldCharType="begin"/>
            </w:r>
            <w:r w:rsidR="00607892">
              <w:instrText xml:space="preserve"> PAGEREF _Toc147228014 \h </w:instrText>
            </w:r>
            <w:r w:rsidR="00607892">
              <w:fldChar w:fldCharType="separate"/>
            </w:r>
            <w:r w:rsidR="00607892">
              <w:t>6</w:t>
            </w:r>
            <w:r w:rsidR="00607892">
              <w:fldChar w:fldCharType="end"/>
            </w:r>
          </w:hyperlink>
        </w:p>
        <w:p w14:paraId="591EE451" w14:textId="77777777" w:rsidR="002440D8" w:rsidRDefault="00AE5C9C">
          <w:pPr>
            <w:pStyle w:val="Sadraj2"/>
            <w:tabs>
              <w:tab w:val="left" w:pos="660"/>
              <w:tab w:val="right" w:leader="dot" w:pos="9060"/>
            </w:tabs>
            <w:rPr>
              <w:rFonts w:cstheme="minorBidi"/>
            </w:rPr>
          </w:pPr>
          <w:hyperlink w:anchor="_Toc147228015" w:history="1">
            <w:r w:rsidR="00607892">
              <w:rPr>
                <w:rStyle w:val="Hiperveza"/>
                <w:rFonts w:ascii="Times New Roman" w:hAnsi="Times New Roman"/>
                <w:lang w:val="en-US" w:eastAsia="en-US"/>
              </w:rPr>
              <w:t>c)</w:t>
            </w:r>
            <w:r w:rsidR="00607892">
              <w:rPr>
                <w:rFonts w:cstheme="minorBidi"/>
              </w:rPr>
              <w:tab/>
            </w:r>
            <w:r w:rsidR="00607892">
              <w:rPr>
                <w:rStyle w:val="Hiperveza"/>
                <w:rFonts w:ascii="Times New Roman" w:hAnsi="Times New Roman"/>
                <w:lang w:val="en-US" w:eastAsia="en-US"/>
              </w:rPr>
              <w:t>OPREMLJENOST PROSTORA</w:t>
            </w:r>
            <w:r w:rsidR="00607892">
              <w:tab/>
            </w:r>
            <w:r w:rsidR="00607892">
              <w:fldChar w:fldCharType="begin"/>
            </w:r>
            <w:r w:rsidR="00607892">
              <w:instrText xml:space="preserve"> PAGEREF _Toc147228015 \h </w:instrText>
            </w:r>
            <w:r w:rsidR="00607892">
              <w:fldChar w:fldCharType="separate"/>
            </w:r>
            <w:r w:rsidR="00607892">
              <w:t>6</w:t>
            </w:r>
            <w:r w:rsidR="00607892">
              <w:fldChar w:fldCharType="end"/>
            </w:r>
          </w:hyperlink>
        </w:p>
        <w:p w14:paraId="1129D1CB" w14:textId="77777777" w:rsidR="002440D8" w:rsidRDefault="00AE5C9C">
          <w:pPr>
            <w:pStyle w:val="Sadraj1"/>
            <w:tabs>
              <w:tab w:val="right" w:leader="dot" w:pos="9060"/>
            </w:tabs>
            <w:rPr>
              <w:rFonts w:cstheme="minorBidi"/>
            </w:rPr>
          </w:pPr>
          <w:hyperlink w:anchor="_Toc147228016" w:history="1">
            <w:r w:rsidR="00607892">
              <w:rPr>
                <w:rStyle w:val="Hiperveza"/>
                <w:rFonts w:ascii="Times New Roman" w:hAnsi="Times New Roman"/>
              </w:rPr>
              <w:t>III. UČENICI</w:t>
            </w:r>
            <w:r w:rsidR="00607892">
              <w:tab/>
            </w:r>
            <w:r w:rsidR="00607892">
              <w:fldChar w:fldCharType="begin"/>
            </w:r>
            <w:r w:rsidR="00607892">
              <w:instrText xml:space="preserve"> PAGEREF _Toc147228016 \h </w:instrText>
            </w:r>
            <w:r w:rsidR="00607892">
              <w:fldChar w:fldCharType="separate"/>
            </w:r>
            <w:r w:rsidR="00607892">
              <w:t>7</w:t>
            </w:r>
            <w:r w:rsidR="00607892">
              <w:fldChar w:fldCharType="end"/>
            </w:r>
          </w:hyperlink>
        </w:p>
        <w:p w14:paraId="0C620E79" w14:textId="77777777" w:rsidR="002440D8" w:rsidRDefault="00AE5C9C">
          <w:pPr>
            <w:pStyle w:val="Sadraj2"/>
            <w:tabs>
              <w:tab w:val="left" w:pos="660"/>
              <w:tab w:val="right" w:leader="dot" w:pos="9060"/>
            </w:tabs>
            <w:rPr>
              <w:rFonts w:cstheme="minorBidi"/>
            </w:rPr>
          </w:pPr>
          <w:hyperlink w:anchor="_Toc147228017" w:history="1">
            <w:r w:rsidR="00607892">
              <w:rPr>
                <w:rStyle w:val="Hiperveza"/>
                <w:rFonts w:ascii="Times New Roman" w:hAnsi="Times New Roman"/>
              </w:rPr>
              <w:t>a)</w:t>
            </w:r>
            <w:r w:rsidR="00607892">
              <w:rPr>
                <w:rFonts w:cstheme="minorBidi"/>
              </w:rPr>
              <w:tab/>
            </w:r>
            <w:r w:rsidR="00607892">
              <w:rPr>
                <w:rStyle w:val="Hiperveza"/>
                <w:rFonts w:ascii="Times New Roman" w:hAnsi="Times New Roman"/>
              </w:rPr>
              <w:t>TROGODIŠNJI PROGRAMI – RAZRED – ZANIMANJE</w:t>
            </w:r>
            <w:r w:rsidR="00607892">
              <w:tab/>
            </w:r>
            <w:r w:rsidR="00607892">
              <w:fldChar w:fldCharType="begin"/>
            </w:r>
            <w:r w:rsidR="00607892">
              <w:instrText xml:space="preserve"> PAGEREF _Toc147228017 \h </w:instrText>
            </w:r>
            <w:r w:rsidR="00607892">
              <w:fldChar w:fldCharType="separate"/>
            </w:r>
            <w:r w:rsidR="00607892">
              <w:t>7</w:t>
            </w:r>
            <w:r w:rsidR="00607892">
              <w:fldChar w:fldCharType="end"/>
            </w:r>
          </w:hyperlink>
        </w:p>
        <w:p w14:paraId="28D1F480" w14:textId="77777777" w:rsidR="002440D8" w:rsidRDefault="00AE5C9C">
          <w:pPr>
            <w:pStyle w:val="Sadraj2"/>
            <w:tabs>
              <w:tab w:val="left" w:pos="660"/>
              <w:tab w:val="right" w:leader="dot" w:pos="9060"/>
            </w:tabs>
            <w:rPr>
              <w:rFonts w:cstheme="minorBidi"/>
            </w:rPr>
          </w:pPr>
          <w:hyperlink w:anchor="_Toc147228018" w:history="1">
            <w:r w:rsidR="00607892">
              <w:rPr>
                <w:rStyle w:val="Hiperveza"/>
                <w:rFonts w:ascii="Times New Roman" w:hAnsi="Times New Roman"/>
              </w:rPr>
              <w:t>b)</w:t>
            </w:r>
            <w:r w:rsidR="00607892">
              <w:rPr>
                <w:rFonts w:cstheme="minorBidi"/>
              </w:rPr>
              <w:tab/>
            </w:r>
            <w:r w:rsidR="00607892">
              <w:rPr>
                <w:rStyle w:val="Hiperveza"/>
                <w:rFonts w:ascii="Times New Roman" w:hAnsi="Times New Roman"/>
              </w:rPr>
              <w:t>ČETVEROGODIŠNJI PROGRAMI – RAZRED- ZANIMANJE</w:t>
            </w:r>
            <w:r w:rsidR="00607892">
              <w:tab/>
            </w:r>
            <w:r w:rsidR="00607892">
              <w:fldChar w:fldCharType="begin"/>
            </w:r>
            <w:r w:rsidR="00607892">
              <w:instrText xml:space="preserve"> PAGEREF _Toc147228018 \h </w:instrText>
            </w:r>
            <w:r w:rsidR="00607892">
              <w:fldChar w:fldCharType="separate"/>
            </w:r>
            <w:r w:rsidR="00607892">
              <w:t>8</w:t>
            </w:r>
            <w:r w:rsidR="00607892">
              <w:fldChar w:fldCharType="end"/>
            </w:r>
          </w:hyperlink>
        </w:p>
        <w:p w14:paraId="199DA35A" w14:textId="77777777" w:rsidR="002440D8" w:rsidRDefault="00AE5C9C">
          <w:pPr>
            <w:pStyle w:val="Sadraj2"/>
            <w:tabs>
              <w:tab w:val="left" w:pos="660"/>
              <w:tab w:val="right" w:leader="dot" w:pos="9060"/>
            </w:tabs>
            <w:rPr>
              <w:rFonts w:cstheme="minorBidi"/>
            </w:rPr>
          </w:pPr>
          <w:hyperlink w:anchor="_Toc147228019" w:history="1">
            <w:r w:rsidR="00607892">
              <w:rPr>
                <w:rStyle w:val="Hiperveza"/>
                <w:rFonts w:ascii="Times New Roman" w:hAnsi="Times New Roman"/>
              </w:rPr>
              <w:t>c)</w:t>
            </w:r>
            <w:r w:rsidR="00607892">
              <w:rPr>
                <w:rFonts w:cstheme="minorBidi"/>
              </w:rPr>
              <w:tab/>
            </w:r>
            <w:r w:rsidR="00607892">
              <w:rPr>
                <w:rStyle w:val="Hiperveza"/>
                <w:rFonts w:ascii="Times New Roman" w:hAnsi="Times New Roman"/>
              </w:rPr>
              <w:t>NASTAVNICI</w:t>
            </w:r>
            <w:r w:rsidR="00607892">
              <w:tab/>
            </w:r>
            <w:r w:rsidR="00607892">
              <w:fldChar w:fldCharType="begin"/>
            </w:r>
            <w:r w:rsidR="00607892">
              <w:instrText xml:space="preserve"> PAGEREF _Toc147228019 \h </w:instrText>
            </w:r>
            <w:r w:rsidR="00607892">
              <w:fldChar w:fldCharType="separate"/>
            </w:r>
            <w:r w:rsidR="00607892">
              <w:t>8</w:t>
            </w:r>
            <w:r w:rsidR="00607892">
              <w:fldChar w:fldCharType="end"/>
            </w:r>
          </w:hyperlink>
        </w:p>
        <w:p w14:paraId="4F9066CC" w14:textId="77777777" w:rsidR="002440D8" w:rsidRDefault="00AE5C9C">
          <w:pPr>
            <w:pStyle w:val="Sadraj3"/>
            <w:tabs>
              <w:tab w:val="right" w:leader="dot" w:pos="9060"/>
            </w:tabs>
            <w:rPr>
              <w:rFonts w:cstheme="minorBidi"/>
            </w:rPr>
          </w:pPr>
          <w:hyperlink w:anchor="_Toc147228020" w:history="1">
            <w:r w:rsidR="00607892">
              <w:rPr>
                <w:rStyle w:val="Hiperveza"/>
                <w:rFonts w:ascii="Times New Roman" w:hAnsi="Times New Roman"/>
              </w:rPr>
              <w:t>c1) Tjedna zaduženja nastavnika</w:t>
            </w:r>
            <w:r w:rsidR="00607892">
              <w:tab/>
            </w:r>
            <w:r w:rsidR="00607892">
              <w:fldChar w:fldCharType="begin"/>
            </w:r>
            <w:r w:rsidR="00607892">
              <w:instrText xml:space="preserve"> PAGEREF _Toc147228020 \h </w:instrText>
            </w:r>
            <w:r w:rsidR="00607892">
              <w:fldChar w:fldCharType="separate"/>
            </w:r>
            <w:r w:rsidR="00607892">
              <w:t>10</w:t>
            </w:r>
            <w:r w:rsidR="00607892">
              <w:fldChar w:fldCharType="end"/>
            </w:r>
          </w:hyperlink>
        </w:p>
        <w:p w14:paraId="71C4754D" w14:textId="77777777" w:rsidR="002440D8" w:rsidRDefault="00AE5C9C">
          <w:pPr>
            <w:pStyle w:val="Sadraj1"/>
            <w:tabs>
              <w:tab w:val="right" w:leader="dot" w:pos="9060"/>
            </w:tabs>
            <w:rPr>
              <w:rFonts w:cstheme="minorBidi"/>
            </w:rPr>
          </w:pPr>
          <w:hyperlink w:anchor="_Toc147228021" w:history="1">
            <w:r w:rsidR="00607892">
              <w:rPr>
                <w:rStyle w:val="Hiperveza"/>
                <w:rFonts w:ascii="Times New Roman" w:hAnsi="Times New Roman"/>
              </w:rPr>
              <w:t>IV. ORGANIZACIJA NASTAVE</w:t>
            </w:r>
            <w:r w:rsidR="00607892">
              <w:tab/>
            </w:r>
            <w:r w:rsidR="00607892">
              <w:fldChar w:fldCharType="begin"/>
            </w:r>
            <w:r w:rsidR="00607892">
              <w:instrText xml:space="preserve"> PAGEREF _Toc147228021 \h </w:instrText>
            </w:r>
            <w:r w:rsidR="00607892">
              <w:fldChar w:fldCharType="separate"/>
            </w:r>
            <w:r w:rsidR="00607892">
              <w:t>11</w:t>
            </w:r>
            <w:r w:rsidR="00607892">
              <w:fldChar w:fldCharType="end"/>
            </w:r>
          </w:hyperlink>
        </w:p>
        <w:p w14:paraId="18D4F8F8" w14:textId="77777777" w:rsidR="002440D8" w:rsidRDefault="00AE5C9C">
          <w:pPr>
            <w:pStyle w:val="Sadraj2"/>
            <w:tabs>
              <w:tab w:val="left" w:pos="660"/>
              <w:tab w:val="right" w:leader="dot" w:pos="9060"/>
            </w:tabs>
            <w:rPr>
              <w:rFonts w:cstheme="minorBidi"/>
            </w:rPr>
          </w:pPr>
          <w:hyperlink w:anchor="_Toc147228022" w:history="1">
            <w:r w:rsidR="00607892">
              <w:rPr>
                <w:rStyle w:val="Hiperveza"/>
                <w:rFonts w:ascii="Times New Roman" w:eastAsia="Times New Roman" w:hAnsi="Times New Roman"/>
              </w:rPr>
              <w:t>a)</w:t>
            </w:r>
            <w:r w:rsidR="00607892">
              <w:rPr>
                <w:rFonts w:cstheme="minorBidi"/>
              </w:rPr>
              <w:tab/>
            </w:r>
            <w:r w:rsidR="00607892">
              <w:rPr>
                <w:rStyle w:val="Hiperveza"/>
                <w:rFonts w:ascii="Times New Roman" w:eastAsia="Times New Roman" w:hAnsi="Times New Roman"/>
              </w:rPr>
              <w:t>BROJ RADNIH DANA</w:t>
            </w:r>
            <w:r w:rsidR="00607892">
              <w:tab/>
            </w:r>
            <w:r w:rsidR="00607892">
              <w:fldChar w:fldCharType="begin"/>
            </w:r>
            <w:r w:rsidR="00607892">
              <w:instrText xml:space="preserve"> PAGEREF _Toc147228022 \h </w:instrText>
            </w:r>
            <w:r w:rsidR="00607892">
              <w:fldChar w:fldCharType="separate"/>
            </w:r>
            <w:r w:rsidR="00607892">
              <w:t>11</w:t>
            </w:r>
            <w:r w:rsidR="00607892">
              <w:fldChar w:fldCharType="end"/>
            </w:r>
          </w:hyperlink>
        </w:p>
        <w:p w14:paraId="3D600E72" w14:textId="77777777" w:rsidR="002440D8" w:rsidRDefault="00AE5C9C">
          <w:pPr>
            <w:pStyle w:val="Sadraj2"/>
            <w:tabs>
              <w:tab w:val="right" w:leader="dot" w:pos="9060"/>
            </w:tabs>
            <w:rPr>
              <w:rFonts w:cstheme="minorBidi"/>
            </w:rPr>
          </w:pPr>
          <w:hyperlink w:anchor="_Toc147228023" w:history="1">
            <w:r w:rsidR="00607892">
              <w:rPr>
                <w:rStyle w:val="Hiperveza"/>
                <w:rFonts w:ascii="Times New Roman" w:hAnsi="Times New Roman"/>
              </w:rPr>
              <w:t>b) SMJENE – POČETAK I ZAVRŠETAK DNEVNOG RADA</w:t>
            </w:r>
            <w:r w:rsidR="00607892">
              <w:tab/>
            </w:r>
            <w:r w:rsidR="00607892">
              <w:fldChar w:fldCharType="begin"/>
            </w:r>
            <w:r w:rsidR="00607892">
              <w:instrText xml:space="preserve"> PAGEREF _Toc147228023 \h </w:instrText>
            </w:r>
            <w:r w:rsidR="00607892">
              <w:fldChar w:fldCharType="separate"/>
            </w:r>
            <w:r w:rsidR="00607892">
              <w:t>11</w:t>
            </w:r>
            <w:r w:rsidR="00607892">
              <w:fldChar w:fldCharType="end"/>
            </w:r>
          </w:hyperlink>
        </w:p>
        <w:p w14:paraId="291708C7" w14:textId="77777777" w:rsidR="002440D8" w:rsidRDefault="00AE5C9C">
          <w:pPr>
            <w:pStyle w:val="Sadraj1"/>
            <w:tabs>
              <w:tab w:val="right" w:leader="dot" w:pos="9060"/>
            </w:tabs>
            <w:rPr>
              <w:rFonts w:cstheme="minorBidi"/>
            </w:rPr>
          </w:pPr>
          <w:hyperlink w:anchor="_Toc147228024" w:history="1">
            <w:r w:rsidR="00607892">
              <w:rPr>
                <w:rStyle w:val="Hiperveza"/>
                <w:rFonts w:ascii="Times New Roman" w:hAnsi="Times New Roman"/>
              </w:rPr>
              <w:t>V. GODIŠNJI KALENDAR RADA</w:t>
            </w:r>
            <w:r w:rsidR="00607892">
              <w:tab/>
            </w:r>
            <w:r w:rsidR="00607892">
              <w:fldChar w:fldCharType="begin"/>
            </w:r>
            <w:r w:rsidR="00607892">
              <w:instrText xml:space="preserve"> PAGEREF _Toc147228024 \h </w:instrText>
            </w:r>
            <w:r w:rsidR="00607892">
              <w:fldChar w:fldCharType="separate"/>
            </w:r>
            <w:r w:rsidR="00607892">
              <w:t>12</w:t>
            </w:r>
            <w:r w:rsidR="00607892">
              <w:fldChar w:fldCharType="end"/>
            </w:r>
          </w:hyperlink>
        </w:p>
        <w:p w14:paraId="73B87A34" w14:textId="77777777" w:rsidR="002440D8" w:rsidRDefault="00AE5C9C">
          <w:pPr>
            <w:pStyle w:val="Sadraj1"/>
            <w:tabs>
              <w:tab w:val="right" w:leader="dot" w:pos="9060"/>
            </w:tabs>
            <w:rPr>
              <w:rFonts w:cstheme="minorBidi"/>
            </w:rPr>
          </w:pPr>
          <w:hyperlink w:anchor="_Toc147228025" w:history="1">
            <w:r w:rsidR="00607892">
              <w:rPr>
                <w:rStyle w:val="Hiperveza"/>
                <w:rFonts w:ascii="Times New Roman" w:eastAsia="Times New Roman" w:hAnsi="Times New Roman"/>
              </w:rPr>
              <w:t>VI. NASTAVNI PLANOVI I PROGRAMI PO SMJEROVIMA I RAZREDIMA</w:t>
            </w:r>
            <w:r w:rsidR="00607892">
              <w:tab/>
            </w:r>
            <w:r w:rsidR="00607892">
              <w:fldChar w:fldCharType="begin"/>
            </w:r>
            <w:r w:rsidR="00607892">
              <w:instrText xml:space="preserve"> PAGEREF _Toc147228025 \h </w:instrText>
            </w:r>
            <w:r w:rsidR="00607892">
              <w:fldChar w:fldCharType="separate"/>
            </w:r>
            <w:r w:rsidR="00607892">
              <w:t>15</w:t>
            </w:r>
            <w:r w:rsidR="00607892">
              <w:fldChar w:fldCharType="end"/>
            </w:r>
          </w:hyperlink>
        </w:p>
        <w:p w14:paraId="07351AC6" w14:textId="77777777" w:rsidR="002440D8" w:rsidRDefault="00AE5C9C">
          <w:pPr>
            <w:pStyle w:val="Sadraj2"/>
            <w:tabs>
              <w:tab w:val="left" w:pos="660"/>
              <w:tab w:val="right" w:leader="dot" w:pos="9060"/>
            </w:tabs>
            <w:rPr>
              <w:rFonts w:cstheme="minorBidi"/>
            </w:rPr>
          </w:pPr>
          <w:hyperlink w:anchor="_Toc147228026" w:history="1">
            <w:r w:rsidR="00607892">
              <w:rPr>
                <w:rStyle w:val="Hiperveza"/>
                <w:rFonts w:ascii="Times New Roman" w:hAnsi="Times New Roman"/>
              </w:rPr>
              <w:t>a)</w:t>
            </w:r>
            <w:r w:rsidR="00607892">
              <w:rPr>
                <w:rFonts w:cstheme="minorBidi"/>
              </w:rPr>
              <w:tab/>
            </w:r>
            <w:r w:rsidR="00607892">
              <w:rPr>
                <w:rStyle w:val="Hiperveza"/>
                <w:rFonts w:ascii="Times New Roman" w:hAnsi="Times New Roman"/>
              </w:rPr>
              <w:t>I. razredi</w:t>
            </w:r>
            <w:r w:rsidR="00607892">
              <w:tab/>
            </w:r>
            <w:r w:rsidR="00607892">
              <w:fldChar w:fldCharType="begin"/>
            </w:r>
            <w:r w:rsidR="00607892">
              <w:instrText xml:space="preserve"> PAGEREF _Toc147228026 \h </w:instrText>
            </w:r>
            <w:r w:rsidR="00607892">
              <w:fldChar w:fldCharType="separate"/>
            </w:r>
            <w:r w:rsidR="00607892">
              <w:t>15</w:t>
            </w:r>
            <w:r w:rsidR="00607892">
              <w:fldChar w:fldCharType="end"/>
            </w:r>
          </w:hyperlink>
        </w:p>
        <w:p w14:paraId="1B50D767" w14:textId="77777777" w:rsidR="002440D8" w:rsidRDefault="00AE5C9C">
          <w:pPr>
            <w:pStyle w:val="Sadraj2"/>
            <w:tabs>
              <w:tab w:val="right" w:leader="dot" w:pos="9060"/>
            </w:tabs>
            <w:rPr>
              <w:rFonts w:cstheme="minorBidi"/>
            </w:rPr>
          </w:pPr>
          <w:hyperlink w:anchor="_Toc147228027" w:history="1">
            <w:r w:rsidR="00607892">
              <w:rPr>
                <w:rStyle w:val="Hiperveza"/>
                <w:rFonts w:ascii="Times New Roman" w:hAnsi="Times New Roman"/>
              </w:rPr>
              <w:t>b) II. razredi</w:t>
            </w:r>
            <w:r w:rsidR="00607892">
              <w:tab/>
            </w:r>
            <w:r w:rsidR="00607892">
              <w:fldChar w:fldCharType="begin"/>
            </w:r>
            <w:r w:rsidR="00607892">
              <w:instrText xml:space="preserve"> PAGEREF _Toc147228027 \h </w:instrText>
            </w:r>
            <w:r w:rsidR="00607892">
              <w:fldChar w:fldCharType="separate"/>
            </w:r>
            <w:r w:rsidR="00607892">
              <w:t>25</w:t>
            </w:r>
            <w:r w:rsidR="00607892">
              <w:fldChar w:fldCharType="end"/>
            </w:r>
          </w:hyperlink>
        </w:p>
        <w:p w14:paraId="07644A1C" w14:textId="77777777" w:rsidR="002440D8" w:rsidRDefault="00AE5C9C">
          <w:pPr>
            <w:pStyle w:val="Sadraj2"/>
            <w:tabs>
              <w:tab w:val="right" w:leader="dot" w:pos="9060"/>
            </w:tabs>
            <w:rPr>
              <w:rFonts w:cstheme="minorBidi"/>
            </w:rPr>
          </w:pPr>
          <w:hyperlink w:anchor="_Toc147228028" w:history="1">
            <w:r w:rsidR="00607892">
              <w:rPr>
                <w:rStyle w:val="Hiperveza"/>
                <w:rFonts w:ascii="Times New Roman" w:hAnsi="Times New Roman"/>
              </w:rPr>
              <w:t>c) III. razredi</w:t>
            </w:r>
            <w:r w:rsidR="00607892">
              <w:tab/>
            </w:r>
            <w:r w:rsidR="00607892">
              <w:fldChar w:fldCharType="begin"/>
            </w:r>
            <w:r w:rsidR="00607892">
              <w:instrText xml:space="preserve"> PAGEREF _Toc147228028 \h </w:instrText>
            </w:r>
            <w:r w:rsidR="00607892">
              <w:fldChar w:fldCharType="separate"/>
            </w:r>
            <w:r w:rsidR="00607892">
              <w:t>33</w:t>
            </w:r>
            <w:r w:rsidR="00607892">
              <w:fldChar w:fldCharType="end"/>
            </w:r>
          </w:hyperlink>
        </w:p>
        <w:p w14:paraId="2D7BD6C9" w14:textId="77777777" w:rsidR="002440D8" w:rsidRDefault="00AE5C9C">
          <w:pPr>
            <w:pStyle w:val="Sadraj2"/>
            <w:tabs>
              <w:tab w:val="right" w:leader="dot" w:pos="9060"/>
            </w:tabs>
            <w:rPr>
              <w:rFonts w:cstheme="minorBidi"/>
            </w:rPr>
          </w:pPr>
          <w:hyperlink w:anchor="_Toc147228029" w:history="1">
            <w:r w:rsidR="00607892">
              <w:rPr>
                <w:rStyle w:val="Hiperveza"/>
                <w:rFonts w:ascii="Times New Roman" w:hAnsi="Times New Roman"/>
              </w:rPr>
              <w:t>d) IV. razredi</w:t>
            </w:r>
            <w:r w:rsidR="00607892">
              <w:tab/>
            </w:r>
            <w:r w:rsidR="00607892">
              <w:fldChar w:fldCharType="begin"/>
            </w:r>
            <w:r w:rsidR="00607892">
              <w:instrText xml:space="preserve"> PAGEREF _Toc147228029 \h </w:instrText>
            </w:r>
            <w:r w:rsidR="00607892">
              <w:fldChar w:fldCharType="separate"/>
            </w:r>
            <w:r w:rsidR="00607892">
              <w:t>41</w:t>
            </w:r>
            <w:r w:rsidR="00607892">
              <w:fldChar w:fldCharType="end"/>
            </w:r>
          </w:hyperlink>
        </w:p>
        <w:p w14:paraId="02EBA2DB" w14:textId="77777777" w:rsidR="002440D8" w:rsidRDefault="00AE5C9C">
          <w:pPr>
            <w:pStyle w:val="Sadraj2"/>
            <w:tabs>
              <w:tab w:val="right" w:leader="dot" w:pos="9060"/>
            </w:tabs>
            <w:rPr>
              <w:rFonts w:cstheme="minorBidi"/>
            </w:rPr>
          </w:pPr>
          <w:hyperlink w:anchor="_Toc147228030" w:history="1">
            <w:r w:rsidR="00607892">
              <w:rPr>
                <w:rStyle w:val="Hiperveza"/>
                <w:rFonts w:ascii="Times New Roman" w:eastAsia="Times New Roman" w:hAnsi="Times New Roman"/>
              </w:rPr>
              <w:t>e) PRAKTIČNA NASTAVA</w:t>
            </w:r>
            <w:r w:rsidR="00607892">
              <w:tab/>
            </w:r>
            <w:r w:rsidR="00607892">
              <w:fldChar w:fldCharType="begin"/>
            </w:r>
            <w:r w:rsidR="00607892">
              <w:instrText xml:space="preserve"> PAGEREF _Toc147228030 \h </w:instrText>
            </w:r>
            <w:r w:rsidR="00607892">
              <w:fldChar w:fldCharType="separate"/>
            </w:r>
            <w:r w:rsidR="00607892">
              <w:t>48</w:t>
            </w:r>
            <w:r w:rsidR="00607892">
              <w:fldChar w:fldCharType="end"/>
            </w:r>
          </w:hyperlink>
        </w:p>
        <w:p w14:paraId="24D36A20" w14:textId="77777777" w:rsidR="002440D8" w:rsidRDefault="00AE5C9C">
          <w:pPr>
            <w:pStyle w:val="Sadraj1"/>
            <w:tabs>
              <w:tab w:val="right" w:leader="dot" w:pos="9060"/>
            </w:tabs>
            <w:rPr>
              <w:rFonts w:cstheme="minorBidi"/>
            </w:rPr>
          </w:pPr>
          <w:hyperlink w:anchor="_Toc147228031" w:history="1">
            <w:r w:rsidR="00607892">
              <w:rPr>
                <w:rStyle w:val="Hiperveza"/>
                <w:rFonts w:ascii="Times New Roman" w:eastAsia="Times New Roman" w:hAnsi="Times New Roman"/>
              </w:rPr>
              <w:t>VII. TJEDNI I GODIŠNJI BROJ SATI I ZADUŽENJA PRI ODGOJNO-OBRAZOVNIM OBLICIMA RADA</w:t>
            </w:r>
            <w:r w:rsidR="00607892">
              <w:tab/>
            </w:r>
            <w:r w:rsidR="00607892">
              <w:fldChar w:fldCharType="begin"/>
            </w:r>
            <w:r w:rsidR="00607892">
              <w:instrText xml:space="preserve"> PAGEREF _Toc147228031 \h </w:instrText>
            </w:r>
            <w:r w:rsidR="00607892">
              <w:fldChar w:fldCharType="separate"/>
            </w:r>
            <w:r w:rsidR="00607892">
              <w:t>51</w:t>
            </w:r>
            <w:r w:rsidR="00607892">
              <w:fldChar w:fldCharType="end"/>
            </w:r>
          </w:hyperlink>
        </w:p>
        <w:p w14:paraId="5D9B1ACD" w14:textId="77777777" w:rsidR="002440D8" w:rsidRDefault="00AE5C9C">
          <w:pPr>
            <w:pStyle w:val="Sadraj2"/>
            <w:tabs>
              <w:tab w:val="right" w:leader="dot" w:pos="9060"/>
            </w:tabs>
            <w:rPr>
              <w:rFonts w:cstheme="minorBidi"/>
            </w:rPr>
          </w:pPr>
          <w:hyperlink w:anchor="_Toc147228032" w:history="1">
            <w:r w:rsidR="00607892">
              <w:rPr>
                <w:rStyle w:val="Hiperveza"/>
                <w:rFonts w:ascii="Times New Roman" w:hAnsi="Times New Roman"/>
                <w:lang w:val="en-US" w:eastAsia="en-US"/>
              </w:rPr>
              <w:t>a) IZBORNA NASTAVA</w:t>
            </w:r>
            <w:r w:rsidR="00607892">
              <w:tab/>
            </w:r>
            <w:r w:rsidR="00607892">
              <w:fldChar w:fldCharType="begin"/>
            </w:r>
            <w:r w:rsidR="00607892">
              <w:instrText xml:space="preserve"> PAGEREF _Toc147228032 \h </w:instrText>
            </w:r>
            <w:r w:rsidR="00607892">
              <w:fldChar w:fldCharType="separate"/>
            </w:r>
            <w:r w:rsidR="00607892">
              <w:t>51</w:t>
            </w:r>
            <w:r w:rsidR="00607892">
              <w:fldChar w:fldCharType="end"/>
            </w:r>
          </w:hyperlink>
        </w:p>
        <w:p w14:paraId="22601EC3" w14:textId="77777777" w:rsidR="002440D8" w:rsidRDefault="00AE5C9C">
          <w:pPr>
            <w:pStyle w:val="Sadraj2"/>
            <w:tabs>
              <w:tab w:val="right" w:leader="dot" w:pos="9060"/>
            </w:tabs>
            <w:rPr>
              <w:rFonts w:cstheme="minorBidi"/>
            </w:rPr>
          </w:pPr>
          <w:hyperlink w:anchor="_Toc147228033" w:history="1">
            <w:r w:rsidR="00607892">
              <w:rPr>
                <w:rStyle w:val="Hiperveza"/>
                <w:rFonts w:ascii="Times New Roman" w:hAnsi="Times New Roman"/>
                <w:lang w:val="en-US" w:eastAsia="en-US"/>
              </w:rPr>
              <w:t>b) DODATNA NASTAVA</w:t>
            </w:r>
            <w:r w:rsidR="00607892">
              <w:tab/>
            </w:r>
            <w:r w:rsidR="00607892">
              <w:fldChar w:fldCharType="begin"/>
            </w:r>
            <w:r w:rsidR="00607892">
              <w:instrText xml:space="preserve"> PAGEREF _Toc147228033 \h </w:instrText>
            </w:r>
            <w:r w:rsidR="00607892">
              <w:fldChar w:fldCharType="separate"/>
            </w:r>
            <w:r w:rsidR="00607892">
              <w:t>52</w:t>
            </w:r>
            <w:r w:rsidR="00607892">
              <w:fldChar w:fldCharType="end"/>
            </w:r>
          </w:hyperlink>
        </w:p>
        <w:p w14:paraId="5C88F515" w14:textId="77777777" w:rsidR="002440D8" w:rsidRDefault="00AE5C9C">
          <w:pPr>
            <w:pStyle w:val="Sadraj2"/>
            <w:tabs>
              <w:tab w:val="right" w:leader="dot" w:pos="9060"/>
            </w:tabs>
            <w:rPr>
              <w:rFonts w:cstheme="minorBidi"/>
            </w:rPr>
          </w:pPr>
          <w:hyperlink w:anchor="_Toc147228034" w:history="1">
            <w:r w:rsidR="00607892">
              <w:rPr>
                <w:rStyle w:val="Hiperveza"/>
                <w:rFonts w:ascii="Times New Roman" w:hAnsi="Times New Roman"/>
                <w:lang w:val="en-US" w:eastAsia="en-US"/>
              </w:rPr>
              <w:t>c) DOPUNSKA NASTAVA</w:t>
            </w:r>
            <w:r w:rsidR="00607892">
              <w:tab/>
            </w:r>
            <w:r w:rsidR="00607892">
              <w:fldChar w:fldCharType="begin"/>
            </w:r>
            <w:r w:rsidR="00607892">
              <w:instrText xml:space="preserve"> PAGEREF _Toc147228034 \h </w:instrText>
            </w:r>
            <w:r w:rsidR="00607892">
              <w:fldChar w:fldCharType="separate"/>
            </w:r>
            <w:r w:rsidR="00607892">
              <w:t>52</w:t>
            </w:r>
            <w:r w:rsidR="00607892">
              <w:fldChar w:fldCharType="end"/>
            </w:r>
          </w:hyperlink>
        </w:p>
        <w:p w14:paraId="0D2F0318" w14:textId="77777777" w:rsidR="002440D8" w:rsidRDefault="00AE5C9C">
          <w:pPr>
            <w:pStyle w:val="Sadraj2"/>
            <w:tabs>
              <w:tab w:val="right" w:leader="dot" w:pos="9060"/>
            </w:tabs>
            <w:rPr>
              <w:rFonts w:cstheme="minorBidi"/>
            </w:rPr>
          </w:pPr>
          <w:hyperlink w:anchor="_Toc147228035" w:history="1">
            <w:r w:rsidR="00607892">
              <w:rPr>
                <w:rStyle w:val="Hiperveza"/>
                <w:rFonts w:ascii="Times New Roman" w:hAnsi="Times New Roman"/>
                <w:lang w:val="en-US" w:eastAsia="en-US"/>
              </w:rPr>
              <w:t>d) FAKULTATIVNA  NASTAVA</w:t>
            </w:r>
            <w:r w:rsidR="00607892">
              <w:tab/>
            </w:r>
            <w:r w:rsidR="00607892">
              <w:fldChar w:fldCharType="begin"/>
            </w:r>
            <w:r w:rsidR="00607892">
              <w:instrText xml:space="preserve"> PAGEREF _Toc147228035 \h </w:instrText>
            </w:r>
            <w:r w:rsidR="00607892">
              <w:fldChar w:fldCharType="separate"/>
            </w:r>
            <w:r w:rsidR="00607892">
              <w:t>52</w:t>
            </w:r>
            <w:r w:rsidR="00607892">
              <w:fldChar w:fldCharType="end"/>
            </w:r>
          </w:hyperlink>
        </w:p>
        <w:p w14:paraId="5F9668BD" w14:textId="77777777" w:rsidR="002440D8" w:rsidRDefault="00AE5C9C">
          <w:pPr>
            <w:pStyle w:val="Sadraj2"/>
            <w:tabs>
              <w:tab w:val="right" w:leader="dot" w:pos="9060"/>
            </w:tabs>
            <w:rPr>
              <w:rFonts w:cstheme="minorBidi"/>
            </w:rPr>
          </w:pPr>
          <w:hyperlink w:anchor="_Toc147228036" w:history="1">
            <w:r w:rsidR="00607892">
              <w:rPr>
                <w:rStyle w:val="Hiperveza"/>
                <w:rFonts w:ascii="Times New Roman" w:eastAsia="Times New Roman" w:hAnsi="Times New Roman"/>
              </w:rPr>
              <w:t>e) PRIPREMA ZA NATJECANJE</w:t>
            </w:r>
            <w:r w:rsidR="00607892">
              <w:tab/>
            </w:r>
            <w:r w:rsidR="00607892">
              <w:fldChar w:fldCharType="begin"/>
            </w:r>
            <w:r w:rsidR="00607892">
              <w:instrText xml:space="preserve"> PAGEREF _Toc147228036 \h </w:instrText>
            </w:r>
            <w:r w:rsidR="00607892">
              <w:fldChar w:fldCharType="separate"/>
            </w:r>
            <w:r w:rsidR="00607892">
              <w:t>53</w:t>
            </w:r>
            <w:r w:rsidR="00607892">
              <w:fldChar w:fldCharType="end"/>
            </w:r>
          </w:hyperlink>
        </w:p>
        <w:p w14:paraId="283CFD44" w14:textId="77777777" w:rsidR="002440D8" w:rsidRDefault="00AE5C9C">
          <w:pPr>
            <w:pStyle w:val="Sadraj2"/>
            <w:tabs>
              <w:tab w:val="right" w:leader="dot" w:pos="9060"/>
            </w:tabs>
            <w:rPr>
              <w:rFonts w:cstheme="minorBidi"/>
            </w:rPr>
          </w:pPr>
          <w:hyperlink w:anchor="_Toc147228037" w:history="1">
            <w:r w:rsidR="00607892">
              <w:rPr>
                <w:rStyle w:val="Hiperveza"/>
                <w:rFonts w:ascii="Times New Roman" w:hAnsi="Times New Roman"/>
                <w:lang w:val="en-US" w:eastAsia="en-US"/>
              </w:rPr>
              <w:t>f) IZVANNASTAVNE AKTIVNOSTI (KLUBOVI, SKUPINE)</w:t>
            </w:r>
            <w:r w:rsidR="00607892">
              <w:tab/>
            </w:r>
            <w:r w:rsidR="00607892">
              <w:fldChar w:fldCharType="begin"/>
            </w:r>
            <w:r w:rsidR="00607892">
              <w:instrText xml:space="preserve"> PAGEREF _Toc147228037 \h </w:instrText>
            </w:r>
            <w:r w:rsidR="00607892">
              <w:fldChar w:fldCharType="separate"/>
            </w:r>
            <w:r w:rsidR="00607892">
              <w:t>53</w:t>
            </w:r>
            <w:r w:rsidR="00607892">
              <w:fldChar w:fldCharType="end"/>
            </w:r>
          </w:hyperlink>
        </w:p>
        <w:p w14:paraId="46CCF50A" w14:textId="77777777" w:rsidR="002440D8" w:rsidRDefault="00AE5C9C">
          <w:pPr>
            <w:pStyle w:val="Sadraj2"/>
            <w:tabs>
              <w:tab w:val="right" w:leader="dot" w:pos="9060"/>
            </w:tabs>
            <w:rPr>
              <w:rFonts w:cstheme="minorBidi"/>
            </w:rPr>
          </w:pPr>
          <w:hyperlink w:anchor="_Toc147228038" w:history="1">
            <w:r w:rsidR="00607892">
              <w:rPr>
                <w:rStyle w:val="Hiperveza"/>
              </w:rPr>
              <w:t xml:space="preserve">g) </w:t>
            </w:r>
            <w:r w:rsidR="00607892">
              <w:rPr>
                <w:rStyle w:val="Hiperveza"/>
                <w:rFonts w:ascii="Times New Roman" w:hAnsi="Times New Roman"/>
              </w:rPr>
              <w:t>PROJEKTI</w:t>
            </w:r>
            <w:r w:rsidR="00607892">
              <w:tab/>
            </w:r>
            <w:r w:rsidR="00607892">
              <w:fldChar w:fldCharType="begin"/>
            </w:r>
            <w:r w:rsidR="00607892">
              <w:instrText xml:space="preserve"> PAGEREF _Toc147228038 \h </w:instrText>
            </w:r>
            <w:r w:rsidR="00607892">
              <w:fldChar w:fldCharType="separate"/>
            </w:r>
            <w:r w:rsidR="00607892">
              <w:t>54</w:t>
            </w:r>
            <w:r w:rsidR="00607892">
              <w:fldChar w:fldCharType="end"/>
            </w:r>
          </w:hyperlink>
        </w:p>
        <w:p w14:paraId="3FE16A95" w14:textId="77777777" w:rsidR="002440D8" w:rsidRDefault="00AE5C9C">
          <w:pPr>
            <w:pStyle w:val="Sadraj2"/>
            <w:tabs>
              <w:tab w:val="right" w:leader="dot" w:pos="9060"/>
            </w:tabs>
            <w:rPr>
              <w:rFonts w:cstheme="minorBidi"/>
            </w:rPr>
          </w:pPr>
          <w:hyperlink w:anchor="_Toc147228039" w:history="1">
            <w:r w:rsidR="00607892">
              <w:rPr>
                <w:rStyle w:val="Hiperveza"/>
                <w:rFonts w:ascii="Times New Roman" w:hAnsi="Times New Roman"/>
              </w:rPr>
              <w:t>h) IZVANUČIONIČKI OBLIK NASTAVE</w:t>
            </w:r>
            <w:r w:rsidR="00607892">
              <w:tab/>
            </w:r>
            <w:r w:rsidR="00607892">
              <w:fldChar w:fldCharType="begin"/>
            </w:r>
            <w:r w:rsidR="00607892">
              <w:instrText xml:space="preserve"> PAGEREF _Toc147228039 \h </w:instrText>
            </w:r>
            <w:r w:rsidR="00607892">
              <w:fldChar w:fldCharType="separate"/>
            </w:r>
            <w:r w:rsidR="00607892">
              <w:t>55</w:t>
            </w:r>
            <w:r w:rsidR="00607892">
              <w:fldChar w:fldCharType="end"/>
            </w:r>
          </w:hyperlink>
        </w:p>
        <w:p w14:paraId="45C2A9D3" w14:textId="77777777" w:rsidR="002440D8" w:rsidRDefault="00AE5C9C">
          <w:pPr>
            <w:pStyle w:val="Sadraj1"/>
            <w:tabs>
              <w:tab w:val="right" w:leader="dot" w:pos="9060"/>
            </w:tabs>
            <w:rPr>
              <w:rFonts w:cstheme="minorBidi"/>
            </w:rPr>
          </w:pPr>
          <w:hyperlink w:anchor="_Toc147228040" w:history="1">
            <w:r w:rsidR="00607892">
              <w:rPr>
                <w:rStyle w:val="Hiperveza"/>
                <w:rFonts w:ascii="Times New Roman" w:eastAsia="Times New Roman" w:hAnsi="Times New Roman"/>
              </w:rPr>
              <w:t>VII. RAD S DJECOM S TEŠKOĆAMA I DAROVITOM DJECOM</w:t>
            </w:r>
            <w:r w:rsidR="00607892">
              <w:tab/>
            </w:r>
            <w:r w:rsidR="00607892">
              <w:fldChar w:fldCharType="begin"/>
            </w:r>
            <w:r w:rsidR="00607892">
              <w:instrText xml:space="preserve"> PAGEREF _Toc147228040 \h </w:instrText>
            </w:r>
            <w:r w:rsidR="00607892">
              <w:fldChar w:fldCharType="separate"/>
            </w:r>
            <w:r w:rsidR="00607892">
              <w:t>57</w:t>
            </w:r>
            <w:r w:rsidR="00607892">
              <w:fldChar w:fldCharType="end"/>
            </w:r>
          </w:hyperlink>
        </w:p>
        <w:p w14:paraId="57F9D95F" w14:textId="77777777" w:rsidR="002440D8" w:rsidRDefault="00AE5C9C">
          <w:pPr>
            <w:pStyle w:val="Sadraj2"/>
            <w:tabs>
              <w:tab w:val="right" w:leader="dot" w:pos="9060"/>
            </w:tabs>
            <w:rPr>
              <w:rFonts w:cstheme="minorBidi"/>
            </w:rPr>
          </w:pPr>
          <w:hyperlink w:anchor="_Toc147228041" w:history="1">
            <w:r w:rsidR="00607892">
              <w:rPr>
                <w:rStyle w:val="Hiperveza"/>
                <w:rFonts w:ascii="Times New Roman" w:eastAsia="Times New Roman" w:hAnsi="Times New Roman"/>
              </w:rPr>
              <w:t>a) UČENICI S TEŠKOĆAMA U RAZVOJU</w:t>
            </w:r>
            <w:r w:rsidR="00607892">
              <w:tab/>
            </w:r>
            <w:r w:rsidR="00607892">
              <w:fldChar w:fldCharType="begin"/>
            </w:r>
            <w:r w:rsidR="00607892">
              <w:instrText xml:space="preserve"> PAGEREF _Toc147228041 \h </w:instrText>
            </w:r>
            <w:r w:rsidR="00607892">
              <w:fldChar w:fldCharType="separate"/>
            </w:r>
            <w:r w:rsidR="00607892">
              <w:t>57</w:t>
            </w:r>
            <w:r w:rsidR="00607892">
              <w:fldChar w:fldCharType="end"/>
            </w:r>
          </w:hyperlink>
        </w:p>
        <w:p w14:paraId="2714E38F" w14:textId="77777777" w:rsidR="002440D8" w:rsidRDefault="00AE5C9C">
          <w:pPr>
            <w:pStyle w:val="Sadraj2"/>
            <w:tabs>
              <w:tab w:val="right" w:leader="dot" w:pos="9060"/>
            </w:tabs>
            <w:rPr>
              <w:rFonts w:cstheme="minorBidi"/>
            </w:rPr>
          </w:pPr>
          <w:hyperlink w:anchor="_Toc147228042" w:history="1">
            <w:r w:rsidR="00607892">
              <w:rPr>
                <w:rStyle w:val="Hiperveza"/>
                <w:rFonts w:ascii="Times New Roman" w:hAnsi="Times New Roman"/>
                <w:lang w:val="en-US" w:eastAsia="en-US"/>
              </w:rPr>
              <w:t>b) DAROVITI UČENICI</w:t>
            </w:r>
            <w:r w:rsidR="00607892">
              <w:tab/>
            </w:r>
            <w:r w:rsidR="00607892">
              <w:fldChar w:fldCharType="begin"/>
            </w:r>
            <w:r w:rsidR="00607892">
              <w:instrText xml:space="preserve"> PAGEREF _Toc147228042 \h </w:instrText>
            </w:r>
            <w:r w:rsidR="00607892">
              <w:fldChar w:fldCharType="separate"/>
            </w:r>
            <w:r w:rsidR="00607892">
              <w:t>57</w:t>
            </w:r>
            <w:r w:rsidR="00607892">
              <w:fldChar w:fldCharType="end"/>
            </w:r>
          </w:hyperlink>
        </w:p>
        <w:p w14:paraId="676ABAD1" w14:textId="77777777" w:rsidR="002440D8" w:rsidRDefault="00AE5C9C">
          <w:pPr>
            <w:pStyle w:val="Sadraj1"/>
            <w:tabs>
              <w:tab w:val="right" w:leader="dot" w:pos="9060"/>
            </w:tabs>
            <w:rPr>
              <w:rFonts w:cstheme="minorBidi"/>
            </w:rPr>
          </w:pPr>
          <w:hyperlink w:anchor="_Toc147228043" w:history="1">
            <w:r w:rsidR="00607892">
              <w:rPr>
                <w:rStyle w:val="Hiperveza"/>
                <w:rFonts w:ascii="Times New Roman" w:hAnsi="Times New Roman"/>
              </w:rPr>
              <w:t>VIII. ORIJENTACIJSKI KALENDAR RADA</w:t>
            </w:r>
            <w:r w:rsidR="00607892">
              <w:tab/>
            </w:r>
            <w:r w:rsidR="00607892">
              <w:fldChar w:fldCharType="begin"/>
            </w:r>
            <w:r w:rsidR="00607892">
              <w:instrText xml:space="preserve"> PAGEREF _Toc147228043 \h </w:instrText>
            </w:r>
            <w:r w:rsidR="00607892">
              <w:fldChar w:fldCharType="separate"/>
            </w:r>
            <w:r w:rsidR="00607892">
              <w:t>58</w:t>
            </w:r>
            <w:r w:rsidR="00607892">
              <w:fldChar w:fldCharType="end"/>
            </w:r>
          </w:hyperlink>
        </w:p>
        <w:p w14:paraId="048DC3EA" w14:textId="77777777" w:rsidR="002440D8" w:rsidRDefault="00AE5C9C">
          <w:pPr>
            <w:pStyle w:val="Sadraj2"/>
            <w:tabs>
              <w:tab w:val="left" w:pos="660"/>
              <w:tab w:val="right" w:leader="dot" w:pos="9060"/>
            </w:tabs>
            <w:rPr>
              <w:rFonts w:cstheme="minorBidi"/>
            </w:rPr>
          </w:pPr>
          <w:hyperlink w:anchor="_Toc147228044" w:history="1">
            <w:r w:rsidR="00607892">
              <w:rPr>
                <w:rStyle w:val="Hiperveza"/>
                <w:rFonts w:ascii="Times New Roman" w:eastAsia="Times New Roman" w:hAnsi="Times New Roman"/>
              </w:rPr>
              <w:t>a)</w:t>
            </w:r>
            <w:r w:rsidR="00607892">
              <w:rPr>
                <w:rFonts w:cstheme="minorBidi"/>
              </w:rPr>
              <w:tab/>
            </w:r>
            <w:r w:rsidR="00607892">
              <w:rPr>
                <w:rStyle w:val="Hiperveza"/>
                <w:rFonts w:ascii="Times New Roman" w:eastAsia="Times New Roman" w:hAnsi="Times New Roman"/>
              </w:rPr>
              <w:t>ODGOJNO OBRAZOVNA RAZDOBLJA</w:t>
            </w:r>
            <w:r w:rsidR="00607892">
              <w:tab/>
            </w:r>
            <w:r w:rsidR="00607892">
              <w:fldChar w:fldCharType="begin"/>
            </w:r>
            <w:r w:rsidR="00607892">
              <w:instrText xml:space="preserve"> PAGEREF _Toc147228044 \h </w:instrText>
            </w:r>
            <w:r w:rsidR="00607892">
              <w:fldChar w:fldCharType="separate"/>
            </w:r>
            <w:r w:rsidR="00607892">
              <w:t>58</w:t>
            </w:r>
            <w:r w:rsidR="00607892">
              <w:fldChar w:fldCharType="end"/>
            </w:r>
          </w:hyperlink>
        </w:p>
        <w:p w14:paraId="4DA18F45" w14:textId="77777777" w:rsidR="002440D8" w:rsidRDefault="00AE5C9C">
          <w:pPr>
            <w:pStyle w:val="Sadraj2"/>
            <w:tabs>
              <w:tab w:val="left" w:pos="660"/>
              <w:tab w:val="right" w:leader="dot" w:pos="9060"/>
            </w:tabs>
            <w:rPr>
              <w:rFonts w:cstheme="minorBidi"/>
            </w:rPr>
          </w:pPr>
          <w:hyperlink w:anchor="_Toc147228045" w:history="1">
            <w:r w:rsidR="00607892">
              <w:rPr>
                <w:rStyle w:val="Hiperveza"/>
                <w:rFonts w:ascii="Times New Roman" w:eastAsia="Times New Roman" w:hAnsi="Times New Roman"/>
              </w:rPr>
              <w:t>b)</w:t>
            </w:r>
            <w:r w:rsidR="00607892">
              <w:rPr>
                <w:rFonts w:cstheme="minorBidi"/>
              </w:rPr>
              <w:tab/>
            </w:r>
            <w:r w:rsidR="00607892">
              <w:rPr>
                <w:rStyle w:val="Hiperveza"/>
                <w:rFonts w:ascii="Times New Roman" w:eastAsia="Times New Roman" w:hAnsi="Times New Roman"/>
              </w:rPr>
              <w:t>ODMORI UČENIKA</w:t>
            </w:r>
            <w:r w:rsidR="00607892">
              <w:tab/>
            </w:r>
            <w:r w:rsidR="00607892">
              <w:fldChar w:fldCharType="begin"/>
            </w:r>
            <w:r w:rsidR="00607892">
              <w:instrText xml:space="preserve"> PAGEREF _Toc147228045 \h </w:instrText>
            </w:r>
            <w:r w:rsidR="00607892">
              <w:fldChar w:fldCharType="separate"/>
            </w:r>
            <w:r w:rsidR="00607892">
              <w:t>58</w:t>
            </w:r>
            <w:r w:rsidR="00607892">
              <w:fldChar w:fldCharType="end"/>
            </w:r>
          </w:hyperlink>
        </w:p>
        <w:p w14:paraId="4A022ACC" w14:textId="77777777" w:rsidR="002440D8" w:rsidRDefault="00AE5C9C">
          <w:pPr>
            <w:pStyle w:val="Sadraj2"/>
            <w:tabs>
              <w:tab w:val="right" w:leader="dot" w:pos="9060"/>
            </w:tabs>
            <w:rPr>
              <w:rFonts w:cstheme="minorBidi"/>
            </w:rPr>
          </w:pPr>
          <w:hyperlink w:anchor="_Toc147228046" w:history="1">
            <w:r w:rsidR="00607892">
              <w:rPr>
                <w:rStyle w:val="Hiperveza"/>
                <w:rFonts w:ascii="Times New Roman" w:hAnsi="Times New Roman"/>
                <w:lang w:val="pl-PL"/>
              </w:rPr>
              <w:t>c) VREMENIK IZRADBE I OBRANE ZAVRŠNOG RADA ZA UČENIKE ZAVRŠNIH RAZREDA ŠKOLSKE GODINE  2023./24.</w:t>
            </w:r>
            <w:r w:rsidR="00607892">
              <w:tab/>
            </w:r>
            <w:r w:rsidR="00607892">
              <w:fldChar w:fldCharType="begin"/>
            </w:r>
            <w:r w:rsidR="00607892">
              <w:instrText xml:space="preserve"> PAGEREF _Toc147228046 \h </w:instrText>
            </w:r>
            <w:r w:rsidR="00607892">
              <w:fldChar w:fldCharType="separate"/>
            </w:r>
            <w:r w:rsidR="00607892">
              <w:t>59</w:t>
            </w:r>
            <w:r w:rsidR="00607892">
              <w:fldChar w:fldCharType="end"/>
            </w:r>
          </w:hyperlink>
        </w:p>
        <w:p w14:paraId="5030C10E" w14:textId="77777777" w:rsidR="002440D8" w:rsidRDefault="00AE5C9C">
          <w:pPr>
            <w:pStyle w:val="Sadraj1"/>
            <w:tabs>
              <w:tab w:val="right" w:leader="dot" w:pos="9060"/>
            </w:tabs>
            <w:rPr>
              <w:rFonts w:cstheme="minorBidi"/>
            </w:rPr>
          </w:pPr>
          <w:hyperlink w:anchor="_Toc147228047" w:history="1">
            <w:r w:rsidR="00607892">
              <w:rPr>
                <w:rStyle w:val="Hiperveza"/>
                <w:rFonts w:ascii="Times New Roman" w:hAnsi="Times New Roman"/>
              </w:rPr>
              <w:t>IX. KALENDAR DRŽAVNE MATURE U ŠKOLSKOJ GODINI 2023./24.</w:t>
            </w:r>
            <w:r w:rsidR="00607892">
              <w:tab/>
            </w:r>
            <w:r w:rsidR="00607892">
              <w:fldChar w:fldCharType="begin"/>
            </w:r>
            <w:r w:rsidR="00607892">
              <w:instrText xml:space="preserve"> PAGEREF _Toc147228047 \h </w:instrText>
            </w:r>
            <w:r w:rsidR="00607892">
              <w:fldChar w:fldCharType="separate"/>
            </w:r>
            <w:r w:rsidR="00607892">
              <w:t>60</w:t>
            </w:r>
            <w:r w:rsidR="00607892">
              <w:fldChar w:fldCharType="end"/>
            </w:r>
          </w:hyperlink>
        </w:p>
        <w:p w14:paraId="796B13F8" w14:textId="77777777" w:rsidR="002440D8" w:rsidRDefault="00AE5C9C">
          <w:pPr>
            <w:pStyle w:val="Sadraj2"/>
            <w:tabs>
              <w:tab w:val="left" w:pos="660"/>
              <w:tab w:val="right" w:leader="dot" w:pos="9060"/>
            </w:tabs>
            <w:rPr>
              <w:rFonts w:cstheme="minorBidi"/>
            </w:rPr>
          </w:pPr>
          <w:hyperlink w:anchor="_Toc147228048" w:history="1">
            <w:r w:rsidR="00607892">
              <w:rPr>
                <w:rStyle w:val="Hiperveza"/>
                <w:rFonts w:ascii="Times New Roman" w:hAnsi="Times New Roman"/>
              </w:rPr>
              <w:t>a)</w:t>
            </w:r>
            <w:r w:rsidR="00607892">
              <w:rPr>
                <w:rFonts w:cstheme="minorBidi"/>
              </w:rPr>
              <w:tab/>
            </w:r>
            <w:r w:rsidR="00607892">
              <w:rPr>
                <w:rStyle w:val="Hiperveza"/>
                <w:rFonts w:ascii="Times New Roman" w:hAnsi="Times New Roman"/>
              </w:rPr>
              <w:t>ZADAĆE ISPITNOG POVJERENSTVA</w:t>
            </w:r>
            <w:r w:rsidR="00607892">
              <w:tab/>
            </w:r>
            <w:r w:rsidR="00607892">
              <w:fldChar w:fldCharType="begin"/>
            </w:r>
            <w:r w:rsidR="00607892">
              <w:instrText xml:space="preserve"> PAGEREF _Toc147228048 \h </w:instrText>
            </w:r>
            <w:r w:rsidR="00607892">
              <w:fldChar w:fldCharType="separate"/>
            </w:r>
            <w:r w:rsidR="00607892">
              <w:t>60</w:t>
            </w:r>
            <w:r w:rsidR="00607892">
              <w:fldChar w:fldCharType="end"/>
            </w:r>
          </w:hyperlink>
        </w:p>
        <w:p w14:paraId="1BEA01CA" w14:textId="77777777" w:rsidR="002440D8" w:rsidRDefault="00AE5C9C">
          <w:pPr>
            <w:pStyle w:val="Sadraj2"/>
            <w:tabs>
              <w:tab w:val="right" w:leader="dot" w:pos="9060"/>
            </w:tabs>
            <w:rPr>
              <w:rFonts w:cstheme="minorBidi"/>
            </w:rPr>
          </w:pPr>
          <w:hyperlink w:anchor="_Toc147228049" w:history="1">
            <w:r w:rsidR="00607892">
              <w:rPr>
                <w:rStyle w:val="Hiperveza"/>
                <w:rFonts w:ascii="Times New Roman" w:hAnsi="Times New Roman"/>
              </w:rPr>
              <w:t>b) ZADAĆE PREDSJEDNIKA ISPITNOG POVJERENSTVA</w:t>
            </w:r>
            <w:r w:rsidR="00607892">
              <w:tab/>
            </w:r>
            <w:r w:rsidR="00607892">
              <w:fldChar w:fldCharType="begin"/>
            </w:r>
            <w:r w:rsidR="00607892">
              <w:instrText xml:space="preserve"> PAGEREF _Toc147228049 \h </w:instrText>
            </w:r>
            <w:r w:rsidR="00607892">
              <w:fldChar w:fldCharType="separate"/>
            </w:r>
            <w:r w:rsidR="00607892">
              <w:t>60</w:t>
            </w:r>
            <w:r w:rsidR="00607892">
              <w:fldChar w:fldCharType="end"/>
            </w:r>
          </w:hyperlink>
        </w:p>
        <w:p w14:paraId="7B535D0C" w14:textId="77777777" w:rsidR="002440D8" w:rsidRDefault="00AE5C9C">
          <w:pPr>
            <w:pStyle w:val="Sadraj2"/>
            <w:tabs>
              <w:tab w:val="right" w:leader="dot" w:pos="9060"/>
            </w:tabs>
            <w:rPr>
              <w:rFonts w:cstheme="minorBidi"/>
            </w:rPr>
          </w:pPr>
          <w:hyperlink w:anchor="_Toc147228050" w:history="1">
            <w:r w:rsidR="00607892">
              <w:rPr>
                <w:rStyle w:val="Hiperveza"/>
                <w:rFonts w:ascii="Times New Roman" w:hAnsi="Times New Roman"/>
              </w:rPr>
              <w:t>c) POSLOVI I ODGOVORNOST ISPITNOG KOORDINATORA</w:t>
            </w:r>
            <w:r w:rsidR="00607892">
              <w:tab/>
            </w:r>
            <w:r w:rsidR="00607892">
              <w:fldChar w:fldCharType="begin"/>
            </w:r>
            <w:r w:rsidR="00607892">
              <w:instrText xml:space="preserve"> PAGEREF _Toc147228050 \h </w:instrText>
            </w:r>
            <w:r w:rsidR="00607892">
              <w:fldChar w:fldCharType="separate"/>
            </w:r>
            <w:r w:rsidR="00607892">
              <w:t>61</w:t>
            </w:r>
            <w:r w:rsidR="00607892">
              <w:fldChar w:fldCharType="end"/>
            </w:r>
          </w:hyperlink>
        </w:p>
        <w:p w14:paraId="48259E2E" w14:textId="77777777" w:rsidR="002440D8" w:rsidRDefault="00AE5C9C">
          <w:pPr>
            <w:pStyle w:val="Sadraj1"/>
            <w:tabs>
              <w:tab w:val="right" w:leader="dot" w:pos="9060"/>
            </w:tabs>
            <w:rPr>
              <w:rFonts w:cstheme="minorBidi"/>
            </w:rPr>
          </w:pPr>
          <w:hyperlink w:anchor="_Toc147228051" w:history="1">
            <w:r w:rsidR="00607892">
              <w:rPr>
                <w:rStyle w:val="Hiperveza"/>
                <w:rFonts w:ascii="Times New Roman" w:hAnsi="Times New Roman"/>
              </w:rPr>
              <w:t>X. PLAN KULTURNIH I JAVNIH AKTIVNOSTI</w:t>
            </w:r>
            <w:r w:rsidR="00607892">
              <w:tab/>
            </w:r>
            <w:r w:rsidR="00607892">
              <w:fldChar w:fldCharType="begin"/>
            </w:r>
            <w:r w:rsidR="00607892">
              <w:instrText xml:space="preserve"> PAGEREF _Toc147228051 \h </w:instrText>
            </w:r>
            <w:r w:rsidR="00607892">
              <w:fldChar w:fldCharType="separate"/>
            </w:r>
            <w:r w:rsidR="00607892">
              <w:t>62</w:t>
            </w:r>
            <w:r w:rsidR="00607892">
              <w:fldChar w:fldCharType="end"/>
            </w:r>
          </w:hyperlink>
        </w:p>
        <w:p w14:paraId="66321842" w14:textId="77777777" w:rsidR="002440D8" w:rsidRDefault="00AE5C9C">
          <w:pPr>
            <w:pStyle w:val="Sadraj2"/>
            <w:tabs>
              <w:tab w:val="right" w:leader="dot" w:pos="9060"/>
            </w:tabs>
            <w:rPr>
              <w:rFonts w:cstheme="minorBidi"/>
            </w:rPr>
          </w:pPr>
          <w:hyperlink w:anchor="_Toc147228052" w:history="1">
            <w:r w:rsidR="00607892">
              <w:rPr>
                <w:rStyle w:val="Hiperveza"/>
                <w:rFonts w:ascii="Times New Roman" w:hAnsi="Times New Roman"/>
              </w:rPr>
              <w:t>a) PRIREDBE, IZLOŽBE, SUSRETI</w:t>
            </w:r>
            <w:r w:rsidR="00607892">
              <w:tab/>
            </w:r>
            <w:r w:rsidR="00607892">
              <w:fldChar w:fldCharType="begin"/>
            </w:r>
            <w:r w:rsidR="00607892">
              <w:instrText xml:space="preserve"> PAGEREF _Toc147228052 \h </w:instrText>
            </w:r>
            <w:r w:rsidR="00607892">
              <w:fldChar w:fldCharType="separate"/>
            </w:r>
            <w:r w:rsidR="00607892">
              <w:t>62</w:t>
            </w:r>
            <w:r w:rsidR="00607892">
              <w:fldChar w:fldCharType="end"/>
            </w:r>
          </w:hyperlink>
        </w:p>
        <w:p w14:paraId="2AD99C1B" w14:textId="77777777" w:rsidR="002440D8" w:rsidRDefault="00AE5C9C">
          <w:pPr>
            <w:pStyle w:val="Sadraj2"/>
            <w:tabs>
              <w:tab w:val="right" w:leader="dot" w:pos="9060"/>
            </w:tabs>
            <w:rPr>
              <w:rFonts w:cstheme="minorBidi"/>
            </w:rPr>
          </w:pPr>
          <w:hyperlink w:anchor="_Toc147228053" w:history="1">
            <w:r w:rsidR="00607892">
              <w:rPr>
                <w:rStyle w:val="Hiperveza"/>
                <w:rFonts w:ascii="Times New Roman" w:hAnsi="Times New Roman"/>
              </w:rPr>
              <w:t>b) POSJETI, IZLETI, EKSKURZIJE</w:t>
            </w:r>
            <w:r w:rsidR="00607892">
              <w:tab/>
            </w:r>
            <w:r w:rsidR="00607892">
              <w:fldChar w:fldCharType="begin"/>
            </w:r>
            <w:r w:rsidR="00607892">
              <w:instrText xml:space="preserve"> PAGEREF _Toc147228053 \h </w:instrText>
            </w:r>
            <w:r w:rsidR="00607892">
              <w:fldChar w:fldCharType="separate"/>
            </w:r>
            <w:r w:rsidR="00607892">
              <w:t>62</w:t>
            </w:r>
            <w:r w:rsidR="00607892">
              <w:fldChar w:fldCharType="end"/>
            </w:r>
          </w:hyperlink>
        </w:p>
        <w:p w14:paraId="79468282" w14:textId="77777777" w:rsidR="002440D8" w:rsidRDefault="00AE5C9C">
          <w:pPr>
            <w:pStyle w:val="Sadraj2"/>
            <w:tabs>
              <w:tab w:val="right" w:leader="dot" w:pos="9060"/>
            </w:tabs>
            <w:rPr>
              <w:rFonts w:cstheme="minorBidi"/>
            </w:rPr>
          </w:pPr>
          <w:hyperlink w:anchor="_Toc147228054" w:history="1">
            <w:r w:rsidR="00607892">
              <w:rPr>
                <w:rStyle w:val="Hiperveza"/>
                <w:rFonts w:ascii="Times New Roman" w:hAnsi="Times New Roman"/>
              </w:rPr>
              <w:t>c) NATJECANJA I SMOTRE</w:t>
            </w:r>
            <w:r w:rsidR="00607892">
              <w:tab/>
            </w:r>
            <w:r w:rsidR="00607892">
              <w:fldChar w:fldCharType="begin"/>
            </w:r>
            <w:r w:rsidR="00607892">
              <w:instrText xml:space="preserve"> PAGEREF _Toc147228054 \h </w:instrText>
            </w:r>
            <w:r w:rsidR="00607892">
              <w:fldChar w:fldCharType="separate"/>
            </w:r>
            <w:r w:rsidR="00607892">
              <w:t>62</w:t>
            </w:r>
            <w:r w:rsidR="00607892">
              <w:fldChar w:fldCharType="end"/>
            </w:r>
          </w:hyperlink>
        </w:p>
        <w:p w14:paraId="2109B91A" w14:textId="77777777" w:rsidR="002440D8" w:rsidRDefault="00AE5C9C">
          <w:pPr>
            <w:pStyle w:val="Sadraj2"/>
            <w:tabs>
              <w:tab w:val="right" w:leader="dot" w:pos="9060"/>
            </w:tabs>
            <w:rPr>
              <w:rFonts w:cstheme="minorBidi"/>
            </w:rPr>
          </w:pPr>
          <w:hyperlink w:anchor="_Toc147228055" w:history="1">
            <w:r w:rsidR="00607892">
              <w:rPr>
                <w:rStyle w:val="Hiperveza"/>
                <w:rFonts w:ascii="Times New Roman" w:hAnsi="Times New Roman"/>
              </w:rPr>
              <w:t>d)  OBILJEŽAVANJE ZNAČAJNIH DATUMA</w:t>
            </w:r>
            <w:r w:rsidR="00607892">
              <w:tab/>
            </w:r>
            <w:r w:rsidR="00607892">
              <w:fldChar w:fldCharType="begin"/>
            </w:r>
            <w:r w:rsidR="00607892">
              <w:instrText xml:space="preserve"> PAGEREF _Toc147228055 \h </w:instrText>
            </w:r>
            <w:r w:rsidR="00607892">
              <w:fldChar w:fldCharType="separate"/>
            </w:r>
            <w:r w:rsidR="00607892">
              <w:t>62</w:t>
            </w:r>
            <w:r w:rsidR="00607892">
              <w:fldChar w:fldCharType="end"/>
            </w:r>
          </w:hyperlink>
        </w:p>
        <w:p w14:paraId="0D0EE84D" w14:textId="77777777" w:rsidR="002440D8" w:rsidRDefault="00AE5C9C">
          <w:pPr>
            <w:pStyle w:val="Sadraj1"/>
            <w:tabs>
              <w:tab w:val="right" w:leader="dot" w:pos="9060"/>
            </w:tabs>
            <w:rPr>
              <w:rFonts w:cstheme="minorBidi"/>
            </w:rPr>
          </w:pPr>
          <w:hyperlink w:anchor="_Toc147228056" w:history="1">
            <w:r w:rsidR="00607892">
              <w:rPr>
                <w:rStyle w:val="Hiperveza"/>
                <w:rFonts w:ascii="Times New Roman" w:hAnsi="Times New Roman"/>
              </w:rPr>
              <w:t>XI. SOCIJALNA I ZDRAVSTVENA ZAŠTITA</w:t>
            </w:r>
            <w:r w:rsidR="00607892">
              <w:tab/>
            </w:r>
            <w:r w:rsidR="00607892">
              <w:fldChar w:fldCharType="begin"/>
            </w:r>
            <w:r w:rsidR="00607892">
              <w:instrText xml:space="preserve"> PAGEREF _Toc147228056 \h </w:instrText>
            </w:r>
            <w:r w:rsidR="00607892">
              <w:fldChar w:fldCharType="separate"/>
            </w:r>
            <w:r w:rsidR="00607892">
              <w:t>63</w:t>
            </w:r>
            <w:r w:rsidR="00607892">
              <w:fldChar w:fldCharType="end"/>
            </w:r>
          </w:hyperlink>
        </w:p>
        <w:p w14:paraId="0FF27AE3" w14:textId="77777777" w:rsidR="002440D8" w:rsidRDefault="00AE5C9C">
          <w:pPr>
            <w:pStyle w:val="Sadraj1"/>
            <w:tabs>
              <w:tab w:val="right" w:leader="dot" w:pos="9060"/>
            </w:tabs>
            <w:rPr>
              <w:rFonts w:cstheme="minorBidi"/>
            </w:rPr>
          </w:pPr>
          <w:hyperlink w:anchor="_Toc147228057" w:history="1">
            <w:r w:rsidR="00607892">
              <w:rPr>
                <w:rStyle w:val="Hiperveza"/>
                <w:rFonts w:ascii="Times New Roman" w:hAnsi="Times New Roman"/>
              </w:rPr>
              <w:t>XII. ŠKOLSKI PREVENTIVNI PROGRAMI</w:t>
            </w:r>
            <w:r w:rsidR="00607892">
              <w:tab/>
            </w:r>
            <w:r w:rsidR="00607892">
              <w:fldChar w:fldCharType="begin"/>
            </w:r>
            <w:r w:rsidR="00607892">
              <w:instrText xml:space="preserve"> PAGEREF _Toc147228057 \h </w:instrText>
            </w:r>
            <w:r w:rsidR="00607892">
              <w:fldChar w:fldCharType="separate"/>
            </w:r>
            <w:r w:rsidR="00607892">
              <w:t>67</w:t>
            </w:r>
            <w:r w:rsidR="00607892">
              <w:fldChar w:fldCharType="end"/>
            </w:r>
          </w:hyperlink>
        </w:p>
        <w:p w14:paraId="646110AF" w14:textId="77777777" w:rsidR="002440D8" w:rsidRDefault="00AE5C9C">
          <w:pPr>
            <w:pStyle w:val="Sadraj1"/>
            <w:tabs>
              <w:tab w:val="right" w:leader="dot" w:pos="9060"/>
            </w:tabs>
            <w:rPr>
              <w:rFonts w:cstheme="minorBidi"/>
            </w:rPr>
          </w:pPr>
          <w:hyperlink w:anchor="_Toc147228058" w:history="1">
            <w:r w:rsidR="00607892">
              <w:rPr>
                <w:rStyle w:val="Hiperveza"/>
                <w:rFonts w:ascii="Times New Roman" w:hAnsi="Times New Roman"/>
              </w:rPr>
              <w:t>XIII. OKVIRNI PLANOVI I PROGRAMI RADA VIJEĆA I AKTIVA</w:t>
            </w:r>
            <w:r w:rsidR="00607892">
              <w:tab/>
            </w:r>
            <w:r w:rsidR="00607892">
              <w:fldChar w:fldCharType="begin"/>
            </w:r>
            <w:r w:rsidR="00607892">
              <w:instrText xml:space="preserve"> PAGEREF _Toc147228058 \h </w:instrText>
            </w:r>
            <w:r w:rsidR="00607892">
              <w:fldChar w:fldCharType="separate"/>
            </w:r>
            <w:r w:rsidR="00607892">
              <w:t>73</w:t>
            </w:r>
            <w:r w:rsidR="00607892">
              <w:fldChar w:fldCharType="end"/>
            </w:r>
          </w:hyperlink>
        </w:p>
        <w:p w14:paraId="7AC9E894" w14:textId="77777777" w:rsidR="002440D8" w:rsidRDefault="00AE5C9C">
          <w:pPr>
            <w:pStyle w:val="Sadraj2"/>
            <w:tabs>
              <w:tab w:val="right" w:leader="dot" w:pos="9060"/>
            </w:tabs>
            <w:rPr>
              <w:rFonts w:cstheme="minorBidi"/>
            </w:rPr>
          </w:pPr>
          <w:hyperlink w:anchor="_Toc147228059" w:history="1">
            <w:r w:rsidR="00607892">
              <w:rPr>
                <w:rStyle w:val="Hiperveza"/>
                <w:rFonts w:ascii="Times New Roman" w:hAnsi="Times New Roman"/>
              </w:rPr>
              <w:t>a) NASTAVNIČKO VIJEĆE</w:t>
            </w:r>
            <w:r w:rsidR="00607892">
              <w:tab/>
            </w:r>
            <w:r w:rsidR="00607892">
              <w:fldChar w:fldCharType="begin"/>
            </w:r>
            <w:r w:rsidR="00607892">
              <w:instrText xml:space="preserve"> PAGEREF _Toc147228059 \h </w:instrText>
            </w:r>
            <w:r w:rsidR="00607892">
              <w:fldChar w:fldCharType="separate"/>
            </w:r>
            <w:r w:rsidR="00607892">
              <w:t>73</w:t>
            </w:r>
            <w:r w:rsidR="00607892">
              <w:fldChar w:fldCharType="end"/>
            </w:r>
          </w:hyperlink>
        </w:p>
        <w:p w14:paraId="2EEC8242" w14:textId="77777777" w:rsidR="002440D8" w:rsidRDefault="00AE5C9C">
          <w:pPr>
            <w:pStyle w:val="Sadraj2"/>
            <w:tabs>
              <w:tab w:val="left" w:pos="660"/>
              <w:tab w:val="right" w:leader="dot" w:pos="9060"/>
            </w:tabs>
            <w:rPr>
              <w:rFonts w:cstheme="minorBidi"/>
            </w:rPr>
          </w:pPr>
          <w:hyperlink w:anchor="_Toc147228060" w:history="1">
            <w:r w:rsidR="00607892">
              <w:rPr>
                <w:rStyle w:val="Hiperveza"/>
                <w:rFonts w:ascii="Times New Roman" w:hAnsi="Times New Roman"/>
              </w:rPr>
              <w:t>b)</w:t>
            </w:r>
            <w:r w:rsidR="00607892">
              <w:rPr>
                <w:rFonts w:cstheme="minorBidi"/>
              </w:rPr>
              <w:tab/>
            </w:r>
            <w:r w:rsidR="00607892">
              <w:rPr>
                <w:rStyle w:val="Hiperveza"/>
                <w:rFonts w:ascii="Times New Roman" w:hAnsi="Times New Roman"/>
              </w:rPr>
              <w:t>RAZREDNO VIJEĆE</w:t>
            </w:r>
            <w:r w:rsidR="00607892">
              <w:tab/>
            </w:r>
            <w:r w:rsidR="00607892">
              <w:fldChar w:fldCharType="begin"/>
            </w:r>
            <w:r w:rsidR="00607892">
              <w:instrText xml:space="preserve"> PAGEREF _Toc147228060 \h </w:instrText>
            </w:r>
            <w:r w:rsidR="00607892">
              <w:fldChar w:fldCharType="separate"/>
            </w:r>
            <w:r w:rsidR="00607892">
              <w:t>73</w:t>
            </w:r>
            <w:r w:rsidR="00607892">
              <w:fldChar w:fldCharType="end"/>
            </w:r>
          </w:hyperlink>
        </w:p>
        <w:p w14:paraId="424DE7A2" w14:textId="77777777" w:rsidR="002440D8" w:rsidRDefault="00AE5C9C">
          <w:pPr>
            <w:pStyle w:val="Sadraj2"/>
            <w:tabs>
              <w:tab w:val="left" w:pos="660"/>
              <w:tab w:val="right" w:leader="dot" w:pos="9060"/>
            </w:tabs>
            <w:rPr>
              <w:rFonts w:cstheme="minorBidi"/>
            </w:rPr>
          </w:pPr>
          <w:hyperlink w:anchor="_Toc147228061" w:history="1">
            <w:r w:rsidR="00607892">
              <w:rPr>
                <w:rStyle w:val="Hiperveza"/>
                <w:rFonts w:ascii="Times New Roman" w:hAnsi="Times New Roman"/>
              </w:rPr>
              <w:t>c)</w:t>
            </w:r>
            <w:r w:rsidR="00607892">
              <w:rPr>
                <w:rFonts w:cstheme="minorBidi"/>
              </w:rPr>
              <w:tab/>
            </w:r>
            <w:r w:rsidR="00607892">
              <w:rPr>
                <w:rStyle w:val="Hiperveza"/>
                <w:rFonts w:ascii="Times New Roman" w:hAnsi="Times New Roman"/>
              </w:rPr>
              <w:t>AKTIVI</w:t>
            </w:r>
            <w:r w:rsidR="00607892">
              <w:tab/>
            </w:r>
            <w:r w:rsidR="00607892">
              <w:fldChar w:fldCharType="begin"/>
            </w:r>
            <w:r w:rsidR="00607892">
              <w:instrText xml:space="preserve"> PAGEREF _Toc147228061 \h </w:instrText>
            </w:r>
            <w:r w:rsidR="00607892">
              <w:fldChar w:fldCharType="separate"/>
            </w:r>
            <w:r w:rsidR="00607892">
              <w:t>74</w:t>
            </w:r>
            <w:r w:rsidR="00607892">
              <w:fldChar w:fldCharType="end"/>
            </w:r>
          </w:hyperlink>
        </w:p>
        <w:p w14:paraId="41BBFA88" w14:textId="77777777" w:rsidR="002440D8" w:rsidRDefault="00AE5C9C">
          <w:pPr>
            <w:pStyle w:val="Sadraj1"/>
            <w:tabs>
              <w:tab w:val="right" w:leader="dot" w:pos="9060"/>
            </w:tabs>
            <w:rPr>
              <w:rFonts w:cstheme="minorBidi"/>
            </w:rPr>
          </w:pPr>
          <w:hyperlink w:anchor="_Toc147228062" w:history="1">
            <w:r w:rsidR="00607892">
              <w:rPr>
                <w:rStyle w:val="Hiperveza"/>
                <w:rFonts w:ascii="Times New Roman" w:eastAsia="Times New Roman" w:hAnsi="Times New Roman"/>
              </w:rPr>
              <w:t>XIV. SAMOVREDNOVANJE RADA ŠKOLE i PROMIDŽBA ŠKOLE</w:t>
            </w:r>
            <w:r w:rsidR="00607892">
              <w:tab/>
            </w:r>
            <w:r w:rsidR="00607892">
              <w:fldChar w:fldCharType="begin"/>
            </w:r>
            <w:r w:rsidR="00607892">
              <w:instrText xml:space="preserve"> PAGEREF _Toc147228062 \h </w:instrText>
            </w:r>
            <w:r w:rsidR="00607892">
              <w:fldChar w:fldCharType="separate"/>
            </w:r>
            <w:r w:rsidR="00607892">
              <w:t>88</w:t>
            </w:r>
            <w:r w:rsidR="00607892">
              <w:fldChar w:fldCharType="end"/>
            </w:r>
          </w:hyperlink>
        </w:p>
        <w:p w14:paraId="63871496" w14:textId="77777777" w:rsidR="002440D8" w:rsidRDefault="00AE5C9C">
          <w:pPr>
            <w:pStyle w:val="Sadraj1"/>
            <w:tabs>
              <w:tab w:val="right" w:leader="dot" w:pos="9060"/>
            </w:tabs>
            <w:rPr>
              <w:rFonts w:cstheme="minorBidi"/>
            </w:rPr>
          </w:pPr>
          <w:hyperlink w:anchor="_Toc147228063" w:history="1">
            <w:r w:rsidR="00607892">
              <w:rPr>
                <w:rStyle w:val="Hiperveza"/>
                <w:rFonts w:ascii="Times New Roman" w:hAnsi="Times New Roman"/>
              </w:rPr>
              <w:t>XV. PLANOVI i PROGRAMI RADA</w:t>
            </w:r>
            <w:r w:rsidR="00607892">
              <w:tab/>
            </w:r>
            <w:r w:rsidR="00607892">
              <w:fldChar w:fldCharType="begin"/>
            </w:r>
            <w:r w:rsidR="00607892">
              <w:instrText xml:space="preserve"> PAGEREF _Toc147228063 \h </w:instrText>
            </w:r>
            <w:r w:rsidR="00607892">
              <w:fldChar w:fldCharType="separate"/>
            </w:r>
            <w:r w:rsidR="00607892">
              <w:t>91</w:t>
            </w:r>
            <w:r w:rsidR="00607892">
              <w:fldChar w:fldCharType="end"/>
            </w:r>
          </w:hyperlink>
        </w:p>
        <w:p w14:paraId="502DAEE2" w14:textId="77777777" w:rsidR="002440D8" w:rsidRDefault="00AE5C9C">
          <w:pPr>
            <w:pStyle w:val="Sadraj2"/>
            <w:tabs>
              <w:tab w:val="left" w:pos="660"/>
              <w:tab w:val="right" w:leader="dot" w:pos="9060"/>
            </w:tabs>
            <w:rPr>
              <w:rFonts w:cstheme="minorBidi"/>
            </w:rPr>
          </w:pPr>
          <w:hyperlink w:anchor="_Toc147228064" w:history="1">
            <w:r w:rsidR="00607892">
              <w:rPr>
                <w:rStyle w:val="Hiperveza"/>
                <w:rFonts w:ascii="Times New Roman" w:eastAsia="Times New Roman" w:hAnsi="Times New Roman"/>
              </w:rPr>
              <w:t>a)</w:t>
            </w:r>
            <w:r w:rsidR="00607892">
              <w:rPr>
                <w:rFonts w:cstheme="minorBidi"/>
              </w:rPr>
              <w:tab/>
            </w:r>
            <w:r w:rsidR="00607892">
              <w:rPr>
                <w:rStyle w:val="Hiperveza"/>
                <w:rFonts w:ascii="Times New Roman" w:eastAsia="Times New Roman" w:hAnsi="Times New Roman"/>
              </w:rPr>
              <w:t>PLAN RADA RAZREDA</w:t>
            </w:r>
            <w:r w:rsidR="00607892">
              <w:tab/>
            </w:r>
            <w:r w:rsidR="00607892">
              <w:fldChar w:fldCharType="begin"/>
            </w:r>
            <w:r w:rsidR="00607892">
              <w:instrText xml:space="preserve"> PAGEREF _Toc147228064 \h </w:instrText>
            </w:r>
            <w:r w:rsidR="00607892">
              <w:fldChar w:fldCharType="separate"/>
            </w:r>
            <w:r w:rsidR="00607892">
              <w:t>91</w:t>
            </w:r>
            <w:r w:rsidR="00607892">
              <w:fldChar w:fldCharType="end"/>
            </w:r>
          </w:hyperlink>
        </w:p>
        <w:p w14:paraId="039AFFA1" w14:textId="77777777" w:rsidR="002440D8" w:rsidRDefault="00AE5C9C">
          <w:pPr>
            <w:pStyle w:val="Sadraj2"/>
            <w:tabs>
              <w:tab w:val="left" w:pos="660"/>
              <w:tab w:val="right" w:leader="dot" w:pos="9060"/>
            </w:tabs>
            <w:rPr>
              <w:rFonts w:cstheme="minorBidi"/>
            </w:rPr>
          </w:pPr>
          <w:hyperlink w:anchor="_Toc147228065" w:history="1">
            <w:r w:rsidR="00607892">
              <w:rPr>
                <w:rStyle w:val="Hiperveza"/>
                <w:rFonts w:ascii="Times New Roman" w:hAnsi="Times New Roman"/>
              </w:rPr>
              <w:t>b)</w:t>
            </w:r>
            <w:r w:rsidR="00607892">
              <w:rPr>
                <w:rFonts w:cstheme="minorBidi"/>
              </w:rPr>
              <w:tab/>
            </w:r>
            <w:r w:rsidR="00607892">
              <w:rPr>
                <w:rStyle w:val="Hiperveza"/>
                <w:rFonts w:ascii="Times New Roman" w:hAnsi="Times New Roman"/>
              </w:rPr>
              <w:t>ŠKOLSKI ODBOR</w:t>
            </w:r>
            <w:r w:rsidR="00607892">
              <w:tab/>
            </w:r>
            <w:r w:rsidR="00607892">
              <w:fldChar w:fldCharType="begin"/>
            </w:r>
            <w:r w:rsidR="00607892">
              <w:instrText xml:space="preserve"> PAGEREF _Toc147228065 \h </w:instrText>
            </w:r>
            <w:r w:rsidR="00607892">
              <w:fldChar w:fldCharType="separate"/>
            </w:r>
            <w:r w:rsidR="00607892">
              <w:t>95</w:t>
            </w:r>
            <w:r w:rsidR="00607892">
              <w:fldChar w:fldCharType="end"/>
            </w:r>
          </w:hyperlink>
        </w:p>
        <w:p w14:paraId="6C4D69B3" w14:textId="77777777" w:rsidR="002440D8" w:rsidRDefault="00AE5C9C">
          <w:pPr>
            <w:pStyle w:val="Sadraj2"/>
            <w:tabs>
              <w:tab w:val="left" w:pos="660"/>
              <w:tab w:val="right" w:leader="dot" w:pos="9060"/>
            </w:tabs>
            <w:rPr>
              <w:rFonts w:cstheme="minorBidi"/>
            </w:rPr>
          </w:pPr>
          <w:hyperlink w:anchor="_Toc147228066" w:history="1">
            <w:r w:rsidR="00607892">
              <w:rPr>
                <w:rStyle w:val="Hiperveza"/>
                <w:rFonts w:ascii="Times New Roman" w:hAnsi="Times New Roman"/>
              </w:rPr>
              <w:t>c)</w:t>
            </w:r>
            <w:r w:rsidR="00607892">
              <w:rPr>
                <w:rFonts w:cstheme="minorBidi"/>
              </w:rPr>
              <w:tab/>
            </w:r>
            <w:r w:rsidR="00607892">
              <w:rPr>
                <w:rStyle w:val="Hiperveza"/>
                <w:rFonts w:ascii="Times New Roman" w:hAnsi="Times New Roman"/>
              </w:rPr>
              <w:t>PROGRAM RADA VIJEĆA UČENIKA</w:t>
            </w:r>
            <w:r w:rsidR="00607892">
              <w:tab/>
            </w:r>
            <w:r w:rsidR="00607892">
              <w:fldChar w:fldCharType="begin"/>
            </w:r>
            <w:r w:rsidR="00607892">
              <w:instrText xml:space="preserve"> PAGEREF _Toc147228066 \h </w:instrText>
            </w:r>
            <w:r w:rsidR="00607892">
              <w:fldChar w:fldCharType="separate"/>
            </w:r>
            <w:r w:rsidR="00607892">
              <w:t>95</w:t>
            </w:r>
            <w:r w:rsidR="00607892">
              <w:fldChar w:fldCharType="end"/>
            </w:r>
          </w:hyperlink>
        </w:p>
        <w:p w14:paraId="70DCEA4A" w14:textId="77777777" w:rsidR="002440D8" w:rsidRDefault="00AE5C9C">
          <w:pPr>
            <w:pStyle w:val="Sadraj2"/>
            <w:tabs>
              <w:tab w:val="left" w:pos="660"/>
              <w:tab w:val="right" w:leader="dot" w:pos="9060"/>
            </w:tabs>
            <w:rPr>
              <w:rFonts w:cstheme="minorBidi"/>
            </w:rPr>
          </w:pPr>
          <w:hyperlink w:anchor="_Toc147228067" w:history="1">
            <w:r w:rsidR="00607892">
              <w:rPr>
                <w:rStyle w:val="Hiperveza"/>
                <w:rFonts w:ascii="Times New Roman" w:hAnsi="Times New Roman"/>
              </w:rPr>
              <w:t>d)</w:t>
            </w:r>
            <w:r w:rsidR="00607892">
              <w:rPr>
                <w:rFonts w:cstheme="minorBidi"/>
              </w:rPr>
              <w:tab/>
            </w:r>
            <w:r w:rsidR="00607892">
              <w:rPr>
                <w:rStyle w:val="Hiperveza"/>
                <w:rFonts w:ascii="Times New Roman" w:hAnsi="Times New Roman"/>
              </w:rPr>
              <w:t>PROGRAM RADA VIJEĆA RODITELJA</w:t>
            </w:r>
            <w:r w:rsidR="00607892">
              <w:tab/>
            </w:r>
            <w:r w:rsidR="00607892">
              <w:fldChar w:fldCharType="begin"/>
            </w:r>
            <w:r w:rsidR="00607892">
              <w:instrText xml:space="preserve"> PAGEREF _Toc147228067 \h </w:instrText>
            </w:r>
            <w:r w:rsidR="00607892">
              <w:fldChar w:fldCharType="separate"/>
            </w:r>
            <w:r w:rsidR="00607892">
              <w:t>96</w:t>
            </w:r>
            <w:r w:rsidR="00607892">
              <w:fldChar w:fldCharType="end"/>
            </w:r>
          </w:hyperlink>
        </w:p>
        <w:p w14:paraId="6615193C" w14:textId="77777777" w:rsidR="002440D8" w:rsidRDefault="00AE5C9C">
          <w:pPr>
            <w:pStyle w:val="Sadraj2"/>
            <w:tabs>
              <w:tab w:val="left" w:pos="660"/>
              <w:tab w:val="right" w:leader="dot" w:pos="9060"/>
            </w:tabs>
            <w:rPr>
              <w:rFonts w:cstheme="minorBidi"/>
            </w:rPr>
          </w:pPr>
          <w:hyperlink w:anchor="_Toc147228068" w:history="1">
            <w:r w:rsidR="00607892">
              <w:rPr>
                <w:rStyle w:val="Hiperveza"/>
                <w:rFonts w:ascii="Times New Roman" w:hAnsi="Times New Roman"/>
              </w:rPr>
              <w:t>e)</w:t>
            </w:r>
            <w:r w:rsidR="00607892">
              <w:rPr>
                <w:rFonts w:cstheme="minorBidi"/>
              </w:rPr>
              <w:tab/>
            </w:r>
            <w:r w:rsidR="00607892">
              <w:rPr>
                <w:rStyle w:val="Hiperveza"/>
                <w:rFonts w:ascii="Times New Roman" w:hAnsi="Times New Roman"/>
              </w:rPr>
              <w:t>RAD RAVNATELJA ŠKOLE</w:t>
            </w:r>
            <w:r w:rsidR="00607892">
              <w:tab/>
            </w:r>
            <w:r w:rsidR="00607892">
              <w:fldChar w:fldCharType="begin"/>
            </w:r>
            <w:r w:rsidR="00607892">
              <w:instrText xml:space="preserve"> PAGEREF _Toc147228068 \h </w:instrText>
            </w:r>
            <w:r w:rsidR="00607892">
              <w:fldChar w:fldCharType="separate"/>
            </w:r>
            <w:r w:rsidR="00607892">
              <w:t>97</w:t>
            </w:r>
            <w:r w:rsidR="00607892">
              <w:fldChar w:fldCharType="end"/>
            </w:r>
          </w:hyperlink>
        </w:p>
        <w:p w14:paraId="5275F27B" w14:textId="77777777" w:rsidR="002440D8" w:rsidRDefault="00AE5C9C">
          <w:pPr>
            <w:pStyle w:val="Sadraj2"/>
            <w:tabs>
              <w:tab w:val="left" w:pos="660"/>
              <w:tab w:val="right" w:leader="dot" w:pos="9060"/>
            </w:tabs>
            <w:rPr>
              <w:rFonts w:cstheme="minorBidi"/>
            </w:rPr>
          </w:pPr>
          <w:hyperlink w:anchor="_Toc147228069" w:history="1">
            <w:r w:rsidR="00607892">
              <w:rPr>
                <w:rStyle w:val="Hiperveza"/>
                <w:rFonts w:ascii="Times New Roman" w:hAnsi="Times New Roman"/>
              </w:rPr>
              <w:t>f)</w:t>
            </w:r>
            <w:r w:rsidR="00607892">
              <w:rPr>
                <w:rFonts w:cstheme="minorBidi"/>
              </w:rPr>
              <w:tab/>
            </w:r>
            <w:r w:rsidR="00607892">
              <w:rPr>
                <w:rStyle w:val="Hiperveza"/>
                <w:rFonts w:ascii="Times New Roman" w:hAnsi="Times New Roman"/>
              </w:rPr>
              <w:t>PLAN I PROGRAM RADA STRUČNE SURADNICE KNJIŽNIČARKE</w:t>
            </w:r>
            <w:r w:rsidR="00607892">
              <w:tab/>
            </w:r>
            <w:r w:rsidR="00607892">
              <w:fldChar w:fldCharType="begin"/>
            </w:r>
            <w:r w:rsidR="00607892">
              <w:instrText xml:space="preserve"> PAGEREF _Toc147228069 \h </w:instrText>
            </w:r>
            <w:r w:rsidR="00607892">
              <w:fldChar w:fldCharType="separate"/>
            </w:r>
            <w:r w:rsidR="00607892">
              <w:t>99</w:t>
            </w:r>
            <w:r w:rsidR="00607892">
              <w:fldChar w:fldCharType="end"/>
            </w:r>
          </w:hyperlink>
        </w:p>
        <w:p w14:paraId="11E430CD" w14:textId="77777777" w:rsidR="002440D8" w:rsidRDefault="00AE5C9C">
          <w:pPr>
            <w:pStyle w:val="Sadraj2"/>
            <w:tabs>
              <w:tab w:val="left" w:pos="660"/>
              <w:tab w:val="right" w:leader="dot" w:pos="9060"/>
            </w:tabs>
            <w:rPr>
              <w:rFonts w:cstheme="minorBidi"/>
            </w:rPr>
          </w:pPr>
          <w:hyperlink w:anchor="_Toc147228070" w:history="1">
            <w:r w:rsidR="00607892">
              <w:rPr>
                <w:rStyle w:val="Hiperveza"/>
                <w:rFonts w:ascii="Times New Roman" w:hAnsi="Times New Roman"/>
              </w:rPr>
              <w:t>g)</w:t>
            </w:r>
            <w:r w:rsidR="00607892">
              <w:rPr>
                <w:rFonts w:cstheme="minorBidi"/>
              </w:rPr>
              <w:tab/>
            </w:r>
            <w:r w:rsidR="00607892">
              <w:rPr>
                <w:rStyle w:val="Hiperveza"/>
                <w:rFonts w:ascii="Times New Roman" w:hAnsi="Times New Roman"/>
              </w:rPr>
              <w:t>PLAN I PROGRAM RADA STRUČNE SURADNICE PSIHOLOGINJE</w:t>
            </w:r>
            <w:r w:rsidR="00607892">
              <w:tab/>
            </w:r>
            <w:r w:rsidR="00607892">
              <w:fldChar w:fldCharType="begin"/>
            </w:r>
            <w:r w:rsidR="00607892">
              <w:instrText xml:space="preserve"> PAGEREF _Toc147228070 \h </w:instrText>
            </w:r>
            <w:r w:rsidR="00607892">
              <w:fldChar w:fldCharType="separate"/>
            </w:r>
            <w:r w:rsidR="00607892">
              <w:t>120</w:t>
            </w:r>
            <w:r w:rsidR="00607892">
              <w:fldChar w:fldCharType="end"/>
            </w:r>
          </w:hyperlink>
        </w:p>
        <w:p w14:paraId="7A30F353" w14:textId="77777777" w:rsidR="002440D8" w:rsidRDefault="00AE5C9C">
          <w:pPr>
            <w:pStyle w:val="Sadraj2"/>
            <w:tabs>
              <w:tab w:val="left" w:pos="660"/>
              <w:tab w:val="right" w:leader="dot" w:pos="9060"/>
            </w:tabs>
            <w:rPr>
              <w:rFonts w:cstheme="minorBidi"/>
            </w:rPr>
          </w:pPr>
          <w:hyperlink w:anchor="_Toc147228071" w:history="1">
            <w:r w:rsidR="00607892">
              <w:rPr>
                <w:rStyle w:val="Hiperveza"/>
                <w:rFonts w:ascii="Times New Roman" w:hAnsi="Times New Roman"/>
              </w:rPr>
              <w:t>h)</w:t>
            </w:r>
            <w:r w:rsidR="00607892">
              <w:rPr>
                <w:rFonts w:cstheme="minorBidi"/>
              </w:rPr>
              <w:tab/>
            </w:r>
            <w:r w:rsidR="00607892">
              <w:rPr>
                <w:rStyle w:val="Hiperveza"/>
                <w:rFonts w:ascii="Times New Roman" w:hAnsi="Times New Roman"/>
              </w:rPr>
              <w:t>PLAN I PROGRAM RADA STRUČNE SURADNICE PEDAGOGINJE</w:t>
            </w:r>
            <w:r w:rsidR="00607892">
              <w:tab/>
            </w:r>
            <w:r w:rsidR="00607892">
              <w:fldChar w:fldCharType="begin"/>
            </w:r>
            <w:r w:rsidR="00607892">
              <w:instrText xml:space="preserve"> PAGEREF _Toc147228071 \h </w:instrText>
            </w:r>
            <w:r w:rsidR="00607892">
              <w:fldChar w:fldCharType="separate"/>
            </w:r>
            <w:r w:rsidR="00607892">
              <w:t>122</w:t>
            </w:r>
            <w:r w:rsidR="00607892">
              <w:fldChar w:fldCharType="end"/>
            </w:r>
          </w:hyperlink>
        </w:p>
        <w:p w14:paraId="42F3A29A" w14:textId="77777777" w:rsidR="002440D8" w:rsidRDefault="00AE5C9C">
          <w:pPr>
            <w:pStyle w:val="Sadraj2"/>
            <w:tabs>
              <w:tab w:val="left" w:pos="660"/>
              <w:tab w:val="right" w:leader="dot" w:pos="9060"/>
            </w:tabs>
            <w:rPr>
              <w:rFonts w:cstheme="minorBidi"/>
            </w:rPr>
          </w:pPr>
          <w:hyperlink w:anchor="_Toc147228072" w:history="1">
            <w:r w:rsidR="00607892">
              <w:rPr>
                <w:rStyle w:val="Hiperveza"/>
                <w:rFonts w:ascii="Times New Roman" w:hAnsi="Times New Roman"/>
              </w:rPr>
              <w:t>i)</w:t>
            </w:r>
            <w:r w:rsidR="00607892">
              <w:rPr>
                <w:rFonts w:cstheme="minorBidi"/>
              </w:rPr>
              <w:tab/>
            </w:r>
            <w:r w:rsidR="00607892">
              <w:rPr>
                <w:rStyle w:val="Hiperveza"/>
                <w:rFonts w:ascii="Times New Roman" w:hAnsi="Times New Roman"/>
              </w:rPr>
              <w:t>PLAN I PROGRAM RADA VODITELJA SMJENE</w:t>
            </w:r>
            <w:r w:rsidR="00607892">
              <w:tab/>
            </w:r>
            <w:r w:rsidR="00607892">
              <w:fldChar w:fldCharType="begin"/>
            </w:r>
            <w:r w:rsidR="00607892">
              <w:instrText xml:space="preserve"> PAGEREF _Toc147228072 \h </w:instrText>
            </w:r>
            <w:r w:rsidR="00607892">
              <w:fldChar w:fldCharType="separate"/>
            </w:r>
            <w:r w:rsidR="00607892">
              <w:t>125</w:t>
            </w:r>
            <w:r w:rsidR="00607892">
              <w:fldChar w:fldCharType="end"/>
            </w:r>
          </w:hyperlink>
        </w:p>
        <w:p w14:paraId="17B1B3B5" w14:textId="77777777" w:rsidR="002440D8" w:rsidRDefault="00AE5C9C">
          <w:pPr>
            <w:pStyle w:val="Sadraj2"/>
            <w:tabs>
              <w:tab w:val="left" w:pos="660"/>
              <w:tab w:val="right" w:leader="dot" w:pos="9060"/>
            </w:tabs>
            <w:rPr>
              <w:rFonts w:cstheme="minorBidi"/>
            </w:rPr>
          </w:pPr>
          <w:hyperlink w:anchor="_Toc147228073" w:history="1">
            <w:r w:rsidR="00607892">
              <w:rPr>
                <w:rStyle w:val="Hiperveza"/>
                <w:rFonts w:ascii="Times New Roman" w:hAnsi="Times New Roman"/>
              </w:rPr>
              <w:t>j)</w:t>
            </w:r>
            <w:r w:rsidR="00607892">
              <w:rPr>
                <w:rFonts w:cstheme="minorBidi"/>
              </w:rPr>
              <w:tab/>
            </w:r>
            <w:r w:rsidR="00607892">
              <w:rPr>
                <w:rStyle w:val="Hiperveza"/>
                <w:rFonts w:ascii="Times New Roman" w:hAnsi="Times New Roman"/>
              </w:rPr>
              <w:t>PLAN I PROGRAM RADA TAJNIŠTVA ŠKOLE</w:t>
            </w:r>
            <w:r w:rsidR="00607892">
              <w:tab/>
            </w:r>
            <w:r w:rsidR="00607892">
              <w:fldChar w:fldCharType="begin"/>
            </w:r>
            <w:r w:rsidR="00607892">
              <w:instrText xml:space="preserve"> PAGEREF _Toc147228073 \h </w:instrText>
            </w:r>
            <w:r w:rsidR="00607892">
              <w:fldChar w:fldCharType="separate"/>
            </w:r>
            <w:r w:rsidR="00607892">
              <w:t>128</w:t>
            </w:r>
            <w:r w:rsidR="00607892">
              <w:fldChar w:fldCharType="end"/>
            </w:r>
          </w:hyperlink>
        </w:p>
        <w:p w14:paraId="1747DE5A" w14:textId="77777777" w:rsidR="002440D8" w:rsidRDefault="00AE5C9C">
          <w:pPr>
            <w:pStyle w:val="Sadraj2"/>
            <w:tabs>
              <w:tab w:val="left" w:pos="660"/>
              <w:tab w:val="right" w:leader="dot" w:pos="9060"/>
            </w:tabs>
            <w:rPr>
              <w:rFonts w:cstheme="minorBidi"/>
            </w:rPr>
          </w:pPr>
          <w:hyperlink w:anchor="_Toc147228074" w:history="1">
            <w:r w:rsidR="00607892">
              <w:rPr>
                <w:rStyle w:val="Hiperveza"/>
                <w:rFonts w:ascii="Times New Roman" w:hAnsi="Times New Roman"/>
              </w:rPr>
              <w:t>k)</w:t>
            </w:r>
            <w:r w:rsidR="00607892">
              <w:rPr>
                <w:rFonts w:cstheme="minorBidi"/>
              </w:rPr>
              <w:tab/>
            </w:r>
            <w:r w:rsidR="00607892">
              <w:rPr>
                <w:rStyle w:val="Hiperveza"/>
                <w:rFonts w:ascii="Times New Roman" w:hAnsi="Times New Roman"/>
              </w:rPr>
              <w:t>PLAN I PROGRAM RADA RAČUNOVODSTVA ŠKOLE</w:t>
            </w:r>
            <w:r w:rsidR="00607892">
              <w:tab/>
            </w:r>
            <w:r w:rsidR="00607892">
              <w:fldChar w:fldCharType="begin"/>
            </w:r>
            <w:r w:rsidR="00607892">
              <w:instrText xml:space="preserve"> PAGEREF _Toc147228074 \h </w:instrText>
            </w:r>
            <w:r w:rsidR="00607892">
              <w:fldChar w:fldCharType="separate"/>
            </w:r>
            <w:r w:rsidR="00607892">
              <w:t>130</w:t>
            </w:r>
            <w:r w:rsidR="00607892">
              <w:fldChar w:fldCharType="end"/>
            </w:r>
          </w:hyperlink>
        </w:p>
        <w:p w14:paraId="3B29F3FE" w14:textId="77777777" w:rsidR="002440D8" w:rsidRDefault="00AE5C9C">
          <w:pPr>
            <w:pStyle w:val="Sadraj2"/>
            <w:tabs>
              <w:tab w:val="left" w:pos="660"/>
              <w:tab w:val="right" w:leader="dot" w:pos="9060"/>
            </w:tabs>
            <w:rPr>
              <w:rFonts w:cstheme="minorBidi"/>
            </w:rPr>
          </w:pPr>
          <w:hyperlink w:anchor="_Toc147228075" w:history="1">
            <w:r w:rsidR="00607892">
              <w:rPr>
                <w:rStyle w:val="Hiperveza"/>
                <w:rFonts w:ascii="Times New Roman" w:hAnsi="Times New Roman"/>
              </w:rPr>
              <w:t>l)</w:t>
            </w:r>
            <w:r w:rsidR="00607892">
              <w:rPr>
                <w:rFonts w:cstheme="minorBidi"/>
              </w:rPr>
              <w:tab/>
            </w:r>
            <w:r w:rsidR="00607892">
              <w:rPr>
                <w:rStyle w:val="Hiperveza"/>
                <w:rFonts w:ascii="Times New Roman" w:hAnsi="Times New Roman"/>
              </w:rPr>
              <w:t>PLAN I PROGRAM RADA POMOĆNO – TEHNIČKE SLUŽBE</w:t>
            </w:r>
            <w:r w:rsidR="00607892">
              <w:tab/>
            </w:r>
            <w:r w:rsidR="00607892">
              <w:fldChar w:fldCharType="begin"/>
            </w:r>
            <w:r w:rsidR="00607892">
              <w:instrText xml:space="preserve"> PAGEREF _Toc147228075 \h </w:instrText>
            </w:r>
            <w:r w:rsidR="00607892">
              <w:fldChar w:fldCharType="separate"/>
            </w:r>
            <w:r w:rsidR="00607892">
              <w:t>132</w:t>
            </w:r>
            <w:r w:rsidR="00607892">
              <w:fldChar w:fldCharType="end"/>
            </w:r>
          </w:hyperlink>
        </w:p>
        <w:p w14:paraId="5382342F" w14:textId="77777777" w:rsidR="002440D8" w:rsidRDefault="00607892">
          <w:pPr>
            <w:pStyle w:val="Sadraj1"/>
            <w:tabs>
              <w:tab w:val="right" w:leader="dot" w:pos="9060"/>
            </w:tabs>
            <w:rPr>
              <w:rStyle w:val="Hiperveza"/>
              <w:rFonts w:ascii="Times New Roman" w:hAnsi="Times New Roman"/>
            </w:rPr>
          </w:pPr>
          <w:r>
            <w:fldChar w:fldCharType="begin"/>
          </w:r>
          <w:r>
            <w:instrText xml:space="preserve"> HYPERLINK \l "_Toc147228076" </w:instrText>
          </w:r>
          <w:r>
            <w:fldChar w:fldCharType="separate"/>
          </w:r>
          <w:r>
            <w:rPr>
              <w:rStyle w:val="Hiperveza"/>
              <w:rFonts w:ascii="Times New Roman" w:hAnsi="Times New Roman"/>
            </w:rPr>
            <w:t>XVI. RADNO VRIJEME</w:t>
          </w:r>
        </w:p>
        <w:p w14:paraId="4518D1E8" w14:textId="77777777" w:rsidR="002440D8" w:rsidRDefault="00607892">
          <w:pPr>
            <w:pStyle w:val="Sadraj1"/>
            <w:tabs>
              <w:tab w:val="right" w:leader="dot" w:pos="9060"/>
            </w:tabs>
            <w:rPr>
              <w:rFonts w:cstheme="minorBidi"/>
            </w:rPr>
          </w:pPr>
          <w:r>
            <w:lastRenderedPageBreak/>
            <w:tab/>
          </w:r>
          <w:r>
            <w:fldChar w:fldCharType="begin"/>
          </w:r>
          <w:r>
            <w:instrText xml:space="preserve"> PAGEREF _Toc147228076 \h </w:instrText>
          </w:r>
          <w:r>
            <w:fldChar w:fldCharType="separate"/>
          </w:r>
          <w:r>
            <w:t>133</w:t>
          </w:r>
          <w:r>
            <w:fldChar w:fldCharType="end"/>
          </w:r>
          <w:r>
            <w:fldChar w:fldCharType="end"/>
          </w:r>
        </w:p>
        <w:p w14:paraId="64397B29" w14:textId="77777777" w:rsidR="002440D8" w:rsidRDefault="00607892">
          <w:r>
            <w:rPr>
              <w:b/>
              <w:bCs/>
            </w:rPr>
            <w:fldChar w:fldCharType="end"/>
          </w:r>
        </w:p>
      </w:sdtContent>
    </w:sdt>
    <w:p w14:paraId="0C36B17C" w14:textId="77777777" w:rsidR="002440D8" w:rsidRDefault="00607892">
      <w:pPr>
        <w:pStyle w:val="Naslov1"/>
        <w:numPr>
          <w:ilvl w:val="0"/>
          <w:numId w:val="3"/>
        </w:numPr>
        <w:rPr>
          <w:rFonts w:ascii="Times New Roman" w:hAnsi="Times New Roman" w:cs="Times New Roman"/>
          <w:color w:val="auto"/>
          <w:sz w:val="22"/>
          <w:szCs w:val="22"/>
        </w:rPr>
      </w:pPr>
      <w:bookmarkStart w:id="0" w:name="_Toc147228011"/>
      <w:r>
        <w:rPr>
          <w:rFonts w:ascii="Times New Roman" w:hAnsi="Times New Roman" w:cs="Times New Roman"/>
          <w:color w:val="auto"/>
          <w:sz w:val="22"/>
          <w:szCs w:val="22"/>
        </w:rPr>
        <w:t>OSNOVNI PODACI O ŠKOLI</w:t>
      </w:r>
      <w:bookmarkEnd w:id="0"/>
    </w:p>
    <w:p w14:paraId="29439081" w14:textId="77777777" w:rsidR="002440D8" w:rsidRDefault="002440D8">
      <w:pPr>
        <w:shd w:val="clear" w:color="auto" w:fill="FFFFFF" w:themeFill="background1"/>
        <w:spacing w:after="0"/>
        <w:ind w:firstLine="720"/>
        <w:jc w:val="both"/>
        <w:rPr>
          <w:rFonts w:ascii="Times New Roman" w:hAnsi="Times New Roman" w:cs="Times New Roman"/>
          <w:b/>
        </w:rPr>
      </w:pPr>
    </w:p>
    <w:p w14:paraId="200B7005" w14:textId="77777777" w:rsidR="002440D8" w:rsidRDefault="00607892">
      <w:pPr>
        <w:pStyle w:val="Odlomakpopisa"/>
        <w:numPr>
          <w:ilvl w:val="0"/>
          <w:numId w:val="4"/>
        </w:numPr>
        <w:rPr>
          <w:rFonts w:ascii="Times New Roman" w:hAnsi="Times New Roman" w:cs="Times New Roman"/>
          <w:b/>
        </w:rPr>
      </w:pPr>
      <w:r>
        <w:rPr>
          <w:rFonts w:ascii="Times New Roman" w:hAnsi="Times New Roman" w:cs="Times New Roman"/>
          <w:b/>
        </w:rPr>
        <w:t>NAZIV I SJEDIŠTE</w:t>
      </w:r>
    </w:p>
    <w:p w14:paraId="71D52A68" w14:textId="77777777" w:rsidR="002440D8" w:rsidRDefault="002440D8">
      <w:pPr>
        <w:shd w:val="clear" w:color="auto" w:fill="FFFFFF" w:themeFill="background1"/>
        <w:spacing w:after="0"/>
        <w:ind w:left="1080"/>
        <w:jc w:val="both"/>
        <w:rPr>
          <w:rFonts w:ascii="Times New Roman" w:hAnsi="Times New Roman" w:cs="Times New Roman"/>
          <w:bCs/>
        </w:rPr>
      </w:pPr>
    </w:p>
    <w:p w14:paraId="19C8D9A2" w14:textId="77777777" w:rsidR="002440D8" w:rsidRDefault="00607892">
      <w:pPr>
        <w:shd w:val="clear" w:color="auto" w:fill="FFFFFF" w:themeFill="background1"/>
        <w:spacing w:after="0"/>
        <w:ind w:left="1080"/>
        <w:jc w:val="both"/>
        <w:rPr>
          <w:rFonts w:ascii="Times New Roman" w:hAnsi="Times New Roman" w:cs="Times New Roman"/>
          <w:bCs/>
        </w:rPr>
      </w:pPr>
      <w:r>
        <w:rPr>
          <w:rFonts w:ascii="Times New Roman" w:hAnsi="Times New Roman" w:cs="Times New Roman"/>
          <w:bCs/>
        </w:rPr>
        <w:t>Graditeljsko –geodetska škola Osijek</w:t>
      </w:r>
    </w:p>
    <w:p w14:paraId="4951ED73" w14:textId="77777777" w:rsidR="002440D8" w:rsidRDefault="00607892">
      <w:pPr>
        <w:shd w:val="clear" w:color="auto" w:fill="FFFFFF" w:themeFill="background1"/>
        <w:spacing w:after="0"/>
        <w:ind w:left="1080"/>
        <w:jc w:val="both"/>
        <w:rPr>
          <w:rFonts w:ascii="Times New Roman" w:hAnsi="Times New Roman" w:cs="Times New Roman"/>
          <w:bCs/>
        </w:rPr>
      </w:pPr>
      <w:r>
        <w:rPr>
          <w:rFonts w:ascii="Times New Roman" w:hAnsi="Times New Roman" w:cs="Times New Roman"/>
          <w:bCs/>
        </w:rPr>
        <w:t>Osijek, Drinska 16a</w:t>
      </w:r>
    </w:p>
    <w:p w14:paraId="670F2732" w14:textId="77777777" w:rsidR="002440D8" w:rsidRDefault="002440D8">
      <w:pPr>
        <w:shd w:val="clear" w:color="auto" w:fill="FFFFFF" w:themeFill="background1"/>
        <w:spacing w:after="0"/>
        <w:jc w:val="both"/>
        <w:rPr>
          <w:rFonts w:ascii="Times New Roman" w:hAnsi="Times New Roman" w:cs="Times New Roman"/>
          <w:bCs/>
        </w:rPr>
      </w:pPr>
    </w:p>
    <w:p w14:paraId="4B5FA1E0" w14:textId="77777777" w:rsidR="002440D8" w:rsidRDefault="00607892">
      <w:pPr>
        <w:pStyle w:val="Odlomakpopisa"/>
        <w:numPr>
          <w:ilvl w:val="0"/>
          <w:numId w:val="4"/>
        </w:numPr>
        <w:rPr>
          <w:rFonts w:ascii="Times New Roman" w:hAnsi="Times New Roman" w:cs="Times New Roman"/>
          <w:b/>
        </w:rPr>
      </w:pPr>
      <w:r>
        <w:rPr>
          <w:rStyle w:val="ListLabel10"/>
          <w:rFonts w:ascii="Times New Roman" w:hAnsi="Times New Roman" w:cs="Times New Roman"/>
          <w:b/>
          <w:sz w:val="22"/>
          <w:szCs w:val="22"/>
        </w:rPr>
        <w:t>ADRESA</w:t>
      </w:r>
      <w:r>
        <w:rPr>
          <w:rFonts w:ascii="Times New Roman" w:hAnsi="Times New Roman" w:cs="Times New Roman"/>
          <w:b/>
        </w:rPr>
        <w:t>, ŽUPANIJA</w:t>
      </w:r>
    </w:p>
    <w:p w14:paraId="2ED1D9C1" w14:textId="77777777" w:rsidR="002440D8" w:rsidRDefault="002440D8">
      <w:pPr>
        <w:shd w:val="clear" w:color="auto" w:fill="FFFFFF" w:themeFill="background1"/>
        <w:spacing w:after="0"/>
        <w:ind w:left="1080"/>
        <w:jc w:val="both"/>
        <w:rPr>
          <w:rFonts w:ascii="Times New Roman" w:hAnsi="Times New Roman" w:cs="Times New Roman"/>
          <w:bCs/>
        </w:rPr>
      </w:pPr>
    </w:p>
    <w:p w14:paraId="439B909D" w14:textId="77777777" w:rsidR="002440D8" w:rsidRDefault="00607892">
      <w:pPr>
        <w:shd w:val="clear" w:color="auto" w:fill="FFFFFF" w:themeFill="background1"/>
        <w:spacing w:after="0"/>
        <w:ind w:left="1080"/>
        <w:jc w:val="both"/>
        <w:rPr>
          <w:rFonts w:ascii="Times New Roman" w:hAnsi="Times New Roman" w:cs="Times New Roman"/>
          <w:bCs/>
        </w:rPr>
      </w:pPr>
      <w:r>
        <w:rPr>
          <w:rFonts w:ascii="Times New Roman" w:hAnsi="Times New Roman" w:cs="Times New Roman"/>
          <w:bCs/>
        </w:rPr>
        <w:t>Drinska 16a, 31 000 Osijek, Osječko-baranjska županija</w:t>
      </w:r>
    </w:p>
    <w:p w14:paraId="4207A629" w14:textId="77777777" w:rsidR="002440D8" w:rsidRDefault="002440D8">
      <w:pPr>
        <w:shd w:val="clear" w:color="auto" w:fill="FFFFFF" w:themeFill="background1"/>
        <w:spacing w:after="0"/>
        <w:jc w:val="both"/>
        <w:rPr>
          <w:rFonts w:ascii="Times New Roman" w:hAnsi="Times New Roman" w:cs="Times New Roman"/>
          <w:bCs/>
        </w:rPr>
      </w:pPr>
    </w:p>
    <w:p w14:paraId="3A7E458B" w14:textId="77777777" w:rsidR="002440D8" w:rsidRDefault="00607892">
      <w:pPr>
        <w:pStyle w:val="Odlomakpopisa"/>
        <w:numPr>
          <w:ilvl w:val="0"/>
          <w:numId w:val="4"/>
        </w:numPr>
        <w:rPr>
          <w:rFonts w:ascii="Times New Roman" w:hAnsi="Times New Roman" w:cs="Times New Roman"/>
        </w:rPr>
      </w:pPr>
      <w:r>
        <w:rPr>
          <w:rStyle w:val="ListLabel10"/>
          <w:rFonts w:ascii="Times New Roman" w:hAnsi="Times New Roman" w:cs="Times New Roman"/>
          <w:b/>
          <w:sz w:val="22"/>
          <w:szCs w:val="22"/>
        </w:rPr>
        <w:t>ŠIFRA</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14-060-509</w:t>
      </w:r>
    </w:p>
    <w:p w14:paraId="193EA663" w14:textId="77777777" w:rsidR="002440D8" w:rsidRDefault="002440D8">
      <w:pPr>
        <w:shd w:val="clear" w:color="auto" w:fill="FFFFFF" w:themeFill="background1"/>
        <w:spacing w:after="0"/>
        <w:jc w:val="both"/>
        <w:rPr>
          <w:rFonts w:ascii="Times New Roman" w:hAnsi="Times New Roman" w:cs="Times New Roman"/>
          <w:bCs/>
        </w:rPr>
      </w:pPr>
    </w:p>
    <w:p w14:paraId="1381E2FC" w14:textId="77777777" w:rsidR="002440D8" w:rsidRDefault="00607892">
      <w:pPr>
        <w:pStyle w:val="Odlomakpopisa"/>
        <w:numPr>
          <w:ilvl w:val="0"/>
          <w:numId w:val="4"/>
        </w:numPr>
        <w:rPr>
          <w:rFonts w:ascii="Times New Roman" w:hAnsi="Times New Roman" w:cs="Times New Roman"/>
        </w:rPr>
      </w:pPr>
      <w:r>
        <w:rPr>
          <w:rStyle w:val="ListLabel10"/>
          <w:rFonts w:ascii="Times New Roman" w:hAnsi="Times New Roman" w:cs="Times New Roman"/>
          <w:b/>
          <w:sz w:val="22"/>
          <w:szCs w:val="22"/>
        </w:rPr>
        <w:t>UKUPNI</w:t>
      </w:r>
      <w:r>
        <w:rPr>
          <w:rFonts w:ascii="Times New Roman" w:hAnsi="Times New Roman" w:cs="Times New Roman"/>
          <w:b/>
        </w:rPr>
        <w:t xml:space="preserve"> BROJ UČENIKA NA POČETKU ŠKOLSKE GODINE</w:t>
      </w:r>
      <w:r>
        <w:rPr>
          <w:rFonts w:ascii="Times New Roman" w:hAnsi="Times New Roman" w:cs="Times New Roman"/>
        </w:rPr>
        <w:t>:              394</w:t>
      </w:r>
    </w:p>
    <w:p w14:paraId="78ED87CE" w14:textId="77777777" w:rsidR="002440D8" w:rsidRDefault="00607892">
      <w:pPr>
        <w:pStyle w:val="Odlomakpopisa"/>
        <w:numPr>
          <w:ilvl w:val="0"/>
          <w:numId w:val="4"/>
        </w:numPr>
        <w:rPr>
          <w:rFonts w:ascii="Times New Roman" w:hAnsi="Times New Roman" w:cs="Times New Roman"/>
        </w:rPr>
      </w:pPr>
      <w:r>
        <w:rPr>
          <w:rFonts w:ascii="Times New Roman" w:hAnsi="Times New Roman" w:cs="Times New Roman"/>
          <w:b/>
        </w:rPr>
        <w:t xml:space="preserve">UKUPNI </w:t>
      </w:r>
      <w:r>
        <w:rPr>
          <w:rStyle w:val="ListLabel10"/>
          <w:rFonts w:ascii="Times New Roman" w:hAnsi="Times New Roman" w:cs="Times New Roman"/>
          <w:b/>
          <w:sz w:val="22"/>
          <w:szCs w:val="22"/>
        </w:rPr>
        <w:t>BROJ</w:t>
      </w:r>
      <w:r>
        <w:rPr>
          <w:rFonts w:ascii="Times New Roman" w:hAnsi="Times New Roman" w:cs="Times New Roman"/>
          <w:b/>
        </w:rPr>
        <w:t xml:space="preserve"> ODJELA</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14:paraId="4B7FD4C2" w14:textId="77777777" w:rsidR="002440D8" w:rsidRDefault="002440D8">
      <w:pPr>
        <w:pStyle w:val="Odlomakpopisa"/>
        <w:ind w:left="360"/>
        <w:rPr>
          <w:rFonts w:ascii="Times New Roman" w:hAnsi="Times New Roman" w:cs="Times New Roman"/>
        </w:rPr>
      </w:pPr>
    </w:p>
    <w:p w14:paraId="0211F81D" w14:textId="77777777" w:rsidR="002440D8" w:rsidRDefault="002440D8">
      <w:pPr>
        <w:shd w:val="clear" w:color="auto" w:fill="FFFFFF" w:themeFill="background1"/>
        <w:spacing w:after="0"/>
        <w:jc w:val="both"/>
        <w:rPr>
          <w:rFonts w:ascii="Times New Roman" w:hAnsi="Times New Roman" w:cs="Times New Roman"/>
          <w:b/>
          <w:bCs/>
        </w:rPr>
      </w:pPr>
    </w:p>
    <w:p w14:paraId="066817A7" w14:textId="77777777" w:rsidR="002440D8" w:rsidRDefault="00607892">
      <w:pPr>
        <w:pStyle w:val="Odlomakpopisa"/>
        <w:numPr>
          <w:ilvl w:val="0"/>
          <w:numId w:val="4"/>
        </w:numPr>
        <w:rPr>
          <w:rFonts w:ascii="Times New Roman" w:hAnsi="Times New Roman" w:cs="Times New Roman"/>
        </w:rPr>
      </w:pPr>
      <w:r>
        <w:rPr>
          <w:rFonts w:ascii="Times New Roman" w:hAnsi="Times New Roman" w:cs="Times New Roman"/>
          <w:b/>
        </w:rPr>
        <w:t>UKUPNI BROJ DJELATNIKA  u radnom odnosu</w:t>
      </w:r>
      <w:r>
        <w:rPr>
          <w:rFonts w:ascii="Times New Roman" w:hAnsi="Times New Roman" w:cs="Times New Roman"/>
        </w:rPr>
        <w:t xml:space="preserve">: </w:t>
      </w:r>
    </w:p>
    <w:p w14:paraId="62600E1A" w14:textId="77777777" w:rsidR="002440D8" w:rsidRDefault="002440D8">
      <w:pPr>
        <w:shd w:val="clear" w:color="auto" w:fill="FFFFFF" w:themeFill="background1"/>
        <w:spacing w:after="0"/>
        <w:ind w:left="2160"/>
        <w:jc w:val="both"/>
        <w:rPr>
          <w:rFonts w:ascii="Times New Roman" w:hAnsi="Times New Roman" w:cs="Times New Roman"/>
          <w:b/>
          <w:bCs/>
          <w:color w:val="FF0000"/>
        </w:rPr>
      </w:pPr>
    </w:p>
    <w:p w14:paraId="1A09E144" w14:textId="77777777" w:rsidR="002440D8" w:rsidRDefault="00607892">
      <w:pPr>
        <w:shd w:val="clear" w:color="auto" w:fill="FFFFFF" w:themeFill="background1"/>
        <w:spacing w:after="0"/>
        <w:ind w:left="2160"/>
        <w:jc w:val="both"/>
        <w:rPr>
          <w:rFonts w:ascii="Times New Roman" w:hAnsi="Times New Roman" w:cs="Times New Roman"/>
          <w:bCs/>
        </w:rPr>
      </w:pPr>
      <w:r>
        <w:rPr>
          <w:rFonts w:ascii="Times New Roman" w:hAnsi="Times New Roman" w:cs="Times New Roman"/>
          <w:bCs/>
        </w:rPr>
        <w:t>50 nastavnika je u radnom odnosu na neodređeno vrijeme te 3 nastavnika su u radnom odnosu na određeno vrijeme zbog povećanog obujma posla, odnosno do provedbe natječaja</w:t>
      </w:r>
    </w:p>
    <w:p w14:paraId="0813B27E" w14:textId="77777777" w:rsidR="002440D8" w:rsidRDefault="00607892">
      <w:pPr>
        <w:spacing w:after="0"/>
        <w:ind w:left="2160"/>
        <w:jc w:val="both"/>
        <w:rPr>
          <w:rFonts w:ascii="Times New Roman" w:hAnsi="Times New Roman" w:cs="Times New Roman"/>
          <w:bCs/>
        </w:rPr>
      </w:pPr>
      <w:r>
        <w:rPr>
          <w:rFonts w:ascii="Times New Roman" w:hAnsi="Times New Roman" w:cs="Times New Roman"/>
          <w:bCs/>
        </w:rPr>
        <w:t>ravnatelj</w:t>
      </w:r>
    </w:p>
    <w:p w14:paraId="76B33581"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 xml:space="preserve">tajnica </w:t>
      </w:r>
    </w:p>
    <w:p w14:paraId="54189CBC"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 xml:space="preserve">pedagoginja </w:t>
      </w:r>
    </w:p>
    <w:p w14:paraId="4F41B056" w14:textId="77777777" w:rsidR="002440D8" w:rsidRDefault="00607892">
      <w:pPr>
        <w:tabs>
          <w:tab w:val="left" w:pos="7140"/>
        </w:tabs>
        <w:spacing w:after="0"/>
        <w:ind w:left="2124" w:firstLine="36"/>
        <w:jc w:val="both"/>
        <w:rPr>
          <w:rFonts w:ascii="Times New Roman" w:hAnsi="Times New Roman" w:cs="Times New Roman"/>
          <w:bCs/>
        </w:rPr>
      </w:pPr>
      <w:r>
        <w:rPr>
          <w:rFonts w:ascii="Times New Roman" w:hAnsi="Times New Roman" w:cs="Times New Roman"/>
          <w:bCs/>
        </w:rPr>
        <w:t xml:space="preserve">psihologinja </w:t>
      </w:r>
      <w:r>
        <w:rPr>
          <w:rFonts w:ascii="Times New Roman" w:hAnsi="Times New Roman" w:cs="Times New Roman"/>
          <w:bCs/>
        </w:rPr>
        <w:tab/>
      </w:r>
    </w:p>
    <w:p w14:paraId="2616BD7E"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knjižničarka</w:t>
      </w:r>
    </w:p>
    <w:p w14:paraId="517053FA"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računovođa</w:t>
      </w:r>
    </w:p>
    <w:p w14:paraId="5D52896A"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administratorica</w:t>
      </w:r>
    </w:p>
    <w:p w14:paraId="426EA16B"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knjigovođa</w:t>
      </w:r>
    </w:p>
    <w:p w14:paraId="29334DA7" w14:textId="77777777" w:rsidR="002440D8" w:rsidRDefault="00607892">
      <w:pPr>
        <w:spacing w:after="0"/>
        <w:ind w:left="1440" w:firstLine="720"/>
        <w:jc w:val="both"/>
        <w:rPr>
          <w:rFonts w:ascii="Times New Roman" w:hAnsi="Times New Roman" w:cs="Times New Roman"/>
          <w:bCs/>
        </w:rPr>
      </w:pPr>
      <w:r>
        <w:rPr>
          <w:rFonts w:ascii="Times New Roman" w:hAnsi="Times New Roman" w:cs="Times New Roman"/>
          <w:bCs/>
        </w:rPr>
        <w:t>2 radnika na održavanju objekta i opreme (domara)</w:t>
      </w:r>
    </w:p>
    <w:p w14:paraId="3036D9F5" w14:textId="77777777" w:rsidR="002440D8" w:rsidRDefault="00607892">
      <w:pPr>
        <w:spacing w:after="0"/>
        <w:ind w:left="2124" w:firstLine="36"/>
        <w:jc w:val="both"/>
        <w:rPr>
          <w:rFonts w:ascii="Times New Roman" w:hAnsi="Times New Roman" w:cs="Times New Roman"/>
          <w:bCs/>
        </w:rPr>
      </w:pPr>
      <w:r>
        <w:rPr>
          <w:rFonts w:ascii="Times New Roman" w:hAnsi="Times New Roman" w:cs="Times New Roman"/>
          <w:bCs/>
        </w:rPr>
        <w:t xml:space="preserve">7 spremača/ica </w:t>
      </w:r>
    </w:p>
    <w:p w14:paraId="4354611F" w14:textId="77777777" w:rsidR="002440D8" w:rsidRDefault="002440D8">
      <w:pPr>
        <w:spacing w:after="0"/>
        <w:jc w:val="both"/>
        <w:rPr>
          <w:rFonts w:ascii="Times New Roman" w:hAnsi="Times New Roman" w:cs="Times New Roman"/>
          <w:bCs/>
        </w:rPr>
      </w:pPr>
    </w:p>
    <w:p w14:paraId="171EC94A" w14:textId="77777777" w:rsidR="002440D8" w:rsidRDefault="00607892">
      <w:pPr>
        <w:pStyle w:val="Odlomakpopisa"/>
        <w:numPr>
          <w:ilvl w:val="0"/>
          <w:numId w:val="4"/>
        </w:numPr>
        <w:rPr>
          <w:rFonts w:ascii="Times New Roman" w:hAnsi="Times New Roman" w:cs="Times New Roman"/>
          <w:b/>
        </w:rPr>
      </w:pPr>
      <w:r>
        <w:rPr>
          <w:rFonts w:ascii="Times New Roman" w:hAnsi="Times New Roman" w:cs="Times New Roman"/>
          <w:b/>
        </w:rPr>
        <w:t xml:space="preserve">OBRAZOVNI </w:t>
      </w:r>
      <w:r>
        <w:rPr>
          <w:rStyle w:val="ListLabel10"/>
          <w:rFonts w:ascii="Times New Roman" w:hAnsi="Times New Roman" w:cs="Times New Roman"/>
          <w:b/>
          <w:sz w:val="22"/>
          <w:szCs w:val="22"/>
        </w:rPr>
        <w:t>SEKTORI</w:t>
      </w:r>
    </w:p>
    <w:p w14:paraId="131CEC5C" w14:textId="77777777" w:rsidR="002440D8" w:rsidRDefault="00607892">
      <w:pPr>
        <w:shd w:val="clear" w:color="auto" w:fill="FFFFFF" w:themeFill="background1"/>
        <w:spacing w:after="0"/>
        <w:ind w:left="1080"/>
        <w:jc w:val="both"/>
        <w:rPr>
          <w:rFonts w:ascii="Times New Roman" w:hAnsi="Times New Roman" w:cs="Times New Roman"/>
        </w:rPr>
      </w:pPr>
      <w:r>
        <w:rPr>
          <w:rFonts w:ascii="Times New Roman" w:hAnsi="Times New Roman" w:cs="Times New Roman"/>
        </w:rPr>
        <w:t>Nastava je za redovne učenike organizirana prema izvođenju dvije vrste programa i to:</w:t>
      </w:r>
    </w:p>
    <w:p w14:paraId="57A43C0B" w14:textId="77777777" w:rsidR="002440D8" w:rsidRDefault="00607892">
      <w:pPr>
        <w:shd w:val="clear" w:color="auto" w:fill="FFFFFF" w:themeFill="background1"/>
        <w:spacing w:after="0"/>
        <w:ind w:left="1979"/>
        <w:jc w:val="both"/>
        <w:rPr>
          <w:rFonts w:ascii="Times New Roman" w:hAnsi="Times New Roman" w:cs="Times New Roman"/>
        </w:rPr>
      </w:pPr>
      <w:r>
        <w:rPr>
          <w:rFonts w:ascii="Times New Roman" w:hAnsi="Times New Roman" w:cs="Times New Roman"/>
          <w:b/>
        </w:rPr>
        <w:t>4-godišnji program</w:t>
      </w:r>
      <w:r>
        <w:rPr>
          <w:rFonts w:ascii="Times New Roman" w:hAnsi="Times New Roman" w:cs="Times New Roman"/>
        </w:rPr>
        <w:t xml:space="preserve"> obrazovanja za zanimanja tehničara, za stjecanje srednje stručne spreme u obrazovnom strukovnom sektoru: </w:t>
      </w:r>
    </w:p>
    <w:p w14:paraId="52A05BCB" w14:textId="77777777" w:rsidR="002440D8" w:rsidRDefault="002440D8">
      <w:pPr>
        <w:shd w:val="clear" w:color="auto" w:fill="FFFFFF" w:themeFill="background1"/>
        <w:spacing w:after="0"/>
        <w:ind w:left="1979"/>
        <w:jc w:val="both"/>
        <w:rPr>
          <w:rFonts w:ascii="Times New Roman" w:hAnsi="Times New Roman" w:cs="Times New Roman"/>
        </w:rPr>
      </w:pPr>
    </w:p>
    <w:p w14:paraId="6CEE66DD" w14:textId="77777777" w:rsidR="002440D8" w:rsidRDefault="00607892">
      <w:pPr>
        <w:shd w:val="clear" w:color="auto" w:fill="FFFFFF" w:themeFill="background1"/>
        <w:spacing w:after="0"/>
        <w:ind w:left="1979"/>
        <w:jc w:val="both"/>
        <w:rPr>
          <w:rFonts w:ascii="Times New Roman" w:hAnsi="Times New Roman" w:cs="Times New Roman"/>
        </w:rPr>
      </w:pPr>
      <w:r>
        <w:rPr>
          <w:rFonts w:ascii="Times New Roman" w:hAnsi="Times New Roman" w:cs="Times New Roman"/>
        </w:rPr>
        <w:t xml:space="preserve">Graditeljstvo i geodezija </w:t>
      </w:r>
    </w:p>
    <w:tbl>
      <w:tblPr>
        <w:tblStyle w:val="Reetkatablice"/>
        <w:tblW w:w="0" w:type="auto"/>
        <w:tblInd w:w="1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tblGrid>
      <w:tr w:rsidR="002440D8" w14:paraId="0D4E43C0" w14:textId="77777777">
        <w:tc>
          <w:tcPr>
            <w:tcW w:w="4253" w:type="dxa"/>
          </w:tcPr>
          <w:p w14:paraId="10ED309D"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lastRenderedPageBreak/>
              <w:t>NAZIV PROGRAMA</w:t>
            </w:r>
          </w:p>
        </w:tc>
        <w:tc>
          <w:tcPr>
            <w:tcW w:w="2410" w:type="dxa"/>
          </w:tcPr>
          <w:p w14:paraId="766EA21E" w14:textId="77777777" w:rsidR="002440D8" w:rsidRDefault="00607892">
            <w:pPr>
              <w:shd w:val="clear" w:color="auto" w:fill="FFFFFF" w:themeFill="background1"/>
              <w:spacing w:after="0" w:line="360" w:lineRule="auto"/>
              <w:ind w:left="0"/>
              <w:jc w:val="both"/>
              <w:rPr>
                <w:rFonts w:ascii="Times New Roman" w:hAnsi="Times New Roman" w:cs="Times New Roman"/>
              </w:rPr>
            </w:pPr>
            <w:r>
              <w:rPr>
                <w:rFonts w:ascii="Times New Roman" w:hAnsi="Times New Roman" w:cs="Times New Roman"/>
              </w:rPr>
              <w:t>ŠIFRA PROGRAMA</w:t>
            </w:r>
          </w:p>
        </w:tc>
      </w:tr>
      <w:tr w:rsidR="002440D8" w14:paraId="2756D31A" w14:textId="77777777">
        <w:tc>
          <w:tcPr>
            <w:tcW w:w="4253" w:type="dxa"/>
          </w:tcPr>
          <w:p w14:paraId="0E89D121"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Građevinski tehničar</w:t>
            </w:r>
          </w:p>
        </w:tc>
        <w:tc>
          <w:tcPr>
            <w:tcW w:w="2410" w:type="dxa"/>
          </w:tcPr>
          <w:p w14:paraId="58289130"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131104</w:t>
            </w:r>
          </w:p>
        </w:tc>
      </w:tr>
      <w:tr w:rsidR="002440D8" w14:paraId="2E137594" w14:textId="77777777">
        <w:tc>
          <w:tcPr>
            <w:tcW w:w="4253" w:type="dxa"/>
          </w:tcPr>
          <w:p w14:paraId="48ED5F2A"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Arhitektonski tehničar</w:t>
            </w:r>
          </w:p>
        </w:tc>
        <w:tc>
          <w:tcPr>
            <w:tcW w:w="2410" w:type="dxa"/>
          </w:tcPr>
          <w:p w14:paraId="5568BC7A"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131204</w:t>
            </w:r>
          </w:p>
        </w:tc>
      </w:tr>
      <w:tr w:rsidR="002440D8" w14:paraId="68EC6E79" w14:textId="77777777">
        <w:tc>
          <w:tcPr>
            <w:tcW w:w="4253" w:type="dxa"/>
          </w:tcPr>
          <w:p w14:paraId="3B927FC4"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Tehničar geodezije i geoinformatike</w:t>
            </w:r>
          </w:p>
        </w:tc>
        <w:tc>
          <w:tcPr>
            <w:tcW w:w="2410" w:type="dxa"/>
          </w:tcPr>
          <w:p w14:paraId="7E3C433D"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050624</w:t>
            </w:r>
          </w:p>
        </w:tc>
      </w:tr>
      <w:tr w:rsidR="002440D8" w14:paraId="63D3D36E" w14:textId="77777777">
        <w:tc>
          <w:tcPr>
            <w:tcW w:w="4253" w:type="dxa"/>
          </w:tcPr>
          <w:p w14:paraId="515706C6" w14:textId="77777777" w:rsidR="002440D8" w:rsidRDefault="002440D8">
            <w:pPr>
              <w:shd w:val="clear" w:color="auto" w:fill="FFFFFF" w:themeFill="background1"/>
              <w:spacing w:after="0" w:line="360" w:lineRule="auto"/>
              <w:jc w:val="both"/>
              <w:rPr>
                <w:rFonts w:ascii="Times New Roman" w:hAnsi="Times New Roman" w:cs="Times New Roman"/>
              </w:rPr>
            </w:pPr>
          </w:p>
        </w:tc>
        <w:tc>
          <w:tcPr>
            <w:tcW w:w="2410" w:type="dxa"/>
          </w:tcPr>
          <w:p w14:paraId="12ABCC93" w14:textId="77777777" w:rsidR="002440D8" w:rsidRDefault="002440D8">
            <w:pPr>
              <w:shd w:val="clear" w:color="auto" w:fill="FFFFFF" w:themeFill="background1"/>
              <w:spacing w:after="0" w:line="360" w:lineRule="auto"/>
              <w:jc w:val="both"/>
              <w:rPr>
                <w:rFonts w:ascii="Times New Roman" w:hAnsi="Times New Roman" w:cs="Times New Roman"/>
              </w:rPr>
            </w:pPr>
          </w:p>
        </w:tc>
      </w:tr>
    </w:tbl>
    <w:p w14:paraId="50630D5C" w14:textId="77777777" w:rsidR="002440D8" w:rsidRDefault="002440D8">
      <w:pPr>
        <w:shd w:val="clear" w:color="auto" w:fill="FFFFFF" w:themeFill="background1"/>
        <w:spacing w:after="0"/>
        <w:rPr>
          <w:rFonts w:ascii="Times New Roman" w:hAnsi="Times New Roman" w:cs="Times New Roman"/>
          <w:b/>
        </w:rPr>
      </w:pPr>
    </w:p>
    <w:p w14:paraId="03045991" w14:textId="77777777" w:rsidR="002440D8" w:rsidRDefault="00607892">
      <w:pPr>
        <w:shd w:val="clear" w:color="auto" w:fill="FFFFFF" w:themeFill="background1"/>
        <w:spacing w:after="0"/>
        <w:ind w:left="1980"/>
        <w:jc w:val="both"/>
        <w:rPr>
          <w:rFonts w:ascii="Times New Roman" w:hAnsi="Times New Roman" w:cs="Times New Roman"/>
        </w:rPr>
      </w:pPr>
      <w:r>
        <w:rPr>
          <w:rFonts w:ascii="Times New Roman" w:hAnsi="Times New Roman" w:cs="Times New Roman"/>
          <w:b/>
        </w:rPr>
        <w:t>3 - godišnji program</w:t>
      </w:r>
      <w:r>
        <w:rPr>
          <w:rFonts w:ascii="Times New Roman" w:hAnsi="Times New Roman" w:cs="Times New Roman"/>
        </w:rPr>
        <w:t xml:space="preserve"> obrazovanja za zanimanja u obrtništvu, za stjecanje srednje stručne spreme u obrazovnom strukovnom sektoru: Graditeljstvo i geodezija te obrazovnom  strukovnom sektoru: Osobne usluge, usluge zaštite i druge usluge (program ličilac – soboslikar)</w:t>
      </w:r>
    </w:p>
    <w:tbl>
      <w:tblPr>
        <w:tblStyle w:val="Reetkatablice"/>
        <w:tblW w:w="0" w:type="auto"/>
        <w:tblInd w:w="1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tblGrid>
      <w:tr w:rsidR="002440D8" w14:paraId="05D5309E" w14:textId="77777777">
        <w:trPr>
          <w:trHeight w:val="90"/>
        </w:trPr>
        <w:tc>
          <w:tcPr>
            <w:tcW w:w="4253" w:type="dxa"/>
          </w:tcPr>
          <w:p w14:paraId="58ECCCAB"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NAZIV PROGRAMA</w:t>
            </w:r>
          </w:p>
        </w:tc>
        <w:tc>
          <w:tcPr>
            <w:tcW w:w="2410" w:type="dxa"/>
          </w:tcPr>
          <w:p w14:paraId="0F74906C" w14:textId="77777777" w:rsidR="002440D8" w:rsidRDefault="00607892">
            <w:pPr>
              <w:shd w:val="clear" w:color="auto" w:fill="FFFFFF" w:themeFill="background1"/>
              <w:spacing w:after="0" w:line="360" w:lineRule="auto"/>
              <w:ind w:left="0"/>
              <w:jc w:val="both"/>
              <w:rPr>
                <w:rFonts w:ascii="Times New Roman" w:hAnsi="Times New Roman" w:cs="Times New Roman"/>
              </w:rPr>
            </w:pPr>
            <w:r>
              <w:rPr>
                <w:rFonts w:ascii="Times New Roman" w:hAnsi="Times New Roman" w:cs="Times New Roman"/>
              </w:rPr>
              <w:t>ŠIFRA PROGRAMA</w:t>
            </w:r>
          </w:p>
        </w:tc>
      </w:tr>
      <w:tr w:rsidR="002440D8" w14:paraId="7A9EA379" w14:textId="77777777">
        <w:tc>
          <w:tcPr>
            <w:tcW w:w="4253" w:type="dxa"/>
          </w:tcPr>
          <w:p w14:paraId="5EB6C569"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 xml:space="preserve">Zidar </w:t>
            </w:r>
          </w:p>
        </w:tc>
        <w:tc>
          <w:tcPr>
            <w:tcW w:w="2410" w:type="dxa"/>
          </w:tcPr>
          <w:p w14:paraId="24C026D6"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133133</w:t>
            </w:r>
          </w:p>
        </w:tc>
      </w:tr>
      <w:tr w:rsidR="002440D8" w14:paraId="6124B790" w14:textId="77777777">
        <w:tc>
          <w:tcPr>
            <w:tcW w:w="4253" w:type="dxa"/>
          </w:tcPr>
          <w:p w14:paraId="32F260F4"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Tesar</w:t>
            </w:r>
          </w:p>
        </w:tc>
        <w:tc>
          <w:tcPr>
            <w:tcW w:w="2410" w:type="dxa"/>
          </w:tcPr>
          <w:p w14:paraId="177E3E32"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133233</w:t>
            </w:r>
          </w:p>
        </w:tc>
      </w:tr>
      <w:tr w:rsidR="002440D8" w14:paraId="743CA199" w14:textId="77777777">
        <w:tc>
          <w:tcPr>
            <w:tcW w:w="4253" w:type="dxa"/>
          </w:tcPr>
          <w:p w14:paraId="58A30061"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Keramičar-oblagač</w:t>
            </w:r>
          </w:p>
        </w:tc>
        <w:tc>
          <w:tcPr>
            <w:tcW w:w="2410" w:type="dxa"/>
          </w:tcPr>
          <w:p w14:paraId="005266C1"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133633</w:t>
            </w:r>
          </w:p>
        </w:tc>
      </w:tr>
      <w:tr w:rsidR="002440D8" w14:paraId="1CE55E47" w14:textId="77777777">
        <w:tc>
          <w:tcPr>
            <w:tcW w:w="4253" w:type="dxa"/>
          </w:tcPr>
          <w:p w14:paraId="55106038"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Monter suhe gradnje</w:t>
            </w:r>
          </w:p>
        </w:tc>
        <w:tc>
          <w:tcPr>
            <w:tcW w:w="2410" w:type="dxa"/>
          </w:tcPr>
          <w:p w14:paraId="7048334F"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133833</w:t>
            </w:r>
          </w:p>
        </w:tc>
      </w:tr>
      <w:tr w:rsidR="002440D8" w14:paraId="1EEFA4A7" w14:textId="77777777">
        <w:tc>
          <w:tcPr>
            <w:tcW w:w="4253" w:type="dxa"/>
          </w:tcPr>
          <w:p w14:paraId="265E97F2"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Ličilac-soboslikar</w:t>
            </w:r>
          </w:p>
          <w:p w14:paraId="15F7E3B3"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 xml:space="preserve">                                                                </w:t>
            </w:r>
          </w:p>
        </w:tc>
        <w:tc>
          <w:tcPr>
            <w:tcW w:w="2410" w:type="dxa"/>
            <w:tcBorders>
              <w:left w:val="nil"/>
            </w:tcBorders>
          </w:tcPr>
          <w:p w14:paraId="61E71A20" w14:textId="77777777" w:rsidR="002440D8" w:rsidRDefault="00607892">
            <w:pPr>
              <w:shd w:val="clear" w:color="auto" w:fill="FFFFFF" w:themeFill="background1"/>
              <w:spacing w:after="0" w:line="360" w:lineRule="auto"/>
              <w:jc w:val="both"/>
              <w:rPr>
                <w:rFonts w:ascii="Times New Roman" w:hAnsi="Times New Roman" w:cs="Times New Roman"/>
              </w:rPr>
            </w:pPr>
            <w:r>
              <w:rPr>
                <w:rFonts w:ascii="Times New Roman" w:hAnsi="Times New Roman" w:cs="Times New Roman"/>
              </w:rPr>
              <w:t>260333</w:t>
            </w:r>
          </w:p>
          <w:p w14:paraId="79E21E21" w14:textId="77777777" w:rsidR="002440D8" w:rsidRDefault="00607892">
            <w:pPr>
              <w:shd w:val="clear" w:color="auto" w:fill="FFFFFF" w:themeFill="background1"/>
              <w:spacing w:after="0" w:line="360" w:lineRule="auto"/>
              <w:ind w:left="0"/>
              <w:jc w:val="both"/>
              <w:rPr>
                <w:rFonts w:ascii="Times New Roman" w:hAnsi="Times New Roman" w:cs="Times New Roman"/>
              </w:rPr>
            </w:pPr>
            <w:r>
              <w:rPr>
                <w:rFonts w:ascii="Times New Roman" w:hAnsi="Times New Roman" w:cs="Times New Roman"/>
              </w:rPr>
              <w:t xml:space="preserve">                    </w:t>
            </w:r>
          </w:p>
          <w:p w14:paraId="72AAD664" w14:textId="77777777" w:rsidR="002440D8" w:rsidRDefault="002440D8">
            <w:pPr>
              <w:shd w:val="clear" w:color="auto" w:fill="FFFFFF" w:themeFill="background1"/>
              <w:spacing w:after="0" w:line="360" w:lineRule="auto"/>
              <w:jc w:val="both"/>
              <w:rPr>
                <w:rFonts w:ascii="Times New Roman" w:hAnsi="Times New Roman" w:cs="Times New Roman"/>
              </w:rPr>
            </w:pPr>
          </w:p>
        </w:tc>
      </w:tr>
    </w:tbl>
    <w:p w14:paraId="6A8C6AEA" w14:textId="77777777" w:rsidR="002440D8" w:rsidRDefault="002440D8">
      <w:pPr>
        <w:shd w:val="clear" w:color="auto" w:fill="FFFFFF" w:themeFill="background1"/>
        <w:spacing w:after="0"/>
        <w:jc w:val="both"/>
        <w:rPr>
          <w:rFonts w:ascii="Times New Roman" w:hAnsi="Times New Roman" w:cs="Times New Roman"/>
        </w:rPr>
      </w:pPr>
    </w:p>
    <w:p w14:paraId="27EE8174" w14:textId="77777777" w:rsidR="002440D8" w:rsidRDefault="00607892">
      <w:pPr>
        <w:spacing w:after="0"/>
        <w:jc w:val="both"/>
        <w:rPr>
          <w:rFonts w:ascii="Times New Roman" w:hAnsi="Times New Roman" w:cs="Times New Roman"/>
        </w:rPr>
      </w:pPr>
      <w:r>
        <w:rPr>
          <w:rFonts w:ascii="Times New Roman" w:hAnsi="Times New Roman" w:cs="Times New Roman"/>
        </w:rPr>
        <w:br w:type="page"/>
      </w:r>
    </w:p>
    <w:p w14:paraId="03E90EF1" w14:textId="77777777" w:rsidR="002440D8" w:rsidRDefault="00607892">
      <w:pPr>
        <w:pStyle w:val="Naslov1"/>
        <w:jc w:val="center"/>
        <w:rPr>
          <w:rFonts w:ascii="Times New Roman" w:hAnsi="Times New Roman" w:cs="Times New Roman"/>
          <w:color w:val="auto"/>
          <w:sz w:val="24"/>
        </w:rPr>
      </w:pPr>
      <w:bookmarkStart w:id="1" w:name="_Toc147228012"/>
      <w:r>
        <w:rPr>
          <w:rFonts w:ascii="Times New Roman" w:hAnsi="Times New Roman" w:cs="Times New Roman"/>
          <w:color w:val="auto"/>
          <w:sz w:val="24"/>
        </w:rPr>
        <w:lastRenderedPageBreak/>
        <w:t>II. MATERIJALNO-TEHNIČKI UVJETI RADA</w:t>
      </w:r>
      <w:bookmarkEnd w:id="1"/>
    </w:p>
    <w:p w14:paraId="1EEEF830" w14:textId="77777777" w:rsidR="002440D8" w:rsidRDefault="002440D8">
      <w:pPr>
        <w:shd w:val="clear" w:color="auto" w:fill="FFFFFF" w:themeFill="background1"/>
        <w:spacing w:after="0"/>
        <w:ind w:left="644"/>
        <w:contextualSpacing/>
        <w:rPr>
          <w:rFonts w:ascii="Times New Roman" w:hAnsi="Times New Roman" w:cs="Times New Roman"/>
          <w:b/>
          <w:bCs/>
          <w:sz w:val="24"/>
          <w:szCs w:val="24"/>
          <w:lang w:val="en-US" w:eastAsia="en-US"/>
        </w:rPr>
      </w:pPr>
    </w:p>
    <w:p w14:paraId="50B40B99" w14:textId="77777777" w:rsidR="002440D8" w:rsidRDefault="00607892">
      <w:pPr>
        <w:pStyle w:val="Naslov2"/>
        <w:numPr>
          <w:ilvl w:val="0"/>
          <w:numId w:val="5"/>
        </w:numPr>
        <w:rPr>
          <w:rFonts w:ascii="Times New Roman" w:hAnsi="Times New Roman" w:cs="Times New Roman"/>
          <w:color w:val="auto"/>
          <w:sz w:val="24"/>
          <w:lang w:val="en-US" w:eastAsia="en-US"/>
        </w:rPr>
      </w:pPr>
      <w:bookmarkStart w:id="2" w:name="_Toc147228013"/>
      <w:r>
        <w:rPr>
          <w:rFonts w:ascii="Times New Roman" w:hAnsi="Times New Roman" w:cs="Times New Roman"/>
          <w:color w:val="auto"/>
          <w:sz w:val="24"/>
          <w:lang w:val="en-US" w:eastAsia="en-US"/>
        </w:rPr>
        <w:t>PROSTORNI  UVJETI – ZGRADA</w:t>
      </w:r>
      <w:bookmarkEnd w:id="2"/>
      <w:r>
        <w:rPr>
          <w:rFonts w:ascii="Times New Roman" w:hAnsi="Times New Roman" w:cs="Times New Roman"/>
          <w:color w:val="auto"/>
          <w:sz w:val="24"/>
          <w:lang w:val="en-US" w:eastAsia="en-US"/>
        </w:rPr>
        <w:t xml:space="preserve"> </w:t>
      </w:r>
    </w:p>
    <w:p w14:paraId="262DD555" w14:textId="77777777" w:rsidR="002440D8" w:rsidRDefault="002440D8">
      <w:pPr>
        <w:shd w:val="clear" w:color="auto" w:fill="FFFFFF" w:themeFill="background1"/>
        <w:spacing w:after="0"/>
        <w:jc w:val="both"/>
        <w:rPr>
          <w:rFonts w:ascii="Times New Roman" w:hAnsi="Times New Roman"/>
          <w:szCs w:val="24"/>
        </w:rPr>
      </w:pPr>
    </w:p>
    <w:p w14:paraId="475DF52C"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Graditeljsko-geodetska škola Osijek ima sjedište u Osijeku u Drinskoj ulici 16a. Školska zgrada izgrađena je 1980. godine. Smještena je na otvorenom južnom dijelu Grada Osijeka na zemljištu površine 15.840 m</w:t>
      </w:r>
      <w:r>
        <w:rPr>
          <w:rFonts w:ascii="Times New Roman" w:hAnsi="Times New Roman"/>
          <w:szCs w:val="24"/>
          <w:vertAlign w:val="superscript"/>
        </w:rPr>
        <w:t>2</w:t>
      </w:r>
      <w:r>
        <w:rPr>
          <w:rFonts w:ascii="Times New Roman" w:hAnsi="Times New Roman"/>
          <w:szCs w:val="24"/>
        </w:rPr>
        <w:t xml:space="preserve">. </w:t>
      </w:r>
    </w:p>
    <w:p w14:paraId="7A9363E9"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ab/>
        <w:t>Zgrada, ukupne površine oko 5.872 m</w:t>
      </w:r>
      <w:r>
        <w:rPr>
          <w:rFonts w:ascii="Times New Roman" w:hAnsi="Times New Roman"/>
          <w:szCs w:val="24"/>
          <w:vertAlign w:val="superscript"/>
        </w:rPr>
        <w:t>2</w:t>
      </w:r>
      <w:r>
        <w:rPr>
          <w:rFonts w:ascii="Times New Roman" w:hAnsi="Times New Roman"/>
          <w:szCs w:val="24"/>
        </w:rPr>
        <w:t xml:space="preserve">, predstavlja jedinstvenu građevinsku cjelinu sastavljenu od dilatacija A, B, C, D, E i F. </w:t>
      </w:r>
    </w:p>
    <w:p w14:paraId="036CD410"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ab/>
        <w:t>Dilatacija A (vlasništvo je Sveučilišta J.J. Strossmayera u Osijeku, odnosno Građevinskog i Arhitektonskog fakulteta Osijek) površine je 740,14 m</w:t>
      </w:r>
      <w:r>
        <w:rPr>
          <w:rFonts w:ascii="Times New Roman" w:hAnsi="Times New Roman"/>
          <w:szCs w:val="24"/>
          <w:vertAlign w:val="superscript"/>
        </w:rPr>
        <w:t>2</w:t>
      </w:r>
      <w:r>
        <w:rPr>
          <w:rFonts w:ascii="Times New Roman" w:hAnsi="Times New Roman"/>
          <w:szCs w:val="24"/>
        </w:rPr>
        <w:t>. Škola navedni prostor koristi temeljem ugovora o najmu. U dilataciji A nalaze se učionica broj 2, površine 78 m</w:t>
      </w:r>
      <w:r>
        <w:rPr>
          <w:rFonts w:ascii="Times New Roman" w:hAnsi="Times New Roman"/>
          <w:szCs w:val="24"/>
          <w:vertAlign w:val="superscript"/>
        </w:rPr>
        <w:t>2</w:t>
      </w:r>
      <w:r>
        <w:rPr>
          <w:rFonts w:ascii="Times New Roman" w:hAnsi="Times New Roman"/>
          <w:szCs w:val="24"/>
        </w:rPr>
        <w:t>, učionica broj 3, površine 78 m</w:t>
      </w:r>
      <w:r>
        <w:rPr>
          <w:rFonts w:ascii="Times New Roman" w:hAnsi="Times New Roman"/>
          <w:szCs w:val="24"/>
          <w:vertAlign w:val="superscript"/>
        </w:rPr>
        <w:t>2</w:t>
      </w:r>
      <w:r>
        <w:rPr>
          <w:rFonts w:ascii="Times New Roman" w:hAnsi="Times New Roman"/>
          <w:szCs w:val="24"/>
        </w:rPr>
        <w:t>, predavaonica broj 12-13 s kabinetom za geodetsku opremu broj 13a, ukupne površine 156 m</w:t>
      </w:r>
      <w:r>
        <w:rPr>
          <w:rFonts w:ascii="Times New Roman" w:hAnsi="Times New Roman"/>
          <w:szCs w:val="24"/>
          <w:vertAlign w:val="superscript"/>
        </w:rPr>
        <w:t>2</w:t>
      </w:r>
      <w:r>
        <w:rPr>
          <w:rFonts w:ascii="Times New Roman" w:hAnsi="Times New Roman"/>
          <w:szCs w:val="24"/>
        </w:rPr>
        <w:t>, četiri nastavnička kabineta ukupne površine 102,52 m</w:t>
      </w:r>
      <w:r>
        <w:rPr>
          <w:rFonts w:ascii="Times New Roman" w:hAnsi="Times New Roman"/>
          <w:szCs w:val="24"/>
          <w:vertAlign w:val="superscript"/>
        </w:rPr>
        <w:t>2</w:t>
      </w:r>
      <w:r>
        <w:rPr>
          <w:rFonts w:ascii="Times New Roman" w:hAnsi="Times New Roman"/>
          <w:szCs w:val="24"/>
        </w:rPr>
        <w:t>, sanitarni čvor površine 14,10 m</w:t>
      </w:r>
      <w:r>
        <w:rPr>
          <w:rFonts w:ascii="Times New Roman" w:hAnsi="Times New Roman"/>
          <w:szCs w:val="24"/>
          <w:vertAlign w:val="superscript"/>
        </w:rPr>
        <w:t>2</w:t>
      </w:r>
      <w:r>
        <w:rPr>
          <w:rFonts w:ascii="Times New Roman" w:hAnsi="Times New Roman"/>
          <w:szCs w:val="24"/>
        </w:rPr>
        <w:t>, dvije portirnice ukupne površine 6,64 m</w:t>
      </w:r>
      <w:r>
        <w:rPr>
          <w:rFonts w:ascii="Times New Roman" w:hAnsi="Times New Roman"/>
          <w:szCs w:val="24"/>
          <w:vertAlign w:val="superscript"/>
        </w:rPr>
        <w:t xml:space="preserve">2 </w:t>
      </w:r>
      <w:r>
        <w:rPr>
          <w:rFonts w:ascii="Times New Roman" w:hAnsi="Times New Roman"/>
          <w:szCs w:val="24"/>
        </w:rPr>
        <w:t>,</w:t>
      </w:r>
      <w:r>
        <w:rPr>
          <w:rFonts w:ascii="Times New Roman" w:hAnsi="Times New Roman"/>
          <w:szCs w:val="24"/>
          <w:vertAlign w:val="superscript"/>
        </w:rPr>
        <w:t xml:space="preserve"> </w:t>
      </w:r>
      <w:r>
        <w:rPr>
          <w:rFonts w:ascii="Times New Roman" w:hAnsi="Times New Roman"/>
          <w:szCs w:val="24"/>
        </w:rPr>
        <w:t>ulazni hol površine 54,38 m</w:t>
      </w:r>
      <w:r>
        <w:rPr>
          <w:rFonts w:ascii="Times New Roman" w:hAnsi="Times New Roman"/>
          <w:szCs w:val="24"/>
          <w:vertAlign w:val="superscript"/>
        </w:rPr>
        <w:t>2</w:t>
      </w:r>
      <w:r>
        <w:rPr>
          <w:rFonts w:ascii="Times New Roman" w:hAnsi="Times New Roman"/>
          <w:szCs w:val="24"/>
        </w:rPr>
        <w:t xml:space="preserve"> i hodnik površine 250,5 m</w:t>
      </w:r>
      <w:r>
        <w:rPr>
          <w:rFonts w:ascii="Times New Roman" w:hAnsi="Times New Roman"/>
          <w:szCs w:val="24"/>
          <w:vertAlign w:val="superscript"/>
        </w:rPr>
        <w:t>2</w:t>
      </w:r>
      <w:r>
        <w:rPr>
          <w:rFonts w:ascii="Times New Roman" w:hAnsi="Times New Roman"/>
          <w:szCs w:val="24"/>
        </w:rPr>
        <w:t xml:space="preserve">. </w:t>
      </w:r>
    </w:p>
    <w:p w14:paraId="01102B61"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 xml:space="preserve">U središnjem, okruglom, dvokatnom dijelu zgrade (dilatacija B i C) smještene su učionice, knjižnično-obavijesni centar, kabineti nastavnika, zbornica i kancelarije. </w:t>
      </w:r>
    </w:p>
    <w:p w14:paraId="645CD93D"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Prizmeljem dominira centralni okrugli hol površine 601,60 m</w:t>
      </w:r>
      <w:r>
        <w:rPr>
          <w:rFonts w:ascii="Times New Roman" w:hAnsi="Times New Roman"/>
          <w:szCs w:val="24"/>
          <w:vertAlign w:val="superscript"/>
        </w:rPr>
        <w:t>2</w:t>
      </w:r>
      <w:r>
        <w:rPr>
          <w:rFonts w:ascii="Times New Roman" w:hAnsi="Times New Roman"/>
          <w:szCs w:val="24"/>
        </w:rPr>
        <w:t>. Na sjevernoj strani prizemlja su uredi tajništva i računovodstva na površini 103,2 m</w:t>
      </w:r>
      <w:r>
        <w:rPr>
          <w:rFonts w:ascii="Times New Roman" w:hAnsi="Times New Roman"/>
          <w:szCs w:val="24"/>
          <w:vertAlign w:val="superscript"/>
        </w:rPr>
        <w:t>2</w:t>
      </w:r>
      <w:r>
        <w:rPr>
          <w:rFonts w:ascii="Times New Roman" w:hAnsi="Times New Roman"/>
          <w:szCs w:val="24"/>
        </w:rPr>
        <w:t>, kantina površine 35,8 m</w:t>
      </w:r>
      <w:r>
        <w:rPr>
          <w:rFonts w:ascii="Times New Roman" w:hAnsi="Times New Roman"/>
          <w:szCs w:val="24"/>
          <w:vertAlign w:val="superscript"/>
        </w:rPr>
        <w:t>2</w:t>
      </w:r>
      <w:r>
        <w:rPr>
          <w:rFonts w:ascii="Times New Roman" w:hAnsi="Times New Roman"/>
          <w:szCs w:val="24"/>
        </w:rPr>
        <w:t>, prostor za dramsku skupinu površine 51,6 m</w:t>
      </w:r>
      <w:r>
        <w:rPr>
          <w:rFonts w:ascii="Times New Roman" w:hAnsi="Times New Roman"/>
          <w:szCs w:val="24"/>
          <w:vertAlign w:val="superscript"/>
        </w:rPr>
        <w:t>2</w:t>
      </w:r>
      <w:r>
        <w:rPr>
          <w:rFonts w:ascii="Times New Roman" w:hAnsi="Times New Roman"/>
          <w:szCs w:val="24"/>
        </w:rPr>
        <w:t>, prostorija pismohrane površine 51,6 m</w:t>
      </w:r>
      <w:r>
        <w:rPr>
          <w:rFonts w:ascii="Times New Roman" w:hAnsi="Times New Roman"/>
          <w:szCs w:val="24"/>
          <w:vertAlign w:val="superscript"/>
        </w:rPr>
        <w:t>2</w:t>
      </w:r>
      <w:r>
        <w:rPr>
          <w:rFonts w:ascii="Times New Roman" w:hAnsi="Times New Roman"/>
          <w:szCs w:val="24"/>
        </w:rPr>
        <w:t>, jedna manja učionica za bifurkacije površine 25,8 m</w:t>
      </w:r>
      <w:r>
        <w:rPr>
          <w:rFonts w:ascii="Times New Roman" w:hAnsi="Times New Roman"/>
          <w:szCs w:val="24"/>
          <w:vertAlign w:val="superscript"/>
        </w:rPr>
        <w:t>2</w:t>
      </w:r>
      <w:r>
        <w:rPr>
          <w:rFonts w:ascii="Times New Roman" w:hAnsi="Times New Roman"/>
          <w:szCs w:val="24"/>
        </w:rPr>
        <w:t>, toplinska podstanica površine 25,8 m</w:t>
      </w:r>
      <w:r>
        <w:rPr>
          <w:rFonts w:ascii="Times New Roman" w:hAnsi="Times New Roman"/>
          <w:szCs w:val="24"/>
          <w:vertAlign w:val="superscript"/>
        </w:rPr>
        <w:t>2</w:t>
      </w:r>
      <w:r>
        <w:rPr>
          <w:rFonts w:ascii="Times New Roman" w:hAnsi="Times New Roman"/>
          <w:szCs w:val="24"/>
        </w:rPr>
        <w:t xml:space="preserve"> i sanitarni čvor na površini 25,8 m</w:t>
      </w:r>
      <w:r>
        <w:rPr>
          <w:rFonts w:ascii="Times New Roman" w:hAnsi="Times New Roman"/>
          <w:szCs w:val="24"/>
          <w:vertAlign w:val="superscript"/>
        </w:rPr>
        <w:t>2</w:t>
      </w:r>
      <w:r>
        <w:rPr>
          <w:rFonts w:ascii="Times New Roman" w:hAnsi="Times New Roman"/>
          <w:szCs w:val="24"/>
        </w:rPr>
        <w:t>. S južne strane je multimedijani centar kojim dominira školska knjižnica, ukupne površine 154,8 m</w:t>
      </w:r>
      <w:r>
        <w:rPr>
          <w:rFonts w:ascii="Times New Roman" w:hAnsi="Times New Roman"/>
          <w:szCs w:val="24"/>
          <w:vertAlign w:val="superscript"/>
        </w:rPr>
        <w:t>2</w:t>
      </w:r>
      <w:r>
        <w:rPr>
          <w:rFonts w:ascii="Times New Roman" w:hAnsi="Times New Roman"/>
          <w:szCs w:val="24"/>
        </w:rPr>
        <w:t>.  Tu su još jedna učionica površine 51,6 m</w:t>
      </w:r>
      <w:r>
        <w:rPr>
          <w:rFonts w:ascii="Times New Roman" w:hAnsi="Times New Roman"/>
          <w:szCs w:val="24"/>
          <w:vertAlign w:val="superscript"/>
        </w:rPr>
        <w:t>2</w:t>
      </w:r>
      <w:r>
        <w:rPr>
          <w:rFonts w:ascii="Times New Roman" w:hAnsi="Times New Roman"/>
          <w:szCs w:val="24"/>
        </w:rPr>
        <w:t xml:space="preserve"> i bivši stan domara koji se sada koristi kao skladište za opremu, površine 77,4 m</w:t>
      </w:r>
      <w:r>
        <w:rPr>
          <w:rFonts w:ascii="Times New Roman" w:hAnsi="Times New Roman"/>
          <w:szCs w:val="24"/>
          <w:vertAlign w:val="superscript"/>
        </w:rPr>
        <w:t>2</w:t>
      </w:r>
      <w:r>
        <w:rPr>
          <w:rFonts w:ascii="Times New Roman" w:hAnsi="Times New Roman"/>
          <w:szCs w:val="24"/>
        </w:rPr>
        <w:t>. Ulazni hodnik u dilataciju BC i izlazni hodinik u dilataciju D zauzimaju površinu od 87,4 m</w:t>
      </w:r>
      <w:r>
        <w:rPr>
          <w:rFonts w:ascii="Times New Roman" w:hAnsi="Times New Roman"/>
          <w:szCs w:val="24"/>
          <w:vertAlign w:val="superscript"/>
        </w:rPr>
        <w:t>2</w:t>
      </w:r>
      <w:r>
        <w:rPr>
          <w:rFonts w:ascii="Times New Roman" w:hAnsi="Times New Roman"/>
          <w:szCs w:val="24"/>
        </w:rPr>
        <w:t>.</w:t>
      </w:r>
    </w:p>
    <w:p w14:paraId="5906F16C"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Na I. katu dilatacije BC na površini od ukupno 1.089,94 m</w:t>
      </w:r>
      <w:r>
        <w:rPr>
          <w:rFonts w:ascii="Times New Roman" w:hAnsi="Times New Roman"/>
          <w:szCs w:val="24"/>
          <w:vertAlign w:val="superscript"/>
        </w:rPr>
        <w:t>2</w:t>
      </w:r>
      <w:r>
        <w:rPr>
          <w:rFonts w:ascii="Times New Roman" w:hAnsi="Times New Roman"/>
          <w:szCs w:val="24"/>
        </w:rPr>
        <w:t xml:space="preserve"> nalaze se 3 specijalizirane učionice (2 za fiziku, povijest), 1 informatička učionica, 6 općih učionica, ured pedagoga, ured ispitnog koordinatora, 9 kabineta nastavnika i 2 sanitarna čvora.</w:t>
      </w:r>
    </w:p>
    <w:p w14:paraId="7A688FA0"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Na II. katu dilatacije BC na površini od ukupno 1.089,94 m</w:t>
      </w:r>
      <w:r>
        <w:rPr>
          <w:rFonts w:ascii="Times New Roman" w:hAnsi="Times New Roman"/>
          <w:szCs w:val="24"/>
          <w:vertAlign w:val="superscript"/>
        </w:rPr>
        <w:t>2</w:t>
      </w:r>
      <w:r>
        <w:rPr>
          <w:rFonts w:ascii="Times New Roman" w:hAnsi="Times New Roman"/>
          <w:szCs w:val="24"/>
        </w:rPr>
        <w:t xml:space="preserve"> nalaze se 2 specijalizirane učionice (crtaonica, vjeronauk), 1 informatička učionica, 6 općih učionica, ured pedagoga, ured ispitnog koordinatora, 9 kabineta nastavnika i 2 sanitarna čvora.</w:t>
      </w:r>
    </w:p>
    <w:p w14:paraId="185AF3B3"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U prizemnom dijelu zgrade nalaze se radionice za praktičnu nastavu (dilatacija D) i športska dvorana (dilatacija F).</w:t>
      </w:r>
    </w:p>
    <w:p w14:paraId="7443D631"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Zbornica, ured ravnatelja, pedagoga, voditelja i kabineti nastavnika nalaze se na I. odnosno II. katu uz učionice.</w:t>
      </w:r>
    </w:p>
    <w:p w14:paraId="697D1088"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ab/>
        <w:t>Športska dvorana ima ukupnu površinu parketa i gledališta 782,40 m</w:t>
      </w:r>
      <w:r>
        <w:rPr>
          <w:rFonts w:ascii="Times New Roman" w:hAnsi="Times New Roman"/>
          <w:szCs w:val="24"/>
          <w:vertAlign w:val="superscript"/>
        </w:rPr>
        <w:t>2</w:t>
      </w:r>
      <w:r>
        <w:rPr>
          <w:rFonts w:ascii="Times New Roman" w:hAnsi="Times New Roman"/>
          <w:szCs w:val="24"/>
        </w:rPr>
        <w:t>, a na 263 m</w:t>
      </w:r>
      <w:r>
        <w:rPr>
          <w:rFonts w:ascii="Times New Roman" w:hAnsi="Times New Roman"/>
          <w:szCs w:val="24"/>
          <w:vertAlign w:val="superscript"/>
        </w:rPr>
        <w:t xml:space="preserve">2 </w:t>
      </w:r>
      <w:r>
        <w:rPr>
          <w:rFonts w:ascii="Times New Roman" w:hAnsi="Times New Roman"/>
          <w:szCs w:val="24"/>
        </w:rPr>
        <w:t xml:space="preserve">su pomoćne prostorije (hodnici, svlačionice, sanitarne prostorije, kabineti nastavnika TIZK, spremište za rekvizite). </w:t>
      </w:r>
    </w:p>
    <w:p w14:paraId="7DF01F9F"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ab/>
        <w:t>Na prostranom okolišu oko školske zgrade su športska igrališta, vanjski malonogometni teren, parkirališta, prilazne ceste i travnjaci.</w:t>
      </w:r>
    </w:p>
    <w:p w14:paraId="7FFA1E61"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ab/>
        <w:t xml:space="preserve">Ukupno gledajući prostorni uvjeti u cijelosti zadovoljavaju potrebe naše Škole za rad u dvije smjene. </w:t>
      </w:r>
    </w:p>
    <w:p w14:paraId="396C66C0"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 xml:space="preserve">U ožujku 2019. godine završeni su radovi na obnovi zgradi škole u sklopu projekta energetske obnove javnih ustanova. </w:t>
      </w:r>
    </w:p>
    <w:p w14:paraId="0EAEA2CD" w14:textId="77777777" w:rsidR="002440D8" w:rsidRDefault="00607892">
      <w:pPr>
        <w:spacing w:after="0"/>
        <w:rPr>
          <w:rFonts w:ascii="Times New Roman" w:hAnsi="Times New Roman"/>
          <w:szCs w:val="24"/>
        </w:rPr>
      </w:pPr>
      <w:r>
        <w:rPr>
          <w:rFonts w:ascii="Times New Roman" w:hAnsi="Times New Roman"/>
          <w:szCs w:val="24"/>
        </w:rPr>
        <w:br w:type="page"/>
      </w:r>
    </w:p>
    <w:p w14:paraId="5CA85E26" w14:textId="77777777" w:rsidR="002440D8" w:rsidRDefault="00607892">
      <w:pPr>
        <w:pStyle w:val="Naslov2"/>
        <w:numPr>
          <w:ilvl w:val="0"/>
          <w:numId w:val="5"/>
        </w:numPr>
        <w:rPr>
          <w:rFonts w:ascii="Times New Roman" w:hAnsi="Times New Roman" w:cs="Times New Roman"/>
          <w:color w:val="FF0000"/>
          <w:lang w:val="en-US" w:eastAsia="en-US"/>
        </w:rPr>
      </w:pPr>
      <w:bookmarkStart w:id="3" w:name="_Toc147228014"/>
      <w:r>
        <w:rPr>
          <w:rFonts w:ascii="Times New Roman" w:hAnsi="Times New Roman" w:cs="Times New Roman"/>
          <w:color w:val="auto"/>
          <w:sz w:val="24"/>
          <w:lang w:val="en-US" w:eastAsia="en-US"/>
        </w:rPr>
        <w:lastRenderedPageBreak/>
        <w:t>UČENIČKI PROSTOR</w:t>
      </w:r>
      <w:bookmarkEnd w:id="3"/>
      <w:r>
        <w:rPr>
          <w:rFonts w:ascii="Times New Roman" w:hAnsi="Times New Roman" w:cs="Times New Roman"/>
          <w:color w:val="auto"/>
          <w:sz w:val="24"/>
          <w:lang w:val="en-US" w:eastAsia="en-US"/>
        </w:rPr>
        <w:t xml:space="preserve"> </w:t>
      </w:r>
    </w:p>
    <w:p w14:paraId="4230C32D" w14:textId="77777777" w:rsidR="002440D8" w:rsidRDefault="002440D8">
      <w:pPr>
        <w:shd w:val="clear" w:color="auto" w:fill="FFFFFF" w:themeFill="background1"/>
        <w:spacing w:after="0"/>
        <w:ind w:left="644"/>
        <w:contextualSpacing/>
        <w:rPr>
          <w:rFonts w:ascii="Times New Roman" w:hAnsi="Times New Roman" w:cs="Times New Roman"/>
          <w:b/>
          <w:bCs/>
          <w:sz w:val="24"/>
          <w:szCs w:val="24"/>
          <w:lang w:val="en-US" w:eastAsia="en-US"/>
        </w:rPr>
      </w:pPr>
    </w:p>
    <w:p w14:paraId="63BC7A59" w14:textId="77777777" w:rsidR="002440D8" w:rsidRDefault="00607892">
      <w:pPr>
        <w:shd w:val="clear" w:color="auto" w:fill="FFFFFF" w:themeFill="background1"/>
        <w:spacing w:before="120" w:after="0"/>
        <w:ind w:firstLine="709"/>
        <w:jc w:val="both"/>
        <w:rPr>
          <w:rFonts w:ascii="Times New Roman" w:hAnsi="Times New Roman"/>
          <w:szCs w:val="24"/>
        </w:rPr>
      </w:pPr>
      <w:r>
        <w:rPr>
          <w:rFonts w:ascii="Times New Roman" w:hAnsi="Times New Roman"/>
          <w:szCs w:val="24"/>
        </w:rPr>
        <w:t>Nastava u našoj Školi se održava u dvije smjene u 21 (klasičnih i specijaliziranih) učionici ukupne površine 1055 m</w:t>
      </w:r>
      <w:r>
        <w:rPr>
          <w:rFonts w:ascii="Times New Roman" w:hAnsi="Times New Roman"/>
          <w:szCs w:val="24"/>
          <w:vertAlign w:val="superscript"/>
        </w:rPr>
        <w:t>2</w:t>
      </w:r>
      <w:r>
        <w:rPr>
          <w:rFonts w:ascii="Times New Roman" w:hAnsi="Times New Roman"/>
          <w:szCs w:val="24"/>
        </w:rPr>
        <w:t>, koje su smještene u dilataciji A te na I. i II. katu dilatacije BC.</w:t>
      </w:r>
    </w:p>
    <w:p w14:paraId="50AEA2D7" w14:textId="77777777" w:rsidR="002440D8" w:rsidRDefault="00607892">
      <w:pPr>
        <w:shd w:val="clear" w:color="auto" w:fill="FFFFFF" w:themeFill="background1"/>
        <w:spacing w:after="0"/>
        <w:ind w:firstLine="720"/>
        <w:jc w:val="both"/>
        <w:rPr>
          <w:rFonts w:ascii="Times New Roman" w:hAnsi="Times New Roman"/>
          <w:szCs w:val="24"/>
        </w:rPr>
      </w:pPr>
      <w:r>
        <w:rPr>
          <w:rFonts w:ascii="Times New Roman" w:hAnsi="Times New Roman"/>
          <w:szCs w:val="24"/>
        </w:rPr>
        <w:t xml:space="preserve"> Radionice za praktičnu nastavu smještene su u prizemlju u posebnoj dilataciji. Tri radionice za praktičnu nastavu su ukupne površine 302 m</w:t>
      </w:r>
      <w:r>
        <w:rPr>
          <w:rFonts w:ascii="Times New Roman" w:hAnsi="Times New Roman"/>
          <w:szCs w:val="24"/>
          <w:vertAlign w:val="superscript"/>
        </w:rPr>
        <w:t>2</w:t>
      </w:r>
      <w:r>
        <w:rPr>
          <w:rFonts w:ascii="Times New Roman" w:hAnsi="Times New Roman"/>
          <w:szCs w:val="24"/>
        </w:rPr>
        <w:t>. Uz radionice su posebni sanitarni čvorovi i kabineti za nastavnike, stručne učitelje i suradnike u nastavi. Prostor zahtijeva adaptaciju.</w:t>
      </w:r>
    </w:p>
    <w:p w14:paraId="56A9EB45" w14:textId="77777777" w:rsidR="002440D8" w:rsidRDefault="00607892">
      <w:pPr>
        <w:shd w:val="clear" w:color="auto" w:fill="FFFFFF" w:themeFill="background1"/>
        <w:spacing w:after="0"/>
        <w:ind w:firstLine="709"/>
        <w:jc w:val="both"/>
        <w:rPr>
          <w:rFonts w:ascii="Times New Roman" w:hAnsi="Times New Roman"/>
          <w:szCs w:val="24"/>
        </w:rPr>
      </w:pPr>
      <w:r>
        <w:rPr>
          <w:rFonts w:ascii="Times New Roman" w:hAnsi="Times New Roman"/>
          <w:szCs w:val="24"/>
        </w:rPr>
        <w:t>U knjižnično-obavijesnom centru, koji je u centralnom dijelu u prizemlju, nalazi se: knjižnica, prostor za grupni rad i manja dvorana za projekcije, na ukupnoj površini 206 m</w:t>
      </w:r>
      <w:r>
        <w:rPr>
          <w:rFonts w:ascii="Times New Roman" w:hAnsi="Times New Roman"/>
          <w:szCs w:val="24"/>
          <w:vertAlign w:val="superscript"/>
        </w:rPr>
        <w:t>2</w:t>
      </w:r>
      <w:r>
        <w:rPr>
          <w:rFonts w:ascii="Times New Roman" w:hAnsi="Times New Roman"/>
          <w:szCs w:val="24"/>
        </w:rPr>
        <w:t>.</w:t>
      </w:r>
    </w:p>
    <w:p w14:paraId="4FB395C0" w14:textId="77777777" w:rsidR="002440D8" w:rsidRDefault="002440D8">
      <w:pPr>
        <w:shd w:val="clear" w:color="auto" w:fill="FFFFFF" w:themeFill="background1"/>
        <w:spacing w:after="0"/>
        <w:jc w:val="both"/>
        <w:rPr>
          <w:rFonts w:ascii="Times New Roman" w:hAnsi="Times New Roman"/>
          <w:sz w:val="2"/>
          <w:szCs w:val="2"/>
        </w:rPr>
      </w:pPr>
    </w:p>
    <w:p w14:paraId="3784BEDE" w14:textId="77777777" w:rsidR="002440D8" w:rsidRDefault="002440D8">
      <w:pPr>
        <w:shd w:val="clear" w:color="auto" w:fill="FFFFFF" w:themeFill="background1"/>
        <w:spacing w:after="0"/>
        <w:ind w:left="644"/>
        <w:contextualSpacing/>
        <w:rPr>
          <w:rFonts w:ascii="Times New Roman" w:hAnsi="Times New Roman" w:cs="Times New Roman"/>
          <w:b/>
          <w:bCs/>
          <w:sz w:val="24"/>
          <w:szCs w:val="24"/>
          <w:lang w:val="en-US" w:eastAsia="en-US"/>
        </w:rPr>
      </w:pPr>
    </w:p>
    <w:p w14:paraId="7A9B1580" w14:textId="77777777" w:rsidR="002440D8" w:rsidRDefault="00607892">
      <w:pPr>
        <w:pStyle w:val="Naslov2"/>
        <w:numPr>
          <w:ilvl w:val="0"/>
          <w:numId w:val="5"/>
        </w:numPr>
        <w:rPr>
          <w:rFonts w:ascii="Times New Roman" w:hAnsi="Times New Roman" w:cs="Times New Roman"/>
          <w:color w:val="auto"/>
          <w:sz w:val="24"/>
          <w:lang w:val="en-US" w:eastAsia="en-US"/>
        </w:rPr>
      </w:pPr>
      <w:bookmarkStart w:id="4" w:name="_Toc147228015"/>
      <w:r>
        <w:rPr>
          <w:rFonts w:ascii="Times New Roman" w:hAnsi="Times New Roman" w:cs="Times New Roman"/>
          <w:color w:val="auto"/>
          <w:sz w:val="24"/>
          <w:lang w:val="en-US" w:eastAsia="en-US"/>
        </w:rPr>
        <w:t>OPREMLJENOST PROSTORA</w:t>
      </w:r>
      <w:bookmarkEnd w:id="4"/>
      <w:r>
        <w:rPr>
          <w:rFonts w:ascii="Times New Roman" w:hAnsi="Times New Roman" w:cs="Times New Roman"/>
          <w:color w:val="auto"/>
          <w:sz w:val="24"/>
          <w:lang w:val="en-US" w:eastAsia="en-US"/>
        </w:rPr>
        <w:t xml:space="preserve"> </w:t>
      </w:r>
    </w:p>
    <w:p w14:paraId="2A94BAF3" w14:textId="77777777" w:rsidR="002440D8" w:rsidRDefault="002440D8">
      <w:pPr>
        <w:shd w:val="clear" w:color="auto" w:fill="FFFFFF" w:themeFill="background1"/>
        <w:spacing w:after="0"/>
        <w:ind w:firstLine="708"/>
        <w:jc w:val="both"/>
        <w:rPr>
          <w:rFonts w:ascii="Times New Roman" w:hAnsi="Times New Roman"/>
          <w:color w:val="FF0000"/>
          <w:szCs w:val="24"/>
        </w:rPr>
      </w:pPr>
    </w:p>
    <w:p w14:paraId="26D4C20A"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Teorijska nastava izvodi se u specijaliziranim učionicama i praktikumima struke. Praktična nastava izvodi se u školskim radionicama i na gradilištima gospodarskih subjekata.</w:t>
      </w:r>
    </w:p>
    <w:p w14:paraId="4B24B13B"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Cs w:val="24"/>
          <w:lang w:val="en-US" w:eastAsia="en-US"/>
        </w:rPr>
        <w:t xml:space="preserve">Škola je sudjelovala (i sudjeluje) u raznim projektima te se za vrijeme trajanja istih opremila s 28 prijenosnih računala koja su namijenjena učenicima za rad na nastavi, 3 interaktivna ekrana, 3 grafička tableta, jednim 3D printerom, 6 robota, jednim uređajem koji pomoću senzora prikuplja podatke (temperatura, vlaga, položaj u prostoru...) i s 5 setova za uvod u elektroniku.  </w:t>
      </w:r>
    </w:p>
    <w:p w14:paraId="59AFF5BB"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Cs w:val="24"/>
          <w:lang w:val="en-US" w:eastAsia="en-US"/>
        </w:rPr>
        <w:t>Svi nastavnici i djelatnici stručne službe su za potrebe sudjelovanja u odgojno-obrazovno i nastavnom procesu dobili na korištenje prijenosno računalo.</w:t>
      </w:r>
    </w:p>
    <w:p w14:paraId="4E72E3D8"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Cs w:val="24"/>
          <w:lang w:val="en-US" w:eastAsia="en-US"/>
        </w:rPr>
        <w:t xml:space="preserve">Najveća informatička učionica ima 25 računala, a druge dvije svaka po 15 računala. Sva računala su opremljena brzim (SSD) diskovima. Za potrebe prezentiranja nastavnih sadržaja u učionicama se koriste projektori, LCD televizori velikih dimenzija koji se nalaze u dvije učionice i interaktivni ekrani koji su postavljeni u 3 učionice. </w:t>
      </w:r>
    </w:p>
    <w:p w14:paraId="289BB84D"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Cs w:val="24"/>
          <w:lang w:val="en-US" w:eastAsia="en-US"/>
        </w:rPr>
        <w:t xml:space="preserve">Za potrebe izvođenja nastave za zanimanje tehničar geodezije i geoinformatike, škola se prošle godine dodatno modernizirala i nabavila nove uređaje: GPS uređaj, totalnu stanicu, digitalni nivelir i bespilotnu letjelicu. </w:t>
      </w:r>
    </w:p>
    <w:p w14:paraId="78FA2BD9"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Cs w:val="24"/>
          <w:lang w:val="en-US" w:eastAsia="en-US"/>
        </w:rPr>
        <w:t>Vezano za isto zanimanje, u nastavi se koriste i nešto stariji uređaji:  2 GPS uređaja, 5 nivelira, 6 totalnih stanica.</w:t>
      </w:r>
    </w:p>
    <w:p w14:paraId="307127C8" w14:textId="77777777" w:rsidR="002440D8" w:rsidRDefault="00607892">
      <w:pPr>
        <w:shd w:val="clear" w:color="auto" w:fill="FFFFFF" w:themeFill="background1"/>
        <w:spacing w:after="0"/>
        <w:ind w:firstLine="708"/>
        <w:jc w:val="both"/>
        <w:rPr>
          <w:rFonts w:ascii="Times New Roman" w:hAnsi="Times New Roman"/>
          <w:color w:val="FF0000"/>
          <w:sz w:val="38"/>
          <w:szCs w:val="38"/>
        </w:rPr>
      </w:pPr>
      <w:r>
        <w:rPr>
          <w:rFonts w:ascii="Times New Roman" w:hAnsi="Times New Roman" w:cs="Times New Roman"/>
          <w:bCs/>
          <w:szCs w:val="24"/>
          <w:lang w:val="en-US" w:eastAsia="en-US"/>
        </w:rPr>
        <w:t>Spajanje na bežičnu mrežu omogućeno je u svim školskim prostorijama</w:t>
      </w:r>
      <w:r>
        <w:rPr>
          <w:rFonts w:ascii="Times New Roman" w:hAnsi="Times New Roman" w:cs="Times New Roman"/>
          <w:bCs/>
          <w:color w:val="FF0000"/>
          <w:sz w:val="38"/>
          <w:szCs w:val="38"/>
          <w:lang w:val="en-US" w:eastAsia="en-US"/>
        </w:rPr>
        <w:t xml:space="preserve">. </w:t>
      </w:r>
    </w:p>
    <w:p w14:paraId="000FF88E"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bCs/>
          <w:sz w:val="24"/>
          <w:szCs w:val="24"/>
          <w:lang w:val="en-US" w:eastAsia="en-US"/>
        </w:rPr>
        <w:t>Knjižnica ima interaktivnu ploču, ali</w:t>
      </w:r>
      <w:r>
        <w:rPr>
          <w:rFonts w:ascii="Times New Roman" w:hAnsi="Times New Roman" w:cs="Times New Roman"/>
          <w:bCs/>
          <w:szCs w:val="24"/>
          <w:lang w:val="en-US" w:eastAsia="en-US"/>
        </w:rPr>
        <w:t xml:space="preserve"> ona nije u upotrebi već godinama. Navodno, nema računalnog programa koji bi ju pokrenuo pa se ne koristi. Umjesto nje tamo je projektor. </w:t>
      </w:r>
    </w:p>
    <w:p w14:paraId="7FBF0B57"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 xml:space="preserve">Praktična nastava izvodi se u školskim radionicama koje su opremljene s optimalno potrebnom opremom za zanimanja </w:t>
      </w:r>
      <w:r>
        <w:rPr>
          <w:rFonts w:ascii="Times New Roman" w:hAnsi="Times New Roman"/>
          <w:i/>
          <w:szCs w:val="24"/>
        </w:rPr>
        <w:t>zidar</w:t>
      </w:r>
      <w:r>
        <w:rPr>
          <w:rFonts w:ascii="Times New Roman" w:hAnsi="Times New Roman"/>
          <w:szCs w:val="24"/>
        </w:rPr>
        <w:t xml:space="preserve">, </w:t>
      </w:r>
      <w:r>
        <w:rPr>
          <w:rFonts w:ascii="Times New Roman" w:hAnsi="Times New Roman"/>
          <w:i/>
          <w:iCs/>
          <w:szCs w:val="24"/>
        </w:rPr>
        <w:t>tesar,</w:t>
      </w:r>
      <w:r>
        <w:rPr>
          <w:rFonts w:ascii="Times New Roman" w:hAnsi="Times New Roman"/>
          <w:szCs w:val="24"/>
        </w:rPr>
        <w:t xml:space="preserve"> </w:t>
      </w:r>
      <w:r>
        <w:rPr>
          <w:rFonts w:ascii="Times New Roman" w:hAnsi="Times New Roman"/>
          <w:i/>
          <w:szCs w:val="24"/>
        </w:rPr>
        <w:t>keramičar-oblagač</w:t>
      </w:r>
      <w:r>
        <w:rPr>
          <w:rFonts w:ascii="Times New Roman" w:hAnsi="Times New Roman"/>
          <w:szCs w:val="24"/>
        </w:rPr>
        <w:t xml:space="preserve">, </w:t>
      </w:r>
      <w:r>
        <w:rPr>
          <w:rFonts w:ascii="Times New Roman" w:hAnsi="Times New Roman"/>
          <w:i/>
          <w:szCs w:val="24"/>
        </w:rPr>
        <w:t>monter suhe gradnje</w:t>
      </w:r>
      <w:r>
        <w:rPr>
          <w:rFonts w:ascii="Times New Roman" w:hAnsi="Times New Roman"/>
          <w:szCs w:val="24"/>
        </w:rPr>
        <w:t xml:space="preserve"> i </w:t>
      </w:r>
      <w:r>
        <w:rPr>
          <w:rFonts w:ascii="Times New Roman" w:hAnsi="Times New Roman"/>
          <w:i/>
          <w:szCs w:val="24"/>
        </w:rPr>
        <w:t>ličilac-soboslikar</w:t>
      </w:r>
      <w:r>
        <w:rPr>
          <w:rFonts w:ascii="Times New Roman" w:hAnsi="Times New Roman"/>
          <w:szCs w:val="24"/>
        </w:rPr>
        <w:t>.</w:t>
      </w:r>
    </w:p>
    <w:p w14:paraId="5F230BCE" w14:textId="77777777" w:rsidR="002440D8" w:rsidRDefault="00607892">
      <w:pPr>
        <w:shd w:val="clear" w:color="auto" w:fill="FFFFFF" w:themeFill="background1"/>
        <w:spacing w:after="0"/>
        <w:ind w:firstLine="720"/>
        <w:jc w:val="both"/>
        <w:rPr>
          <w:rFonts w:ascii="Times New Roman" w:hAnsi="Times New Roman"/>
          <w:szCs w:val="24"/>
        </w:rPr>
      </w:pPr>
      <w:r>
        <w:rPr>
          <w:rFonts w:ascii="Times New Roman" w:hAnsi="Times New Roman"/>
          <w:szCs w:val="24"/>
        </w:rPr>
        <w:t>Športsku dvoranu opremamo uglavnom od sredstava iznajmljivanja dvorane.</w:t>
      </w:r>
    </w:p>
    <w:p w14:paraId="5E88C769" w14:textId="77777777" w:rsidR="002440D8" w:rsidRDefault="002440D8">
      <w:pPr>
        <w:shd w:val="clear" w:color="auto" w:fill="FFFFFF" w:themeFill="background1"/>
        <w:spacing w:after="0"/>
        <w:jc w:val="both"/>
        <w:rPr>
          <w:rFonts w:ascii="Times New Roman" w:hAnsi="Times New Roman"/>
          <w:szCs w:val="24"/>
        </w:rPr>
      </w:pPr>
    </w:p>
    <w:p w14:paraId="4056DE5D" w14:textId="77777777" w:rsidR="002440D8" w:rsidRDefault="002440D8">
      <w:pPr>
        <w:spacing w:after="0"/>
        <w:rPr>
          <w:rFonts w:ascii="Times New Roman" w:hAnsi="Times New Roman"/>
          <w:szCs w:val="24"/>
        </w:rPr>
      </w:pPr>
    </w:p>
    <w:p w14:paraId="5F9D59BE" w14:textId="77777777" w:rsidR="002440D8" w:rsidRDefault="002440D8">
      <w:pPr>
        <w:spacing w:after="0"/>
        <w:rPr>
          <w:rFonts w:ascii="Times New Roman" w:hAnsi="Times New Roman"/>
          <w:szCs w:val="24"/>
        </w:rPr>
      </w:pPr>
    </w:p>
    <w:p w14:paraId="3288C490" w14:textId="77777777" w:rsidR="002440D8" w:rsidRDefault="002440D8">
      <w:pPr>
        <w:spacing w:after="0"/>
        <w:rPr>
          <w:rFonts w:ascii="Times New Roman" w:hAnsi="Times New Roman"/>
          <w:szCs w:val="24"/>
        </w:rPr>
      </w:pPr>
    </w:p>
    <w:p w14:paraId="43E9896D" w14:textId="77777777" w:rsidR="002440D8" w:rsidRDefault="002440D8">
      <w:pPr>
        <w:spacing w:after="0"/>
        <w:rPr>
          <w:rFonts w:ascii="Times New Roman" w:hAnsi="Times New Roman"/>
          <w:szCs w:val="24"/>
        </w:rPr>
      </w:pPr>
    </w:p>
    <w:p w14:paraId="7149EE84" w14:textId="77777777" w:rsidR="002440D8" w:rsidRDefault="002440D8">
      <w:pPr>
        <w:spacing w:after="0"/>
        <w:rPr>
          <w:rFonts w:ascii="Times New Roman" w:hAnsi="Times New Roman" w:cs="Times New Roman"/>
          <w:b/>
          <w:bCs/>
          <w:sz w:val="24"/>
          <w:szCs w:val="24"/>
          <w:lang w:val="en-US" w:eastAsia="en-US"/>
        </w:rPr>
      </w:pPr>
    </w:p>
    <w:p w14:paraId="3C502894" w14:textId="77777777" w:rsidR="002440D8" w:rsidRDefault="00607892">
      <w:pPr>
        <w:spacing w:after="0"/>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 </w:t>
      </w:r>
    </w:p>
    <w:p w14:paraId="6A317B86" w14:textId="77777777" w:rsidR="002440D8" w:rsidRDefault="002440D8">
      <w:pPr>
        <w:spacing w:after="0"/>
        <w:rPr>
          <w:rFonts w:ascii="Times New Roman" w:hAnsi="Times New Roman" w:cs="Times New Roman"/>
          <w:b/>
          <w:bCs/>
          <w:sz w:val="24"/>
          <w:szCs w:val="24"/>
          <w:lang w:val="en-US" w:eastAsia="en-US"/>
        </w:rPr>
      </w:pPr>
    </w:p>
    <w:p w14:paraId="075CA1A5" w14:textId="77777777" w:rsidR="002440D8" w:rsidRDefault="00607892">
      <w:pPr>
        <w:pStyle w:val="Naslov1"/>
        <w:jc w:val="center"/>
        <w:rPr>
          <w:rFonts w:ascii="Times New Roman" w:hAnsi="Times New Roman" w:cs="Times New Roman"/>
          <w:color w:val="auto"/>
          <w:sz w:val="24"/>
          <w:u w:val="single"/>
        </w:rPr>
      </w:pPr>
      <w:bookmarkStart w:id="5" w:name="_Toc147228016"/>
      <w:r>
        <w:rPr>
          <w:rFonts w:ascii="Times New Roman" w:hAnsi="Times New Roman" w:cs="Times New Roman"/>
          <w:color w:val="auto"/>
          <w:sz w:val="24"/>
        </w:rPr>
        <w:lastRenderedPageBreak/>
        <w:t>III. UČENICI</w:t>
      </w:r>
      <w:bookmarkEnd w:id="5"/>
    </w:p>
    <w:p w14:paraId="07B1E1E1" w14:textId="77777777" w:rsidR="002440D8" w:rsidRDefault="002440D8">
      <w:pPr>
        <w:shd w:val="clear" w:color="auto" w:fill="FFFFFF" w:themeFill="background1"/>
        <w:spacing w:after="0"/>
        <w:jc w:val="center"/>
        <w:rPr>
          <w:rFonts w:ascii="Times New Roman" w:hAnsi="Times New Roman" w:cs="Times New Roman"/>
          <w:b/>
          <w:u w:val="single"/>
        </w:rPr>
      </w:pPr>
    </w:p>
    <w:p w14:paraId="4E332B49" w14:textId="77777777" w:rsidR="002440D8" w:rsidRDefault="00607892">
      <w:pPr>
        <w:shd w:val="clear" w:color="auto" w:fill="FFFFFF" w:themeFill="background1"/>
        <w:spacing w:after="0"/>
        <w:jc w:val="center"/>
        <w:rPr>
          <w:rFonts w:ascii="Times New Roman" w:hAnsi="Times New Roman" w:cs="Times New Roman"/>
          <w:b/>
          <w:u w:val="single"/>
        </w:rPr>
      </w:pPr>
      <w:r>
        <w:rPr>
          <w:rFonts w:ascii="Times New Roman" w:hAnsi="Times New Roman" w:cs="Times New Roman"/>
          <w:b/>
          <w:u w:val="single"/>
        </w:rPr>
        <w:t>Tablični prikaz broja učenika i odjela</w:t>
      </w:r>
    </w:p>
    <w:tbl>
      <w:tblPr>
        <w:tblStyle w:val="Reetkatablic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98"/>
        <w:gridCol w:w="1475"/>
        <w:gridCol w:w="1475"/>
        <w:gridCol w:w="1505"/>
        <w:gridCol w:w="1505"/>
      </w:tblGrid>
      <w:tr w:rsidR="002440D8" w14:paraId="4E646BF3" w14:textId="77777777">
        <w:trPr>
          <w:jc w:val="center"/>
        </w:trPr>
        <w:tc>
          <w:tcPr>
            <w:tcW w:w="1598" w:type="dxa"/>
            <w:tcBorders>
              <w:top w:val="single" w:sz="12" w:space="0" w:color="auto"/>
              <w:bottom w:val="single" w:sz="2" w:space="0" w:color="auto"/>
            </w:tcBorders>
            <w:shd w:val="clear" w:color="auto" w:fill="D9D9D9" w:themeFill="background1" w:themeFillShade="D9"/>
            <w:vAlign w:val="center"/>
          </w:tcPr>
          <w:p w14:paraId="1C10725A"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Razred</w:t>
            </w:r>
          </w:p>
        </w:tc>
        <w:tc>
          <w:tcPr>
            <w:tcW w:w="1475" w:type="dxa"/>
            <w:tcBorders>
              <w:top w:val="single" w:sz="12" w:space="0" w:color="auto"/>
              <w:bottom w:val="single" w:sz="2" w:space="0" w:color="auto"/>
            </w:tcBorders>
            <w:shd w:val="clear" w:color="auto" w:fill="D9D9D9" w:themeFill="background1" w:themeFillShade="D9"/>
            <w:vAlign w:val="center"/>
          </w:tcPr>
          <w:p w14:paraId="3DFFB093"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Broj upisanih učenika</w:t>
            </w:r>
          </w:p>
        </w:tc>
        <w:tc>
          <w:tcPr>
            <w:tcW w:w="1475" w:type="dxa"/>
            <w:tcBorders>
              <w:top w:val="single" w:sz="12" w:space="0" w:color="auto"/>
              <w:bottom w:val="single" w:sz="2" w:space="0" w:color="auto"/>
            </w:tcBorders>
            <w:shd w:val="clear" w:color="auto" w:fill="D9D9D9" w:themeFill="background1" w:themeFillShade="D9"/>
            <w:vAlign w:val="center"/>
          </w:tcPr>
          <w:p w14:paraId="1525D4FE"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Od upisanih djevojke</w:t>
            </w:r>
          </w:p>
        </w:tc>
        <w:tc>
          <w:tcPr>
            <w:tcW w:w="1505" w:type="dxa"/>
            <w:tcBorders>
              <w:top w:val="single" w:sz="12" w:space="0" w:color="auto"/>
              <w:bottom w:val="single" w:sz="2" w:space="0" w:color="auto"/>
            </w:tcBorders>
            <w:shd w:val="clear" w:color="auto" w:fill="D9D9D9" w:themeFill="background1" w:themeFillShade="D9"/>
            <w:vAlign w:val="center"/>
          </w:tcPr>
          <w:p w14:paraId="6768C2BA" w14:textId="77777777" w:rsidR="002440D8" w:rsidRDefault="00607892">
            <w:pPr>
              <w:spacing w:after="0" w:line="240" w:lineRule="auto"/>
              <w:ind w:left="21"/>
              <w:jc w:val="center"/>
              <w:rPr>
                <w:rFonts w:ascii="Times New Roman" w:hAnsi="Times New Roman" w:cs="Times New Roman"/>
              </w:rPr>
            </w:pPr>
            <w:r>
              <w:rPr>
                <w:rFonts w:ascii="Times New Roman" w:hAnsi="Times New Roman" w:cs="Times New Roman"/>
              </w:rPr>
              <w:t>Broj učenika ponavljača</w:t>
            </w:r>
          </w:p>
        </w:tc>
        <w:tc>
          <w:tcPr>
            <w:tcW w:w="1505" w:type="dxa"/>
            <w:tcBorders>
              <w:top w:val="single" w:sz="12" w:space="0" w:color="auto"/>
              <w:bottom w:val="single" w:sz="2" w:space="0" w:color="auto"/>
            </w:tcBorders>
            <w:shd w:val="clear" w:color="auto" w:fill="D9D9D9" w:themeFill="background1" w:themeFillShade="D9"/>
            <w:vAlign w:val="center"/>
          </w:tcPr>
          <w:p w14:paraId="39034B16"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Od ponavljača djevojke</w:t>
            </w:r>
          </w:p>
        </w:tc>
      </w:tr>
      <w:tr w:rsidR="002440D8" w14:paraId="30EA3FCC" w14:textId="77777777">
        <w:trPr>
          <w:jc w:val="center"/>
        </w:trPr>
        <w:tc>
          <w:tcPr>
            <w:tcW w:w="1598" w:type="dxa"/>
            <w:tcBorders>
              <w:top w:val="single" w:sz="2" w:space="0" w:color="auto"/>
              <w:bottom w:val="single" w:sz="2" w:space="0" w:color="auto"/>
              <w:right w:val="single" w:sz="2" w:space="0" w:color="auto"/>
            </w:tcBorders>
          </w:tcPr>
          <w:p w14:paraId="7D8E24C3"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1.a1</w:t>
            </w:r>
          </w:p>
        </w:tc>
        <w:tc>
          <w:tcPr>
            <w:tcW w:w="1475" w:type="dxa"/>
            <w:tcBorders>
              <w:top w:val="single" w:sz="2" w:space="0" w:color="auto"/>
              <w:left w:val="single" w:sz="2" w:space="0" w:color="auto"/>
              <w:bottom w:val="single" w:sz="2" w:space="0" w:color="auto"/>
              <w:right w:val="single" w:sz="2" w:space="0" w:color="auto"/>
            </w:tcBorders>
          </w:tcPr>
          <w:p w14:paraId="512544B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21</w:t>
            </w:r>
          </w:p>
        </w:tc>
        <w:tc>
          <w:tcPr>
            <w:tcW w:w="1475" w:type="dxa"/>
            <w:tcBorders>
              <w:top w:val="single" w:sz="2" w:space="0" w:color="auto"/>
              <w:left w:val="single" w:sz="2" w:space="0" w:color="auto"/>
              <w:bottom w:val="single" w:sz="2" w:space="0" w:color="auto"/>
              <w:right w:val="single" w:sz="2" w:space="0" w:color="auto"/>
            </w:tcBorders>
          </w:tcPr>
          <w:p w14:paraId="1DCA5F0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10</w:t>
            </w:r>
          </w:p>
        </w:tc>
        <w:tc>
          <w:tcPr>
            <w:tcW w:w="1505" w:type="dxa"/>
            <w:tcBorders>
              <w:top w:val="single" w:sz="2" w:space="0" w:color="auto"/>
              <w:left w:val="single" w:sz="2" w:space="0" w:color="auto"/>
              <w:bottom w:val="single" w:sz="2" w:space="0" w:color="auto"/>
              <w:right w:val="single" w:sz="2" w:space="0" w:color="auto"/>
            </w:tcBorders>
          </w:tcPr>
          <w:p w14:paraId="77AC3FA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26128E4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246A7DD3" w14:textId="77777777">
        <w:trPr>
          <w:jc w:val="center"/>
        </w:trPr>
        <w:tc>
          <w:tcPr>
            <w:tcW w:w="1598" w:type="dxa"/>
            <w:tcBorders>
              <w:top w:val="single" w:sz="2" w:space="0" w:color="auto"/>
              <w:bottom w:val="single" w:sz="2" w:space="0" w:color="auto"/>
              <w:right w:val="single" w:sz="2" w:space="0" w:color="auto"/>
            </w:tcBorders>
          </w:tcPr>
          <w:p w14:paraId="259E3972"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 xml:space="preserve">          1.a2</w:t>
            </w:r>
          </w:p>
        </w:tc>
        <w:tc>
          <w:tcPr>
            <w:tcW w:w="1475" w:type="dxa"/>
            <w:tcBorders>
              <w:top w:val="single" w:sz="2" w:space="0" w:color="auto"/>
              <w:left w:val="single" w:sz="2" w:space="0" w:color="auto"/>
              <w:bottom w:val="single" w:sz="2" w:space="0" w:color="auto"/>
              <w:right w:val="single" w:sz="2" w:space="0" w:color="auto"/>
            </w:tcBorders>
          </w:tcPr>
          <w:p w14:paraId="420E971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20</w:t>
            </w:r>
          </w:p>
        </w:tc>
        <w:tc>
          <w:tcPr>
            <w:tcW w:w="1475" w:type="dxa"/>
            <w:tcBorders>
              <w:top w:val="single" w:sz="2" w:space="0" w:color="auto"/>
              <w:left w:val="single" w:sz="2" w:space="0" w:color="auto"/>
              <w:bottom w:val="single" w:sz="2" w:space="0" w:color="auto"/>
              <w:right w:val="single" w:sz="2" w:space="0" w:color="auto"/>
            </w:tcBorders>
          </w:tcPr>
          <w:p w14:paraId="44C63A0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11</w:t>
            </w:r>
          </w:p>
        </w:tc>
        <w:tc>
          <w:tcPr>
            <w:tcW w:w="1505" w:type="dxa"/>
            <w:tcBorders>
              <w:top w:val="single" w:sz="2" w:space="0" w:color="auto"/>
              <w:left w:val="single" w:sz="2" w:space="0" w:color="auto"/>
              <w:bottom w:val="single" w:sz="2" w:space="0" w:color="auto"/>
              <w:right w:val="single" w:sz="2" w:space="0" w:color="auto"/>
            </w:tcBorders>
          </w:tcPr>
          <w:p w14:paraId="03ADB42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39E5152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64D92B6A" w14:textId="77777777">
        <w:trPr>
          <w:jc w:val="center"/>
        </w:trPr>
        <w:tc>
          <w:tcPr>
            <w:tcW w:w="1598" w:type="dxa"/>
            <w:tcBorders>
              <w:top w:val="single" w:sz="2" w:space="0" w:color="auto"/>
              <w:bottom w:val="single" w:sz="2" w:space="0" w:color="auto"/>
              <w:right w:val="single" w:sz="2" w:space="0" w:color="auto"/>
            </w:tcBorders>
          </w:tcPr>
          <w:p w14:paraId="2469C1A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1.b</w:t>
            </w:r>
          </w:p>
        </w:tc>
        <w:tc>
          <w:tcPr>
            <w:tcW w:w="1475" w:type="dxa"/>
            <w:tcBorders>
              <w:top w:val="single" w:sz="2" w:space="0" w:color="auto"/>
              <w:left w:val="single" w:sz="2" w:space="0" w:color="auto"/>
              <w:bottom w:val="single" w:sz="2" w:space="0" w:color="auto"/>
              <w:right w:val="single" w:sz="2" w:space="0" w:color="auto"/>
            </w:tcBorders>
          </w:tcPr>
          <w:p w14:paraId="0836C76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20</w:t>
            </w:r>
          </w:p>
        </w:tc>
        <w:tc>
          <w:tcPr>
            <w:tcW w:w="1475" w:type="dxa"/>
            <w:tcBorders>
              <w:top w:val="single" w:sz="2" w:space="0" w:color="auto"/>
              <w:left w:val="single" w:sz="2" w:space="0" w:color="auto"/>
              <w:bottom w:val="single" w:sz="2" w:space="0" w:color="auto"/>
              <w:right w:val="single" w:sz="2" w:space="0" w:color="auto"/>
            </w:tcBorders>
          </w:tcPr>
          <w:p w14:paraId="388CD34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11</w:t>
            </w:r>
          </w:p>
        </w:tc>
        <w:tc>
          <w:tcPr>
            <w:tcW w:w="1505" w:type="dxa"/>
            <w:tcBorders>
              <w:top w:val="single" w:sz="2" w:space="0" w:color="auto"/>
              <w:left w:val="single" w:sz="2" w:space="0" w:color="auto"/>
              <w:bottom w:val="single" w:sz="2" w:space="0" w:color="auto"/>
              <w:right w:val="single" w:sz="2" w:space="0" w:color="auto"/>
            </w:tcBorders>
          </w:tcPr>
          <w:p w14:paraId="0D91ECE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w:t>
            </w:r>
          </w:p>
        </w:tc>
        <w:tc>
          <w:tcPr>
            <w:tcW w:w="1505" w:type="dxa"/>
            <w:tcBorders>
              <w:top w:val="single" w:sz="2" w:space="0" w:color="auto"/>
              <w:left w:val="single" w:sz="2" w:space="0" w:color="auto"/>
              <w:bottom w:val="single" w:sz="2" w:space="0" w:color="auto"/>
            </w:tcBorders>
          </w:tcPr>
          <w:p w14:paraId="32398CB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w:t>
            </w:r>
          </w:p>
        </w:tc>
      </w:tr>
      <w:tr w:rsidR="002440D8" w14:paraId="557EF4ED" w14:textId="77777777">
        <w:trPr>
          <w:jc w:val="center"/>
        </w:trPr>
        <w:tc>
          <w:tcPr>
            <w:tcW w:w="1598" w:type="dxa"/>
            <w:tcBorders>
              <w:top w:val="single" w:sz="2" w:space="0" w:color="auto"/>
              <w:bottom w:val="single" w:sz="2" w:space="0" w:color="auto"/>
              <w:right w:val="single" w:sz="2" w:space="0" w:color="auto"/>
            </w:tcBorders>
          </w:tcPr>
          <w:p w14:paraId="7A636BE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1.c</w:t>
            </w:r>
          </w:p>
        </w:tc>
        <w:tc>
          <w:tcPr>
            <w:tcW w:w="1475" w:type="dxa"/>
            <w:tcBorders>
              <w:top w:val="single" w:sz="2" w:space="0" w:color="auto"/>
              <w:left w:val="single" w:sz="2" w:space="0" w:color="auto"/>
              <w:bottom w:val="single" w:sz="2" w:space="0" w:color="auto"/>
              <w:right w:val="single" w:sz="2" w:space="0" w:color="auto"/>
            </w:tcBorders>
          </w:tcPr>
          <w:p w14:paraId="532F7A6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20</w:t>
            </w:r>
          </w:p>
        </w:tc>
        <w:tc>
          <w:tcPr>
            <w:tcW w:w="1475" w:type="dxa"/>
            <w:tcBorders>
              <w:top w:val="single" w:sz="2" w:space="0" w:color="auto"/>
              <w:left w:val="single" w:sz="2" w:space="0" w:color="auto"/>
              <w:bottom w:val="single" w:sz="2" w:space="0" w:color="auto"/>
              <w:right w:val="single" w:sz="2" w:space="0" w:color="auto"/>
            </w:tcBorders>
          </w:tcPr>
          <w:p w14:paraId="5F7864A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7</w:t>
            </w:r>
          </w:p>
        </w:tc>
        <w:tc>
          <w:tcPr>
            <w:tcW w:w="1505" w:type="dxa"/>
            <w:tcBorders>
              <w:top w:val="single" w:sz="2" w:space="0" w:color="auto"/>
              <w:left w:val="single" w:sz="2" w:space="0" w:color="auto"/>
              <w:bottom w:val="single" w:sz="2" w:space="0" w:color="auto"/>
              <w:right w:val="single" w:sz="2" w:space="0" w:color="auto"/>
            </w:tcBorders>
          </w:tcPr>
          <w:p w14:paraId="28BAA90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1BF307C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615E4E63" w14:textId="77777777">
        <w:trPr>
          <w:jc w:val="center"/>
        </w:trPr>
        <w:tc>
          <w:tcPr>
            <w:tcW w:w="1598" w:type="dxa"/>
            <w:tcBorders>
              <w:top w:val="single" w:sz="2" w:space="0" w:color="auto"/>
              <w:bottom w:val="single" w:sz="2" w:space="0" w:color="auto"/>
              <w:right w:val="single" w:sz="2" w:space="0" w:color="auto"/>
            </w:tcBorders>
          </w:tcPr>
          <w:p w14:paraId="0286FD7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1.d</w:t>
            </w:r>
          </w:p>
        </w:tc>
        <w:tc>
          <w:tcPr>
            <w:tcW w:w="1475" w:type="dxa"/>
            <w:tcBorders>
              <w:top w:val="single" w:sz="2" w:space="0" w:color="auto"/>
              <w:left w:val="single" w:sz="2" w:space="0" w:color="auto"/>
              <w:bottom w:val="single" w:sz="2" w:space="0" w:color="auto"/>
              <w:right w:val="single" w:sz="2" w:space="0" w:color="auto"/>
            </w:tcBorders>
          </w:tcPr>
          <w:p w14:paraId="0FB5AD9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26</w:t>
            </w:r>
          </w:p>
        </w:tc>
        <w:tc>
          <w:tcPr>
            <w:tcW w:w="1475" w:type="dxa"/>
            <w:tcBorders>
              <w:top w:val="single" w:sz="2" w:space="0" w:color="auto"/>
              <w:left w:val="single" w:sz="2" w:space="0" w:color="auto"/>
              <w:bottom w:val="single" w:sz="2" w:space="0" w:color="auto"/>
              <w:right w:val="single" w:sz="2" w:space="0" w:color="auto"/>
            </w:tcBorders>
          </w:tcPr>
          <w:p w14:paraId="47D270E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right w:val="single" w:sz="2" w:space="0" w:color="auto"/>
            </w:tcBorders>
          </w:tcPr>
          <w:p w14:paraId="6F41101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2E1471C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57D34072" w14:textId="77777777">
        <w:trPr>
          <w:jc w:val="center"/>
        </w:trPr>
        <w:tc>
          <w:tcPr>
            <w:tcW w:w="1598" w:type="dxa"/>
            <w:tcBorders>
              <w:top w:val="single" w:sz="2" w:space="0" w:color="auto"/>
              <w:bottom w:val="single" w:sz="2" w:space="0" w:color="auto"/>
              <w:right w:val="single" w:sz="2" w:space="0" w:color="auto"/>
            </w:tcBorders>
          </w:tcPr>
          <w:p w14:paraId="79F21D6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1.e</w:t>
            </w:r>
          </w:p>
        </w:tc>
        <w:tc>
          <w:tcPr>
            <w:tcW w:w="1475" w:type="dxa"/>
            <w:tcBorders>
              <w:top w:val="single" w:sz="2" w:space="0" w:color="auto"/>
              <w:left w:val="single" w:sz="2" w:space="0" w:color="auto"/>
              <w:bottom w:val="single" w:sz="2" w:space="0" w:color="auto"/>
              <w:right w:val="single" w:sz="2" w:space="0" w:color="auto"/>
            </w:tcBorders>
          </w:tcPr>
          <w:p w14:paraId="585EF8C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22</w:t>
            </w:r>
          </w:p>
        </w:tc>
        <w:tc>
          <w:tcPr>
            <w:tcW w:w="1475" w:type="dxa"/>
            <w:tcBorders>
              <w:top w:val="single" w:sz="2" w:space="0" w:color="auto"/>
              <w:left w:val="single" w:sz="2" w:space="0" w:color="auto"/>
              <w:bottom w:val="single" w:sz="2" w:space="0" w:color="auto"/>
              <w:right w:val="single" w:sz="2" w:space="0" w:color="auto"/>
            </w:tcBorders>
          </w:tcPr>
          <w:p w14:paraId="4E7A7D4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17</w:t>
            </w:r>
          </w:p>
        </w:tc>
        <w:tc>
          <w:tcPr>
            <w:tcW w:w="1505" w:type="dxa"/>
            <w:tcBorders>
              <w:top w:val="single" w:sz="2" w:space="0" w:color="auto"/>
              <w:left w:val="single" w:sz="2" w:space="0" w:color="auto"/>
              <w:bottom w:val="single" w:sz="2" w:space="0" w:color="auto"/>
              <w:right w:val="single" w:sz="2" w:space="0" w:color="auto"/>
            </w:tcBorders>
          </w:tcPr>
          <w:p w14:paraId="4C23D85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0</w:t>
            </w:r>
          </w:p>
        </w:tc>
        <w:tc>
          <w:tcPr>
            <w:tcW w:w="1505" w:type="dxa"/>
            <w:tcBorders>
              <w:top w:val="single" w:sz="2" w:space="0" w:color="auto"/>
              <w:left w:val="single" w:sz="2" w:space="0" w:color="auto"/>
              <w:bottom w:val="single" w:sz="2" w:space="0" w:color="auto"/>
            </w:tcBorders>
          </w:tcPr>
          <w:p w14:paraId="1630590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0</w:t>
            </w:r>
          </w:p>
        </w:tc>
      </w:tr>
      <w:tr w:rsidR="002440D8" w14:paraId="7B40AF89" w14:textId="77777777">
        <w:trPr>
          <w:jc w:val="center"/>
        </w:trPr>
        <w:tc>
          <w:tcPr>
            <w:tcW w:w="1598" w:type="dxa"/>
            <w:tcBorders>
              <w:top w:val="single" w:sz="2" w:space="0" w:color="auto"/>
              <w:bottom w:val="single" w:sz="2" w:space="0" w:color="auto"/>
              <w:right w:val="single" w:sz="2" w:space="0" w:color="auto"/>
            </w:tcBorders>
          </w:tcPr>
          <w:p w14:paraId="5E5C416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b/>
              </w:rPr>
              <w:t>Ukupno</w:t>
            </w:r>
          </w:p>
        </w:tc>
        <w:tc>
          <w:tcPr>
            <w:tcW w:w="1475" w:type="dxa"/>
            <w:tcBorders>
              <w:top w:val="single" w:sz="2" w:space="0" w:color="auto"/>
              <w:left w:val="single" w:sz="2" w:space="0" w:color="auto"/>
              <w:bottom w:val="single" w:sz="2" w:space="0" w:color="auto"/>
              <w:right w:val="single" w:sz="2" w:space="0" w:color="auto"/>
            </w:tcBorders>
          </w:tcPr>
          <w:p w14:paraId="144542F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129</w:t>
            </w:r>
          </w:p>
        </w:tc>
        <w:tc>
          <w:tcPr>
            <w:tcW w:w="1475" w:type="dxa"/>
            <w:tcBorders>
              <w:top w:val="single" w:sz="2" w:space="0" w:color="auto"/>
              <w:left w:val="single" w:sz="2" w:space="0" w:color="auto"/>
              <w:bottom w:val="single" w:sz="2" w:space="0" w:color="auto"/>
              <w:right w:val="single" w:sz="2" w:space="0" w:color="auto"/>
            </w:tcBorders>
          </w:tcPr>
          <w:p w14:paraId="4027BD7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56</w:t>
            </w:r>
          </w:p>
        </w:tc>
        <w:tc>
          <w:tcPr>
            <w:tcW w:w="1505" w:type="dxa"/>
            <w:tcBorders>
              <w:top w:val="single" w:sz="2" w:space="0" w:color="auto"/>
              <w:left w:val="single" w:sz="2" w:space="0" w:color="auto"/>
              <w:bottom w:val="single" w:sz="2" w:space="0" w:color="auto"/>
              <w:right w:val="single" w:sz="2" w:space="0" w:color="auto"/>
            </w:tcBorders>
          </w:tcPr>
          <w:p w14:paraId="4F9BC0F0"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w:t>
            </w:r>
          </w:p>
        </w:tc>
        <w:tc>
          <w:tcPr>
            <w:tcW w:w="1505" w:type="dxa"/>
            <w:tcBorders>
              <w:top w:val="single" w:sz="2" w:space="0" w:color="auto"/>
              <w:left w:val="single" w:sz="2" w:space="0" w:color="auto"/>
              <w:bottom w:val="single" w:sz="2" w:space="0" w:color="auto"/>
            </w:tcBorders>
          </w:tcPr>
          <w:p w14:paraId="2545A110"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1</w:t>
            </w:r>
          </w:p>
        </w:tc>
      </w:tr>
      <w:tr w:rsidR="002440D8" w14:paraId="4BEDF118" w14:textId="77777777">
        <w:trPr>
          <w:jc w:val="center"/>
        </w:trPr>
        <w:tc>
          <w:tcPr>
            <w:tcW w:w="1598" w:type="dxa"/>
            <w:tcBorders>
              <w:top w:val="single" w:sz="2" w:space="0" w:color="auto"/>
              <w:bottom w:val="single" w:sz="2" w:space="0" w:color="auto"/>
              <w:right w:val="single" w:sz="2" w:space="0" w:color="auto"/>
            </w:tcBorders>
          </w:tcPr>
          <w:p w14:paraId="7B9B1AF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2.a1</w:t>
            </w:r>
          </w:p>
        </w:tc>
        <w:tc>
          <w:tcPr>
            <w:tcW w:w="1475" w:type="dxa"/>
            <w:tcBorders>
              <w:top w:val="single" w:sz="2" w:space="0" w:color="auto"/>
              <w:left w:val="single" w:sz="2" w:space="0" w:color="auto"/>
              <w:bottom w:val="single" w:sz="2" w:space="0" w:color="auto"/>
              <w:right w:val="single" w:sz="2" w:space="0" w:color="auto"/>
            </w:tcBorders>
          </w:tcPr>
          <w:p w14:paraId="0866943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23</w:t>
            </w:r>
          </w:p>
        </w:tc>
        <w:tc>
          <w:tcPr>
            <w:tcW w:w="1475" w:type="dxa"/>
            <w:tcBorders>
              <w:top w:val="single" w:sz="2" w:space="0" w:color="auto"/>
              <w:left w:val="single" w:sz="2" w:space="0" w:color="auto"/>
              <w:bottom w:val="single" w:sz="2" w:space="0" w:color="auto"/>
              <w:right w:val="single" w:sz="2" w:space="0" w:color="auto"/>
            </w:tcBorders>
          </w:tcPr>
          <w:p w14:paraId="62506F5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18</w:t>
            </w:r>
          </w:p>
        </w:tc>
        <w:tc>
          <w:tcPr>
            <w:tcW w:w="1505" w:type="dxa"/>
            <w:tcBorders>
              <w:top w:val="single" w:sz="2" w:space="0" w:color="auto"/>
              <w:left w:val="single" w:sz="2" w:space="0" w:color="auto"/>
              <w:bottom w:val="single" w:sz="2" w:space="0" w:color="auto"/>
              <w:right w:val="single" w:sz="2" w:space="0" w:color="auto"/>
            </w:tcBorders>
          </w:tcPr>
          <w:p w14:paraId="42CB943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17023D1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2ED8C641" w14:textId="77777777">
        <w:trPr>
          <w:jc w:val="center"/>
        </w:trPr>
        <w:tc>
          <w:tcPr>
            <w:tcW w:w="1598" w:type="dxa"/>
            <w:tcBorders>
              <w:top w:val="single" w:sz="2" w:space="0" w:color="auto"/>
              <w:bottom w:val="single" w:sz="2" w:space="0" w:color="auto"/>
              <w:right w:val="single" w:sz="2" w:space="0" w:color="auto"/>
            </w:tcBorders>
          </w:tcPr>
          <w:p w14:paraId="024714D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2.a2</w:t>
            </w:r>
          </w:p>
        </w:tc>
        <w:tc>
          <w:tcPr>
            <w:tcW w:w="1475" w:type="dxa"/>
            <w:tcBorders>
              <w:top w:val="single" w:sz="2" w:space="0" w:color="auto"/>
              <w:left w:val="single" w:sz="2" w:space="0" w:color="auto"/>
              <w:bottom w:val="single" w:sz="2" w:space="0" w:color="auto"/>
              <w:right w:val="single" w:sz="2" w:space="0" w:color="auto"/>
            </w:tcBorders>
          </w:tcPr>
          <w:p w14:paraId="7BF73DE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22</w:t>
            </w:r>
          </w:p>
        </w:tc>
        <w:tc>
          <w:tcPr>
            <w:tcW w:w="1475" w:type="dxa"/>
            <w:tcBorders>
              <w:top w:val="single" w:sz="2" w:space="0" w:color="auto"/>
              <w:left w:val="single" w:sz="2" w:space="0" w:color="auto"/>
              <w:bottom w:val="single" w:sz="2" w:space="0" w:color="auto"/>
              <w:right w:val="single" w:sz="2" w:space="0" w:color="auto"/>
            </w:tcBorders>
          </w:tcPr>
          <w:p w14:paraId="570E401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19</w:t>
            </w:r>
          </w:p>
        </w:tc>
        <w:tc>
          <w:tcPr>
            <w:tcW w:w="1505" w:type="dxa"/>
            <w:tcBorders>
              <w:top w:val="single" w:sz="2" w:space="0" w:color="auto"/>
              <w:left w:val="single" w:sz="2" w:space="0" w:color="auto"/>
              <w:bottom w:val="single" w:sz="2" w:space="0" w:color="auto"/>
              <w:right w:val="single" w:sz="2" w:space="0" w:color="auto"/>
            </w:tcBorders>
          </w:tcPr>
          <w:p w14:paraId="58BE01F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0C5EE08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115F3A0F" w14:textId="77777777">
        <w:trPr>
          <w:jc w:val="center"/>
        </w:trPr>
        <w:tc>
          <w:tcPr>
            <w:tcW w:w="1598" w:type="dxa"/>
            <w:tcBorders>
              <w:top w:val="single" w:sz="2" w:space="0" w:color="auto"/>
              <w:bottom w:val="single" w:sz="2" w:space="0" w:color="auto"/>
              <w:right w:val="single" w:sz="2" w:space="0" w:color="auto"/>
            </w:tcBorders>
          </w:tcPr>
          <w:p w14:paraId="4D3A875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2.b</w:t>
            </w:r>
          </w:p>
        </w:tc>
        <w:tc>
          <w:tcPr>
            <w:tcW w:w="1475" w:type="dxa"/>
            <w:tcBorders>
              <w:top w:val="single" w:sz="2" w:space="0" w:color="auto"/>
              <w:left w:val="single" w:sz="2" w:space="0" w:color="auto"/>
              <w:bottom w:val="single" w:sz="2" w:space="0" w:color="auto"/>
              <w:right w:val="single" w:sz="2" w:space="0" w:color="auto"/>
            </w:tcBorders>
          </w:tcPr>
          <w:p w14:paraId="5966619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18</w:t>
            </w:r>
          </w:p>
        </w:tc>
        <w:tc>
          <w:tcPr>
            <w:tcW w:w="1475" w:type="dxa"/>
            <w:tcBorders>
              <w:top w:val="single" w:sz="2" w:space="0" w:color="auto"/>
              <w:left w:val="single" w:sz="2" w:space="0" w:color="auto"/>
              <w:bottom w:val="single" w:sz="2" w:space="0" w:color="auto"/>
              <w:right w:val="single" w:sz="2" w:space="0" w:color="auto"/>
            </w:tcBorders>
          </w:tcPr>
          <w:p w14:paraId="47BA503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9</w:t>
            </w:r>
          </w:p>
        </w:tc>
        <w:tc>
          <w:tcPr>
            <w:tcW w:w="1505" w:type="dxa"/>
            <w:tcBorders>
              <w:top w:val="single" w:sz="2" w:space="0" w:color="auto"/>
              <w:left w:val="single" w:sz="2" w:space="0" w:color="auto"/>
              <w:bottom w:val="single" w:sz="2" w:space="0" w:color="auto"/>
              <w:right w:val="single" w:sz="2" w:space="0" w:color="auto"/>
            </w:tcBorders>
          </w:tcPr>
          <w:p w14:paraId="51A44BE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w:t>
            </w:r>
          </w:p>
        </w:tc>
        <w:tc>
          <w:tcPr>
            <w:tcW w:w="1505" w:type="dxa"/>
            <w:tcBorders>
              <w:top w:val="single" w:sz="2" w:space="0" w:color="auto"/>
              <w:left w:val="single" w:sz="2" w:space="0" w:color="auto"/>
              <w:bottom w:val="single" w:sz="2" w:space="0" w:color="auto"/>
            </w:tcBorders>
          </w:tcPr>
          <w:p w14:paraId="2701F6A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w:t>
            </w:r>
          </w:p>
        </w:tc>
      </w:tr>
      <w:tr w:rsidR="002440D8" w14:paraId="6CCBAA0C" w14:textId="77777777">
        <w:trPr>
          <w:jc w:val="center"/>
        </w:trPr>
        <w:tc>
          <w:tcPr>
            <w:tcW w:w="1598" w:type="dxa"/>
            <w:tcBorders>
              <w:top w:val="single" w:sz="2" w:space="0" w:color="auto"/>
              <w:bottom w:val="single" w:sz="2" w:space="0" w:color="auto"/>
              <w:right w:val="single" w:sz="2" w:space="0" w:color="auto"/>
            </w:tcBorders>
          </w:tcPr>
          <w:p w14:paraId="0D43147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2.c</w:t>
            </w:r>
          </w:p>
        </w:tc>
        <w:tc>
          <w:tcPr>
            <w:tcW w:w="1475" w:type="dxa"/>
            <w:tcBorders>
              <w:top w:val="single" w:sz="2" w:space="0" w:color="auto"/>
              <w:left w:val="single" w:sz="2" w:space="0" w:color="auto"/>
              <w:bottom w:val="single" w:sz="2" w:space="0" w:color="auto"/>
              <w:right w:val="single" w:sz="2" w:space="0" w:color="auto"/>
            </w:tcBorders>
          </w:tcPr>
          <w:p w14:paraId="6173CEF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19</w:t>
            </w:r>
          </w:p>
        </w:tc>
        <w:tc>
          <w:tcPr>
            <w:tcW w:w="1475" w:type="dxa"/>
            <w:tcBorders>
              <w:top w:val="single" w:sz="2" w:space="0" w:color="auto"/>
              <w:left w:val="single" w:sz="2" w:space="0" w:color="auto"/>
              <w:bottom w:val="single" w:sz="2" w:space="0" w:color="auto"/>
              <w:right w:val="single" w:sz="2" w:space="0" w:color="auto"/>
            </w:tcBorders>
          </w:tcPr>
          <w:p w14:paraId="32D90353"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6</w:t>
            </w:r>
          </w:p>
        </w:tc>
        <w:tc>
          <w:tcPr>
            <w:tcW w:w="1505" w:type="dxa"/>
            <w:tcBorders>
              <w:top w:val="single" w:sz="2" w:space="0" w:color="auto"/>
              <w:left w:val="single" w:sz="2" w:space="0" w:color="auto"/>
              <w:bottom w:val="single" w:sz="2" w:space="0" w:color="auto"/>
              <w:right w:val="single" w:sz="2" w:space="0" w:color="auto"/>
            </w:tcBorders>
          </w:tcPr>
          <w:p w14:paraId="4A61563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1334D49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252EB127" w14:textId="77777777">
        <w:trPr>
          <w:jc w:val="center"/>
        </w:trPr>
        <w:tc>
          <w:tcPr>
            <w:tcW w:w="1598" w:type="dxa"/>
            <w:tcBorders>
              <w:top w:val="single" w:sz="2" w:space="0" w:color="auto"/>
              <w:bottom w:val="single" w:sz="2" w:space="0" w:color="auto"/>
              <w:right w:val="single" w:sz="2" w:space="0" w:color="auto"/>
            </w:tcBorders>
          </w:tcPr>
          <w:p w14:paraId="5C47735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2.d</w:t>
            </w:r>
          </w:p>
        </w:tc>
        <w:tc>
          <w:tcPr>
            <w:tcW w:w="1475" w:type="dxa"/>
            <w:tcBorders>
              <w:top w:val="single" w:sz="2" w:space="0" w:color="auto"/>
              <w:left w:val="single" w:sz="2" w:space="0" w:color="auto"/>
              <w:bottom w:val="single" w:sz="2" w:space="0" w:color="auto"/>
              <w:right w:val="single" w:sz="2" w:space="0" w:color="auto"/>
            </w:tcBorders>
          </w:tcPr>
          <w:p w14:paraId="3C218AE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24</w:t>
            </w:r>
          </w:p>
        </w:tc>
        <w:tc>
          <w:tcPr>
            <w:tcW w:w="1475" w:type="dxa"/>
            <w:tcBorders>
              <w:top w:val="single" w:sz="2" w:space="0" w:color="auto"/>
              <w:left w:val="single" w:sz="2" w:space="0" w:color="auto"/>
              <w:bottom w:val="single" w:sz="2" w:space="0" w:color="auto"/>
              <w:right w:val="single" w:sz="2" w:space="0" w:color="auto"/>
            </w:tcBorders>
          </w:tcPr>
          <w:p w14:paraId="6DDBA5A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right w:val="single" w:sz="2" w:space="0" w:color="auto"/>
            </w:tcBorders>
          </w:tcPr>
          <w:p w14:paraId="1E6DCAD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750A3F6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37C726CF" w14:textId="77777777">
        <w:trPr>
          <w:jc w:val="center"/>
        </w:trPr>
        <w:tc>
          <w:tcPr>
            <w:tcW w:w="1598" w:type="dxa"/>
            <w:tcBorders>
              <w:top w:val="single" w:sz="2" w:space="0" w:color="auto"/>
              <w:bottom w:val="single" w:sz="2" w:space="0" w:color="auto"/>
              <w:right w:val="single" w:sz="2" w:space="0" w:color="auto"/>
            </w:tcBorders>
          </w:tcPr>
          <w:p w14:paraId="0B4EE62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b/>
              </w:rPr>
              <w:t>Ukupno</w:t>
            </w:r>
          </w:p>
        </w:tc>
        <w:tc>
          <w:tcPr>
            <w:tcW w:w="1475" w:type="dxa"/>
            <w:tcBorders>
              <w:top w:val="single" w:sz="2" w:space="0" w:color="auto"/>
              <w:left w:val="single" w:sz="2" w:space="0" w:color="auto"/>
              <w:bottom w:val="single" w:sz="2" w:space="0" w:color="auto"/>
              <w:right w:val="single" w:sz="2" w:space="0" w:color="auto"/>
            </w:tcBorders>
          </w:tcPr>
          <w:p w14:paraId="6CDF6C5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106</w:t>
            </w:r>
          </w:p>
        </w:tc>
        <w:tc>
          <w:tcPr>
            <w:tcW w:w="1475" w:type="dxa"/>
            <w:tcBorders>
              <w:top w:val="single" w:sz="2" w:space="0" w:color="auto"/>
              <w:left w:val="single" w:sz="2" w:space="0" w:color="auto"/>
              <w:bottom w:val="single" w:sz="2" w:space="0" w:color="auto"/>
              <w:right w:val="single" w:sz="2" w:space="0" w:color="auto"/>
            </w:tcBorders>
          </w:tcPr>
          <w:p w14:paraId="524BEBB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52</w:t>
            </w:r>
          </w:p>
        </w:tc>
        <w:tc>
          <w:tcPr>
            <w:tcW w:w="1505" w:type="dxa"/>
            <w:tcBorders>
              <w:top w:val="single" w:sz="2" w:space="0" w:color="auto"/>
              <w:left w:val="single" w:sz="2" w:space="0" w:color="auto"/>
              <w:bottom w:val="single" w:sz="2" w:space="0" w:color="auto"/>
              <w:right w:val="single" w:sz="2" w:space="0" w:color="auto"/>
            </w:tcBorders>
          </w:tcPr>
          <w:p w14:paraId="459FC36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1</w:t>
            </w:r>
          </w:p>
        </w:tc>
        <w:tc>
          <w:tcPr>
            <w:tcW w:w="1505" w:type="dxa"/>
            <w:tcBorders>
              <w:top w:val="single" w:sz="2" w:space="0" w:color="auto"/>
              <w:left w:val="single" w:sz="2" w:space="0" w:color="auto"/>
              <w:bottom w:val="single" w:sz="2" w:space="0" w:color="auto"/>
            </w:tcBorders>
          </w:tcPr>
          <w:p w14:paraId="1D17DEB2"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0</w:t>
            </w:r>
          </w:p>
        </w:tc>
      </w:tr>
      <w:tr w:rsidR="002440D8" w14:paraId="5697754E" w14:textId="77777777">
        <w:trPr>
          <w:jc w:val="center"/>
        </w:trPr>
        <w:tc>
          <w:tcPr>
            <w:tcW w:w="1598" w:type="dxa"/>
            <w:tcBorders>
              <w:top w:val="single" w:sz="2" w:space="0" w:color="auto"/>
              <w:bottom w:val="single" w:sz="2" w:space="0" w:color="auto"/>
              <w:right w:val="single" w:sz="2" w:space="0" w:color="auto"/>
            </w:tcBorders>
          </w:tcPr>
          <w:p w14:paraId="6E28AC5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3.a</w:t>
            </w:r>
          </w:p>
        </w:tc>
        <w:tc>
          <w:tcPr>
            <w:tcW w:w="1475" w:type="dxa"/>
            <w:tcBorders>
              <w:top w:val="single" w:sz="2" w:space="0" w:color="auto"/>
              <w:left w:val="single" w:sz="2" w:space="0" w:color="auto"/>
              <w:bottom w:val="single" w:sz="2" w:space="0" w:color="auto"/>
              <w:right w:val="single" w:sz="2" w:space="0" w:color="auto"/>
            </w:tcBorders>
          </w:tcPr>
          <w:p w14:paraId="29694B7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23</w:t>
            </w:r>
          </w:p>
        </w:tc>
        <w:tc>
          <w:tcPr>
            <w:tcW w:w="1475" w:type="dxa"/>
            <w:tcBorders>
              <w:top w:val="single" w:sz="2" w:space="0" w:color="auto"/>
              <w:left w:val="single" w:sz="2" w:space="0" w:color="auto"/>
              <w:bottom w:val="single" w:sz="2" w:space="0" w:color="auto"/>
              <w:right w:val="single" w:sz="2" w:space="0" w:color="auto"/>
            </w:tcBorders>
          </w:tcPr>
          <w:p w14:paraId="478112C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14</w:t>
            </w:r>
          </w:p>
        </w:tc>
        <w:tc>
          <w:tcPr>
            <w:tcW w:w="1505" w:type="dxa"/>
            <w:tcBorders>
              <w:top w:val="single" w:sz="2" w:space="0" w:color="auto"/>
              <w:left w:val="single" w:sz="2" w:space="0" w:color="auto"/>
              <w:bottom w:val="single" w:sz="2" w:space="0" w:color="auto"/>
              <w:right w:val="single" w:sz="2" w:space="0" w:color="auto"/>
            </w:tcBorders>
          </w:tcPr>
          <w:p w14:paraId="3DBA7AD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3607716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1268A46B" w14:textId="77777777">
        <w:trPr>
          <w:jc w:val="center"/>
        </w:trPr>
        <w:tc>
          <w:tcPr>
            <w:tcW w:w="1598" w:type="dxa"/>
            <w:tcBorders>
              <w:top w:val="single" w:sz="2" w:space="0" w:color="auto"/>
              <w:bottom w:val="single" w:sz="2" w:space="0" w:color="auto"/>
              <w:right w:val="single" w:sz="2" w:space="0" w:color="auto"/>
            </w:tcBorders>
          </w:tcPr>
          <w:p w14:paraId="0B7C243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3.b</w:t>
            </w:r>
          </w:p>
        </w:tc>
        <w:tc>
          <w:tcPr>
            <w:tcW w:w="1475" w:type="dxa"/>
            <w:tcBorders>
              <w:top w:val="single" w:sz="2" w:space="0" w:color="auto"/>
              <w:left w:val="single" w:sz="2" w:space="0" w:color="auto"/>
              <w:bottom w:val="single" w:sz="2" w:space="0" w:color="auto"/>
              <w:right w:val="single" w:sz="2" w:space="0" w:color="auto"/>
            </w:tcBorders>
          </w:tcPr>
          <w:p w14:paraId="3485A3D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20</w:t>
            </w:r>
          </w:p>
        </w:tc>
        <w:tc>
          <w:tcPr>
            <w:tcW w:w="1475" w:type="dxa"/>
            <w:tcBorders>
              <w:top w:val="single" w:sz="2" w:space="0" w:color="auto"/>
              <w:left w:val="single" w:sz="2" w:space="0" w:color="auto"/>
              <w:bottom w:val="single" w:sz="2" w:space="0" w:color="auto"/>
              <w:right w:val="single" w:sz="2" w:space="0" w:color="auto"/>
            </w:tcBorders>
          </w:tcPr>
          <w:p w14:paraId="05EAB3B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8</w:t>
            </w:r>
          </w:p>
        </w:tc>
        <w:tc>
          <w:tcPr>
            <w:tcW w:w="1505" w:type="dxa"/>
            <w:tcBorders>
              <w:top w:val="single" w:sz="2" w:space="0" w:color="auto"/>
              <w:left w:val="single" w:sz="2" w:space="0" w:color="auto"/>
              <w:bottom w:val="single" w:sz="2" w:space="0" w:color="auto"/>
              <w:right w:val="single" w:sz="2" w:space="0" w:color="auto"/>
            </w:tcBorders>
          </w:tcPr>
          <w:p w14:paraId="17FC3F3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431186A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78E78FD2" w14:textId="77777777">
        <w:trPr>
          <w:jc w:val="center"/>
        </w:trPr>
        <w:tc>
          <w:tcPr>
            <w:tcW w:w="1598" w:type="dxa"/>
            <w:tcBorders>
              <w:top w:val="single" w:sz="2" w:space="0" w:color="auto"/>
              <w:bottom w:val="single" w:sz="2" w:space="0" w:color="auto"/>
              <w:right w:val="single" w:sz="2" w:space="0" w:color="auto"/>
            </w:tcBorders>
          </w:tcPr>
          <w:p w14:paraId="5378633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3.c</w:t>
            </w:r>
          </w:p>
        </w:tc>
        <w:tc>
          <w:tcPr>
            <w:tcW w:w="1475" w:type="dxa"/>
            <w:tcBorders>
              <w:top w:val="single" w:sz="2" w:space="0" w:color="auto"/>
              <w:left w:val="single" w:sz="2" w:space="0" w:color="auto"/>
              <w:bottom w:val="single" w:sz="2" w:space="0" w:color="auto"/>
              <w:right w:val="single" w:sz="2" w:space="0" w:color="auto"/>
            </w:tcBorders>
          </w:tcPr>
          <w:p w14:paraId="4C83976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26</w:t>
            </w:r>
          </w:p>
        </w:tc>
        <w:tc>
          <w:tcPr>
            <w:tcW w:w="1475" w:type="dxa"/>
            <w:tcBorders>
              <w:top w:val="single" w:sz="2" w:space="0" w:color="auto"/>
              <w:left w:val="single" w:sz="2" w:space="0" w:color="auto"/>
              <w:bottom w:val="single" w:sz="2" w:space="0" w:color="auto"/>
              <w:right w:val="single" w:sz="2" w:space="0" w:color="auto"/>
            </w:tcBorders>
          </w:tcPr>
          <w:p w14:paraId="6F54943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8</w:t>
            </w:r>
          </w:p>
        </w:tc>
        <w:tc>
          <w:tcPr>
            <w:tcW w:w="1505" w:type="dxa"/>
            <w:tcBorders>
              <w:top w:val="single" w:sz="2" w:space="0" w:color="auto"/>
              <w:left w:val="single" w:sz="2" w:space="0" w:color="auto"/>
              <w:bottom w:val="single" w:sz="2" w:space="0" w:color="auto"/>
              <w:right w:val="single" w:sz="2" w:space="0" w:color="auto"/>
            </w:tcBorders>
          </w:tcPr>
          <w:p w14:paraId="1AC6487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w:t>
            </w:r>
          </w:p>
        </w:tc>
        <w:tc>
          <w:tcPr>
            <w:tcW w:w="1505" w:type="dxa"/>
            <w:tcBorders>
              <w:top w:val="single" w:sz="2" w:space="0" w:color="auto"/>
              <w:left w:val="single" w:sz="2" w:space="0" w:color="auto"/>
              <w:bottom w:val="single" w:sz="2" w:space="0" w:color="auto"/>
            </w:tcBorders>
          </w:tcPr>
          <w:p w14:paraId="43D5B75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3D6D5E89" w14:textId="77777777">
        <w:trPr>
          <w:jc w:val="center"/>
        </w:trPr>
        <w:tc>
          <w:tcPr>
            <w:tcW w:w="1598" w:type="dxa"/>
            <w:tcBorders>
              <w:top w:val="single" w:sz="2" w:space="0" w:color="auto"/>
              <w:bottom w:val="single" w:sz="2" w:space="0" w:color="auto"/>
              <w:right w:val="single" w:sz="2" w:space="0" w:color="auto"/>
            </w:tcBorders>
          </w:tcPr>
          <w:p w14:paraId="668557D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3.d</w:t>
            </w:r>
          </w:p>
        </w:tc>
        <w:tc>
          <w:tcPr>
            <w:tcW w:w="1475" w:type="dxa"/>
            <w:tcBorders>
              <w:top w:val="single" w:sz="2" w:space="0" w:color="auto"/>
              <w:left w:val="single" w:sz="2" w:space="0" w:color="auto"/>
              <w:bottom w:val="single" w:sz="2" w:space="0" w:color="auto"/>
              <w:right w:val="single" w:sz="2" w:space="0" w:color="auto"/>
            </w:tcBorders>
          </w:tcPr>
          <w:p w14:paraId="2488746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25</w:t>
            </w:r>
          </w:p>
        </w:tc>
        <w:tc>
          <w:tcPr>
            <w:tcW w:w="1475" w:type="dxa"/>
            <w:tcBorders>
              <w:top w:val="single" w:sz="2" w:space="0" w:color="auto"/>
              <w:left w:val="single" w:sz="2" w:space="0" w:color="auto"/>
              <w:bottom w:val="single" w:sz="2" w:space="0" w:color="auto"/>
              <w:right w:val="single" w:sz="2" w:space="0" w:color="auto"/>
            </w:tcBorders>
          </w:tcPr>
          <w:p w14:paraId="21E6795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right w:val="single" w:sz="2" w:space="0" w:color="auto"/>
            </w:tcBorders>
          </w:tcPr>
          <w:p w14:paraId="21C919D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3AF0A81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6F155650" w14:textId="77777777">
        <w:trPr>
          <w:jc w:val="center"/>
        </w:trPr>
        <w:tc>
          <w:tcPr>
            <w:tcW w:w="1598" w:type="dxa"/>
            <w:tcBorders>
              <w:top w:val="single" w:sz="2" w:space="0" w:color="auto"/>
              <w:bottom w:val="single" w:sz="2" w:space="0" w:color="auto"/>
              <w:right w:val="single" w:sz="2" w:space="0" w:color="auto"/>
            </w:tcBorders>
          </w:tcPr>
          <w:p w14:paraId="27D081F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b/>
              </w:rPr>
              <w:t>Ukupno</w:t>
            </w:r>
          </w:p>
        </w:tc>
        <w:tc>
          <w:tcPr>
            <w:tcW w:w="1475" w:type="dxa"/>
            <w:tcBorders>
              <w:top w:val="single" w:sz="2" w:space="0" w:color="auto"/>
              <w:left w:val="single" w:sz="2" w:space="0" w:color="auto"/>
              <w:bottom w:val="single" w:sz="2" w:space="0" w:color="auto"/>
              <w:right w:val="single" w:sz="2" w:space="0" w:color="auto"/>
            </w:tcBorders>
          </w:tcPr>
          <w:p w14:paraId="0517A70C"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94</w:t>
            </w:r>
          </w:p>
        </w:tc>
        <w:tc>
          <w:tcPr>
            <w:tcW w:w="1475" w:type="dxa"/>
            <w:tcBorders>
              <w:top w:val="single" w:sz="2" w:space="0" w:color="auto"/>
              <w:left w:val="single" w:sz="2" w:space="0" w:color="auto"/>
              <w:bottom w:val="single" w:sz="2" w:space="0" w:color="auto"/>
              <w:right w:val="single" w:sz="2" w:space="0" w:color="auto"/>
            </w:tcBorders>
          </w:tcPr>
          <w:p w14:paraId="77702C8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30</w:t>
            </w:r>
          </w:p>
        </w:tc>
        <w:tc>
          <w:tcPr>
            <w:tcW w:w="1505" w:type="dxa"/>
            <w:tcBorders>
              <w:top w:val="single" w:sz="2" w:space="0" w:color="auto"/>
              <w:left w:val="single" w:sz="2" w:space="0" w:color="auto"/>
              <w:bottom w:val="single" w:sz="2" w:space="0" w:color="auto"/>
              <w:right w:val="single" w:sz="2" w:space="0" w:color="auto"/>
            </w:tcBorders>
          </w:tcPr>
          <w:p w14:paraId="256A4271"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w:t>
            </w:r>
          </w:p>
        </w:tc>
        <w:tc>
          <w:tcPr>
            <w:tcW w:w="1505" w:type="dxa"/>
            <w:tcBorders>
              <w:top w:val="single" w:sz="2" w:space="0" w:color="auto"/>
              <w:left w:val="single" w:sz="2" w:space="0" w:color="auto"/>
              <w:bottom w:val="single" w:sz="2" w:space="0" w:color="auto"/>
            </w:tcBorders>
          </w:tcPr>
          <w:p w14:paraId="7883B074"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0</w:t>
            </w:r>
          </w:p>
        </w:tc>
      </w:tr>
      <w:tr w:rsidR="002440D8" w14:paraId="41743265" w14:textId="77777777">
        <w:trPr>
          <w:jc w:val="center"/>
        </w:trPr>
        <w:tc>
          <w:tcPr>
            <w:tcW w:w="1598" w:type="dxa"/>
            <w:tcBorders>
              <w:top w:val="single" w:sz="2" w:space="0" w:color="auto"/>
              <w:bottom w:val="single" w:sz="2" w:space="0" w:color="auto"/>
              <w:right w:val="single" w:sz="2" w:space="0" w:color="auto"/>
            </w:tcBorders>
          </w:tcPr>
          <w:p w14:paraId="209D24CA"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4.a</w:t>
            </w:r>
          </w:p>
        </w:tc>
        <w:tc>
          <w:tcPr>
            <w:tcW w:w="1475" w:type="dxa"/>
            <w:tcBorders>
              <w:top w:val="single" w:sz="2" w:space="0" w:color="auto"/>
              <w:left w:val="single" w:sz="2" w:space="0" w:color="auto"/>
              <w:bottom w:val="single" w:sz="2" w:space="0" w:color="auto"/>
              <w:right w:val="single" w:sz="2" w:space="0" w:color="auto"/>
            </w:tcBorders>
          </w:tcPr>
          <w:p w14:paraId="4799183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23</w:t>
            </w:r>
          </w:p>
        </w:tc>
        <w:tc>
          <w:tcPr>
            <w:tcW w:w="1475" w:type="dxa"/>
            <w:tcBorders>
              <w:top w:val="single" w:sz="2" w:space="0" w:color="auto"/>
              <w:left w:val="single" w:sz="2" w:space="0" w:color="auto"/>
              <w:bottom w:val="single" w:sz="2" w:space="0" w:color="auto"/>
              <w:right w:val="single" w:sz="2" w:space="0" w:color="auto"/>
            </w:tcBorders>
          </w:tcPr>
          <w:p w14:paraId="574411E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14</w:t>
            </w:r>
          </w:p>
        </w:tc>
        <w:tc>
          <w:tcPr>
            <w:tcW w:w="1505" w:type="dxa"/>
            <w:tcBorders>
              <w:top w:val="single" w:sz="2" w:space="0" w:color="auto"/>
              <w:left w:val="single" w:sz="2" w:space="0" w:color="auto"/>
              <w:bottom w:val="single" w:sz="2" w:space="0" w:color="auto"/>
              <w:right w:val="single" w:sz="2" w:space="0" w:color="auto"/>
            </w:tcBorders>
          </w:tcPr>
          <w:p w14:paraId="6970F0F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2CD9FAB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2EBB3E01" w14:textId="77777777">
        <w:trPr>
          <w:jc w:val="center"/>
        </w:trPr>
        <w:tc>
          <w:tcPr>
            <w:tcW w:w="1598" w:type="dxa"/>
            <w:tcBorders>
              <w:top w:val="single" w:sz="2" w:space="0" w:color="auto"/>
              <w:bottom w:val="single" w:sz="2" w:space="0" w:color="auto"/>
              <w:right w:val="single" w:sz="2" w:space="0" w:color="auto"/>
            </w:tcBorders>
          </w:tcPr>
          <w:p w14:paraId="21BE267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4.b</w:t>
            </w:r>
          </w:p>
        </w:tc>
        <w:tc>
          <w:tcPr>
            <w:tcW w:w="1475" w:type="dxa"/>
            <w:tcBorders>
              <w:top w:val="single" w:sz="2" w:space="0" w:color="auto"/>
              <w:left w:val="single" w:sz="2" w:space="0" w:color="auto"/>
              <w:bottom w:val="single" w:sz="2" w:space="0" w:color="auto"/>
              <w:right w:val="single" w:sz="2" w:space="0" w:color="auto"/>
            </w:tcBorders>
          </w:tcPr>
          <w:p w14:paraId="16D6213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21</w:t>
            </w:r>
          </w:p>
        </w:tc>
        <w:tc>
          <w:tcPr>
            <w:tcW w:w="1475" w:type="dxa"/>
            <w:tcBorders>
              <w:top w:val="single" w:sz="2" w:space="0" w:color="auto"/>
              <w:left w:val="single" w:sz="2" w:space="0" w:color="auto"/>
              <w:bottom w:val="single" w:sz="2" w:space="0" w:color="auto"/>
              <w:right w:val="single" w:sz="2" w:space="0" w:color="auto"/>
            </w:tcBorders>
          </w:tcPr>
          <w:p w14:paraId="2FC4CBC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7</w:t>
            </w:r>
          </w:p>
        </w:tc>
        <w:tc>
          <w:tcPr>
            <w:tcW w:w="1505" w:type="dxa"/>
            <w:tcBorders>
              <w:top w:val="single" w:sz="2" w:space="0" w:color="auto"/>
              <w:left w:val="single" w:sz="2" w:space="0" w:color="auto"/>
              <w:bottom w:val="single" w:sz="2" w:space="0" w:color="auto"/>
              <w:right w:val="single" w:sz="2" w:space="0" w:color="auto"/>
            </w:tcBorders>
          </w:tcPr>
          <w:p w14:paraId="2BC9EC0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7C71A45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0082AE9A" w14:textId="77777777">
        <w:trPr>
          <w:jc w:val="center"/>
        </w:trPr>
        <w:tc>
          <w:tcPr>
            <w:tcW w:w="1598" w:type="dxa"/>
            <w:tcBorders>
              <w:top w:val="single" w:sz="2" w:space="0" w:color="auto"/>
              <w:bottom w:val="single" w:sz="2" w:space="0" w:color="auto"/>
              <w:right w:val="single" w:sz="2" w:space="0" w:color="auto"/>
            </w:tcBorders>
          </w:tcPr>
          <w:p w14:paraId="60468B7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4.c</w:t>
            </w:r>
          </w:p>
        </w:tc>
        <w:tc>
          <w:tcPr>
            <w:tcW w:w="1475" w:type="dxa"/>
            <w:tcBorders>
              <w:top w:val="single" w:sz="2" w:space="0" w:color="auto"/>
              <w:left w:val="single" w:sz="2" w:space="0" w:color="auto"/>
              <w:bottom w:val="single" w:sz="2" w:space="0" w:color="auto"/>
              <w:right w:val="single" w:sz="2" w:space="0" w:color="auto"/>
            </w:tcBorders>
          </w:tcPr>
          <w:p w14:paraId="0D60818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21</w:t>
            </w:r>
          </w:p>
        </w:tc>
        <w:tc>
          <w:tcPr>
            <w:tcW w:w="1475" w:type="dxa"/>
            <w:tcBorders>
              <w:top w:val="single" w:sz="2" w:space="0" w:color="auto"/>
              <w:left w:val="single" w:sz="2" w:space="0" w:color="auto"/>
              <w:bottom w:val="single" w:sz="2" w:space="0" w:color="auto"/>
              <w:right w:val="single" w:sz="2" w:space="0" w:color="auto"/>
            </w:tcBorders>
          </w:tcPr>
          <w:p w14:paraId="4A55440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4</w:t>
            </w:r>
          </w:p>
        </w:tc>
        <w:tc>
          <w:tcPr>
            <w:tcW w:w="1505" w:type="dxa"/>
            <w:tcBorders>
              <w:top w:val="single" w:sz="2" w:space="0" w:color="auto"/>
              <w:left w:val="single" w:sz="2" w:space="0" w:color="auto"/>
              <w:bottom w:val="single" w:sz="2" w:space="0" w:color="auto"/>
              <w:right w:val="single" w:sz="2" w:space="0" w:color="auto"/>
            </w:tcBorders>
          </w:tcPr>
          <w:p w14:paraId="442068C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c>
          <w:tcPr>
            <w:tcW w:w="1505" w:type="dxa"/>
            <w:tcBorders>
              <w:top w:val="single" w:sz="2" w:space="0" w:color="auto"/>
              <w:left w:val="single" w:sz="2" w:space="0" w:color="auto"/>
              <w:bottom w:val="single" w:sz="2" w:space="0" w:color="auto"/>
            </w:tcBorders>
          </w:tcPr>
          <w:p w14:paraId="2A61AEF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0</w:t>
            </w:r>
          </w:p>
        </w:tc>
      </w:tr>
      <w:tr w:rsidR="002440D8" w14:paraId="09A8470A" w14:textId="77777777">
        <w:trPr>
          <w:jc w:val="center"/>
        </w:trPr>
        <w:tc>
          <w:tcPr>
            <w:tcW w:w="1598" w:type="dxa"/>
            <w:tcBorders>
              <w:top w:val="single" w:sz="2" w:space="0" w:color="auto"/>
              <w:bottom w:val="single" w:sz="2" w:space="0" w:color="auto"/>
              <w:right w:val="single" w:sz="2" w:space="0" w:color="auto"/>
            </w:tcBorders>
          </w:tcPr>
          <w:p w14:paraId="3070EE2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Ukupno</w:t>
            </w:r>
          </w:p>
        </w:tc>
        <w:tc>
          <w:tcPr>
            <w:tcW w:w="1475" w:type="dxa"/>
            <w:tcBorders>
              <w:top w:val="single" w:sz="2" w:space="0" w:color="auto"/>
              <w:left w:val="single" w:sz="2" w:space="0" w:color="auto"/>
              <w:bottom w:val="single" w:sz="2" w:space="0" w:color="auto"/>
              <w:right w:val="single" w:sz="2" w:space="0" w:color="auto"/>
            </w:tcBorders>
          </w:tcPr>
          <w:p w14:paraId="776C8449"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65</w:t>
            </w:r>
          </w:p>
        </w:tc>
        <w:tc>
          <w:tcPr>
            <w:tcW w:w="1475" w:type="dxa"/>
            <w:tcBorders>
              <w:top w:val="single" w:sz="2" w:space="0" w:color="auto"/>
              <w:left w:val="single" w:sz="2" w:space="0" w:color="auto"/>
              <w:bottom w:val="single" w:sz="2" w:space="0" w:color="auto"/>
              <w:right w:val="single" w:sz="2" w:space="0" w:color="auto"/>
            </w:tcBorders>
          </w:tcPr>
          <w:p w14:paraId="191BEC7B"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25</w:t>
            </w:r>
          </w:p>
        </w:tc>
        <w:tc>
          <w:tcPr>
            <w:tcW w:w="1505" w:type="dxa"/>
            <w:tcBorders>
              <w:top w:val="single" w:sz="2" w:space="0" w:color="auto"/>
              <w:left w:val="single" w:sz="2" w:space="0" w:color="auto"/>
              <w:bottom w:val="single" w:sz="2" w:space="0" w:color="auto"/>
              <w:right w:val="single" w:sz="2" w:space="0" w:color="auto"/>
            </w:tcBorders>
          </w:tcPr>
          <w:p w14:paraId="5F4BE19B"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0</w:t>
            </w:r>
          </w:p>
        </w:tc>
        <w:tc>
          <w:tcPr>
            <w:tcW w:w="1505" w:type="dxa"/>
            <w:tcBorders>
              <w:top w:val="single" w:sz="2" w:space="0" w:color="auto"/>
              <w:left w:val="single" w:sz="2" w:space="0" w:color="auto"/>
              <w:bottom w:val="single" w:sz="2" w:space="0" w:color="auto"/>
            </w:tcBorders>
          </w:tcPr>
          <w:p w14:paraId="7D1AD69D"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0</w:t>
            </w:r>
          </w:p>
        </w:tc>
      </w:tr>
      <w:tr w:rsidR="002440D8" w14:paraId="3C8CA1D1" w14:textId="77777777">
        <w:trPr>
          <w:jc w:val="center"/>
        </w:trPr>
        <w:tc>
          <w:tcPr>
            <w:tcW w:w="1598" w:type="dxa"/>
            <w:tcBorders>
              <w:top w:val="single" w:sz="2" w:space="0" w:color="auto"/>
              <w:bottom w:val="single" w:sz="12" w:space="0" w:color="auto"/>
              <w:right w:val="single" w:sz="2" w:space="0" w:color="auto"/>
            </w:tcBorders>
          </w:tcPr>
          <w:p w14:paraId="17BA03C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SVEUKUPNO</w:t>
            </w:r>
          </w:p>
        </w:tc>
        <w:tc>
          <w:tcPr>
            <w:tcW w:w="1475" w:type="dxa"/>
            <w:tcBorders>
              <w:top w:val="single" w:sz="2" w:space="0" w:color="auto"/>
              <w:left w:val="single" w:sz="2" w:space="0" w:color="auto"/>
              <w:bottom w:val="single" w:sz="12" w:space="0" w:color="auto"/>
              <w:right w:val="single" w:sz="2" w:space="0" w:color="auto"/>
            </w:tcBorders>
          </w:tcPr>
          <w:p w14:paraId="5630C004"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394</w:t>
            </w:r>
          </w:p>
        </w:tc>
        <w:tc>
          <w:tcPr>
            <w:tcW w:w="1475" w:type="dxa"/>
            <w:tcBorders>
              <w:top w:val="single" w:sz="2" w:space="0" w:color="auto"/>
              <w:left w:val="single" w:sz="2" w:space="0" w:color="auto"/>
              <w:bottom w:val="single" w:sz="12" w:space="0" w:color="auto"/>
              <w:right w:val="single" w:sz="2" w:space="0" w:color="auto"/>
            </w:tcBorders>
          </w:tcPr>
          <w:p w14:paraId="27432C8D"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163</w:t>
            </w:r>
          </w:p>
        </w:tc>
        <w:tc>
          <w:tcPr>
            <w:tcW w:w="1505" w:type="dxa"/>
            <w:tcBorders>
              <w:top w:val="single" w:sz="2" w:space="0" w:color="auto"/>
              <w:left w:val="single" w:sz="2" w:space="0" w:color="auto"/>
              <w:bottom w:val="single" w:sz="12" w:space="0" w:color="auto"/>
              <w:right w:val="single" w:sz="2" w:space="0" w:color="auto"/>
            </w:tcBorders>
          </w:tcPr>
          <w:p w14:paraId="5710E18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5</w:t>
            </w:r>
          </w:p>
        </w:tc>
        <w:tc>
          <w:tcPr>
            <w:tcW w:w="1505" w:type="dxa"/>
            <w:tcBorders>
              <w:top w:val="single" w:sz="2" w:space="0" w:color="auto"/>
              <w:left w:val="single" w:sz="2" w:space="0" w:color="auto"/>
              <w:bottom w:val="single" w:sz="12" w:space="0" w:color="auto"/>
            </w:tcBorders>
          </w:tcPr>
          <w:p w14:paraId="3DA9F79A"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w:t>
            </w:r>
          </w:p>
        </w:tc>
      </w:tr>
    </w:tbl>
    <w:p w14:paraId="7A28A4B7" w14:textId="77777777" w:rsidR="002440D8" w:rsidRDefault="002440D8">
      <w:pPr>
        <w:pStyle w:val="Bezproreda"/>
        <w:shd w:val="clear" w:color="auto" w:fill="FFFFFF" w:themeFill="background1"/>
        <w:rPr>
          <w:rFonts w:ascii="Times New Roman" w:hAnsi="Times New Roman" w:cs="Times New Roman"/>
          <w:b/>
        </w:rPr>
      </w:pPr>
    </w:p>
    <w:p w14:paraId="0443FFDD" w14:textId="77777777" w:rsidR="002440D8" w:rsidRDefault="002440D8">
      <w:pPr>
        <w:pStyle w:val="Bezproreda"/>
        <w:shd w:val="clear" w:color="auto" w:fill="FFFFFF" w:themeFill="background1"/>
        <w:jc w:val="center"/>
        <w:rPr>
          <w:rFonts w:ascii="Times New Roman" w:hAnsi="Times New Roman" w:cs="Times New Roman"/>
          <w:b/>
        </w:rPr>
      </w:pPr>
    </w:p>
    <w:p w14:paraId="3FBB6CAB" w14:textId="77777777" w:rsidR="002440D8" w:rsidRDefault="00607892">
      <w:pPr>
        <w:pStyle w:val="Naslov2"/>
        <w:numPr>
          <w:ilvl w:val="0"/>
          <w:numId w:val="6"/>
        </w:numPr>
        <w:rPr>
          <w:rFonts w:ascii="Times New Roman" w:hAnsi="Times New Roman" w:cs="Times New Roman"/>
          <w:color w:val="auto"/>
          <w:sz w:val="24"/>
        </w:rPr>
      </w:pPr>
      <w:bookmarkStart w:id="6" w:name="_Toc147228017"/>
      <w:r>
        <w:rPr>
          <w:rFonts w:ascii="Times New Roman" w:hAnsi="Times New Roman" w:cs="Times New Roman"/>
          <w:color w:val="auto"/>
          <w:sz w:val="24"/>
        </w:rPr>
        <w:t>TROGODIŠNJI PROGRAMI – RAZRED – ZANIMANJE</w:t>
      </w:r>
      <w:bookmarkEnd w:id="6"/>
    </w:p>
    <w:p w14:paraId="1444BC7B" w14:textId="77777777" w:rsidR="002440D8" w:rsidRDefault="002440D8">
      <w:pPr>
        <w:pStyle w:val="Bezproreda"/>
        <w:shd w:val="clear" w:color="auto" w:fill="FFFFFF" w:themeFill="background1"/>
        <w:rPr>
          <w:rFonts w:ascii="Times New Roman" w:hAnsi="Times New Roman" w:cs="Times New Roman"/>
        </w:rPr>
      </w:pPr>
    </w:p>
    <w:p w14:paraId="2BFF84CA" w14:textId="77777777" w:rsidR="002440D8" w:rsidRDefault="002440D8">
      <w:pPr>
        <w:pStyle w:val="Bezproreda"/>
        <w:shd w:val="clear" w:color="auto" w:fill="FFFFFF" w:themeFill="background1"/>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9"/>
        <w:gridCol w:w="1280"/>
        <w:gridCol w:w="4110"/>
        <w:gridCol w:w="1560"/>
        <w:gridCol w:w="26"/>
      </w:tblGrid>
      <w:tr w:rsidR="002440D8" w14:paraId="5F3BFAB5" w14:textId="77777777">
        <w:trPr>
          <w:cantSplit/>
          <w:jc w:val="center"/>
        </w:trPr>
        <w:tc>
          <w:tcPr>
            <w:tcW w:w="849" w:type="dxa"/>
            <w:tcBorders>
              <w:top w:val="single" w:sz="12" w:space="0" w:color="auto"/>
              <w:bottom w:val="single" w:sz="6" w:space="0" w:color="auto"/>
            </w:tcBorders>
            <w:shd w:val="clear" w:color="auto" w:fill="BFBFBF" w:themeFill="background1" w:themeFillShade="BF"/>
          </w:tcPr>
          <w:p w14:paraId="04960584"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razred</w:t>
            </w:r>
          </w:p>
        </w:tc>
        <w:tc>
          <w:tcPr>
            <w:tcW w:w="1280" w:type="dxa"/>
            <w:tcBorders>
              <w:top w:val="single" w:sz="12" w:space="0" w:color="auto"/>
              <w:bottom w:val="single" w:sz="6" w:space="0" w:color="auto"/>
            </w:tcBorders>
            <w:shd w:val="clear" w:color="auto" w:fill="BFBFBF" w:themeFill="background1" w:themeFillShade="BF"/>
          </w:tcPr>
          <w:p w14:paraId="0A5E3B0D"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odjel</w:t>
            </w:r>
          </w:p>
        </w:tc>
        <w:tc>
          <w:tcPr>
            <w:tcW w:w="4110" w:type="dxa"/>
            <w:tcBorders>
              <w:top w:val="single" w:sz="12" w:space="0" w:color="auto"/>
              <w:bottom w:val="single" w:sz="6" w:space="0" w:color="auto"/>
            </w:tcBorders>
            <w:shd w:val="clear" w:color="auto" w:fill="BFBFBF" w:themeFill="background1" w:themeFillShade="BF"/>
          </w:tcPr>
          <w:p w14:paraId="5C0C07A3"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zanimanje</w:t>
            </w:r>
          </w:p>
        </w:tc>
        <w:tc>
          <w:tcPr>
            <w:tcW w:w="1586" w:type="dxa"/>
            <w:gridSpan w:val="2"/>
            <w:tcBorders>
              <w:top w:val="single" w:sz="12" w:space="0" w:color="auto"/>
              <w:bottom w:val="single" w:sz="6" w:space="0" w:color="auto"/>
            </w:tcBorders>
            <w:shd w:val="clear" w:color="auto" w:fill="BFBFBF" w:themeFill="background1" w:themeFillShade="BF"/>
          </w:tcPr>
          <w:p w14:paraId="548DCE9B"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broj učenika</w:t>
            </w:r>
          </w:p>
        </w:tc>
      </w:tr>
      <w:tr w:rsidR="002440D8" w14:paraId="20AE0134" w14:textId="77777777">
        <w:trPr>
          <w:gridAfter w:val="1"/>
          <w:wAfter w:w="26" w:type="dxa"/>
          <w:cantSplit/>
          <w:jc w:val="center"/>
        </w:trPr>
        <w:tc>
          <w:tcPr>
            <w:tcW w:w="849" w:type="dxa"/>
          </w:tcPr>
          <w:p w14:paraId="1B0DC8E6"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w:t>
            </w:r>
          </w:p>
        </w:tc>
        <w:tc>
          <w:tcPr>
            <w:tcW w:w="1280" w:type="dxa"/>
          </w:tcPr>
          <w:p w14:paraId="7AE0DC8B"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D</w:t>
            </w:r>
          </w:p>
        </w:tc>
        <w:tc>
          <w:tcPr>
            <w:tcW w:w="4110" w:type="dxa"/>
          </w:tcPr>
          <w:p w14:paraId="1F79BB28"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 xml:space="preserve">Keramičar - oblagač </w:t>
            </w:r>
          </w:p>
          <w:p w14:paraId="1C0DAE59" w14:textId="77777777" w:rsidR="002440D8" w:rsidRDefault="002440D8">
            <w:pPr>
              <w:pStyle w:val="Bezproreda"/>
              <w:shd w:val="clear" w:color="auto" w:fill="FFFFFF" w:themeFill="background1"/>
              <w:jc w:val="both"/>
              <w:rPr>
                <w:rFonts w:ascii="Times New Roman" w:hAnsi="Times New Roman" w:cs="Times New Roman"/>
              </w:rPr>
            </w:pPr>
          </w:p>
          <w:p w14:paraId="53E64461"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Zidar</w:t>
            </w:r>
          </w:p>
        </w:tc>
        <w:tc>
          <w:tcPr>
            <w:tcW w:w="1560" w:type="dxa"/>
          </w:tcPr>
          <w:p w14:paraId="43DA11FB"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20</w:t>
            </w:r>
          </w:p>
          <w:p w14:paraId="1FF0B4BC" w14:textId="77777777" w:rsidR="002440D8" w:rsidRDefault="002440D8">
            <w:pPr>
              <w:pStyle w:val="Bezproreda"/>
              <w:shd w:val="clear" w:color="auto" w:fill="FFFFFF" w:themeFill="background1"/>
              <w:jc w:val="center"/>
              <w:rPr>
                <w:rFonts w:ascii="Times New Roman" w:hAnsi="Times New Roman" w:cs="Times New Roman"/>
              </w:rPr>
            </w:pPr>
          </w:p>
          <w:p w14:paraId="70524F02"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6</w:t>
            </w:r>
          </w:p>
        </w:tc>
      </w:tr>
      <w:tr w:rsidR="002440D8" w14:paraId="16F31DC1" w14:textId="77777777">
        <w:trPr>
          <w:gridAfter w:val="1"/>
          <w:wAfter w:w="26" w:type="dxa"/>
          <w:cantSplit/>
          <w:jc w:val="center"/>
        </w:trPr>
        <w:tc>
          <w:tcPr>
            <w:tcW w:w="849" w:type="dxa"/>
          </w:tcPr>
          <w:p w14:paraId="4E70FCEF" w14:textId="77777777" w:rsidR="002440D8" w:rsidRDefault="002440D8">
            <w:pPr>
              <w:pStyle w:val="Bezproreda"/>
              <w:shd w:val="clear" w:color="auto" w:fill="FFFFFF" w:themeFill="background1"/>
              <w:jc w:val="center"/>
              <w:rPr>
                <w:rFonts w:ascii="Times New Roman" w:hAnsi="Times New Roman" w:cs="Times New Roman"/>
              </w:rPr>
            </w:pPr>
          </w:p>
        </w:tc>
        <w:tc>
          <w:tcPr>
            <w:tcW w:w="1280" w:type="dxa"/>
          </w:tcPr>
          <w:p w14:paraId="5FA43CE1" w14:textId="77777777" w:rsidR="002440D8" w:rsidRDefault="002440D8">
            <w:pPr>
              <w:pStyle w:val="Bezproreda"/>
              <w:shd w:val="clear" w:color="auto" w:fill="FFFFFF" w:themeFill="background1"/>
              <w:jc w:val="center"/>
              <w:rPr>
                <w:rFonts w:ascii="Times New Roman" w:hAnsi="Times New Roman" w:cs="Times New Roman"/>
              </w:rPr>
            </w:pPr>
          </w:p>
        </w:tc>
        <w:tc>
          <w:tcPr>
            <w:tcW w:w="4110" w:type="dxa"/>
          </w:tcPr>
          <w:p w14:paraId="3AC07EB2" w14:textId="77777777" w:rsidR="002440D8" w:rsidRDefault="00607892">
            <w:pPr>
              <w:pStyle w:val="Bezproreda"/>
              <w:shd w:val="clear" w:color="auto" w:fill="FFFFFF" w:themeFill="background1"/>
              <w:jc w:val="both"/>
              <w:rPr>
                <w:rFonts w:ascii="Times New Roman" w:hAnsi="Times New Roman" w:cs="Times New Roman"/>
                <w:b/>
              </w:rPr>
            </w:pPr>
            <w:r>
              <w:rPr>
                <w:rFonts w:ascii="Times New Roman" w:hAnsi="Times New Roman" w:cs="Times New Roman"/>
                <w:b/>
              </w:rPr>
              <w:t>UKUPNO</w:t>
            </w:r>
          </w:p>
        </w:tc>
        <w:tc>
          <w:tcPr>
            <w:tcW w:w="1560" w:type="dxa"/>
          </w:tcPr>
          <w:p w14:paraId="05C94F48"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26</w:t>
            </w:r>
          </w:p>
        </w:tc>
      </w:tr>
      <w:tr w:rsidR="002440D8" w14:paraId="73025BBE" w14:textId="77777777">
        <w:trPr>
          <w:gridAfter w:val="1"/>
          <w:wAfter w:w="26" w:type="dxa"/>
          <w:cantSplit/>
          <w:jc w:val="center"/>
        </w:trPr>
        <w:tc>
          <w:tcPr>
            <w:tcW w:w="849" w:type="dxa"/>
          </w:tcPr>
          <w:p w14:paraId="07C9291E" w14:textId="77777777" w:rsidR="002440D8" w:rsidRDefault="002440D8">
            <w:pPr>
              <w:pStyle w:val="Bezproreda"/>
              <w:numPr>
                <w:ilvl w:val="0"/>
                <w:numId w:val="7"/>
              </w:numPr>
              <w:shd w:val="clear" w:color="auto" w:fill="FFFFFF" w:themeFill="background1"/>
              <w:rPr>
                <w:rFonts w:ascii="Times New Roman" w:hAnsi="Times New Roman" w:cs="Times New Roman"/>
              </w:rPr>
            </w:pPr>
          </w:p>
        </w:tc>
        <w:tc>
          <w:tcPr>
            <w:tcW w:w="1280" w:type="dxa"/>
          </w:tcPr>
          <w:p w14:paraId="4B3B199F"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E</w:t>
            </w:r>
          </w:p>
        </w:tc>
        <w:tc>
          <w:tcPr>
            <w:tcW w:w="4110" w:type="dxa"/>
          </w:tcPr>
          <w:p w14:paraId="3552CBAB"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Ličilac-soboslikar</w:t>
            </w:r>
          </w:p>
          <w:p w14:paraId="445C2FF8" w14:textId="77777777" w:rsidR="002440D8" w:rsidRDefault="002440D8">
            <w:pPr>
              <w:pStyle w:val="Bezproreda"/>
              <w:shd w:val="clear" w:color="auto" w:fill="FFFFFF" w:themeFill="background1"/>
              <w:jc w:val="both"/>
              <w:rPr>
                <w:rFonts w:ascii="Times New Roman" w:hAnsi="Times New Roman" w:cs="Times New Roman"/>
              </w:rPr>
            </w:pPr>
          </w:p>
          <w:p w14:paraId="1FA9168F"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 xml:space="preserve">Monter suhe gradnje             </w:t>
            </w:r>
          </w:p>
          <w:p w14:paraId="34D34125" w14:textId="77777777" w:rsidR="002440D8" w:rsidRDefault="002440D8">
            <w:pPr>
              <w:pStyle w:val="Bezproreda"/>
              <w:shd w:val="clear" w:color="auto" w:fill="FFFFFF" w:themeFill="background1"/>
              <w:jc w:val="both"/>
              <w:rPr>
                <w:rFonts w:ascii="Times New Roman" w:hAnsi="Times New Roman" w:cs="Times New Roman"/>
              </w:rPr>
            </w:pPr>
          </w:p>
          <w:p w14:paraId="2776F013"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Tesar</w:t>
            </w:r>
          </w:p>
        </w:tc>
        <w:tc>
          <w:tcPr>
            <w:tcW w:w="1560" w:type="dxa"/>
          </w:tcPr>
          <w:p w14:paraId="18E4D542"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10</w:t>
            </w:r>
          </w:p>
          <w:p w14:paraId="1DD5FBFA" w14:textId="77777777" w:rsidR="002440D8" w:rsidRDefault="002440D8">
            <w:pPr>
              <w:pStyle w:val="Bezproreda"/>
              <w:shd w:val="clear" w:color="auto" w:fill="FFFFFF" w:themeFill="background1"/>
              <w:jc w:val="center"/>
              <w:rPr>
                <w:rFonts w:ascii="Times New Roman" w:hAnsi="Times New Roman" w:cs="Times New Roman"/>
              </w:rPr>
            </w:pPr>
          </w:p>
          <w:p w14:paraId="353065BC"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7</w:t>
            </w:r>
          </w:p>
          <w:p w14:paraId="1CBBB4D1" w14:textId="77777777" w:rsidR="002440D8" w:rsidRDefault="002440D8">
            <w:pPr>
              <w:pStyle w:val="Bezproreda"/>
              <w:shd w:val="clear" w:color="auto" w:fill="FFFFFF" w:themeFill="background1"/>
              <w:jc w:val="center"/>
              <w:rPr>
                <w:rFonts w:ascii="Times New Roman" w:hAnsi="Times New Roman" w:cs="Times New Roman"/>
              </w:rPr>
            </w:pPr>
          </w:p>
          <w:p w14:paraId="68146F65"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4</w:t>
            </w:r>
          </w:p>
        </w:tc>
      </w:tr>
      <w:tr w:rsidR="002440D8" w14:paraId="3BC05FDD" w14:textId="77777777">
        <w:trPr>
          <w:gridAfter w:val="1"/>
          <w:wAfter w:w="26" w:type="dxa"/>
          <w:cantSplit/>
          <w:jc w:val="center"/>
        </w:trPr>
        <w:tc>
          <w:tcPr>
            <w:tcW w:w="849" w:type="dxa"/>
          </w:tcPr>
          <w:p w14:paraId="3C867100" w14:textId="77777777" w:rsidR="002440D8" w:rsidRDefault="002440D8">
            <w:pPr>
              <w:pStyle w:val="Bezproreda"/>
              <w:shd w:val="clear" w:color="auto" w:fill="FFFFFF" w:themeFill="background1"/>
              <w:ind w:left="630"/>
              <w:rPr>
                <w:rFonts w:ascii="Times New Roman" w:hAnsi="Times New Roman" w:cs="Times New Roman"/>
              </w:rPr>
            </w:pPr>
          </w:p>
        </w:tc>
        <w:tc>
          <w:tcPr>
            <w:tcW w:w="1280" w:type="dxa"/>
          </w:tcPr>
          <w:p w14:paraId="0CA9D2E9" w14:textId="77777777" w:rsidR="002440D8" w:rsidRDefault="002440D8">
            <w:pPr>
              <w:pStyle w:val="Bezproreda"/>
              <w:shd w:val="clear" w:color="auto" w:fill="FFFFFF" w:themeFill="background1"/>
              <w:jc w:val="center"/>
              <w:rPr>
                <w:rFonts w:ascii="Times New Roman" w:hAnsi="Times New Roman" w:cs="Times New Roman"/>
              </w:rPr>
            </w:pPr>
          </w:p>
        </w:tc>
        <w:tc>
          <w:tcPr>
            <w:tcW w:w="4110" w:type="dxa"/>
          </w:tcPr>
          <w:p w14:paraId="6A0CFA2D" w14:textId="77777777" w:rsidR="002440D8" w:rsidRDefault="00607892">
            <w:pPr>
              <w:pStyle w:val="Bezproreda"/>
              <w:shd w:val="clear" w:color="auto" w:fill="FFFFFF" w:themeFill="background1"/>
              <w:jc w:val="both"/>
              <w:rPr>
                <w:rFonts w:ascii="Times New Roman" w:hAnsi="Times New Roman" w:cs="Times New Roman"/>
                <w:b/>
              </w:rPr>
            </w:pPr>
            <w:r>
              <w:rPr>
                <w:rFonts w:ascii="Times New Roman" w:hAnsi="Times New Roman" w:cs="Times New Roman"/>
                <w:b/>
              </w:rPr>
              <w:t>UKUPNO</w:t>
            </w:r>
          </w:p>
        </w:tc>
        <w:tc>
          <w:tcPr>
            <w:tcW w:w="1560" w:type="dxa"/>
          </w:tcPr>
          <w:p w14:paraId="0EE67FC5"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21</w:t>
            </w:r>
          </w:p>
        </w:tc>
      </w:tr>
      <w:tr w:rsidR="002440D8" w14:paraId="26348A4B" w14:textId="77777777">
        <w:trPr>
          <w:gridAfter w:val="1"/>
          <w:wAfter w:w="26" w:type="dxa"/>
          <w:cantSplit/>
          <w:jc w:val="center"/>
        </w:trPr>
        <w:tc>
          <w:tcPr>
            <w:tcW w:w="849" w:type="dxa"/>
          </w:tcPr>
          <w:p w14:paraId="5E2A7D12"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w:t>
            </w:r>
          </w:p>
        </w:tc>
        <w:tc>
          <w:tcPr>
            <w:tcW w:w="1280" w:type="dxa"/>
          </w:tcPr>
          <w:p w14:paraId="1F0D08F0"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D</w:t>
            </w:r>
          </w:p>
        </w:tc>
        <w:tc>
          <w:tcPr>
            <w:tcW w:w="4110" w:type="dxa"/>
          </w:tcPr>
          <w:p w14:paraId="521C9A28"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 xml:space="preserve">Keramičar - oblagač </w:t>
            </w:r>
          </w:p>
          <w:p w14:paraId="2E52C880"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Ličilac - soboslikar</w:t>
            </w:r>
          </w:p>
          <w:p w14:paraId="38E2936B" w14:textId="77777777" w:rsidR="002440D8" w:rsidRDefault="00607892">
            <w:pPr>
              <w:pStyle w:val="Bezproreda"/>
              <w:shd w:val="clear" w:color="auto" w:fill="FFFFFF" w:themeFill="background1"/>
              <w:jc w:val="both"/>
              <w:rPr>
                <w:rFonts w:ascii="Times New Roman" w:hAnsi="Times New Roman" w:cs="Times New Roman"/>
              </w:rPr>
            </w:pPr>
            <w:r>
              <w:rPr>
                <w:rFonts w:ascii="Times New Roman" w:hAnsi="Times New Roman" w:cs="Times New Roman"/>
              </w:rPr>
              <w:t>Zidar</w:t>
            </w:r>
          </w:p>
        </w:tc>
        <w:tc>
          <w:tcPr>
            <w:tcW w:w="1560" w:type="dxa"/>
          </w:tcPr>
          <w:p w14:paraId="673E3D32"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19</w:t>
            </w:r>
          </w:p>
          <w:p w14:paraId="59BE9263"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4</w:t>
            </w:r>
          </w:p>
          <w:p w14:paraId="7F02B707"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w:t>
            </w:r>
          </w:p>
        </w:tc>
      </w:tr>
      <w:tr w:rsidR="002440D8" w14:paraId="36B59F05" w14:textId="77777777">
        <w:trPr>
          <w:gridAfter w:val="1"/>
          <w:wAfter w:w="26" w:type="dxa"/>
          <w:cantSplit/>
          <w:jc w:val="center"/>
        </w:trPr>
        <w:tc>
          <w:tcPr>
            <w:tcW w:w="849" w:type="dxa"/>
          </w:tcPr>
          <w:p w14:paraId="48AA37BC" w14:textId="77777777" w:rsidR="002440D8" w:rsidRDefault="002440D8">
            <w:pPr>
              <w:pStyle w:val="Bezproreda"/>
              <w:shd w:val="clear" w:color="auto" w:fill="FFFFFF" w:themeFill="background1"/>
              <w:jc w:val="center"/>
              <w:rPr>
                <w:rFonts w:ascii="Times New Roman" w:hAnsi="Times New Roman" w:cs="Times New Roman"/>
              </w:rPr>
            </w:pPr>
          </w:p>
        </w:tc>
        <w:tc>
          <w:tcPr>
            <w:tcW w:w="1280" w:type="dxa"/>
          </w:tcPr>
          <w:p w14:paraId="452914FE" w14:textId="77777777" w:rsidR="002440D8" w:rsidRDefault="002440D8">
            <w:pPr>
              <w:pStyle w:val="Bezproreda"/>
              <w:shd w:val="clear" w:color="auto" w:fill="FFFFFF" w:themeFill="background1"/>
              <w:jc w:val="center"/>
              <w:rPr>
                <w:rFonts w:ascii="Times New Roman" w:hAnsi="Times New Roman" w:cs="Times New Roman"/>
              </w:rPr>
            </w:pPr>
          </w:p>
        </w:tc>
        <w:tc>
          <w:tcPr>
            <w:tcW w:w="4110" w:type="dxa"/>
          </w:tcPr>
          <w:p w14:paraId="54172B1D" w14:textId="77777777" w:rsidR="002440D8" w:rsidRDefault="00607892">
            <w:pPr>
              <w:pStyle w:val="Bezproreda"/>
              <w:shd w:val="clear" w:color="auto" w:fill="FFFFFF" w:themeFill="background1"/>
              <w:rPr>
                <w:rFonts w:ascii="Times New Roman" w:hAnsi="Times New Roman" w:cs="Times New Roman"/>
                <w:b/>
              </w:rPr>
            </w:pPr>
            <w:r>
              <w:rPr>
                <w:rFonts w:ascii="Times New Roman" w:hAnsi="Times New Roman" w:cs="Times New Roman"/>
                <w:b/>
              </w:rPr>
              <w:t>UKUPNO</w:t>
            </w:r>
          </w:p>
        </w:tc>
        <w:tc>
          <w:tcPr>
            <w:tcW w:w="1560" w:type="dxa"/>
          </w:tcPr>
          <w:p w14:paraId="17DDE562"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24</w:t>
            </w:r>
          </w:p>
        </w:tc>
      </w:tr>
      <w:tr w:rsidR="002440D8" w14:paraId="02FEE029" w14:textId="77777777">
        <w:trPr>
          <w:gridAfter w:val="1"/>
          <w:wAfter w:w="26" w:type="dxa"/>
          <w:cantSplit/>
          <w:jc w:val="center"/>
        </w:trPr>
        <w:tc>
          <w:tcPr>
            <w:tcW w:w="849" w:type="dxa"/>
          </w:tcPr>
          <w:p w14:paraId="70A2420E"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3.</w:t>
            </w:r>
          </w:p>
        </w:tc>
        <w:tc>
          <w:tcPr>
            <w:tcW w:w="1280" w:type="dxa"/>
          </w:tcPr>
          <w:p w14:paraId="1BCCF89E"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D</w:t>
            </w:r>
          </w:p>
        </w:tc>
        <w:tc>
          <w:tcPr>
            <w:tcW w:w="4110" w:type="dxa"/>
          </w:tcPr>
          <w:p w14:paraId="216A7DAC"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Keramičar oblagač</w:t>
            </w:r>
          </w:p>
          <w:p w14:paraId="0D63F2C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Ličilac – soboslikar</w:t>
            </w:r>
          </w:p>
          <w:p w14:paraId="4E654DC0"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Monter suhe gradnje </w:t>
            </w:r>
          </w:p>
        </w:tc>
        <w:tc>
          <w:tcPr>
            <w:tcW w:w="1560" w:type="dxa"/>
          </w:tcPr>
          <w:p w14:paraId="1F64A4F4"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10</w:t>
            </w:r>
          </w:p>
          <w:p w14:paraId="7318F530"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7</w:t>
            </w:r>
          </w:p>
          <w:p w14:paraId="1F831665"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8</w:t>
            </w:r>
          </w:p>
        </w:tc>
      </w:tr>
      <w:tr w:rsidR="002440D8" w14:paraId="57E0E13D" w14:textId="77777777">
        <w:trPr>
          <w:gridAfter w:val="1"/>
          <w:wAfter w:w="26" w:type="dxa"/>
          <w:cantSplit/>
          <w:jc w:val="center"/>
        </w:trPr>
        <w:tc>
          <w:tcPr>
            <w:tcW w:w="849" w:type="dxa"/>
          </w:tcPr>
          <w:p w14:paraId="06EA329B" w14:textId="77777777" w:rsidR="002440D8" w:rsidRDefault="002440D8">
            <w:pPr>
              <w:pStyle w:val="Bezproreda"/>
              <w:shd w:val="clear" w:color="auto" w:fill="FFFFFF" w:themeFill="background1"/>
              <w:jc w:val="center"/>
              <w:rPr>
                <w:rFonts w:ascii="Times New Roman" w:hAnsi="Times New Roman" w:cs="Times New Roman"/>
              </w:rPr>
            </w:pPr>
          </w:p>
        </w:tc>
        <w:tc>
          <w:tcPr>
            <w:tcW w:w="1280" w:type="dxa"/>
          </w:tcPr>
          <w:p w14:paraId="61A41024" w14:textId="77777777" w:rsidR="002440D8" w:rsidRDefault="002440D8">
            <w:pPr>
              <w:pStyle w:val="Bezproreda"/>
              <w:shd w:val="clear" w:color="auto" w:fill="FFFFFF" w:themeFill="background1"/>
              <w:jc w:val="center"/>
              <w:rPr>
                <w:rFonts w:ascii="Times New Roman" w:hAnsi="Times New Roman" w:cs="Times New Roman"/>
              </w:rPr>
            </w:pPr>
          </w:p>
        </w:tc>
        <w:tc>
          <w:tcPr>
            <w:tcW w:w="4110" w:type="dxa"/>
          </w:tcPr>
          <w:p w14:paraId="6E0C2FE0" w14:textId="77777777" w:rsidR="002440D8" w:rsidRDefault="00607892">
            <w:pPr>
              <w:pStyle w:val="Bezproreda"/>
              <w:shd w:val="clear" w:color="auto" w:fill="FFFFFF" w:themeFill="background1"/>
              <w:rPr>
                <w:rFonts w:ascii="Times New Roman" w:hAnsi="Times New Roman" w:cs="Times New Roman"/>
                <w:b/>
              </w:rPr>
            </w:pPr>
            <w:r>
              <w:rPr>
                <w:rFonts w:ascii="Times New Roman" w:hAnsi="Times New Roman" w:cs="Times New Roman"/>
                <w:b/>
              </w:rPr>
              <w:t>UKUPNO</w:t>
            </w:r>
          </w:p>
        </w:tc>
        <w:tc>
          <w:tcPr>
            <w:tcW w:w="1560" w:type="dxa"/>
          </w:tcPr>
          <w:p w14:paraId="64958A20"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25</w:t>
            </w:r>
          </w:p>
        </w:tc>
      </w:tr>
      <w:tr w:rsidR="002440D8" w14:paraId="5E3BE9FD" w14:textId="77777777">
        <w:trPr>
          <w:gridAfter w:val="1"/>
          <w:wAfter w:w="26" w:type="dxa"/>
          <w:cantSplit/>
          <w:jc w:val="center"/>
        </w:trPr>
        <w:tc>
          <w:tcPr>
            <w:tcW w:w="849" w:type="dxa"/>
          </w:tcPr>
          <w:p w14:paraId="692DC569" w14:textId="77777777" w:rsidR="002440D8" w:rsidRDefault="002440D8">
            <w:pPr>
              <w:pStyle w:val="Bezproreda"/>
              <w:shd w:val="clear" w:color="auto" w:fill="FFFFFF" w:themeFill="background1"/>
              <w:jc w:val="center"/>
              <w:rPr>
                <w:rFonts w:ascii="Times New Roman" w:hAnsi="Times New Roman" w:cs="Times New Roman"/>
              </w:rPr>
            </w:pPr>
          </w:p>
        </w:tc>
        <w:tc>
          <w:tcPr>
            <w:tcW w:w="1280" w:type="dxa"/>
          </w:tcPr>
          <w:p w14:paraId="1BFB4EB3" w14:textId="77777777" w:rsidR="002440D8" w:rsidRDefault="002440D8">
            <w:pPr>
              <w:pStyle w:val="Bezproreda"/>
              <w:shd w:val="clear" w:color="auto" w:fill="FFFFFF" w:themeFill="background1"/>
              <w:jc w:val="center"/>
              <w:rPr>
                <w:rFonts w:ascii="Times New Roman" w:hAnsi="Times New Roman" w:cs="Times New Roman"/>
              </w:rPr>
            </w:pPr>
          </w:p>
        </w:tc>
        <w:tc>
          <w:tcPr>
            <w:tcW w:w="4110" w:type="dxa"/>
          </w:tcPr>
          <w:p w14:paraId="1306DEAE" w14:textId="77777777" w:rsidR="002440D8" w:rsidRDefault="00607892">
            <w:pPr>
              <w:pStyle w:val="Bezproreda"/>
              <w:shd w:val="clear" w:color="auto" w:fill="FFFFFF" w:themeFill="background1"/>
              <w:rPr>
                <w:rFonts w:ascii="Times New Roman" w:hAnsi="Times New Roman" w:cs="Times New Roman"/>
                <w:b/>
              </w:rPr>
            </w:pPr>
            <w:r>
              <w:rPr>
                <w:rFonts w:ascii="Times New Roman" w:hAnsi="Times New Roman" w:cs="Times New Roman"/>
                <w:b/>
              </w:rPr>
              <w:t>SVEUKUPNO</w:t>
            </w:r>
          </w:p>
        </w:tc>
        <w:tc>
          <w:tcPr>
            <w:tcW w:w="1560" w:type="dxa"/>
          </w:tcPr>
          <w:p w14:paraId="09996ECA"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96</w:t>
            </w:r>
          </w:p>
        </w:tc>
      </w:tr>
    </w:tbl>
    <w:p w14:paraId="3B8C6800" w14:textId="77777777" w:rsidR="002440D8" w:rsidRDefault="002440D8">
      <w:pPr>
        <w:pStyle w:val="Bezproreda"/>
        <w:shd w:val="clear" w:color="auto" w:fill="FFFFFF" w:themeFill="background1"/>
        <w:rPr>
          <w:rFonts w:ascii="Times New Roman" w:hAnsi="Times New Roman" w:cs="Times New Roman"/>
        </w:rPr>
      </w:pPr>
    </w:p>
    <w:p w14:paraId="147EA0B8" w14:textId="77777777" w:rsidR="002440D8" w:rsidRDefault="00607892">
      <w:pPr>
        <w:spacing w:after="0"/>
        <w:rPr>
          <w:rFonts w:ascii="Times New Roman" w:hAnsi="Times New Roman" w:cs="Times New Roman"/>
        </w:rPr>
      </w:pPr>
      <w:r>
        <w:rPr>
          <w:rFonts w:ascii="Times New Roman" w:hAnsi="Times New Roman" w:cs="Times New Roman"/>
        </w:rPr>
        <w:br w:type="page"/>
      </w:r>
    </w:p>
    <w:p w14:paraId="58E868B7" w14:textId="77777777" w:rsidR="002440D8" w:rsidRDefault="00607892">
      <w:pPr>
        <w:pStyle w:val="Naslov2"/>
        <w:numPr>
          <w:ilvl w:val="0"/>
          <w:numId w:val="6"/>
        </w:numPr>
        <w:rPr>
          <w:rFonts w:ascii="Times New Roman" w:hAnsi="Times New Roman" w:cs="Times New Roman"/>
          <w:color w:val="auto"/>
          <w:sz w:val="24"/>
        </w:rPr>
      </w:pPr>
      <w:bookmarkStart w:id="7" w:name="_Toc147228018"/>
      <w:r>
        <w:rPr>
          <w:rFonts w:ascii="Times New Roman" w:hAnsi="Times New Roman" w:cs="Times New Roman"/>
          <w:color w:val="auto"/>
          <w:sz w:val="24"/>
        </w:rPr>
        <w:lastRenderedPageBreak/>
        <w:t>ČETVEROGODIŠNJI PROGRAMI – RAZRED- ZANIMANJE</w:t>
      </w:r>
      <w:bookmarkEnd w:id="7"/>
    </w:p>
    <w:p w14:paraId="67062552" w14:textId="77777777" w:rsidR="002440D8" w:rsidRDefault="002440D8">
      <w:pPr>
        <w:pStyle w:val="Bezproreda"/>
        <w:shd w:val="clear" w:color="auto" w:fill="FFFFFF" w:themeFill="background1"/>
        <w:rPr>
          <w:rFonts w:ascii="Times New Roman" w:hAnsi="Times New Roman" w:cs="Times New Roman"/>
        </w:rPr>
      </w:pPr>
    </w:p>
    <w:p w14:paraId="71D2A9C1" w14:textId="77777777" w:rsidR="002440D8" w:rsidRDefault="002440D8">
      <w:pPr>
        <w:pStyle w:val="Bezproreda"/>
        <w:shd w:val="clear" w:color="auto" w:fill="FFFFFF" w:themeFill="background1"/>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4"/>
        <w:gridCol w:w="1115"/>
        <w:gridCol w:w="4253"/>
        <w:gridCol w:w="1586"/>
      </w:tblGrid>
      <w:tr w:rsidR="002440D8" w14:paraId="09897DAD" w14:textId="77777777">
        <w:trPr>
          <w:cantSplit/>
          <w:jc w:val="center"/>
        </w:trPr>
        <w:tc>
          <w:tcPr>
            <w:tcW w:w="1154" w:type="dxa"/>
            <w:tcBorders>
              <w:top w:val="single" w:sz="12" w:space="0" w:color="auto"/>
              <w:bottom w:val="single" w:sz="6" w:space="0" w:color="auto"/>
            </w:tcBorders>
            <w:shd w:val="clear" w:color="auto" w:fill="D9D9D9" w:themeFill="background1" w:themeFillShade="D9"/>
          </w:tcPr>
          <w:p w14:paraId="39C751B1"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razred</w:t>
            </w:r>
          </w:p>
        </w:tc>
        <w:tc>
          <w:tcPr>
            <w:tcW w:w="1115" w:type="dxa"/>
            <w:tcBorders>
              <w:top w:val="single" w:sz="12" w:space="0" w:color="auto"/>
              <w:bottom w:val="single" w:sz="6" w:space="0" w:color="auto"/>
            </w:tcBorders>
            <w:shd w:val="clear" w:color="auto" w:fill="D9D9D9" w:themeFill="background1" w:themeFillShade="D9"/>
          </w:tcPr>
          <w:p w14:paraId="2E95C174"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odjel</w:t>
            </w:r>
          </w:p>
        </w:tc>
        <w:tc>
          <w:tcPr>
            <w:tcW w:w="4253" w:type="dxa"/>
            <w:tcBorders>
              <w:top w:val="single" w:sz="12" w:space="0" w:color="auto"/>
              <w:bottom w:val="single" w:sz="6" w:space="0" w:color="auto"/>
            </w:tcBorders>
            <w:shd w:val="clear" w:color="auto" w:fill="D9D9D9" w:themeFill="background1" w:themeFillShade="D9"/>
          </w:tcPr>
          <w:p w14:paraId="422B43ED"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Zanimanje</w:t>
            </w:r>
          </w:p>
        </w:tc>
        <w:tc>
          <w:tcPr>
            <w:tcW w:w="1586" w:type="dxa"/>
            <w:tcBorders>
              <w:top w:val="single" w:sz="12" w:space="0" w:color="auto"/>
              <w:bottom w:val="single" w:sz="6" w:space="0" w:color="auto"/>
            </w:tcBorders>
            <w:shd w:val="clear" w:color="auto" w:fill="D9D9D9" w:themeFill="background1" w:themeFillShade="D9"/>
          </w:tcPr>
          <w:p w14:paraId="10D9AB33" w14:textId="77777777" w:rsidR="002440D8" w:rsidRDefault="00607892">
            <w:pPr>
              <w:spacing w:after="0" w:line="240" w:lineRule="auto"/>
              <w:ind w:left="39"/>
              <w:jc w:val="center"/>
              <w:rPr>
                <w:rFonts w:ascii="Times New Roman" w:hAnsi="Times New Roman" w:cs="Times New Roman"/>
              </w:rPr>
            </w:pPr>
            <w:r>
              <w:rPr>
                <w:rFonts w:ascii="Times New Roman" w:hAnsi="Times New Roman" w:cs="Times New Roman"/>
              </w:rPr>
              <w:t>broj učenika</w:t>
            </w:r>
          </w:p>
        </w:tc>
      </w:tr>
      <w:tr w:rsidR="002440D8" w14:paraId="50CED341" w14:textId="77777777">
        <w:trPr>
          <w:cantSplit/>
          <w:jc w:val="center"/>
        </w:trPr>
        <w:tc>
          <w:tcPr>
            <w:tcW w:w="1154" w:type="dxa"/>
            <w:tcBorders>
              <w:top w:val="single" w:sz="6" w:space="0" w:color="auto"/>
            </w:tcBorders>
          </w:tcPr>
          <w:p w14:paraId="7AA70786"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l.</w:t>
            </w:r>
          </w:p>
        </w:tc>
        <w:tc>
          <w:tcPr>
            <w:tcW w:w="1115" w:type="dxa"/>
            <w:tcBorders>
              <w:top w:val="single" w:sz="6" w:space="0" w:color="auto"/>
            </w:tcBorders>
          </w:tcPr>
          <w:p w14:paraId="74D889ED"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A1</w:t>
            </w:r>
          </w:p>
        </w:tc>
        <w:tc>
          <w:tcPr>
            <w:tcW w:w="4253" w:type="dxa"/>
            <w:tcBorders>
              <w:top w:val="single" w:sz="6" w:space="0" w:color="auto"/>
            </w:tcBorders>
          </w:tcPr>
          <w:p w14:paraId="323038D1"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Arhitektonski tehničar </w:t>
            </w:r>
          </w:p>
        </w:tc>
        <w:tc>
          <w:tcPr>
            <w:tcW w:w="1586" w:type="dxa"/>
            <w:tcBorders>
              <w:top w:val="single" w:sz="6" w:space="0" w:color="auto"/>
            </w:tcBorders>
          </w:tcPr>
          <w:p w14:paraId="7F007D2B"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21</w:t>
            </w:r>
          </w:p>
        </w:tc>
      </w:tr>
      <w:tr w:rsidR="002440D8" w14:paraId="60E2C788" w14:textId="77777777">
        <w:trPr>
          <w:cantSplit/>
          <w:jc w:val="center"/>
        </w:trPr>
        <w:tc>
          <w:tcPr>
            <w:tcW w:w="1154" w:type="dxa"/>
            <w:tcBorders>
              <w:top w:val="single" w:sz="6" w:space="0" w:color="auto"/>
            </w:tcBorders>
          </w:tcPr>
          <w:p w14:paraId="298B4F8A"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Borders>
              <w:top w:val="single" w:sz="6" w:space="0" w:color="auto"/>
            </w:tcBorders>
          </w:tcPr>
          <w:p w14:paraId="60771C53"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A2</w:t>
            </w:r>
          </w:p>
        </w:tc>
        <w:tc>
          <w:tcPr>
            <w:tcW w:w="4253" w:type="dxa"/>
            <w:tcBorders>
              <w:top w:val="single" w:sz="6" w:space="0" w:color="auto"/>
            </w:tcBorders>
          </w:tcPr>
          <w:p w14:paraId="5486890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Arhitektonski tehničar</w:t>
            </w:r>
          </w:p>
        </w:tc>
        <w:tc>
          <w:tcPr>
            <w:tcW w:w="1586" w:type="dxa"/>
            <w:tcBorders>
              <w:top w:val="single" w:sz="6" w:space="0" w:color="auto"/>
            </w:tcBorders>
          </w:tcPr>
          <w:p w14:paraId="48438219"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20</w:t>
            </w:r>
          </w:p>
        </w:tc>
      </w:tr>
      <w:tr w:rsidR="002440D8" w14:paraId="5C353999" w14:textId="77777777">
        <w:trPr>
          <w:cantSplit/>
          <w:jc w:val="center"/>
        </w:trPr>
        <w:tc>
          <w:tcPr>
            <w:tcW w:w="1154" w:type="dxa"/>
          </w:tcPr>
          <w:p w14:paraId="770D8D10"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5DE984CA"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B</w:t>
            </w:r>
          </w:p>
        </w:tc>
        <w:tc>
          <w:tcPr>
            <w:tcW w:w="4253" w:type="dxa"/>
          </w:tcPr>
          <w:p w14:paraId="62981B7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Građevinski tehničar</w:t>
            </w:r>
          </w:p>
        </w:tc>
        <w:tc>
          <w:tcPr>
            <w:tcW w:w="1586" w:type="dxa"/>
          </w:tcPr>
          <w:p w14:paraId="00627528"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20</w:t>
            </w:r>
          </w:p>
        </w:tc>
      </w:tr>
      <w:tr w:rsidR="002440D8" w14:paraId="5789F1BC" w14:textId="77777777">
        <w:trPr>
          <w:cantSplit/>
          <w:trHeight w:val="115"/>
          <w:jc w:val="center"/>
        </w:trPr>
        <w:tc>
          <w:tcPr>
            <w:tcW w:w="1154" w:type="dxa"/>
          </w:tcPr>
          <w:p w14:paraId="00EF9A06"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02F48836"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C</w:t>
            </w:r>
          </w:p>
        </w:tc>
        <w:tc>
          <w:tcPr>
            <w:tcW w:w="4253" w:type="dxa"/>
          </w:tcPr>
          <w:p w14:paraId="7A1A43A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Tehničar geodezije i geoinformatike </w:t>
            </w:r>
          </w:p>
        </w:tc>
        <w:tc>
          <w:tcPr>
            <w:tcW w:w="1586" w:type="dxa"/>
          </w:tcPr>
          <w:p w14:paraId="5CA2404F"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20</w:t>
            </w:r>
          </w:p>
        </w:tc>
      </w:tr>
      <w:tr w:rsidR="002440D8" w14:paraId="42E52B44" w14:textId="77777777">
        <w:trPr>
          <w:cantSplit/>
          <w:jc w:val="center"/>
        </w:trPr>
        <w:tc>
          <w:tcPr>
            <w:tcW w:w="1154" w:type="dxa"/>
          </w:tcPr>
          <w:p w14:paraId="620BADBC"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7514E979" w14:textId="77777777" w:rsidR="002440D8" w:rsidRDefault="002440D8">
            <w:pPr>
              <w:pStyle w:val="Bezproreda"/>
              <w:shd w:val="clear" w:color="auto" w:fill="FFFFFF" w:themeFill="background1"/>
              <w:jc w:val="center"/>
              <w:rPr>
                <w:rFonts w:ascii="Times New Roman" w:hAnsi="Times New Roman" w:cs="Times New Roman"/>
              </w:rPr>
            </w:pPr>
          </w:p>
        </w:tc>
        <w:tc>
          <w:tcPr>
            <w:tcW w:w="4253" w:type="dxa"/>
          </w:tcPr>
          <w:p w14:paraId="3E4DC18A"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b/>
              </w:rPr>
              <w:t>Ukupno</w:t>
            </w:r>
          </w:p>
        </w:tc>
        <w:tc>
          <w:tcPr>
            <w:tcW w:w="1586" w:type="dxa"/>
          </w:tcPr>
          <w:p w14:paraId="4806AB44"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81</w:t>
            </w:r>
          </w:p>
        </w:tc>
      </w:tr>
      <w:tr w:rsidR="002440D8" w14:paraId="1EAF818A" w14:textId="77777777">
        <w:trPr>
          <w:cantSplit/>
          <w:trHeight w:val="170"/>
          <w:jc w:val="center"/>
        </w:trPr>
        <w:tc>
          <w:tcPr>
            <w:tcW w:w="1154" w:type="dxa"/>
          </w:tcPr>
          <w:p w14:paraId="6CB9A831"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w:t>
            </w:r>
          </w:p>
        </w:tc>
        <w:tc>
          <w:tcPr>
            <w:tcW w:w="1115" w:type="dxa"/>
          </w:tcPr>
          <w:p w14:paraId="29764D7F"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A1</w:t>
            </w:r>
          </w:p>
        </w:tc>
        <w:tc>
          <w:tcPr>
            <w:tcW w:w="4253" w:type="dxa"/>
          </w:tcPr>
          <w:p w14:paraId="3A87D7FB" w14:textId="77777777" w:rsidR="002440D8" w:rsidRDefault="00607892">
            <w:pPr>
              <w:pStyle w:val="Bezproreda"/>
              <w:shd w:val="clear" w:color="auto" w:fill="FFFFFF" w:themeFill="background1"/>
              <w:rPr>
                <w:rFonts w:ascii="Times New Roman" w:hAnsi="Times New Roman" w:cs="Times New Roman"/>
                <w:b/>
              </w:rPr>
            </w:pPr>
            <w:r>
              <w:rPr>
                <w:rFonts w:ascii="Times New Roman" w:hAnsi="Times New Roman" w:cs="Times New Roman"/>
              </w:rPr>
              <w:t xml:space="preserve">Arhitektonski tehničar </w:t>
            </w:r>
          </w:p>
        </w:tc>
        <w:tc>
          <w:tcPr>
            <w:tcW w:w="1586" w:type="dxa"/>
          </w:tcPr>
          <w:p w14:paraId="08757FAB"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23</w:t>
            </w:r>
          </w:p>
        </w:tc>
      </w:tr>
      <w:tr w:rsidR="002440D8" w14:paraId="603544FD" w14:textId="77777777">
        <w:trPr>
          <w:cantSplit/>
          <w:trHeight w:val="170"/>
          <w:jc w:val="center"/>
        </w:trPr>
        <w:tc>
          <w:tcPr>
            <w:tcW w:w="1154" w:type="dxa"/>
          </w:tcPr>
          <w:p w14:paraId="4E094A5F"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5577040A"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A2</w:t>
            </w:r>
          </w:p>
        </w:tc>
        <w:tc>
          <w:tcPr>
            <w:tcW w:w="4253" w:type="dxa"/>
          </w:tcPr>
          <w:p w14:paraId="51E2D231"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Arhitektonski tehničar</w:t>
            </w:r>
          </w:p>
        </w:tc>
        <w:tc>
          <w:tcPr>
            <w:tcW w:w="1586" w:type="dxa"/>
          </w:tcPr>
          <w:p w14:paraId="05A6847C"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22</w:t>
            </w:r>
          </w:p>
        </w:tc>
      </w:tr>
      <w:tr w:rsidR="002440D8" w14:paraId="01DBC16C" w14:textId="77777777">
        <w:trPr>
          <w:cantSplit/>
          <w:jc w:val="center"/>
        </w:trPr>
        <w:tc>
          <w:tcPr>
            <w:tcW w:w="1154" w:type="dxa"/>
          </w:tcPr>
          <w:p w14:paraId="76A483BC"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205EBDBB"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B</w:t>
            </w:r>
          </w:p>
        </w:tc>
        <w:tc>
          <w:tcPr>
            <w:tcW w:w="4253" w:type="dxa"/>
          </w:tcPr>
          <w:p w14:paraId="6DA18147"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Građevinski tehničar </w:t>
            </w:r>
          </w:p>
        </w:tc>
        <w:tc>
          <w:tcPr>
            <w:tcW w:w="1586" w:type="dxa"/>
          </w:tcPr>
          <w:p w14:paraId="67E97288"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18</w:t>
            </w:r>
          </w:p>
        </w:tc>
      </w:tr>
      <w:tr w:rsidR="002440D8" w14:paraId="47865588" w14:textId="77777777">
        <w:trPr>
          <w:cantSplit/>
          <w:jc w:val="center"/>
        </w:trPr>
        <w:tc>
          <w:tcPr>
            <w:tcW w:w="1154" w:type="dxa"/>
          </w:tcPr>
          <w:p w14:paraId="669802EE"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70B5553A"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C</w:t>
            </w:r>
          </w:p>
        </w:tc>
        <w:tc>
          <w:tcPr>
            <w:tcW w:w="4253" w:type="dxa"/>
          </w:tcPr>
          <w:p w14:paraId="77939112"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Tehničar geodezije i geoinformatike</w:t>
            </w:r>
          </w:p>
        </w:tc>
        <w:tc>
          <w:tcPr>
            <w:tcW w:w="1586" w:type="dxa"/>
          </w:tcPr>
          <w:p w14:paraId="73315B3E"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19</w:t>
            </w:r>
          </w:p>
        </w:tc>
      </w:tr>
      <w:tr w:rsidR="002440D8" w14:paraId="254FD2CF" w14:textId="77777777">
        <w:trPr>
          <w:cantSplit/>
          <w:jc w:val="center"/>
        </w:trPr>
        <w:tc>
          <w:tcPr>
            <w:tcW w:w="1154" w:type="dxa"/>
          </w:tcPr>
          <w:p w14:paraId="078C0D90"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22F107E9" w14:textId="77777777" w:rsidR="002440D8" w:rsidRDefault="002440D8">
            <w:pPr>
              <w:pStyle w:val="Bezproreda"/>
              <w:shd w:val="clear" w:color="auto" w:fill="FFFFFF" w:themeFill="background1"/>
              <w:jc w:val="center"/>
              <w:rPr>
                <w:rFonts w:ascii="Times New Roman" w:hAnsi="Times New Roman" w:cs="Times New Roman"/>
              </w:rPr>
            </w:pPr>
          </w:p>
        </w:tc>
        <w:tc>
          <w:tcPr>
            <w:tcW w:w="4253" w:type="dxa"/>
          </w:tcPr>
          <w:p w14:paraId="13C92AC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b/>
              </w:rPr>
              <w:t>Ukupno</w:t>
            </w:r>
          </w:p>
        </w:tc>
        <w:tc>
          <w:tcPr>
            <w:tcW w:w="1586" w:type="dxa"/>
          </w:tcPr>
          <w:p w14:paraId="277A9917"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82</w:t>
            </w:r>
          </w:p>
        </w:tc>
      </w:tr>
      <w:tr w:rsidR="002440D8" w14:paraId="0A6C72B5" w14:textId="77777777">
        <w:trPr>
          <w:cantSplit/>
          <w:jc w:val="center"/>
        </w:trPr>
        <w:tc>
          <w:tcPr>
            <w:tcW w:w="1154" w:type="dxa"/>
            <w:tcBorders>
              <w:bottom w:val="single" w:sz="4" w:space="0" w:color="auto"/>
            </w:tcBorders>
          </w:tcPr>
          <w:p w14:paraId="025725AC"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3.</w:t>
            </w:r>
          </w:p>
        </w:tc>
        <w:tc>
          <w:tcPr>
            <w:tcW w:w="1115" w:type="dxa"/>
            <w:tcBorders>
              <w:bottom w:val="single" w:sz="4" w:space="0" w:color="auto"/>
            </w:tcBorders>
          </w:tcPr>
          <w:p w14:paraId="644CDC1F"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w:t>
            </w:r>
          </w:p>
        </w:tc>
        <w:tc>
          <w:tcPr>
            <w:tcW w:w="4253" w:type="dxa"/>
            <w:tcBorders>
              <w:bottom w:val="single" w:sz="4" w:space="0" w:color="auto"/>
            </w:tcBorders>
          </w:tcPr>
          <w:p w14:paraId="73A58AA5" w14:textId="77777777" w:rsidR="002440D8" w:rsidRDefault="00607892">
            <w:pPr>
              <w:pStyle w:val="Bezproreda"/>
              <w:shd w:val="clear" w:color="auto" w:fill="FFFFFF" w:themeFill="background1"/>
              <w:rPr>
                <w:rFonts w:ascii="Times New Roman" w:hAnsi="Times New Roman" w:cs="Times New Roman"/>
                <w:b/>
              </w:rPr>
            </w:pPr>
            <w:r>
              <w:rPr>
                <w:rFonts w:ascii="Times New Roman" w:hAnsi="Times New Roman" w:cs="Times New Roman"/>
              </w:rPr>
              <w:t>Arhitektonski tehničar</w:t>
            </w:r>
          </w:p>
        </w:tc>
        <w:tc>
          <w:tcPr>
            <w:tcW w:w="1586" w:type="dxa"/>
            <w:tcBorders>
              <w:bottom w:val="single" w:sz="4" w:space="0" w:color="auto"/>
            </w:tcBorders>
          </w:tcPr>
          <w:p w14:paraId="30C4D6AD"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23</w:t>
            </w:r>
          </w:p>
        </w:tc>
      </w:tr>
      <w:tr w:rsidR="002440D8" w14:paraId="234BBC4A" w14:textId="77777777">
        <w:trPr>
          <w:cantSplit/>
          <w:jc w:val="center"/>
        </w:trPr>
        <w:tc>
          <w:tcPr>
            <w:tcW w:w="1154" w:type="dxa"/>
            <w:tcBorders>
              <w:top w:val="single" w:sz="4" w:space="0" w:color="auto"/>
            </w:tcBorders>
          </w:tcPr>
          <w:p w14:paraId="7D7944A5"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Borders>
              <w:top w:val="single" w:sz="4" w:space="0" w:color="auto"/>
            </w:tcBorders>
          </w:tcPr>
          <w:p w14:paraId="304B654E"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B</w:t>
            </w:r>
          </w:p>
        </w:tc>
        <w:tc>
          <w:tcPr>
            <w:tcW w:w="4253" w:type="dxa"/>
            <w:tcBorders>
              <w:top w:val="single" w:sz="4" w:space="0" w:color="auto"/>
            </w:tcBorders>
          </w:tcPr>
          <w:p w14:paraId="577A2273"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Građevinski tehničar</w:t>
            </w:r>
          </w:p>
        </w:tc>
        <w:tc>
          <w:tcPr>
            <w:tcW w:w="1586" w:type="dxa"/>
            <w:tcBorders>
              <w:top w:val="single" w:sz="4" w:space="0" w:color="auto"/>
            </w:tcBorders>
          </w:tcPr>
          <w:p w14:paraId="038869B3"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20</w:t>
            </w:r>
          </w:p>
        </w:tc>
      </w:tr>
      <w:tr w:rsidR="002440D8" w14:paraId="4885028C" w14:textId="77777777">
        <w:trPr>
          <w:cantSplit/>
          <w:jc w:val="center"/>
        </w:trPr>
        <w:tc>
          <w:tcPr>
            <w:tcW w:w="1154" w:type="dxa"/>
            <w:tcBorders>
              <w:top w:val="single" w:sz="4" w:space="0" w:color="auto"/>
            </w:tcBorders>
          </w:tcPr>
          <w:p w14:paraId="2B832891"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Borders>
              <w:top w:val="single" w:sz="4" w:space="0" w:color="auto"/>
            </w:tcBorders>
          </w:tcPr>
          <w:p w14:paraId="61B819AA"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C</w:t>
            </w:r>
          </w:p>
        </w:tc>
        <w:tc>
          <w:tcPr>
            <w:tcW w:w="4253" w:type="dxa"/>
            <w:tcBorders>
              <w:top w:val="single" w:sz="4" w:space="0" w:color="auto"/>
            </w:tcBorders>
          </w:tcPr>
          <w:p w14:paraId="6EBD8A89"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Tehničar geodezije i geoinformatike</w:t>
            </w:r>
          </w:p>
        </w:tc>
        <w:tc>
          <w:tcPr>
            <w:tcW w:w="1586" w:type="dxa"/>
            <w:tcBorders>
              <w:top w:val="single" w:sz="4" w:space="0" w:color="auto"/>
            </w:tcBorders>
          </w:tcPr>
          <w:p w14:paraId="7878ACAB"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27</w:t>
            </w:r>
          </w:p>
        </w:tc>
      </w:tr>
      <w:tr w:rsidR="002440D8" w14:paraId="52051166" w14:textId="77777777">
        <w:trPr>
          <w:cantSplit/>
          <w:jc w:val="center"/>
        </w:trPr>
        <w:tc>
          <w:tcPr>
            <w:tcW w:w="1154" w:type="dxa"/>
          </w:tcPr>
          <w:p w14:paraId="31BF9A63"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1E92A687" w14:textId="77777777" w:rsidR="002440D8" w:rsidRDefault="002440D8">
            <w:pPr>
              <w:pStyle w:val="Bezproreda"/>
              <w:shd w:val="clear" w:color="auto" w:fill="FFFFFF" w:themeFill="background1"/>
              <w:jc w:val="center"/>
              <w:rPr>
                <w:rFonts w:ascii="Times New Roman" w:hAnsi="Times New Roman" w:cs="Times New Roman"/>
              </w:rPr>
            </w:pPr>
          </w:p>
        </w:tc>
        <w:tc>
          <w:tcPr>
            <w:tcW w:w="4253" w:type="dxa"/>
          </w:tcPr>
          <w:p w14:paraId="7B0B455B"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b/>
              </w:rPr>
              <w:t>Ukupno</w:t>
            </w:r>
          </w:p>
        </w:tc>
        <w:tc>
          <w:tcPr>
            <w:tcW w:w="1586" w:type="dxa"/>
          </w:tcPr>
          <w:p w14:paraId="7A70BCB9"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70</w:t>
            </w:r>
          </w:p>
        </w:tc>
      </w:tr>
      <w:tr w:rsidR="002440D8" w14:paraId="18E69B7C" w14:textId="77777777">
        <w:trPr>
          <w:cantSplit/>
          <w:jc w:val="center"/>
        </w:trPr>
        <w:tc>
          <w:tcPr>
            <w:tcW w:w="1154" w:type="dxa"/>
          </w:tcPr>
          <w:p w14:paraId="27794A33"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4.</w:t>
            </w:r>
          </w:p>
        </w:tc>
        <w:tc>
          <w:tcPr>
            <w:tcW w:w="1115" w:type="dxa"/>
          </w:tcPr>
          <w:p w14:paraId="73205FB0"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w:t>
            </w:r>
          </w:p>
        </w:tc>
        <w:tc>
          <w:tcPr>
            <w:tcW w:w="4253" w:type="dxa"/>
          </w:tcPr>
          <w:p w14:paraId="3C03E8FC"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Arhitektonski tehničar</w:t>
            </w:r>
          </w:p>
        </w:tc>
        <w:tc>
          <w:tcPr>
            <w:tcW w:w="1586" w:type="dxa"/>
          </w:tcPr>
          <w:p w14:paraId="7D0DE3BC"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23</w:t>
            </w:r>
          </w:p>
        </w:tc>
      </w:tr>
      <w:tr w:rsidR="002440D8" w14:paraId="29355B84" w14:textId="77777777">
        <w:trPr>
          <w:cantSplit/>
          <w:jc w:val="center"/>
        </w:trPr>
        <w:tc>
          <w:tcPr>
            <w:tcW w:w="1154" w:type="dxa"/>
          </w:tcPr>
          <w:p w14:paraId="61E7A502"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0EB22A14"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B</w:t>
            </w:r>
          </w:p>
        </w:tc>
        <w:tc>
          <w:tcPr>
            <w:tcW w:w="4253" w:type="dxa"/>
          </w:tcPr>
          <w:p w14:paraId="6404E767"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Građevinski tehničar </w:t>
            </w:r>
          </w:p>
        </w:tc>
        <w:tc>
          <w:tcPr>
            <w:tcW w:w="1586" w:type="dxa"/>
          </w:tcPr>
          <w:p w14:paraId="2B2E45B8"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21</w:t>
            </w:r>
          </w:p>
        </w:tc>
      </w:tr>
      <w:tr w:rsidR="002440D8" w14:paraId="2041F071" w14:textId="77777777">
        <w:trPr>
          <w:cantSplit/>
          <w:jc w:val="center"/>
        </w:trPr>
        <w:tc>
          <w:tcPr>
            <w:tcW w:w="1154" w:type="dxa"/>
          </w:tcPr>
          <w:p w14:paraId="7F04AF37"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71C2D022"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C</w:t>
            </w:r>
          </w:p>
        </w:tc>
        <w:tc>
          <w:tcPr>
            <w:tcW w:w="4253" w:type="dxa"/>
          </w:tcPr>
          <w:p w14:paraId="59B78BA1"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Tehničar geodezije i geoinformatike</w:t>
            </w:r>
          </w:p>
        </w:tc>
        <w:tc>
          <w:tcPr>
            <w:tcW w:w="1586" w:type="dxa"/>
          </w:tcPr>
          <w:p w14:paraId="71749340" w14:textId="77777777" w:rsidR="002440D8" w:rsidRDefault="00607892">
            <w:pPr>
              <w:shd w:val="clear" w:color="auto" w:fill="FFFFFF" w:themeFill="background1"/>
              <w:jc w:val="center"/>
              <w:rPr>
                <w:rFonts w:ascii="Times New Roman" w:hAnsi="Times New Roman" w:cs="Times New Roman"/>
              </w:rPr>
            </w:pPr>
            <w:r>
              <w:rPr>
                <w:rFonts w:ascii="Times New Roman" w:hAnsi="Times New Roman" w:cs="Times New Roman"/>
              </w:rPr>
              <w:t>21</w:t>
            </w:r>
          </w:p>
        </w:tc>
      </w:tr>
      <w:tr w:rsidR="002440D8" w14:paraId="3579B6C3" w14:textId="77777777">
        <w:trPr>
          <w:cantSplit/>
          <w:jc w:val="center"/>
        </w:trPr>
        <w:tc>
          <w:tcPr>
            <w:tcW w:w="1154" w:type="dxa"/>
          </w:tcPr>
          <w:p w14:paraId="1CB1F200"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719DA065" w14:textId="77777777" w:rsidR="002440D8" w:rsidRDefault="002440D8">
            <w:pPr>
              <w:pStyle w:val="Bezproreda"/>
              <w:shd w:val="clear" w:color="auto" w:fill="FFFFFF" w:themeFill="background1"/>
              <w:jc w:val="center"/>
              <w:rPr>
                <w:rFonts w:ascii="Times New Roman" w:hAnsi="Times New Roman" w:cs="Times New Roman"/>
              </w:rPr>
            </w:pPr>
          </w:p>
        </w:tc>
        <w:tc>
          <w:tcPr>
            <w:tcW w:w="4253" w:type="dxa"/>
          </w:tcPr>
          <w:p w14:paraId="471F3DF3"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b/>
              </w:rPr>
              <w:t>UKUPNO</w:t>
            </w:r>
          </w:p>
        </w:tc>
        <w:tc>
          <w:tcPr>
            <w:tcW w:w="1586" w:type="dxa"/>
          </w:tcPr>
          <w:p w14:paraId="1498657A"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65</w:t>
            </w:r>
          </w:p>
        </w:tc>
      </w:tr>
      <w:tr w:rsidR="002440D8" w14:paraId="15AF806C" w14:textId="77777777">
        <w:trPr>
          <w:cantSplit/>
          <w:trHeight w:val="65"/>
          <w:jc w:val="center"/>
        </w:trPr>
        <w:tc>
          <w:tcPr>
            <w:tcW w:w="1154" w:type="dxa"/>
          </w:tcPr>
          <w:p w14:paraId="19652E95" w14:textId="77777777" w:rsidR="002440D8" w:rsidRDefault="002440D8">
            <w:pPr>
              <w:pStyle w:val="Bezproreda"/>
              <w:shd w:val="clear" w:color="auto" w:fill="FFFFFF" w:themeFill="background1"/>
              <w:jc w:val="center"/>
              <w:rPr>
                <w:rFonts w:ascii="Times New Roman" w:hAnsi="Times New Roman" w:cs="Times New Roman"/>
              </w:rPr>
            </w:pPr>
          </w:p>
        </w:tc>
        <w:tc>
          <w:tcPr>
            <w:tcW w:w="1115" w:type="dxa"/>
          </w:tcPr>
          <w:p w14:paraId="59B8D881" w14:textId="77777777" w:rsidR="002440D8" w:rsidRDefault="002440D8">
            <w:pPr>
              <w:pStyle w:val="Bezproreda"/>
              <w:shd w:val="clear" w:color="auto" w:fill="FFFFFF" w:themeFill="background1"/>
              <w:jc w:val="center"/>
              <w:rPr>
                <w:rFonts w:ascii="Times New Roman" w:hAnsi="Times New Roman" w:cs="Times New Roman"/>
              </w:rPr>
            </w:pPr>
          </w:p>
        </w:tc>
        <w:tc>
          <w:tcPr>
            <w:tcW w:w="4253" w:type="dxa"/>
          </w:tcPr>
          <w:p w14:paraId="2356A68E"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b/>
              </w:rPr>
              <w:t>SVEUKUPNO</w:t>
            </w:r>
          </w:p>
        </w:tc>
        <w:tc>
          <w:tcPr>
            <w:tcW w:w="1586" w:type="dxa"/>
          </w:tcPr>
          <w:p w14:paraId="4E405952" w14:textId="77777777" w:rsidR="002440D8" w:rsidRDefault="00607892">
            <w:pPr>
              <w:pStyle w:val="Bezproreda"/>
              <w:shd w:val="clear" w:color="auto" w:fill="FFFFFF" w:themeFill="background1"/>
              <w:jc w:val="center"/>
              <w:rPr>
                <w:rFonts w:ascii="Times New Roman" w:hAnsi="Times New Roman" w:cs="Times New Roman"/>
                <w:b/>
              </w:rPr>
            </w:pPr>
            <w:r>
              <w:rPr>
                <w:rFonts w:ascii="Times New Roman" w:hAnsi="Times New Roman" w:cs="Times New Roman"/>
                <w:b/>
              </w:rPr>
              <w:t>298</w:t>
            </w:r>
          </w:p>
        </w:tc>
      </w:tr>
    </w:tbl>
    <w:p w14:paraId="08DE7CB7" w14:textId="77777777" w:rsidR="002440D8" w:rsidRDefault="002440D8">
      <w:pPr>
        <w:pStyle w:val="Bezproreda"/>
        <w:shd w:val="clear" w:color="auto" w:fill="FFFFFF" w:themeFill="background1"/>
      </w:pPr>
    </w:p>
    <w:p w14:paraId="5A6324E9" w14:textId="77777777" w:rsidR="002440D8" w:rsidRDefault="002440D8">
      <w:pPr>
        <w:pStyle w:val="Bezproreda"/>
        <w:shd w:val="clear" w:color="auto" w:fill="FFFFFF" w:themeFill="background1"/>
      </w:pPr>
    </w:p>
    <w:p w14:paraId="288BF3D6" w14:textId="77777777" w:rsidR="002440D8" w:rsidRDefault="00607892">
      <w:pPr>
        <w:pStyle w:val="Naslov2"/>
        <w:numPr>
          <w:ilvl w:val="0"/>
          <w:numId w:val="6"/>
        </w:numPr>
        <w:rPr>
          <w:rFonts w:ascii="Times New Roman" w:hAnsi="Times New Roman" w:cs="Times New Roman"/>
          <w:color w:val="auto"/>
          <w:sz w:val="24"/>
        </w:rPr>
      </w:pPr>
      <w:bookmarkStart w:id="8" w:name="_Toc147228019"/>
      <w:r>
        <w:rPr>
          <w:rFonts w:ascii="Times New Roman" w:hAnsi="Times New Roman" w:cs="Times New Roman"/>
          <w:color w:val="auto"/>
          <w:sz w:val="24"/>
        </w:rPr>
        <w:t>NASTAVNICI</w:t>
      </w:r>
      <w:bookmarkEnd w:id="8"/>
      <w:r>
        <w:rPr>
          <w:rFonts w:ascii="Times New Roman" w:hAnsi="Times New Roman" w:cs="Times New Roman"/>
          <w:color w:val="auto"/>
          <w:sz w:val="24"/>
        </w:rPr>
        <w:t xml:space="preserve"> </w:t>
      </w:r>
    </w:p>
    <w:p w14:paraId="1C160F84" w14:textId="77777777" w:rsidR="002440D8" w:rsidRDefault="002440D8">
      <w:pPr>
        <w:pStyle w:val="Bezproreda"/>
        <w:shd w:val="clear" w:color="auto" w:fill="FFFFFF" w:themeFill="background1"/>
      </w:pPr>
    </w:p>
    <w:tbl>
      <w:tblPr>
        <w:tblW w:w="4145" w:type="pct"/>
        <w:tblInd w:w="81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shd w:val="clear" w:color="auto" w:fill="FFFFFF" w:themeFill="background1"/>
        <w:tblLayout w:type="fixed"/>
        <w:tblLook w:val="04A0" w:firstRow="1" w:lastRow="0" w:firstColumn="1" w:lastColumn="0" w:noHBand="0" w:noVBand="1"/>
      </w:tblPr>
      <w:tblGrid>
        <w:gridCol w:w="7494"/>
      </w:tblGrid>
      <w:tr w:rsidR="002440D8" w14:paraId="540BB008" w14:textId="77777777">
        <w:tc>
          <w:tcPr>
            <w:tcW w:w="7494" w:type="dxa"/>
            <w:shd w:val="clear" w:color="auto" w:fill="BFBFBF" w:themeFill="background1" w:themeFillShade="BF"/>
            <w:vAlign w:val="center"/>
          </w:tcPr>
          <w:p w14:paraId="155E0C54" w14:textId="77777777" w:rsidR="002440D8" w:rsidRDefault="00607892">
            <w:pPr>
              <w:spacing w:after="0" w:line="240" w:lineRule="auto"/>
              <w:ind w:left="39"/>
              <w:jc w:val="center"/>
              <w:rPr>
                <w:rFonts w:ascii="Times New Roman" w:hAnsi="Times New Roman" w:cs="Times New Roman"/>
                <w:b/>
              </w:rPr>
            </w:pPr>
            <w:r>
              <w:rPr>
                <w:rFonts w:ascii="Times New Roman" w:hAnsi="Times New Roman" w:cs="Times New Roman"/>
                <w:b/>
              </w:rPr>
              <w:t>IV. NASTAVNICI    na dan  9. rujna 2024. godine</w:t>
            </w:r>
          </w:p>
        </w:tc>
      </w:tr>
      <w:tr w:rsidR="002440D8" w14:paraId="73E3D4A6" w14:textId="77777777">
        <w:tc>
          <w:tcPr>
            <w:tcW w:w="7494" w:type="dxa"/>
            <w:shd w:val="clear" w:color="auto" w:fill="FFFFFF" w:themeFill="background1"/>
            <w:vAlign w:val="center"/>
          </w:tcPr>
          <w:p w14:paraId="5F6D019D" w14:textId="77777777" w:rsidR="002440D8" w:rsidRDefault="00607892">
            <w:pPr>
              <w:pStyle w:val="Bezproreda"/>
              <w:shd w:val="clear" w:color="auto" w:fill="FFFFFF" w:themeFill="background1"/>
              <w:ind w:right="-290"/>
              <w:rPr>
                <w:rFonts w:ascii="Times New Roman" w:hAnsi="Times New Roman" w:cs="Times New Roman"/>
                <w:b/>
              </w:rPr>
            </w:pPr>
            <w:r>
              <w:rPr>
                <w:rFonts w:ascii="Garamond" w:hAnsi="Garamond"/>
                <w:b/>
              </w:rPr>
              <w:t>OPĆEOBRAZOVNI PREDMETI</w:t>
            </w:r>
          </w:p>
        </w:tc>
      </w:tr>
      <w:tr w:rsidR="002440D8" w14:paraId="7490C0A8" w14:textId="77777777">
        <w:tc>
          <w:tcPr>
            <w:tcW w:w="7494" w:type="dxa"/>
            <w:shd w:val="clear" w:color="auto" w:fill="FFFFFF" w:themeFill="background1"/>
          </w:tcPr>
          <w:p w14:paraId="0661E4BC"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Anić, Gabrijela</w:t>
            </w:r>
          </w:p>
        </w:tc>
      </w:tr>
      <w:tr w:rsidR="002440D8" w14:paraId="463406AE" w14:textId="77777777">
        <w:tc>
          <w:tcPr>
            <w:tcW w:w="7494" w:type="dxa"/>
            <w:shd w:val="clear" w:color="auto" w:fill="FFFFFF" w:themeFill="background1"/>
          </w:tcPr>
          <w:p w14:paraId="703BEE5B"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Beli</w:t>
            </w:r>
            <w:r>
              <w:rPr>
                <w:rFonts w:ascii="Garamond" w:hAnsi="Garamond" w:hint="eastAsia"/>
              </w:rPr>
              <w:t>ć</w:t>
            </w:r>
            <w:r>
              <w:rPr>
                <w:rFonts w:ascii="Garamond" w:hAnsi="Garamond"/>
              </w:rPr>
              <w:t>, Ivica</w:t>
            </w:r>
          </w:p>
        </w:tc>
      </w:tr>
      <w:tr w:rsidR="002440D8" w14:paraId="3F2C2477" w14:textId="77777777">
        <w:tc>
          <w:tcPr>
            <w:tcW w:w="7494" w:type="dxa"/>
            <w:shd w:val="clear" w:color="auto" w:fill="FFFFFF" w:themeFill="background1"/>
          </w:tcPr>
          <w:p w14:paraId="54F11129"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Bošnjak, Amalija </w:t>
            </w:r>
          </w:p>
        </w:tc>
      </w:tr>
      <w:tr w:rsidR="002440D8" w14:paraId="10629018" w14:textId="77777777">
        <w:tc>
          <w:tcPr>
            <w:tcW w:w="7494" w:type="dxa"/>
            <w:shd w:val="clear" w:color="auto" w:fill="FFFFFF" w:themeFill="background1"/>
          </w:tcPr>
          <w:p w14:paraId="1B7FC984"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Hančić, Biljana</w:t>
            </w:r>
          </w:p>
        </w:tc>
      </w:tr>
      <w:tr w:rsidR="002440D8" w14:paraId="6B8B0C63" w14:textId="77777777">
        <w:tc>
          <w:tcPr>
            <w:tcW w:w="7494" w:type="dxa"/>
            <w:shd w:val="clear" w:color="auto" w:fill="FFFFFF" w:themeFill="background1"/>
          </w:tcPr>
          <w:p w14:paraId="303E929B"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Horvatović, Jasmina</w:t>
            </w:r>
          </w:p>
        </w:tc>
      </w:tr>
      <w:tr w:rsidR="002440D8" w14:paraId="207B3EB3" w14:textId="77777777">
        <w:tc>
          <w:tcPr>
            <w:tcW w:w="7494" w:type="dxa"/>
            <w:shd w:val="clear" w:color="auto" w:fill="FFFFFF" w:themeFill="background1"/>
          </w:tcPr>
          <w:p w14:paraId="50672820"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Ivanovi</w:t>
            </w:r>
            <w:r>
              <w:rPr>
                <w:rFonts w:ascii="Garamond" w:hAnsi="Garamond" w:hint="eastAsia"/>
              </w:rPr>
              <w:t>ć</w:t>
            </w:r>
            <w:r>
              <w:rPr>
                <w:rFonts w:ascii="Garamond" w:hAnsi="Garamond"/>
              </w:rPr>
              <w:t>, Vlado</w:t>
            </w:r>
          </w:p>
        </w:tc>
      </w:tr>
      <w:tr w:rsidR="002440D8" w14:paraId="19283D2A" w14:textId="77777777">
        <w:tc>
          <w:tcPr>
            <w:tcW w:w="7494" w:type="dxa"/>
            <w:shd w:val="clear" w:color="auto" w:fill="FFFFFF" w:themeFill="background1"/>
          </w:tcPr>
          <w:p w14:paraId="33212229"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Ivić, Ivana</w:t>
            </w:r>
          </w:p>
        </w:tc>
      </w:tr>
      <w:tr w:rsidR="002440D8" w14:paraId="3B10CCB8" w14:textId="77777777">
        <w:tc>
          <w:tcPr>
            <w:tcW w:w="7494" w:type="dxa"/>
            <w:shd w:val="clear" w:color="auto" w:fill="FFFFFF" w:themeFill="background1"/>
          </w:tcPr>
          <w:p w14:paraId="37BF2590"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Kojundžić, Krešimir</w:t>
            </w:r>
          </w:p>
        </w:tc>
      </w:tr>
      <w:tr w:rsidR="002440D8" w14:paraId="7442CC64" w14:textId="77777777">
        <w:tc>
          <w:tcPr>
            <w:tcW w:w="7494" w:type="dxa"/>
            <w:shd w:val="clear" w:color="auto" w:fill="FFFFFF" w:themeFill="background1"/>
          </w:tcPr>
          <w:p w14:paraId="0E8A8CA8"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Kovačević, Ena</w:t>
            </w:r>
          </w:p>
        </w:tc>
      </w:tr>
      <w:tr w:rsidR="002440D8" w14:paraId="64B439EA" w14:textId="77777777">
        <w:tc>
          <w:tcPr>
            <w:tcW w:w="7494" w:type="dxa"/>
            <w:shd w:val="clear" w:color="auto" w:fill="FFFFFF" w:themeFill="background1"/>
          </w:tcPr>
          <w:p w14:paraId="41A7FD7B"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lastRenderedPageBreak/>
              <w:t xml:space="preserve">Macakanja-Baćić, Stela </w:t>
            </w:r>
          </w:p>
        </w:tc>
      </w:tr>
      <w:tr w:rsidR="002440D8" w14:paraId="3FA7B0D7" w14:textId="77777777">
        <w:tc>
          <w:tcPr>
            <w:tcW w:w="7494" w:type="dxa"/>
            <w:shd w:val="clear" w:color="auto" w:fill="FFFFFF" w:themeFill="background1"/>
          </w:tcPr>
          <w:p w14:paraId="711EA4DD"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Rišner, Iva</w:t>
            </w:r>
          </w:p>
        </w:tc>
      </w:tr>
      <w:tr w:rsidR="002440D8" w14:paraId="417EC04B" w14:textId="77777777">
        <w:tc>
          <w:tcPr>
            <w:tcW w:w="7494" w:type="dxa"/>
            <w:shd w:val="clear" w:color="auto" w:fill="FFFFFF" w:themeFill="background1"/>
          </w:tcPr>
          <w:p w14:paraId="1F37FA01"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Mer</w:t>
            </w:r>
            <w:r>
              <w:rPr>
                <w:rFonts w:ascii="Garamond" w:hAnsi="Garamond" w:hint="eastAsia"/>
              </w:rPr>
              <w:t>č</w:t>
            </w:r>
            <w:r>
              <w:rPr>
                <w:rFonts w:ascii="Garamond" w:hAnsi="Garamond"/>
              </w:rPr>
              <w:t xml:space="preserve">ep, Snježana </w:t>
            </w:r>
          </w:p>
        </w:tc>
      </w:tr>
      <w:tr w:rsidR="002440D8" w14:paraId="48A71FD5" w14:textId="77777777">
        <w:tc>
          <w:tcPr>
            <w:tcW w:w="7494" w:type="dxa"/>
            <w:shd w:val="clear" w:color="auto" w:fill="FFFFFF" w:themeFill="background1"/>
          </w:tcPr>
          <w:p w14:paraId="36A3E579"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Mihajlović, Aleksandar</w:t>
            </w:r>
          </w:p>
        </w:tc>
      </w:tr>
      <w:tr w:rsidR="002440D8" w14:paraId="2FC7C5F6" w14:textId="77777777">
        <w:tc>
          <w:tcPr>
            <w:tcW w:w="7494" w:type="dxa"/>
            <w:shd w:val="clear" w:color="auto" w:fill="FFFFFF" w:themeFill="background1"/>
          </w:tcPr>
          <w:p w14:paraId="4E7D1627"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Pandžić, Slađana</w:t>
            </w:r>
          </w:p>
        </w:tc>
      </w:tr>
      <w:tr w:rsidR="002440D8" w14:paraId="58A46A68" w14:textId="77777777">
        <w:tc>
          <w:tcPr>
            <w:tcW w:w="7494" w:type="dxa"/>
            <w:shd w:val="clear" w:color="auto" w:fill="FFFFFF" w:themeFill="background1"/>
          </w:tcPr>
          <w:p w14:paraId="1E024882"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Rakiti</w:t>
            </w:r>
            <w:r>
              <w:rPr>
                <w:rFonts w:ascii="Garamond" w:hAnsi="Garamond" w:hint="eastAsia"/>
              </w:rPr>
              <w:t>ć</w:t>
            </w:r>
            <w:r>
              <w:rPr>
                <w:rFonts w:ascii="Garamond" w:hAnsi="Garamond"/>
              </w:rPr>
              <w:t>, Branimir</w:t>
            </w:r>
          </w:p>
        </w:tc>
      </w:tr>
      <w:tr w:rsidR="002440D8" w14:paraId="41824D72" w14:textId="77777777">
        <w:tc>
          <w:tcPr>
            <w:tcW w:w="7494" w:type="dxa"/>
            <w:shd w:val="clear" w:color="auto" w:fill="FFFFFF" w:themeFill="background1"/>
          </w:tcPr>
          <w:p w14:paraId="3693070D"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Rupčić, Stjepan</w:t>
            </w:r>
          </w:p>
        </w:tc>
      </w:tr>
      <w:tr w:rsidR="002440D8" w14:paraId="7D1EC5B2" w14:textId="77777777">
        <w:tc>
          <w:tcPr>
            <w:tcW w:w="7494" w:type="dxa"/>
            <w:shd w:val="clear" w:color="auto" w:fill="FFFFFF" w:themeFill="background1"/>
          </w:tcPr>
          <w:p w14:paraId="3EE1F272"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Sabolić, Ivana</w:t>
            </w:r>
          </w:p>
        </w:tc>
      </w:tr>
      <w:tr w:rsidR="002440D8" w14:paraId="48272885" w14:textId="77777777">
        <w:tc>
          <w:tcPr>
            <w:tcW w:w="7494" w:type="dxa"/>
            <w:shd w:val="clear" w:color="auto" w:fill="FFFFFF" w:themeFill="background1"/>
          </w:tcPr>
          <w:p w14:paraId="2093260B"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Hosu, Larisa</w:t>
            </w:r>
          </w:p>
        </w:tc>
      </w:tr>
      <w:tr w:rsidR="002440D8" w14:paraId="3CD7AA59" w14:textId="77777777">
        <w:tc>
          <w:tcPr>
            <w:tcW w:w="7494" w:type="dxa"/>
            <w:shd w:val="clear" w:color="auto" w:fill="FFFFFF" w:themeFill="background1"/>
          </w:tcPr>
          <w:p w14:paraId="214A5CD2"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Stiner, Krešimir</w:t>
            </w:r>
          </w:p>
        </w:tc>
      </w:tr>
      <w:tr w:rsidR="002440D8" w14:paraId="2998FEA7" w14:textId="77777777">
        <w:tc>
          <w:tcPr>
            <w:tcW w:w="7494" w:type="dxa"/>
            <w:shd w:val="clear" w:color="auto" w:fill="FFFFFF" w:themeFill="background1"/>
          </w:tcPr>
          <w:p w14:paraId="38AEEBCE"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Šoštarić, Ksenija</w:t>
            </w:r>
          </w:p>
        </w:tc>
      </w:tr>
      <w:tr w:rsidR="002440D8" w14:paraId="30B7B53A" w14:textId="77777777">
        <w:tc>
          <w:tcPr>
            <w:tcW w:w="7494" w:type="dxa"/>
            <w:shd w:val="clear" w:color="auto" w:fill="FFFFFF" w:themeFill="background1"/>
          </w:tcPr>
          <w:p w14:paraId="6D6E04B6"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Varzić-Pavković, Đurđa</w:t>
            </w:r>
          </w:p>
        </w:tc>
      </w:tr>
      <w:tr w:rsidR="002440D8" w14:paraId="0D212091" w14:textId="77777777">
        <w:tc>
          <w:tcPr>
            <w:tcW w:w="7494" w:type="dxa"/>
            <w:shd w:val="clear" w:color="auto" w:fill="FFFFFF" w:themeFill="background1"/>
          </w:tcPr>
          <w:p w14:paraId="12B03655" w14:textId="77777777" w:rsidR="002440D8" w:rsidRDefault="00607892">
            <w:pPr>
              <w:numPr>
                <w:ilvl w:val="0"/>
                <w:numId w:val="8"/>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Vukelić, Sanja </w:t>
            </w:r>
          </w:p>
        </w:tc>
      </w:tr>
    </w:tbl>
    <w:tbl>
      <w:tblPr>
        <w:tblpPr w:leftFromText="180" w:rightFromText="180" w:vertAnchor="page" w:horzAnchor="margin" w:tblpXSpec="center" w:tblpY="5832"/>
        <w:tblW w:w="4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554"/>
      </w:tblGrid>
      <w:tr w:rsidR="002440D8" w14:paraId="361D84C1" w14:textId="77777777">
        <w:tc>
          <w:tcPr>
            <w:tcW w:w="7554" w:type="dxa"/>
            <w:shd w:val="clear" w:color="auto" w:fill="BFBFBF" w:themeFill="background1" w:themeFillShade="BF"/>
          </w:tcPr>
          <w:p w14:paraId="4AEB0B4E" w14:textId="77777777" w:rsidR="002440D8" w:rsidRDefault="00607892">
            <w:pPr>
              <w:spacing w:after="0" w:line="240" w:lineRule="auto"/>
              <w:ind w:left="39"/>
              <w:jc w:val="center"/>
              <w:rPr>
                <w:rFonts w:ascii="Times New Roman" w:hAnsi="Times New Roman" w:cs="Times New Roman"/>
                <w:b/>
              </w:rPr>
            </w:pPr>
            <w:r>
              <w:rPr>
                <w:rFonts w:ascii="Times New Roman" w:hAnsi="Times New Roman" w:cs="Times New Roman"/>
                <w:b/>
              </w:rPr>
              <w:t>STRUKOVNI TEORIJSKI PREDMETI</w:t>
            </w:r>
          </w:p>
        </w:tc>
      </w:tr>
      <w:tr w:rsidR="002440D8" w14:paraId="70A412A7" w14:textId="77777777">
        <w:tc>
          <w:tcPr>
            <w:tcW w:w="7554" w:type="dxa"/>
            <w:shd w:val="clear" w:color="auto" w:fill="FFFFFF" w:themeFill="background1"/>
          </w:tcPr>
          <w:p w14:paraId="257ABCA7"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Dodig, Mia </w:t>
            </w:r>
          </w:p>
        </w:tc>
      </w:tr>
      <w:tr w:rsidR="002440D8" w14:paraId="1DB0C4BE" w14:textId="77777777">
        <w:tc>
          <w:tcPr>
            <w:tcW w:w="7554" w:type="dxa"/>
            <w:shd w:val="clear" w:color="auto" w:fill="FFFFFF" w:themeFill="background1"/>
          </w:tcPr>
          <w:p w14:paraId="616C9584"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Blaško Vidosavljevi</w:t>
            </w:r>
            <w:r>
              <w:rPr>
                <w:rFonts w:ascii="Garamond" w:hAnsi="Garamond" w:hint="eastAsia"/>
              </w:rPr>
              <w:t>ć</w:t>
            </w:r>
            <w:r>
              <w:rPr>
                <w:rFonts w:ascii="Garamond" w:hAnsi="Garamond"/>
              </w:rPr>
              <w:t>, Marija</w:t>
            </w:r>
          </w:p>
        </w:tc>
      </w:tr>
      <w:tr w:rsidR="002440D8" w14:paraId="25091E6B" w14:textId="77777777">
        <w:tc>
          <w:tcPr>
            <w:tcW w:w="7554" w:type="dxa"/>
            <w:shd w:val="clear" w:color="auto" w:fill="FFFFFF" w:themeFill="background1"/>
          </w:tcPr>
          <w:p w14:paraId="2178740F"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Frey, Branka</w:t>
            </w:r>
          </w:p>
        </w:tc>
      </w:tr>
      <w:tr w:rsidR="002440D8" w14:paraId="6F38E305" w14:textId="77777777">
        <w:tc>
          <w:tcPr>
            <w:tcW w:w="7554" w:type="dxa"/>
            <w:shd w:val="clear" w:color="auto" w:fill="FFFFFF" w:themeFill="background1"/>
          </w:tcPr>
          <w:p w14:paraId="69E0C6D6"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Gungl, Sanja</w:t>
            </w:r>
          </w:p>
        </w:tc>
      </w:tr>
      <w:tr w:rsidR="002440D8" w14:paraId="27ED8216" w14:textId="77777777">
        <w:tc>
          <w:tcPr>
            <w:tcW w:w="7554" w:type="dxa"/>
            <w:shd w:val="clear" w:color="auto" w:fill="FFFFFF" w:themeFill="background1"/>
          </w:tcPr>
          <w:p w14:paraId="746A2A81"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Hanžek, Matej</w:t>
            </w:r>
          </w:p>
        </w:tc>
      </w:tr>
      <w:tr w:rsidR="002440D8" w14:paraId="0595C4B6" w14:textId="77777777">
        <w:tc>
          <w:tcPr>
            <w:tcW w:w="7554" w:type="dxa"/>
            <w:shd w:val="clear" w:color="auto" w:fill="auto"/>
          </w:tcPr>
          <w:p w14:paraId="5DA45D22"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Lukačić, Marijan</w:t>
            </w:r>
          </w:p>
        </w:tc>
      </w:tr>
      <w:tr w:rsidR="002440D8" w14:paraId="17153B77" w14:textId="77777777">
        <w:tc>
          <w:tcPr>
            <w:tcW w:w="7554" w:type="dxa"/>
            <w:shd w:val="clear" w:color="auto" w:fill="FFFFFF" w:themeFill="background1"/>
          </w:tcPr>
          <w:p w14:paraId="5DA8280C"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Mioš, Gordana</w:t>
            </w:r>
          </w:p>
        </w:tc>
      </w:tr>
      <w:tr w:rsidR="002440D8" w14:paraId="4E4DB090" w14:textId="77777777">
        <w:tc>
          <w:tcPr>
            <w:tcW w:w="7554" w:type="dxa"/>
            <w:shd w:val="clear" w:color="auto" w:fill="FFFFFF" w:themeFill="background1"/>
          </w:tcPr>
          <w:p w14:paraId="2496F54F"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Mlinarić, Ivana</w:t>
            </w:r>
          </w:p>
        </w:tc>
      </w:tr>
      <w:tr w:rsidR="002440D8" w14:paraId="3B4A73A6" w14:textId="77777777">
        <w:tc>
          <w:tcPr>
            <w:tcW w:w="7554" w:type="dxa"/>
            <w:shd w:val="clear" w:color="auto" w:fill="FFFFFF" w:themeFill="background1"/>
          </w:tcPr>
          <w:p w14:paraId="157B6E7D"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Molnar, Marko</w:t>
            </w:r>
          </w:p>
        </w:tc>
      </w:tr>
      <w:tr w:rsidR="002440D8" w14:paraId="6045D690" w14:textId="77777777">
        <w:tc>
          <w:tcPr>
            <w:tcW w:w="7554" w:type="dxa"/>
            <w:shd w:val="clear" w:color="auto" w:fill="FFFFFF" w:themeFill="background1"/>
          </w:tcPr>
          <w:p w14:paraId="324370A9"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Rigo Mihajlovi</w:t>
            </w:r>
            <w:r>
              <w:rPr>
                <w:rFonts w:ascii="Garamond" w:hAnsi="Garamond" w:hint="eastAsia"/>
              </w:rPr>
              <w:t>ć</w:t>
            </w:r>
            <w:r>
              <w:rPr>
                <w:rFonts w:ascii="Garamond" w:hAnsi="Garamond"/>
              </w:rPr>
              <w:t>, Romana</w:t>
            </w:r>
          </w:p>
        </w:tc>
      </w:tr>
      <w:tr w:rsidR="002440D8" w14:paraId="664DBCB6" w14:textId="77777777">
        <w:tc>
          <w:tcPr>
            <w:tcW w:w="7554" w:type="dxa"/>
            <w:shd w:val="clear" w:color="auto" w:fill="FFFFFF" w:themeFill="background1"/>
          </w:tcPr>
          <w:p w14:paraId="724543FA"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Semenčić, Sanja</w:t>
            </w:r>
          </w:p>
        </w:tc>
      </w:tr>
      <w:tr w:rsidR="002440D8" w14:paraId="6CF630D7" w14:textId="77777777">
        <w:tc>
          <w:tcPr>
            <w:tcW w:w="7554" w:type="dxa"/>
            <w:shd w:val="clear" w:color="auto" w:fill="FFFFFF" w:themeFill="background1"/>
          </w:tcPr>
          <w:p w14:paraId="4F4D8BBA"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Slabinac, Valentina</w:t>
            </w:r>
          </w:p>
        </w:tc>
      </w:tr>
      <w:tr w:rsidR="002440D8" w14:paraId="4C5B956F" w14:textId="77777777">
        <w:tc>
          <w:tcPr>
            <w:tcW w:w="7554" w:type="dxa"/>
            <w:shd w:val="clear" w:color="auto" w:fill="FFFFFF" w:themeFill="background1"/>
          </w:tcPr>
          <w:p w14:paraId="3BBC92E1"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Stantić, Tomislav </w:t>
            </w:r>
          </w:p>
        </w:tc>
      </w:tr>
      <w:tr w:rsidR="002440D8" w14:paraId="107C0D0C" w14:textId="77777777">
        <w:tc>
          <w:tcPr>
            <w:tcW w:w="7554" w:type="dxa"/>
            <w:shd w:val="clear" w:color="auto" w:fill="FFFFFF" w:themeFill="background1"/>
          </w:tcPr>
          <w:p w14:paraId="7080990A"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Španić, Martina</w:t>
            </w:r>
          </w:p>
        </w:tc>
      </w:tr>
      <w:tr w:rsidR="002440D8" w14:paraId="4FB4C223" w14:textId="77777777">
        <w:tc>
          <w:tcPr>
            <w:tcW w:w="7554" w:type="dxa"/>
            <w:shd w:val="clear" w:color="auto" w:fill="FFFFFF" w:themeFill="background1"/>
          </w:tcPr>
          <w:p w14:paraId="020D34F1"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Šolić, Krunoslav</w:t>
            </w:r>
          </w:p>
        </w:tc>
      </w:tr>
      <w:tr w:rsidR="002440D8" w14:paraId="69B8543D" w14:textId="77777777">
        <w:tc>
          <w:tcPr>
            <w:tcW w:w="7554" w:type="dxa"/>
            <w:shd w:val="clear" w:color="auto" w:fill="FFFFFF" w:themeFill="background1"/>
          </w:tcPr>
          <w:p w14:paraId="6488A895"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Tot, Tomislav</w:t>
            </w:r>
          </w:p>
        </w:tc>
      </w:tr>
      <w:tr w:rsidR="002440D8" w14:paraId="7A76206B" w14:textId="77777777">
        <w:tc>
          <w:tcPr>
            <w:tcW w:w="7554" w:type="dxa"/>
            <w:shd w:val="clear" w:color="auto" w:fill="FFFFFF" w:themeFill="background1"/>
          </w:tcPr>
          <w:p w14:paraId="5F848884"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Trconić, Margareta</w:t>
            </w:r>
          </w:p>
        </w:tc>
      </w:tr>
      <w:tr w:rsidR="002440D8" w14:paraId="7E43073D" w14:textId="77777777">
        <w:trPr>
          <w:trHeight w:val="252"/>
        </w:trPr>
        <w:tc>
          <w:tcPr>
            <w:tcW w:w="7554" w:type="dxa"/>
            <w:shd w:val="clear" w:color="auto" w:fill="FFFFFF" w:themeFill="background1"/>
          </w:tcPr>
          <w:p w14:paraId="20C69B5D"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Milardović, Ana-Marija</w:t>
            </w:r>
          </w:p>
        </w:tc>
      </w:tr>
      <w:tr w:rsidR="002440D8" w14:paraId="11410C05" w14:textId="77777777">
        <w:tc>
          <w:tcPr>
            <w:tcW w:w="7554" w:type="dxa"/>
            <w:shd w:val="clear" w:color="auto" w:fill="FFFFFF" w:themeFill="background1"/>
          </w:tcPr>
          <w:p w14:paraId="6C79A1CC"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Jurišić, Ana</w:t>
            </w:r>
          </w:p>
        </w:tc>
      </w:tr>
      <w:tr w:rsidR="002440D8" w14:paraId="72D04F5D" w14:textId="77777777">
        <w:trPr>
          <w:trHeight w:val="252"/>
        </w:trPr>
        <w:tc>
          <w:tcPr>
            <w:tcW w:w="7554" w:type="dxa"/>
            <w:shd w:val="clear" w:color="auto" w:fill="FFFFFF" w:themeFill="background1"/>
          </w:tcPr>
          <w:p w14:paraId="0776C781"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Krizmanić, Dora</w:t>
            </w:r>
          </w:p>
        </w:tc>
      </w:tr>
      <w:tr w:rsidR="002440D8" w14:paraId="55424B0D" w14:textId="77777777">
        <w:tc>
          <w:tcPr>
            <w:tcW w:w="7554" w:type="dxa"/>
            <w:shd w:val="clear" w:color="auto" w:fill="FFFFFF" w:themeFill="background1"/>
          </w:tcPr>
          <w:p w14:paraId="3C81A922" w14:textId="77777777" w:rsidR="002440D8" w:rsidRDefault="00607892">
            <w:pPr>
              <w:numPr>
                <w:ilvl w:val="0"/>
                <w:numId w:val="9"/>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Vukić, Natalija</w:t>
            </w:r>
          </w:p>
        </w:tc>
      </w:tr>
      <w:tr w:rsidR="002440D8" w14:paraId="7B4A2D0E" w14:textId="77777777">
        <w:tc>
          <w:tcPr>
            <w:tcW w:w="7554" w:type="dxa"/>
            <w:shd w:val="clear" w:color="auto" w:fill="BFBFBF" w:themeFill="background1" w:themeFillShade="BF"/>
          </w:tcPr>
          <w:p w14:paraId="6B46196C" w14:textId="77777777" w:rsidR="002440D8" w:rsidRDefault="00607892">
            <w:pPr>
              <w:spacing w:after="0" w:line="240" w:lineRule="auto"/>
              <w:ind w:left="39"/>
              <w:jc w:val="center"/>
              <w:rPr>
                <w:rFonts w:ascii="Times New Roman" w:hAnsi="Times New Roman" w:cs="Times New Roman"/>
                <w:b/>
              </w:rPr>
            </w:pPr>
            <w:r>
              <w:rPr>
                <w:rFonts w:ascii="Times New Roman" w:hAnsi="Times New Roman" w:cs="Times New Roman"/>
                <w:b/>
              </w:rPr>
              <w:t>STRUČNI UČITELJI</w:t>
            </w:r>
          </w:p>
        </w:tc>
      </w:tr>
      <w:tr w:rsidR="002440D8" w14:paraId="4D0B7D1A" w14:textId="77777777">
        <w:tc>
          <w:tcPr>
            <w:tcW w:w="7554" w:type="dxa"/>
            <w:shd w:val="clear" w:color="auto" w:fill="FFFFFF" w:themeFill="background1"/>
          </w:tcPr>
          <w:p w14:paraId="67AF76C8" w14:textId="77777777" w:rsidR="002440D8" w:rsidRDefault="00607892">
            <w:pPr>
              <w:numPr>
                <w:ilvl w:val="0"/>
                <w:numId w:val="10"/>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Marušić, Nada</w:t>
            </w:r>
          </w:p>
          <w:p w14:paraId="516CCADF" w14:textId="77777777" w:rsidR="002440D8" w:rsidRDefault="00607892">
            <w:pPr>
              <w:numPr>
                <w:ilvl w:val="0"/>
                <w:numId w:val="10"/>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Rajle, Damir </w:t>
            </w:r>
          </w:p>
          <w:p w14:paraId="55AF9C49" w14:textId="77777777" w:rsidR="002440D8" w:rsidRDefault="00607892">
            <w:pPr>
              <w:numPr>
                <w:ilvl w:val="0"/>
                <w:numId w:val="10"/>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Vukić, Albert</w:t>
            </w:r>
          </w:p>
        </w:tc>
      </w:tr>
      <w:tr w:rsidR="002440D8" w14:paraId="299BA145" w14:textId="77777777">
        <w:tc>
          <w:tcPr>
            <w:tcW w:w="7554" w:type="dxa"/>
            <w:shd w:val="clear" w:color="auto" w:fill="BFBFBF" w:themeFill="background1" w:themeFillShade="BF"/>
          </w:tcPr>
          <w:p w14:paraId="4CCB2D74" w14:textId="77777777" w:rsidR="002440D8" w:rsidRDefault="00607892">
            <w:pPr>
              <w:spacing w:after="0" w:line="240" w:lineRule="auto"/>
              <w:ind w:left="39"/>
              <w:jc w:val="center"/>
              <w:rPr>
                <w:rFonts w:ascii="Times New Roman" w:hAnsi="Times New Roman" w:cs="Times New Roman"/>
                <w:b/>
              </w:rPr>
            </w:pPr>
            <w:r>
              <w:rPr>
                <w:rFonts w:ascii="Times New Roman" w:hAnsi="Times New Roman" w:cs="Times New Roman"/>
                <w:b/>
              </w:rPr>
              <w:t>SURADNICI U PRAKTIČNOJ NASTAVI</w:t>
            </w:r>
          </w:p>
        </w:tc>
      </w:tr>
      <w:tr w:rsidR="002440D8" w14:paraId="115AAB05" w14:textId="77777777">
        <w:tc>
          <w:tcPr>
            <w:tcW w:w="7554" w:type="dxa"/>
            <w:shd w:val="clear" w:color="auto" w:fill="FFFFFF" w:themeFill="background1"/>
          </w:tcPr>
          <w:p w14:paraId="52869DA5" w14:textId="77777777" w:rsidR="002440D8" w:rsidRDefault="00607892">
            <w:pPr>
              <w:numPr>
                <w:ilvl w:val="0"/>
                <w:numId w:val="11"/>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Ribić, Sreten</w:t>
            </w:r>
          </w:p>
        </w:tc>
      </w:tr>
      <w:tr w:rsidR="002440D8" w14:paraId="1533E522" w14:textId="77777777">
        <w:tc>
          <w:tcPr>
            <w:tcW w:w="7554" w:type="dxa"/>
            <w:shd w:val="clear" w:color="auto" w:fill="FFFFFF" w:themeFill="background1"/>
          </w:tcPr>
          <w:p w14:paraId="5E5F9DC1" w14:textId="77777777" w:rsidR="002440D8" w:rsidRDefault="00607892">
            <w:pPr>
              <w:numPr>
                <w:ilvl w:val="0"/>
                <w:numId w:val="11"/>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Baćić Slobodan</w:t>
            </w:r>
          </w:p>
        </w:tc>
      </w:tr>
      <w:tr w:rsidR="002440D8" w14:paraId="68C29E16" w14:textId="77777777">
        <w:tc>
          <w:tcPr>
            <w:tcW w:w="7554" w:type="dxa"/>
            <w:shd w:val="clear" w:color="auto" w:fill="FFFFFF" w:themeFill="background1"/>
          </w:tcPr>
          <w:p w14:paraId="02EA1209" w14:textId="77777777" w:rsidR="002440D8" w:rsidRDefault="00607892">
            <w:pPr>
              <w:numPr>
                <w:ilvl w:val="0"/>
                <w:numId w:val="11"/>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Kulić, Saša</w:t>
            </w:r>
          </w:p>
        </w:tc>
      </w:tr>
      <w:tr w:rsidR="002440D8" w14:paraId="2A5D8C21" w14:textId="77777777">
        <w:tc>
          <w:tcPr>
            <w:tcW w:w="7554" w:type="dxa"/>
            <w:shd w:val="clear" w:color="auto" w:fill="BFBFBF" w:themeFill="background1" w:themeFillShade="BF"/>
          </w:tcPr>
          <w:p w14:paraId="0D37A264" w14:textId="77777777" w:rsidR="002440D8" w:rsidRDefault="00607892">
            <w:pPr>
              <w:spacing w:after="0" w:line="240" w:lineRule="auto"/>
              <w:ind w:left="39"/>
              <w:jc w:val="center"/>
              <w:rPr>
                <w:rFonts w:ascii="Times New Roman" w:hAnsi="Times New Roman" w:cs="Times New Roman"/>
                <w:b/>
              </w:rPr>
            </w:pPr>
            <w:r>
              <w:rPr>
                <w:rFonts w:ascii="Times New Roman" w:hAnsi="Times New Roman" w:cs="Times New Roman"/>
                <w:b/>
              </w:rPr>
              <w:t>STRUČNI SURADNICI</w:t>
            </w:r>
          </w:p>
        </w:tc>
      </w:tr>
      <w:tr w:rsidR="002440D8" w14:paraId="593BA83A" w14:textId="77777777">
        <w:tc>
          <w:tcPr>
            <w:tcW w:w="7554" w:type="dxa"/>
            <w:shd w:val="clear" w:color="auto" w:fill="FFFFFF" w:themeFill="background1"/>
          </w:tcPr>
          <w:p w14:paraId="61D5917F" w14:textId="77777777" w:rsidR="002440D8" w:rsidRDefault="00607892">
            <w:pPr>
              <w:numPr>
                <w:ilvl w:val="0"/>
                <w:numId w:val="12"/>
              </w:numPr>
              <w:shd w:val="clear" w:color="auto" w:fill="FFFFFF" w:themeFill="background1"/>
              <w:overflowPunct w:val="0"/>
              <w:autoSpaceDE w:val="0"/>
              <w:autoSpaceDN w:val="0"/>
              <w:adjustRightInd w:val="0"/>
              <w:spacing w:after="0" w:line="240" w:lineRule="auto"/>
              <w:rPr>
                <w:rFonts w:ascii="Garamond" w:hAnsi="Garamond"/>
              </w:rPr>
            </w:pPr>
            <w:r>
              <w:rPr>
                <w:rFonts w:ascii="Garamond" w:hAnsi="Garamond"/>
              </w:rPr>
              <w:t xml:space="preserve">Marina Matić </w:t>
            </w:r>
          </w:p>
        </w:tc>
      </w:tr>
      <w:tr w:rsidR="002440D8" w14:paraId="175DC652" w14:textId="77777777">
        <w:tc>
          <w:tcPr>
            <w:tcW w:w="7554" w:type="dxa"/>
            <w:shd w:val="clear" w:color="auto" w:fill="FFFFFF" w:themeFill="background1"/>
          </w:tcPr>
          <w:p w14:paraId="60B192E8" w14:textId="77777777" w:rsidR="002440D8" w:rsidRDefault="00607892">
            <w:pPr>
              <w:numPr>
                <w:ilvl w:val="0"/>
                <w:numId w:val="12"/>
              </w:numPr>
              <w:shd w:val="clear" w:color="auto" w:fill="FFFFFF" w:themeFill="background1"/>
              <w:tabs>
                <w:tab w:val="clear" w:pos="720"/>
                <w:tab w:val="left" w:pos="360"/>
              </w:tabs>
              <w:overflowPunct w:val="0"/>
              <w:autoSpaceDE w:val="0"/>
              <w:autoSpaceDN w:val="0"/>
              <w:adjustRightInd w:val="0"/>
              <w:spacing w:after="0" w:line="240" w:lineRule="auto"/>
              <w:rPr>
                <w:rFonts w:ascii="Garamond" w:hAnsi="Garamond"/>
              </w:rPr>
            </w:pPr>
            <w:r>
              <w:rPr>
                <w:rFonts w:ascii="Garamond" w:hAnsi="Garamond"/>
              </w:rPr>
              <w:t>Uranjek-Varga, Sandra</w:t>
            </w:r>
          </w:p>
        </w:tc>
      </w:tr>
      <w:tr w:rsidR="002440D8" w14:paraId="76762226" w14:textId="77777777">
        <w:tc>
          <w:tcPr>
            <w:tcW w:w="7554" w:type="dxa"/>
            <w:shd w:val="clear" w:color="auto" w:fill="FFFFFF" w:themeFill="background1"/>
          </w:tcPr>
          <w:p w14:paraId="038DEAD2" w14:textId="77777777" w:rsidR="002440D8" w:rsidRDefault="00607892">
            <w:pPr>
              <w:numPr>
                <w:ilvl w:val="0"/>
                <w:numId w:val="12"/>
              </w:numPr>
              <w:shd w:val="clear" w:color="auto" w:fill="FFFFFF" w:themeFill="background1"/>
              <w:tabs>
                <w:tab w:val="clear" w:pos="720"/>
                <w:tab w:val="left" w:pos="360"/>
              </w:tabs>
              <w:overflowPunct w:val="0"/>
              <w:autoSpaceDE w:val="0"/>
              <w:autoSpaceDN w:val="0"/>
              <w:adjustRightInd w:val="0"/>
              <w:spacing w:after="0" w:line="240" w:lineRule="auto"/>
              <w:rPr>
                <w:rFonts w:ascii="Garamond" w:hAnsi="Garamond"/>
              </w:rPr>
            </w:pPr>
            <w:r>
              <w:rPr>
                <w:rFonts w:ascii="Garamond" w:hAnsi="Garamond"/>
              </w:rPr>
              <w:t>Tadić, Tea</w:t>
            </w:r>
          </w:p>
        </w:tc>
      </w:tr>
    </w:tbl>
    <w:p w14:paraId="2D08FDEC" w14:textId="77777777" w:rsidR="002440D8" w:rsidRDefault="00607892">
      <w:pPr>
        <w:spacing w:after="0"/>
      </w:pPr>
      <w:r>
        <w:br w:type="page"/>
      </w:r>
    </w:p>
    <w:p w14:paraId="4D0212C9" w14:textId="77777777" w:rsidR="002440D8" w:rsidRDefault="002440D8">
      <w:pPr>
        <w:pStyle w:val="Naslov7"/>
        <w:numPr>
          <w:ilvl w:val="0"/>
          <w:numId w:val="0"/>
        </w:numPr>
        <w:shd w:val="clear" w:color="auto" w:fill="FFFFFF" w:themeFill="background1"/>
        <w:rPr>
          <w:rFonts w:ascii="Times New Roman" w:hAnsi="Times New Roman"/>
          <w:szCs w:val="24"/>
        </w:rPr>
      </w:pPr>
    </w:p>
    <w:p w14:paraId="639790DE" w14:textId="77777777" w:rsidR="002440D8" w:rsidRDefault="00607892">
      <w:pPr>
        <w:pStyle w:val="Naslov7"/>
        <w:numPr>
          <w:ilvl w:val="0"/>
          <w:numId w:val="0"/>
        </w:numPr>
        <w:shd w:val="clear" w:color="auto" w:fill="FFFFFF" w:themeFill="background1"/>
        <w:rPr>
          <w:rFonts w:ascii="Times New Roman" w:hAnsi="Times New Roman"/>
          <w:szCs w:val="24"/>
        </w:rPr>
      </w:pPr>
      <w:r>
        <w:rPr>
          <w:rFonts w:ascii="Times New Roman" w:hAnsi="Times New Roman"/>
          <w:szCs w:val="24"/>
        </w:rPr>
        <w:t>Nastavnici promaknuti u viša zvanja su:</w:t>
      </w:r>
    </w:p>
    <w:p w14:paraId="489D8B69" w14:textId="77777777" w:rsidR="002440D8" w:rsidRDefault="002440D8">
      <w:pPr>
        <w:shd w:val="clear" w:color="auto" w:fill="FFFFFF" w:themeFill="background1"/>
        <w:spacing w:after="0"/>
      </w:pPr>
    </w:p>
    <w:p w14:paraId="5EFA1129"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Stela Macakanja-Baćić, prof. hrvatskog jezika i književnosti, izvrsna savjetnica</w:t>
      </w:r>
    </w:p>
    <w:p w14:paraId="3A713FD1"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Krešimir Kojundžić, prof. geografije, savjetnik</w:t>
      </w:r>
    </w:p>
    <w:p w14:paraId="25A9FA50"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Snježana Merčep, prof. TZK, mentorica</w:t>
      </w:r>
    </w:p>
    <w:p w14:paraId="04F48A2F"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Ivana Mlinarić, dipl. ing. geodezije,  nastavnica strukovnih predmeta, mentorica</w:t>
      </w:r>
    </w:p>
    <w:p w14:paraId="3465EC9D"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Margareta Trconić, dipl. ing. geodezije, nastavnica strukovnih predmeta, mentorica</w:t>
      </w:r>
    </w:p>
    <w:p w14:paraId="45331E13"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Mia Dodig, mag. ing. aedif., nastavnica strukovnih predmeta, mentorica</w:t>
      </w:r>
    </w:p>
    <w:p w14:paraId="55158CFA"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Gordana Mioš, mag. ing. aedif., nastavnica strukovnih predmeta, mentorica</w:t>
      </w:r>
    </w:p>
    <w:p w14:paraId="36CE3700" w14:textId="77777777" w:rsidR="002440D8" w:rsidRDefault="00607892">
      <w:pPr>
        <w:numPr>
          <w:ilvl w:val="0"/>
          <w:numId w:val="13"/>
        </w:numPr>
        <w:shd w:val="clear" w:color="auto" w:fill="FFFFFF" w:themeFill="background1"/>
        <w:overflowPunct w:val="0"/>
        <w:autoSpaceDE w:val="0"/>
        <w:autoSpaceDN w:val="0"/>
        <w:adjustRightInd w:val="0"/>
        <w:spacing w:after="0" w:line="360" w:lineRule="auto"/>
        <w:jc w:val="both"/>
        <w:textAlignment w:val="baseline"/>
        <w:rPr>
          <w:rFonts w:ascii="Times New Roman" w:hAnsi="Times New Roman"/>
          <w:szCs w:val="24"/>
        </w:rPr>
      </w:pPr>
      <w:r>
        <w:rPr>
          <w:rFonts w:ascii="Times New Roman" w:hAnsi="Times New Roman"/>
          <w:szCs w:val="24"/>
        </w:rPr>
        <w:t>Tea Tadić, mag. psych., stručna suradnica psihologinja, mentorica</w:t>
      </w:r>
    </w:p>
    <w:p w14:paraId="2020CF39" w14:textId="77777777" w:rsidR="002440D8" w:rsidRDefault="002440D8">
      <w:pPr>
        <w:shd w:val="clear" w:color="auto" w:fill="FFFFFF" w:themeFill="background1"/>
        <w:overflowPunct w:val="0"/>
        <w:autoSpaceDE w:val="0"/>
        <w:autoSpaceDN w:val="0"/>
        <w:adjustRightInd w:val="0"/>
        <w:spacing w:after="0" w:line="240" w:lineRule="auto"/>
        <w:jc w:val="both"/>
        <w:textAlignment w:val="baseline"/>
        <w:rPr>
          <w:rFonts w:ascii="Times New Roman" w:hAnsi="Times New Roman"/>
          <w:szCs w:val="24"/>
        </w:rPr>
      </w:pPr>
    </w:p>
    <w:p w14:paraId="25BA777B" w14:textId="77777777" w:rsidR="002440D8" w:rsidRDefault="00607892">
      <w:pPr>
        <w:shd w:val="clear" w:color="auto" w:fill="FFFFFF" w:themeFill="background1"/>
        <w:spacing w:after="0"/>
        <w:ind w:firstLine="708"/>
        <w:jc w:val="both"/>
        <w:rPr>
          <w:rFonts w:ascii="Times New Roman" w:hAnsi="Times New Roman" w:cs="Times New Roman"/>
          <w:b/>
        </w:rPr>
      </w:pPr>
      <w:r>
        <w:rPr>
          <w:rFonts w:ascii="Times New Roman" w:hAnsi="Times New Roman" w:cs="Times New Roman"/>
        </w:rPr>
        <w:t>Stručno usavršavanje nastavnika provodi se kroz dva osnovna oblika: individualno i kolektivno.</w:t>
      </w:r>
      <w:r>
        <w:rPr>
          <w:rFonts w:ascii="Times New Roman" w:hAnsi="Times New Roman" w:cs="Times New Roman"/>
          <w:b/>
        </w:rPr>
        <w:t xml:space="preserve"> </w:t>
      </w:r>
      <w:r>
        <w:rPr>
          <w:rFonts w:ascii="Times New Roman" w:hAnsi="Times New Roman" w:cs="Times New Roman"/>
        </w:rPr>
        <w:t>Individualno putem samoobrazovanja nastavnika i stručnih suradnika, a kolektivno putem stručnih organa u Školi (Nastavničko vijeće i Aktivi) i izvan Škole</w:t>
      </w:r>
      <w:r>
        <w:rPr>
          <w:rFonts w:ascii="Times New Roman" w:hAnsi="Times New Roman" w:cs="Times New Roman"/>
          <w:b/>
        </w:rPr>
        <w:t xml:space="preserve">. </w:t>
      </w:r>
    </w:p>
    <w:p w14:paraId="7D865EE1"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cs="Times New Roman"/>
        </w:rPr>
        <w:t>Usavršavanje će se</w:t>
      </w:r>
      <w:r>
        <w:rPr>
          <w:rFonts w:ascii="Times New Roman" w:hAnsi="Times New Roman" w:cs="Times New Roman"/>
          <w:b/>
        </w:rPr>
        <w:t xml:space="preserve"> </w:t>
      </w:r>
      <w:r>
        <w:rPr>
          <w:rFonts w:ascii="Times New Roman" w:hAnsi="Times New Roman"/>
          <w:szCs w:val="24"/>
        </w:rPr>
        <w:t xml:space="preserve">provoditi prema ponudi stručnih skupova planiranih Katalogom stručnih skupova Agencije za odgoj i obrazovanje i Agencije za strukovno obrazovanje i obrazovanje odraslih. Svaki nastavnik obvezan je stručno se usavršavati putem ŽSV-a, a za stručne seminare na državnoj razini Škola će nastojati osigurati sredstva iz vlastitih prihoda najmanje za jedan skup godišnje za svakog nastavnika. O stručnom usavršavanju vodi se evidencija. Potvrde o sudjelovanju na skupu nastavnici mogu predati ravnatelju ili tajnici. </w:t>
      </w:r>
    </w:p>
    <w:p w14:paraId="26F2DC98" w14:textId="77777777" w:rsidR="002440D8" w:rsidRDefault="00607892">
      <w:pPr>
        <w:shd w:val="clear" w:color="auto" w:fill="FFFFFF" w:themeFill="background1"/>
        <w:spacing w:after="0"/>
        <w:ind w:firstLine="708"/>
        <w:jc w:val="both"/>
        <w:rPr>
          <w:rFonts w:ascii="Times New Roman" w:hAnsi="Times New Roman"/>
          <w:szCs w:val="24"/>
        </w:rPr>
      </w:pPr>
      <w:r>
        <w:rPr>
          <w:rFonts w:ascii="Times New Roman" w:hAnsi="Times New Roman"/>
          <w:szCs w:val="24"/>
        </w:rPr>
        <w:t>Nastavnici će izraditi individualni plan i program permanentnog usavršavanja za školsku godinu 2024./25. i sudjelovati na različitim edukacijama prema dogovoru s ravnateljem.</w:t>
      </w:r>
    </w:p>
    <w:p w14:paraId="4E057AA0"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433E29EF"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42DB9F8C" w14:textId="77777777" w:rsidR="002440D8" w:rsidRDefault="00607892">
      <w:pPr>
        <w:pStyle w:val="Naslov3"/>
        <w:rPr>
          <w:rFonts w:ascii="Times New Roman" w:hAnsi="Times New Roman" w:cs="Times New Roman"/>
          <w:color w:val="auto"/>
        </w:rPr>
      </w:pPr>
      <w:bookmarkStart w:id="9" w:name="_Toc147228020"/>
      <w:r>
        <w:rPr>
          <w:rFonts w:ascii="Times New Roman" w:hAnsi="Times New Roman" w:cs="Times New Roman"/>
          <w:color w:val="auto"/>
        </w:rPr>
        <w:t>c1) Tjedna zaduženja nastavnika</w:t>
      </w:r>
      <w:bookmarkEnd w:id="9"/>
    </w:p>
    <w:p w14:paraId="7E84A302"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416E8C2C" w14:textId="77777777" w:rsidR="002440D8" w:rsidRDefault="00607892">
      <w:pPr>
        <w:shd w:val="clear" w:color="auto" w:fill="FFFFFF" w:themeFill="background1"/>
        <w:spacing w:after="0"/>
        <w:ind w:firstLine="708"/>
        <w:jc w:val="both"/>
        <w:rPr>
          <w:rFonts w:ascii="Times New Roman" w:eastAsia="Times New Roman" w:hAnsi="Times New Roman" w:cs="Times New Roman"/>
        </w:rPr>
      </w:pPr>
      <w:r>
        <w:rPr>
          <w:rFonts w:ascii="Times New Roman" w:eastAsia="Times New Roman" w:hAnsi="Times New Roman" w:cs="Times New Roman"/>
        </w:rPr>
        <w:t xml:space="preserve">Tjedna zaduženja nastavnika evidentirana su u e-Matici. </w:t>
      </w:r>
    </w:p>
    <w:p w14:paraId="490444FB" w14:textId="77777777" w:rsidR="002440D8" w:rsidRDefault="00607892">
      <w:pPr>
        <w:shd w:val="clear" w:color="auto" w:fill="FFFFFF" w:themeFill="background1"/>
        <w:spacing w:after="0"/>
        <w:ind w:firstLine="708"/>
        <w:jc w:val="both"/>
        <w:rPr>
          <w:rFonts w:ascii="Times New Roman" w:eastAsia="Times New Roman" w:hAnsi="Times New Roman" w:cs="Times New Roman"/>
        </w:rPr>
      </w:pPr>
      <w:r>
        <w:rPr>
          <w:rFonts w:ascii="Times New Roman" w:eastAsia="Times New Roman" w:hAnsi="Times New Roman" w:cs="Times New Roman"/>
        </w:rPr>
        <w:t>Nastavnicima su izdane odluke o tjednom i godišnjem zaduženju na poslovima neposrednog nastavnog rada i ostalim poslovima koji proizlaze iz neposrednog nastavnog i odgojno-obrazovnog rada i iz izvršenja aktivnosti i poslova iz nastavnog plana i programa i školskog kurikuluma. Odluke su sastavni dio ovog dokumenta.</w:t>
      </w:r>
    </w:p>
    <w:p w14:paraId="43D73896" w14:textId="77777777" w:rsidR="002440D8" w:rsidRDefault="002440D8">
      <w:pPr>
        <w:shd w:val="clear" w:color="auto" w:fill="FFFFFF" w:themeFill="background1"/>
        <w:spacing w:after="0"/>
        <w:ind w:firstLine="708"/>
        <w:jc w:val="both"/>
        <w:rPr>
          <w:rFonts w:ascii="Times New Roman" w:eastAsia="Times New Roman" w:hAnsi="Times New Roman" w:cs="Times New Roman"/>
        </w:rPr>
      </w:pPr>
    </w:p>
    <w:p w14:paraId="32A29F72" w14:textId="77777777" w:rsidR="002440D8" w:rsidRDefault="002440D8">
      <w:pPr>
        <w:shd w:val="clear" w:color="auto" w:fill="FFFFFF" w:themeFill="background1"/>
        <w:spacing w:after="0"/>
        <w:ind w:firstLine="708"/>
        <w:jc w:val="both"/>
        <w:rPr>
          <w:rFonts w:ascii="Times New Roman" w:eastAsia="Times New Roman" w:hAnsi="Times New Roman" w:cs="Times New Roman"/>
        </w:rPr>
      </w:pPr>
    </w:p>
    <w:p w14:paraId="23CBA0CC"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55E4776B"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38C61E63"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23887FA1"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4694F7CA"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5BF2D1FA"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0D6E5C9C"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5DE378A7"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7A989068" w14:textId="77777777" w:rsidR="002440D8" w:rsidRDefault="002440D8">
      <w:pPr>
        <w:overflowPunct w:val="0"/>
        <w:autoSpaceDE w:val="0"/>
        <w:autoSpaceDN w:val="0"/>
        <w:adjustRightInd w:val="0"/>
        <w:spacing w:after="0" w:line="360" w:lineRule="auto"/>
        <w:jc w:val="both"/>
        <w:rPr>
          <w:rFonts w:ascii="Times New Roman" w:hAnsi="Times New Roman"/>
          <w:szCs w:val="24"/>
        </w:rPr>
      </w:pPr>
    </w:p>
    <w:p w14:paraId="49E8DBA5" w14:textId="77777777" w:rsidR="002440D8" w:rsidRDefault="00607892">
      <w:pPr>
        <w:pStyle w:val="Naslov1"/>
        <w:jc w:val="center"/>
        <w:rPr>
          <w:rFonts w:ascii="Times New Roman" w:hAnsi="Times New Roman" w:cs="Times New Roman"/>
          <w:color w:val="auto"/>
          <w:sz w:val="24"/>
          <w:szCs w:val="24"/>
        </w:rPr>
      </w:pPr>
      <w:bookmarkStart w:id="10" w:name="_Toc147228021"/>
      <w:r>
        <w:rPr>
          <w:rFonts w:ascii="Times New Roman" w:hAnsi="Times New Roman" w:cs="Times New Roman"/>
          <w:color w:val="auto"/>
          <w:sz w:val="24"/>
          <w:szCs w:val="24"/>
        </w:rPr>
        <w:t>IV. ORGANIZACIJA NASTAVE</w:t>
      </w:r>
      <w:bookmarkEnd w:id="10"/>
    </w:p>
    <w:p w14:paraId="053F1825" w14:textId="77777777" w:rsidR="002440D8" w:rsidRDefault="002440D8">
      <w:pPr>
        <w:shd w:val="clear" w:color="auto" w:fill="FFFFFF" w:themeFill="background1"/>
        <w:spacing w:after="0"/>
        <w:jc w:val="both"/>
        <w:rPr>
          <w:rFonts w:ascii="Times New Roman" w:hAnsi="Times New Roman"/>
          <w:b/>
          <w:color w:val="FF0000"/>
          <w:szCs w:val="24"/>
        </w:rPr>
      </w:pPr>
    </w:p>
    <w:p w14:paraId="608DF6B1" w14:textId="77777777" w:rsidR="002440D8" w:rsidRDefault="00607892">
      <w:pPr>
        <w:pStyle w:val="Naslov2"/>
        <w:numPr>
          <w:ilvl w:val="0"/>
          <w:numId w:val="14"/>
        </w:numPr>
        <w:rPr>
          <w:rFonts w:ascii="Times New Roman" w:hAnsi="Times New Roman" w:cs="Times New Roman"/>
          <w:color w:val="auto"/>
          <w:sz w:val="24"/>
          <w:szCs w:val="24"/>
        </w:rPr>
      </w:pPr>
      <w:bookmarkStart w:id="11" w:name="_Toc147228022"/>
      <w:r>
        <w:rPr>
          <w:rFonts w:ascii="Times New Roman" w:eastAsia="Times New Roman" w:hAnsi="Times New Roman" w:cs="Times New Roman"/>
          <w:color w:val="auto"/>
          <w:sz w:val="24"/>
          <w:szCs w:val="24"/>
        </w:rPr>
        <w:t>BROJ RADNIH DANA</w:t>
      </w:r>
      <w:bookmarkEnd w:id="11"/>
      <w:r>
        <w:rPr>
          <w:rFonts w:ascii="Times New Roman" w:hAnsi="Times New Roman" w:cs="Times New Roman"/>
          <w:color w:val="auto"/>
          <w:sz w:val="24"/>
          <w:szCs w:val="24"/>
        </w:rPr>
        <w:t xml:space="preserve"> </w:t>
      </w:r>
    </w:p>
    <w:p w14:paraId="413DC76E" w14:textId="77777777" w:rsidR="002440D8" w:rsidRDefault="002440D8"/>
    <w:tbl>
      <w:tblPr>
        <w:tblW w:w="9292" w:type="dxa"/>
        <w:tblInd w:w="118" w:type="dxa"/>
        <w:tblLook w:val="04A0" w:firstRow="1" w:lastRow="0" w:firstColumn="1" w:lastColumn="0" w:noHBand="0" w:noVBand="1"/>
      </w:tblPr>
      <w:tblGrid>
        <w:gridCol w:w="1542"/>
        <w:gridCol w:w="860"/>
        <w:gridCol w:w="860"/>
        <w:gridCol w:w="860"/>
        <w:gridCol w:w="861"/>
        <w:gridCol w:w="866"/>
        <w:gridCol w:w="860"/>
        <w:gridCol w:w="861"/>
        <w:gridCol w:w="861"/>
        <w:gridCol w:w="861"/>
      </w:tblGrid>
      <w:tr w:rsidR="002440D8" w14:paraId="31278637" w14:textId="77777777">
        <w:trPr>
          <w:trHeight w:val="277"/>
        </w:trPr>
        <w:tc>
          <w:tcPr>
            <w:tcW w:w="1543"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7A18ACB6" w14:textId="77777777" w:rsidR="002440D8" w:rsidRDefault="006078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2024./2025.</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1FA6B596"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broj</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5990EB85"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radni</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27A837B7"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sati</w:t>
            </w:r>
          </w:p>
        </w:tc>
        <w:tc>
          <w:tcPr>
            <w:tcW w:w="86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7B6E3E9E"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blagdan</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4F653D1E"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sati</w:t>
            </w:r>
          </w:p>
        </w:tc>
        <w:tc>
          <w:tcPr>
            <w:tcW w:w="86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79E67C57"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subote</w:t>
            </w:r>
          </w:p>
        </w:tc>
        <w:tc>
          <w:tcPr>
            <w:tcW w:w="86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1A3D0AA5"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nedjelje</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32CE2B4B"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ukupno</w:t>
            </w:r>
          </w:p>
        </w:tc>
        <w:tc>
          <w:tcPr>
            <w:tcW w:w="861" w:type="dxa"/>
            <w:tcBorders>
              <w:top w:val="single" w:sz="8" w:space="0" w:color="auto"/>
              <w:left w:val="nil"/>
              <w:bottom w:val="nil"/>
              <w:right w:val="single" w:sz="8" w:space="0" w:color="auto"/>
            </w:tcBorders>
            <w:shd w:val="clear" w:color="auto" w:fill="BFBFBF" w:themeFill="background1" w:themeFillShade="BF"/>
            <w:vAlign w:val="center"/>
          </w:tcPr>
          <w:p w14:paraId="2A5F9D6F"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ukupno sati</w:t>
            </w:r>
          </w:p>
        </w:tc>
      </w:tr>
      <w:tr w:rsidR="002440D8" w14:paraId="6CF18D28" w14:textId="77777777">
        <w:trPr>
          <w:trHeight w:val="290"/>
        </w:trPr>
        <w:tc>
          <w:tcPr>
            <w:tcW w:w="1543"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5454AC1E" w14:textId="77777777" w:rsidR="002440D8" w:rsidRDefault="002440D8">
            <w:pPr>
              <w:spacing w:after="0" w:line="240" w:lineRule="auto"/>
              <w:rPr>
                <w:rFonts w:ascii="Times New Roman" w:eastAsia="Times New Roman" w:hAnsi="Times New Roman" w:cs="Times New Roman"/>
                <w:b/>
                <w:bCs/>
                <w:sz w:val="24"/>
                <w:szCs w:val="24"/>
              </w:rPr>
            </w:pP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4F5BE752"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dana</w:t>
            </w: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13C60843"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dani</w:t>
            </w: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2F37B327"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rada</w:t>
            </w:r>
          </w:p>
        </w:tc>
        <w:tc>
          <w:tcPr>
            <w:tcW w:w="861"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06E0BD95" w14:textId="77777777" w:rsidR="002440D8" w:rsidRDefault="002440D8">
            <w:pPr>
              <w:spacing w:after="0" w:line="240" w:lineRule="auto"/>
              <w:rPr>
                <w:rFonts w:ascii="Times New Roman" w:eastAsia="Times New Roman" w:hAnsi="Times New Roman" w:cs="Times New Roman"/>
                <w:sz w:val="18"/>
                <w:szCs w:val="18"/>
              </w:rPr>
            </w:pP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76D5AB82"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blagdana</w:t>
            </w:r>
          </w:p>
        </w:tc>
        <w:tc>
          <w:tcPr>
            <w:tcW w:w="861"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7E2184C5" w14:textId="77777777" w:rsidR="002440D8" w:rsidRDefault="002440D8">
            <w:pPr>
              <w:spacing w:after="0" w:line="240" w:lineRule="auto"/>
              <w:rPr>
                <w:rFonts w:ascii="Times New Roman" w:eastAsia="Times New Roman" w:hAnsi="Times New Roman" w:cs="Times New Roman"/>
                <w:sz w:val="18"/>
                <w:szCs w:val="18"/>
              </w:rPr>
            </w:pPr>
          </w:p>
        </w:tc>
        <w:tc>
          <w:tcPr>
            <w:tcW w:w="861"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tcPr>
          <w:p w14:paraId="66EF8528" w14:textId="77777777" w:rsidR="002440D8" w:rsidRDefault="002440D8">
            <w:pPr>
              <w:spacing w:after="0" w:line="240" w:lineRule="auto"/>
              <w:rPr>
                <w:rFonts w:ascii="Times New Roman" w:eastAsia="Times New Roman" w:hAnsi="Times New Roman" w:cs="Times New Roman"/>
                <w:sz w:val="18"/>
                <w:szCs w:val="18"/>
              </w:rPr>
            </w:pP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0DD438A9"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dani</w:t>
            </w:r>
          </w:p>
        </w:tc>
        <w:tc>
          <w:tcPr>
            <w:tcW w:w="861" w:type="dxa"/>
            <w:tcBorders>
              <w:top w:val="nil"/>
              <w:left w:val="nil"/>
              <w:bottom w:val="single" w:sz="8" w:space="0" w:color="000000"/>
              <w:right w:val="single" w:sz="8" w:space="0" w:color="auto"/>
            </w:tcBorders>
            <w:shd w:val="clear" w:color="auto" w:fill="BFBFBF" w:themeFill="background1" w:themeFillShade="BF"/>
            <w:vAlign w:val="center"/>
          </w:tcPr>
          <w:p w14:paraId="218E58CE" w14:textId="77777777" w:rsidR="002440D8" w:rsidRDefault="0060789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za obračun</w:t>
            </w:r>
          </w:p>
        </w:tc>
      </w:tr>
      <w:tr w:rsidR="002440D8" w14:paraId="5C655D44"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09C12BD3"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RUJAN</w:t>
            </w:r>
          </w:p>
        </w:tc>
        <w:tc>
          <w:tcPr>
            <w:tcW w:w="861" w:type="dxa"/>
            <w:tcBorders>
              <w:top w:val="nil"/>
              <w:left w:val="nil"/>
              <w:bottom w:val="single" w:sz="8" w:space="0" w:color="auto"/>
              <w:right w:val="single" w:sz="8" w:space="0" w:color="auto"/>
            </w:tcBorders>
            <w:shd w:val="clear" w:color="auto" w:fill="auto"/>
            <w:vAlign w:val="center"/>
          </w:tcPr>
          <w:p w14:paraId="52BAED8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61" w:type="dxa"/>
            <w:tcBorders>
              <w:top w:val="nil"/>
              <w:left w:val="nil"/>
              <w:bottom w:val="single" w:sz="8" w:space="0" w:color="auto"/>
              <w:right w:val="single" w:sz="8" w:space="0" w:color="auto"/>
            </w:tcBorders>
            <w:shd w:val="clear" w:color="auto" w:fill="auto"/>
            <w:vAlign w:val="center"/>
          </w:tcPr>
          <w:p w14:paraId="683756D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2E0C620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61" w:type="dxa"/>
            <w:tcBorders>
              <w:top w:val="nil"/>
              <w:left w:val="nil"/>
              <w:bottom w:val="single" w:sz="8" w:space="0" w:color="auto"/>
              <w:right w:val="single" w:sz="8" w:space="0" w:color="auto"/>
            </w:tcBorders>
            <w:shd w:val="clear" w:color="auto" w:fill="auto"/>
            <w:vAlign w:val="center"/>
          </w:tcPr>
          <w:p w14:paraId="2C19AF8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706F0FE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6FC2E10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22405D3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1A44779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4FADDF8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2440D8" w14:paraId="19F690CF"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37B7D305"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LISTOPAD</w:t>
            </w:r>
          </w:p>
        </w:tc>
        <w:tc>
          <w:tcPr>
            <w:tcW w:w="861" w:type="dxa"/>
            <w:tcBorders>
              <w:top w:val="nil"/>
              <w:left w:val="nil"/>
              <w:bottom w:val="single" w:sz="8" w:space="0" w:color="auto"/>
              <w:right w:val="single" w:sz="8" w:space="0" w:color="auto"/>
            </w:tcBorders>
            <w:shd w:val="clear" w:color="auto" w:fill="auto"/>
            <w:vAlign w:val="center"/>
          </w:tcPr>
          <w:p w14:paraId="22272E1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541F5EC6"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61" w:type="dxa"/>
            <w:tcBorders>
              <w:top w:val="nil"/>
              <w:left w:val="nil"/>
              <w:bottom w:val="single" w:sz="8" w:space="0" w:color="auto"/>
              <w:right w:val="single" w:sz="8" w:space="0" w:color="auto"/>
            </w:tcBorders>
            <w:shd w:val="clear" w:color="auto" w:fill="auto"/>
            <w:vAlign w:val="center"/>
          </w:tcPr>
          <w:p w14:paraId="5283C3E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861" w:type="dxa"/>
            <w:tcBorders>
              <w:top w:val="nil"/>
              <w:left w:val="nil"/>
              <w:bottom w:val="single" w:sz="8" w:space="0" w:color="auto"/>
              <w:right w:val="single" w:sz="8" w:space="0" w:color="auto"/>
            </w:tcBorders>
            <w:shd w:val="clear" w:color="auto" w:fill="auto"/>
            <w:vAlign w:val="center"/>
          </w:tcPr>
          <w:p w14:paraId="23FF0C9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0A930C5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464D5FB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215EB25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48ECCE4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61" w:type="dxa"/>
            <w:tcBorders>
              <w:top w:val="nil"/>
              <w:left w:val="nil"/>
              <w:bottom w:val="single" w:sz="8" w:space="0" w:color="auto"/>
              <w:right w:val="single" w:sz="8" w:space="0" w:color="auto"/>
            </w:tcBorders>
            <w:shd w:val="clear" w:color="auto" w:fill="auto"/>
            <w:vAlign w:val="center"/>
          </w:tcPr>
          <w:p w14:paraId="3FB1903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2440D8" w14:paraId="494D9F07"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231E0E3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STUDENI</w:t>
            </w:r>
          </w:p>
        </w:tc>
        <w:tc>
          <w:tcPr>
            <w:tcW w:w="861" w:type="dxa"/>
            <w:tcBorders>
              <w:top w:val="nil"/>
              <w:left w:val="nil"/>
              <w:bottom w:val="single" w:sz="8" w:space="0" w:color="auto"/>
              <w:right w:val="single" w:sz="8" w:space="0" w:color="auto"/>
            </w:tcBorders>
            <w:shd w:val="clear" w:color="auto" w:fill="auto"/>
            <w:vAlign w:val="center"/>
          </w:tcPr>
          <w:p w14:paraId="53145CF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61" w:type="dxa"/>
            <w:tcBorders>
              <w:top w:val="nil"/>
              <w:left w:val="nil"/>
              <w:bottom w:val="single" w:sz="8" w:space="0" w:color="auto"/>
              <w:right w:val="single" w:sz="8" w:space="0" w:color="auto"/>
            </w:tcBorders>
            <w:shd w:val="clear" w:color="auto" w:fill="auto"/>
            <w:vAlign w:val="center"/>
          </w:tcPr>
          <w:p w14:paraId="4F3EB19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61" w:type="dxa"/>
            <w:tcBorders>
              <w:top w:val="nil"/>
              <w:left w:val="nil"/>
              <w:bottom w:val="single" w:sz="8" w:space="0" w:color="auto"/>
              <w:right w:val="single" w:sz="8" w:space="0" w:color="auto"/>
            </w:tcBorders>
            <w:shd w:val="clear" w:color="auto" w:fill="auto"/>
            <w:vAlign w:val="center"/>
          </w:tcPr>
          <w:p w14:paraId="3330BDFC"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861" w:type="dxa"/>
            <w:tcBorders>
              <w:top w:val="nil"/>
              <w:left w:val="nil"/>
              <w:bottom w:val="single" w:sz="8" w:space="0" w:color="auto"/>
              <w:right w:val="single" w:sz="8" w:space="0" w:color="auto"/>
            </w:tcBorders>
            <w:shd w:val="clear" w:color="auto" w:fill="auto"/>
            <w:vAlign w:val="center"/>
          </w:tcPr>
          <w:p w14:paraId="6FF5403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nil"/>
              <w:left w:val="nil"/>
              <w:bottom w:val="single" w:sz="8" w:space="0" w:color="auto"/>
              <w:right w:val="single" w:sz="8" w:space="0" w:color="auto"/>
            </w:tcBorders>
            <w:shd w:val="clear" w:color="auto" w:fill="auto"/>
            <w:vAlign w:val="center"/>
          </w:tcPr>
          <w:p w14:paraId="2EAE603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61" w:type="dxa"/>
            <w:tcBorders>
              <w:top w:val="nil"/>
              <w:left w:val="nil"/>
              <w:bottom w:val="single" w:sz="8" w:space="0" w:color="auto"/>
              <w:right w:val="single" w:sz="8" w:space="0" w:color="auto"/>
            </w:tcBorders>
            <w:shd w:val="clear" w:color="auto" w:fill="auto"/>
            <w:vAlign w:val="center"/>
          </w:tcPr>
          <w:p w14:paraId="72AEFC91"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3E1C42E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5D3F9E6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6CAD2411"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2440D8" w14:paraId="14B4F297"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41DABD50"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PROSINAC</w:t>
            </w:r>
          </w:p>
        </w:tc>
        <w:tc>
          <w:tcPr>
            <w:tcW w:w="861" w:type="dxa"/>
            <w:tcBorders>
              <w:top w:val="nil"/>
              <w:left w:val="nil"/>
              <w:bottom w:val="single" w:sz="8" w:space="0" w:color="auto"/>
              <w:right w:val="single" w:sz="8" w:space="0" w:color="auto"/>
            </w:tcBorders>
            <w:shd w:val="clear" w:color="auto" w:fill="auto"/>
            <w:vAlign w:val="center"/>
          </w:tcPr>
          <w:p w14:paraId="7F9D83D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58D8EBBC"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61" w:type="dxa"/>
            <w:tcBorders>
              <w:top w:val="nil"/>
              <w:left w:val="nil"/>
              <w:bottom w:val="single" w:sz="8" w:space="0" w:color="auto"/>
              <w:right w:val="single" w:sz="8" w:space="0" w:color="auto"/>
            </w:tcBorders>
            <w:shd w:val="clear" w:color="auto" w:fill="auto"/>
            <w:vAlign w:val="center"/>
          </w:tcPr>
          <w:p w14:paraId="14D8708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61" w:type="dxa"/>
            <w:tcBorders>
              <w:top w:val="nil"/>
              <w:left w:val="nil"/>
              <w:bottom w:val="single" w:sz="8" w:space="0" w:color="auto"/>
              <w:right w:val="single" w:sz="8" w:space="0" w:color="auto"/>
            </w:tcBorders>
            <w:shd w:val="clear" w:color="auto" w:fill="auto"/>
            <w:vAlign w:val="center"/>
          </w:tcPr>
          <w:p w14:paraId="4E61ADB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nil"/>
              <w:left w:val="nil"/>
              <w:bottom w:val="single" w:sz="8" w:space="0" w:color="auto"/>
              <w:right w:val="single" w:sz="8" w:space="0" w:color="auto"/>
            </w:tcBorders>
            <w:shd w:val="clear" w:color="auto" w:fill="auto"/>
            <w:vAlign w:val="center"/>
          </w:tcPr>
          <w:p w14:paraId="1452ABB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61" w:type="dxa"/>
            <w:tcBorders>
              <w:top w:val="nil"/>
              <w:left w:val="nil"/>
              <w:bottom w:val="single" w:sz="8" w:space="0" w:color="auto"/>
              <w:right w:val="single" w:sz="8" w:space="0" w:color="auto"/>
            </w:tcBorders>
            <w:shd w:val="clear" w:color="auto" w:fill="auto"/>
            <w:vAlign w:val="center"/>
          </w:tcPr>
          <w:p w14:paraId="42932C1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230FD55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31790430"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61" w:type="dxa"/>
            <w:tcBorders>
              <w:top w:val="nil"/>
              <w:left w:val="nil"/>
              <w:bottom w:val="single" w:sz="8" w:space="0" w:color="auto"/>
              <w:right w:val="single" w:sz="8" w:space="0" w:color="auto"/>
            </w:tcBorders>
            <w:shd w:val="clear" w:color="auto" w:fill="auto"/>
            <w:vAlign w:val="center"/>
          </w:tcPr>
          <w:p w14:paraId="0AA2702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2440D8" w14:paraId="1D5CFB5E"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7CCB58B4"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SIJEČANJ</w:t>
            </w:r>
          </w:p>
        </w:tc>
        <w:tc>
          <w:tcPr>
            <w:tcW w:w="861" w:type="dxa"/>
            <w:tcBorders>
              <w:top w:val="nil"/>
              <w:left w:val="nil"/>
              <w:bottom w:val="single" w:sz="8" w:space="0" w:color="auto"/>
              <w:right w:val="single" w:sz="8" w:space="0" w:color="auto"/>
            </w:tcBorders>
            <w:shd w:val="clear" w:color="auto" w:fill="auto"/>
            <w:vAlign w:val="center"/>
          </w:tcPr>
          <w:p w14:paraId="2016E70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29A9D84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73DAE25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61" w:type="dxa"/>
            <w:tcBorders>
              <w:top w:val="nil"/>
              <w:left w:val="nil"/>
              <w:bottom w:val="single" w:sz="8" w:space="0" w:color="auto"/>
              <w:right w:val="single" w:sz="8" w:space="0" w:color="auto"/>
            </w:tcBorders>
            <w:shd w:val="clear" w:color="auto" w:fill="auto"/>
            <w:vAlign w:val="center"/>
          </w:tcPr>
          <w:p w14:paraId="2F2B5AC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nil"/>
              <w:left w:val="nil"/>
              <w:bottom w:val="single" w:sz="8" w:space="0" w:color="auto"/>
              <w:right w:val="single" w:sz="8" w:space="0" w:color="auto"/>
            </w:tcBorders>
            <w:shd w:val="clear" w:color="auto" w:fill="auto"/>
            <w:vAlign w:val="center"/>
          </w:tcPr>
          <w:p w14:paraId="2D45B53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61" w:type="dxa"/>
            <w:tcBorders>
              <w:top w:val="nil"/>
              <w:left w:val="nil"/>
              <w:bottom w:val="single" w:sz="8" w:space="0" w:color="auto"/>
              <w:right w:val="single" w:sz="8" w:space="0" w:color="auto"/>
            </w:tcBorders>
            <w:shd w:val="clear" w:color="auto" w:fill="auto"/>
            <w:vAlign w:val="center"/>
          </w:tcPr>
          <w:p w14:paraId="6646F386"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4AF93A04"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5633793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61" w:type="dxa"/>
            <w:tcBorders>
              <w:top w:val="nil"/>
              <w:left w:val="nil"/>
              <w:bottom w:val="single" w:sz="8" w:space="0" w:color="auto"/>
              <w:right w:val="single" w:sz="8" w:space="0" w:color="auto"/>
            </w:tcBorders>
            <w:shd w:val="clear" w:color="auto" w:fill="auto"/>
            <w:vAlign w:val="center"/>
          </w:tcPr>
          <w:p w14:paraId="0FBE94B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2440D8" w14:paraId="273A64DB"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1323FD6C"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VELJAČA</w:t>
            </w:r>
          </w:p>
        </w:tc>
        <w:tc>
          <w:tcPr>
            <w:tcW w:w="861" w:type="dxa"/>
            <w:tcBorders>
              <w:top w:val="nil"/>
              <w:left w:val="nil"/>
              <w:bottom w:val="single" w:sz="8" w:space="0" w:color="auto"/>
              <w:right w:val="single" w:sz="8" w:space="0" w:color="auto"/>
            </w:tcBorders>
            <w:shd w:val="clear" w:color="auto" w:fill="auto"/>
            <w:vAlign w:val="center"/>
          </w:tcPr>
          <w:p w14:paraId="66BDDB8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61" w:type="dxa"/>
            <w:tcBorders>
              <w:top w:val="nil"/>
              <w:left w:val="nil"/>
              <w:bottom w:val="single" w:sz="8" w:space="0" w:color="auto"/>
              <w:right w:val="single" w:sz="8" w:space="0" w:color="auto"/>
            </w:tcBorders>
            <w:shd w:val="clear" w:color="auto" w:fill="auto"/>
            <w:vAlign w:val="center"/>
          </w:tcPr>
          <w:p w14:paraId="1C9B5B81"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61" w:type="dxa"/>
            <w:tcBorders>
              <w:top w:val="nil"/>
              <w:left w:val="nil"/>
              <w:bottom w:val="single" w:sz="8" w:space="0" w:color="auto"/>
              <w:right w:val="single" w:sz="8" w:space="0" w:color="auto"/>
            </w:tcBorders>
            <w:shd w:val="clear" w:color="auto" w:fill="auto"/>
            <w:vAlign w:val="center"/>
          </w:tcPr>
          <w:p w14:paraId="0F1223B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61" w:type="dxa"/>
            <w:tcBorders>
              <w:top w:val="nil"/>
              <w:left w:val="nil"/>
              <w:bottom w:val="single" w:sz="8" w:space="0" w:color="auto"/>
              <w:right w:val="single" w:sz="8" w:space="0" w:color="auto"/>
            </w:tcBorders>
            <w:shd w:val="clear" w:color="auto" w:fill="auto"/>
            <w:vAlign w:val="center"/>
          </w:tcPr>
          <w:p w14:paraId="45F080F0"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368F5B2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34A859C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39882D9C"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384A941C"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61" w:type="dxa"/>
            <w:tcBorders>
              <w:top w:val="nil"/>
              <w:left w:val="nil"/>
              <w:bottom w:val="single" w:sz="8" w:space="0" w:color="auto"/>
              <w:right w:val="single" w:sz="8" w:space="0" w:color="auto"/>
            </w:tcBorders>
            <w:shd w:val="clear" w:color="auto" w:fill="auto"/>
            <w:vAlign w:val="center"/>
          </w:tcPr>
          <w:p w14:paraId="2020D93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2440D8" w14:paraId="512BE1F7"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063BF6C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OŽUJAK</w:t>
            </w:r>
          </w:p>
        </w:tc>
        <w:tc>
          <w:tcPr>
            <w:tcW w:w="861" w:type="dxa"/>
            <w:tcBorders>
              <w:top w:val="nil"/>
              <w:left w:val="nil"/>
              <w:bottom w:val="single" w:sz="8" w:space="0" w:color="auto"/>
              <w:right w:val="single" w:sz="8" w:space="0" w:color="auto"/>
            </w:tcBorders>
            <w:shd w:val="clear" w:color="auto" w:fill="auto"/>
            <w:vAlign w:val="center"/>
          </w:tcPr>
          <w:p w14:paraId="45772C9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07F6D08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22AAE14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61" w:type="dxa"/>
            <w:tcBorders>
              <w:top w:val="nil"/>
              <w:left w:val="nil"/>
              <w:bottom w:val="single" w:sz="8" w:space="0" w:color="auto"/>
              <w:right w:val="single" w:sz="8" w:space="0" w:color="auto"/>
            </w:tcBorders>
            <w:shd w:val="clear" w:color="auto" w:fill="auto"/>
            <w:vAlign w:val="center"/>
          </w:tcPr>
          <w:p w14:paraId="10911B8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29DA403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34DD877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31A1EC9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2BFF38D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7933BEC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2440D8" w14:paraId="77A22689"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1B88A7C2"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TRAVANJ</w:t>
            </w:r>
          </w:p>
        </w:tc>
        <w:tc>
          <w:tcPr>
            <w:tcW w:w="861" w:type="dxa"/>
            <w:tcBorders>
              <w:top w:val="nil"/>
              <w:left w:val="nil"/>
              <w:bottom w:val="single" w:sz="8" w:space="0" w:color="auto"/>
              <w:right w:val="single" w:sz="8" w:space="0" w:color="auto"/>
            </w:tcBorders>
            <w:shd w:val="clear" w:color="auto" w:fill="auto"/>
            <w:vAlign w:val="center"/>
          </w:tcPr>
          <w:p w14:paraId="64988DF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61" w:type="dxa"/>
            <w:tcBorders>
              <w:top w:val="nil"/>
              <w:left w:val="nil"/>
              <w:bottom w:val="single" w:sz="8" w:space="0" w:color="auto"/>
              <w:right w:val="single" w:sz="8" w:space="0" w:color="auto"/>
            </w:tcBorders>
            <w:shd w:val="clear" w:color="auto" w:fill="auto"/>
            <w:vAlign w:val="center"/>
          </w:tcPr>
          <w:p w14:paraId="4B8A804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1B677424"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61" w:type="dxa"/>
            <w:tcBorders>
              <w:top w:val="nil"/>
              <w:left w:val="nil"/>
              <w:bottom w:val="single" w:sz="8" w:space="0" w:color="auto"/>
              <w:right w:val="single" w:sz="8" w:space="0" w:color="auto"/>
            </w:tcBorders>
            <w:shd w:val="clear" w:color="auto" w:fill="auto"/>
            <w:vAlign w:val="center"/>
          </w:tcPr>
          <w:p w14:paraId="6ADF4ED6"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nil"/>
              <w:left w:val="nil"/>
              <w:bottom w:val="single" w:sz="8" w:space="0" w:color="auto"/>
              <w:right w:val="single" w:sz="8" w:space="0" w:color="auto"/>
            </w:tcBorders>
            <w:shd w:val="clear" w:color="auto" w:fill="auto"/>
            <w:vAlign w:val="center"/>
          </w:tcPr>
          <w:p w14:paraId="13E045B5"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61" w:type="dxa"/>
            <w:tcBorders>
              <w:top w:val="nil"/>
              <w:left w:val="nil"/>
              <w:bottom w:val="single" w:sz="8" w:space="0" w:color="auto"/>
              <w:right w:val="single" w:sz="8" w:space="0" w:color="auto"/>
            </w:tcBorders>
            <w:shd w:val="clear" w:color="auto" w:fill="auto"/>
            <w:vAlign w:val="center"/>
          </w:tcPr>
          <w:p w14:paraId="1DDEDBD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09A48B9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088BFA7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61" w:type="dxa"/>
            <w:tcBorders>
              <w:top w:val="nil"/>
              <w:left w:val="nil"/>
              <w:bottom w:val="single" w:sz="8" w:space="0" w:color="auto"/>
              <w:right w:val="single" w:sz="8" w:space="0" w:color="auto"/>
            </w:tcBorders>
            <w:shd w:val="clear" w:color="auto" w:fill="auto"/>
            <w:vAlign w:val="center"/>
          </w:tcPr>
          <w:p w14:paraId="7D13B20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2440D8" w14:paraId="764DE6B8"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22AD4E2E"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SVIBANJ</w:t>
            </w:r>
          </w:p>
        </w:tc>
        <w:tc>
          <w:tcPr>
            <w:tcW w:w="861" w:type="dxa"/>
            <w:tcBorders>
              <w:top w:val="nil"/>
              <w:left w:val="nil"/>
              <w:bottom w:val="single" w:sz="8" w:space="0" w:color="auto"/>
              <w:right w:val="single" w:sz="8" w:space="0" w:color="auto"/>
            </w:tcBorders>
            <w:shd w:val="clear" w:color="auto" w:fill="auto"/>
            <w:vAlign w:val="center"/>
          </w:tcPr>
          <w:p w14:paraId="6D9D10A7" w14:textId="77777777" w:rsidR="002440D8" w:rsidRDefault="0060789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3D94BD9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61" w:type="dxa"/>
            <w:tcBorders>
              <w:top w:val="nil"/>
              <w:left w:val="nil"/>
              <w:bottom w:val="single" w:sz="8" w:space="0" w:color="auto"/>
              <w:right w:val="single" w:sz="8" w:space="0" w:color="auto"/>
            </w:tcBorders>
            <w:shd w:val="clear" w:color="auto" w:fill="auto"/>
            <w:vAlign w:val="center"/>
          </w:tcPr>
          <w:p w14:paraId="0E3B466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61" w:type="dxa"/>
            <w:tcBorders>
              <w:top w:val="nil"/>
              <w:left w:val="nil"/>
              <w:bottom w:val="single" w:sz="8" w:space="0" w:color="auto"/>
              <w:right w:val="single" w:sz="8" w:space="0" w:color="auto"/>
            </w:tcBorders>
            <w:shd w:val="clear" w:color="auto" w:fill="auto"/>
            <w:vAlign w:val="center"/>
          </w:tcPr>
          <w:p w14:paraId="13093F8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nil"/>
              <w:left w:val="nil"/>
              <w:bottom w:val="single" w:sz="8" w:space="0" w:color="auto"/>
              <w:right w:val="single" w:sz="8" w:space="0" w:color="auto"/>
            </w:tcBorders>
            <w:shd w:val="clear" w:color="auto" w:fill="auto"/>
            <w:vAlign w:val="center"/>
          </w:tcPr>
          <w:p w14:paraId="64D7E56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61" w:type="dxa"/>
            <w:tcBorders>
              <w:top w:val="nil"/>
              <w:left w:val="nil"/>
              <w:bottom w:val="single" w:sz="8" w:space="0" w:color="auto"/>
              <w:right w:val="single" w:sz="8" w:space="0" w:color="auto"/>
            </w:tcBorders>
            <w:shd w:val="clear" w:color="auto" w:fill="auto"/>
            <w:vAlign w:val="center"/>
          </w:tcPr>
          <w:p w14:paraId="498890C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172840B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7E47C5C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61" w:type="dxa"/>
            <w:tcBorders>
              <w:top w:val="nil"/>
              <w:left w:val="nil"/>
              <w:bottom w:val="single" w:sz="8" w:space="0" w:color="auto"/>
              <w:right w:val="single" w:sz="8" w:space="0" w:color="auto"/>
            </w:tcBorders>
            <w:shd w:val="clear" w:color="auto" w:fill="auto"/>
            <w:vAlign w:val="center"/>
          </w:tcPr>
          <w:p w14:paraId="227B7BE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2440D8" w14:paraId="6842C907"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259926D1"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LIPANJ</w:t>
            </w:r>
          </w:p>
        </w:tc>
        <w:tc>
          <w:tcPr>
            <w:tcW w:w="861" w:type="dxa"/>
            <w:tcBorders>
              <w:top w:val="nil"/>
              <w:left w:val="nil"/>
              <w:bottom w:val="single" w:sz="8" w:space="0" w:color="auto"/>
              <w:right w:val="single" w:sz="8" w:space="0" w:color="auto"/>
            </w:tcBorders>
            <w:shd w:val="clear" w:color="auto" w:fill="auto"/>
            <w:vAlign w:val="center"/>
          </w:tcPr>
          <w:p w14:paraId="7F72F11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61" w:type="dxa"/>
            <w:tcBorders>
              <w:top w:val="nil"/>
              <w:left w:val="nil"/>
              <w:bottom w:val="single" w:sz="8" w:space="0" w:color="auto"/>
              <w:right w:val="single" w:sz="8" w:space="0" w:color="auto"/>
            </w:tcBorders>
            <w:shd w:val="clear" w:color="auto" w:fill="auto"/>
            <w:vAlign w:val="center"/>
          </w:tcPr>
          <w:p w14:paraId="779734E0"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61" w:type="dxa"/>
            <w:tcBorders>
              <w:top w:val="nil"/>
              <w:left w:val="nil"/>
              <w:bottom w:val="single" w:sz="8" w:space="0" w:color="auto"/>
              <w:right w:val="single" w:sz="8" w:space="0" w:color="auto"/>
            </w:tcBorders>
            <w:shd w:val="clear" w:color="auto" w:fill="auto"/>
            <w:vAlign w:val="center"/>
          </w:tcPr>
          <w:p w14:paraId="7ED4609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61" w:type="dxa"/>
            <w:tcBorders>
              <w:top w:val="nil"/>
              <w:left w:val="nil"/>
              <w:bottom w:val="single" w:sz="8" w:space="0" w:color="auto"/>
              <w:right w:val="single" w:sz="8" w:space="0" w:color="auto"/>
            </w:tcBorders>
            <w:shd w:val="clear" w:color="auto" w:fill="auto"/>
            <w:vAlign w:val="center"/>
          </w:tcPr>
          <w:p w14:paraId="348AA4B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nil"/>
              <w:left w:val="nil"/>
              <w:bottom w:val="single" w:sz="8" w:space="0" w:color="auto"/>
              <w:right w:val="single" w:sz="8" w:space="0" w:color="auto"/>
            </w:tcBorders>
            <w:shd w:val="clear" w:color="auto" w:fill="auto"/>
            <w:vAlign w:val="center"/>
          </w:tcPr>
          <w:p w14:paraId="45DE30A3"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61" w:type="dxa"/>
            <w:tcBorders>
              <w:top w:val="nil"/>
              <w:left w:val="nil"/>
              <w:bottom w:val="single" w:sz="8" w:space="0" w:color="auto"/>
              <w:right w:val="single" w:sz="8" w:space="0" w:color="auto"/>
            </w:tcBorders>
            <w:shd w:val="clear" w:color="auto" w:fill="auto"/>
            <w:vAlign w:val="center"/>
          </w:tcPr>
          <w:p w14:paraId="77FCB87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353E034D"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271178D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6456929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2440D8" w14:paraId="5DBFC86D"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6526FC64"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SRPANJ</w:t>
            </w:r>
          </w:p>
        </w:tc>
        <w:tc>
          <w:tcPr>
            <w:tcW w:w="861" w:type="dxa"/>
            <w:tcBorders>
              <w:top w:val="nil"/>
              <w:left w:val="nil"/>
              <w:bottom w:val="single" w:sz="8" w:space="0" w:color="auto"/>
              <w:right w:val="single" w:sz="8" w:space="0" w:color="auto"/>
            </w:tcBorders>
            <w:shd w:val="clear" w:color="auto" w:fill="auto"/>
            <w:vAlign w:val="center"/>
          </w:tcPr>
          <w:p w14:paraId="23AD62E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4DB89C00"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61" w:type="dxa"/>
            <w:tcBorders>
              <w:top w:val="nil"/>
              <w:left w:val="nil"/>
              <w:bottom w:val="single" w:sz="8" w:space="0" w:color="auto"/>
              <w:right w:val="single" w:sz="8" w:space="0" w:color="auto"/>
            </w:tcBorders>
            <w:shd w:val="clear" w:color="auto" w:fill="auto"/>
            <w:vAlign w:val="center"/>
          </w:tcPr>
          <w:p w14:paraId="3E45828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861" w:type="dxa"/>
            <w:tcBorders>
              <w:top w:val="nil"/>
              <w:left w:val="nil"/>
              <w:bottom w:val="single" w:sz="8" w:space="0" w:color="auto"/>
              <w:right w:val="single" w:sz="8" w:space="0" w:color="auto"/>
            </w:tcBorders>
            <w:shd w:val="clear" w:color="auto" w:fill="auto"/>
            <w:vAlign w:val="center"/>
          </w:tcPr>
          <w:p w14:paraId="0BADE079"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28892A7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1" w:type="dxa"/>
            <w:tcBorders>
              <w:top w:val="nil"/>
              <w:left w:val="nil"/>
              <w:bottom w:val="single" w:sz="8" w:space="0" w:color="auto"/>
              <w:right w:val="single" w:sz="8" w:space="0" w:color="auto"/>
            </w:tcBorders>
            <w:shd w:val="clear" w:color="auto" w:fill="auto"/>
            <w:vAlign w:val="center"/>
          </w:tcPr>
          <w:p w14:paraId="313007E1"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1AAB0FFE"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nil"/>
              <w:left w:val="nil"/>
              <w:bottom w:val="single" w:sz="8" w:space="0" w:color="auto"/>
              <w:right w:val="single" w:sz="8" w:space="0" w:color="auto"/>
            </w:tcBorders>
            <w:shd w:val="clear" w:color="auto" w:fill="auto"/>
            <w:vAlign w:val="center"/>
          </w:tcPr>
          <w:p w14:paraId="2F91412A"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61" w:type="dxa"/>
            <w:tcBorders>
              <w:top w:val="nil"/>
              <w:left w:val="nil"/>
              <w:bottom w:val="single" w:sz="8" w:space="0" w:color="auto"/>
              <w:right w:val="single" w:sz="8" w:space="0" w:color="auto"/>
            </w:tcBorders>
            <w:shd w:val="clear" w:color="auto" w:fill="auto"/>
            <w:vAlign w:val="center"/>
          </w:tcPr>
          <w:p w14:paraId="727DC371"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2440D8" w14:paraId="1D1262B0" w14:textId="77777777">
        <w:trPr>
          <w:trHeight w:val="460"/>
        </w:trPr>
        <w:tc>
          <w:tcPr>
            <w:tcW w:w="1543" w:type="dxa"/>
            <w:tcBorders>
              <w:top w:val="nil"/>
              <w:left w:val="single" w:sz="8" w:space="0" w:color="auto"/>
              <w:bottom w:val="single" w:sz="8" w:space="0" w:color="auto"/>
              <w:right w:val="single" w:sz="8" w:space="0" w:color="auto"/>
            </w:tcBorders>
            <w:shd w:val="clear" w:color="auto" w:fill="auto"/>
            <w:vAlign w:val="center"/>
          </w:tcPr>
          <w:p w14:paraId="2178D98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KOLOVOZ</w:t>
            </w:r>
          </w:p>
        </w:tc>
        <w:tc>
          <w:tcPr>
            <w:tcW w:w="861" w:type="dxa"/>
            <w:tcBorders>
              <w:top w:val="nil"/>
              <w:left w:val="nil"/>
              <w:bottom w:val="single" w:sz="8" w:space="0" w:color="auto"/>
              <w:right w:val="single" w:sz="8" w:space="0" w:color="auto"/>
            </w:tcBorders>
            <w:shd w:val="clear" w:color="auto" w:fill="auto"/>
            <w:vAlign w:val="center"/>
          </w:tcPr>
          <w:p w14:paraId="343E31BD" w14:textId="77777777" w:rsidR="002440D8" w:rsidRDefault="0060789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31</w:t>
            </w:r>
          </w:p>
        </w:tc>
        <w:tc>
          <w:tcPr>
            <w:tcW w:w="861" w:type="dxa"/>
            <w:tcBorders>
              <w:top w:val="nil"/>
              <w:left w:val="nil"/>
              <w:bottom w:val="single" w:sz="8" w:space="0" w:color="auto"/>
              <w:right w:val="single" w:sz="8" w:space="0" w:color="auto"/>
            </w:tcBorders>
            <w:shd w:val="clear" w:color="auto" w:fill="auto"/>
            <w:vAlign w:val="center"/>
          </w:tcPr>
          <w:p w14:paraId="5106F8C0"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61" w:type="dxa"/>
            <w:tcBorders>
              <w:top w:val="nil"/>
              <w:left w:val="nil"/>
              <w:bottom w:val="single" w:sz="8" w:space="0" w:color="auto"/>
              <w:right w:val="single" w:sz="8" w:space="0" w:color="auto"/>
            </w:tcBorders>
            <w:shd w:val="clear" w:color="auto" w:fill="auto"/>
            <w:vAlign w:val="center"/>
          </w:tcPr>
          <w:p w14:paraId="1381B67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861" w:type="dxa"/>
            <w:tcBorders>
              <w:top w:val="nil"/>
              <w:left w:val="nil"/>
              <w:bottom w:val="single" w:sz="8" w:space="0" w:color="auto"/>
              <w:right w:val="single" w:sz="8" w:space="0" w:color="auto"/>
            </w:tcBorders>
            <w:shd w:val="clear" w:color="auto" w:fill="auto"/>
            <w:vAlign w:val="center"/>
          </w:tcPr>
          <w:p w14:paraId="7241CF77"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nil"/>
              <w:left w:val="nil"/>
              <w:bottom w:val="single" w:sz="8" w:space="0" w:color="auto"/>
              <w:right w:val="single" w:sz="8" w:space="0" w:color="auto"/>
            </w:tcBorders>
            <w:shd w:val="clear" w:color="auto" w:fill="auto"/>
            <w:vAlign w:val="center"/>
          </w:tcPr>
          <w:p w14:paraId="61C0F912"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61" w:type="dxa"/>
            <w:tcBorders>
              <w:top w:val="nil"/>
              <w:left w:val="nil"/>
              <w:bottom w:val="single" w:sz="8" w:space="0" w:color="auto"/>
              <w:right w:val="single" w:sz="8" w:space="0" w:color="auto"/>
            </w:tcBorders>
            <w:shd w:val="clear" w:color="auto" w:fill="auto"/>
            <w:vAlign w:val="center"/>
          </w:tcPr>
          <w:p w14:paraId="432016A8"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4112132F"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nil"/>
              <w:left w:val="nil"/>
              <w:bottom w:val="single" w:sz="8" w:space="0" w:color="auto"/>
              <w:right w:val="single" w:sz="8" w:space="0" w:color="auto"/>
            </w:tcBorders>
            <w:shd w:val="clear" w:color="auto" w:fill="auto"/>
            <w:vAlign w:val="center"/>
          </w:tcPr>
          <w:p w14:paraId="6D76B7FB"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nil"/>
              <w:left w:val="nil"/>
              <w:bottom w:val="single" w:sz="8" w:space="0" w:color="auto"/>
              <w:right w:val="single" w:sz="8" w:space="0" w:color="auto"/>
            </w:tcBorders>
            <w:shd w:val="clear" w:color="auto" w:fill="auto"/>
            <w:vAlign w:val="center"/>
          </w:tcPr>
          <w:p w14:paraId="7E7D0414" w14:textId="77777777" w:rsidR="002440D8" w:rsidRDefault="006078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2440D8" w14:paraId="7688AC3D" w14:textId="77777777">
        <w:trPr>
          <w:trHeight w:val="304"/>
        </w:trPr>
        <w:tc>
          <w:tcPr>
            <w:tcW w:w="1543" w:type="dxa"/>
            <w:tcBorders>
              <w:top w:val="nil"/>
              <w:left w:val="single" w:sz="8" w:space="0" w:color="auto"/>
              <w:bottom w:val="single" w:sz="8" w:space="0" w:color="auto"/>
              <w:right w:val="single" w:sz="8" w:space="0" w:color="auto"/>
            </w:tcBorders>
            <w:shd w:val="clear" w:color="auto" w:fill="auto"/>
            <w:vAlign w:val="center"/>
          </w:tcPr>
          <w:p w14:paraId="6560B14F"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UKUPNO</w:t>
            </w:r>
          </w:p>
        </w:tc>
        <w:tc>
          <w:tcPr>
            <w:tcW w:w="861" w:type="dxa"/>
            <w:tcBorders>
              <w:top w:val="nil"/>
              <w:left w:val="nil"/>
              <w:bottom w:val="single" w:sz="8" w:space="0" w:color="auto"/>
              <w:right w:val="single" w:sz="8" w:space="0" w:color="auto"/>
            </w:tcBorders>
            <w:shd w:val="clear" w:color="auto" w:fill="auto"/>
            <w:vAlign w:val="center"/>
          </w:tcPr>
          <w:p w14:paraId="497F0674"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365</w:t>
            </w:r>
          </w:p>
        </w:tc>
        <w:tc>
          <w:tcPr>
            <w:tcW w:w="861" w:type="dxa"/>
            <w:tcBorders>
              <w:top w:val="nil"/>
              <w:left w:val="nil"/>
              <w:bottom w:val="single" w:sz="8" w:space="0" w:color="auto"/>
              <w:right w:val="single" w:sz="8" w:space="0" w:color="auto"/>
            </w:tcBorders>
            <w:shd w:val="clear" w:color="auto" w:fill="auto"/>
            <w:vAlign w:val="center"/>
          </w:tcPr>
          <w:p w14:paraId="2927796B"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248</w:t>
            </w:r>
          </w:p>
        </w:tc>
        <w:tc>
          <w:tcPr>
            <w:tcW w:w="861" w:type="dxa"/>
            <w:tcBorders>
              <w:top w:val="nil"/>
              <w:left w:val="nil"/>
              <w:bottom w:val="single" w:sz="8" w:space="0" w:color="auto"/>
              <w:right w:val="single" w:sz="8" w:space="0" w:color="auto"/>
            </w:tcBorders>
            <w:shd w:val="clear" w:color="auto" w:fill="auto"/>
            <w:vAlign w:val="center"/>
          </w:tcPr>
          <w:p w14:paraId="6A69B936"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1984</w:t>
            </w:r>
          </w:p>
        </w:tc>
        <w:tc>
          <w:tcPr>
            <w:tcW w:w="861" w:type="dxa"/>
            <w:tcBorders>
              <w:top w:val="nil"/>
              <w:left w:val="nil"/>
              <w:bottom w:val="single" w:sz="8" w:space="0" w:color="auto"/>
              <w:right w:val="single" w:sz="8" w:space="0" w:color="auto"/>
            </w:tcBorders>
            <w:shd w:val="clear" w:color="auto" w:fill="auto"/>
            <w:vAlign w:val="center"/>
          </w:tcPr>
          <w:p w14:paraId="74F3476C"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861" w:type="dxa"/>
            <w:tcBorders>
              <w:top w:val="nil"/>
              <w:left w:val="nil"/>
              <w:bottom w:val="single" w:sz="8" w:space="0" w:color="auto"/>
              <w:right w:val="single" w:sz="8" w:space="0" w:color="auto"/>
            </w:tcBorders>
            <w:shd w:val="clear" w:color="auto" w:fill="auto"/>
            <w:vAlign w:val="center"/>
          </w:tcPr>
          <w:p w14:paraId="3407EF46"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96</w:t>
            </w:r>
          </w:p>
        </w:tc>
        <w:tc>
          <w:tcPr>
            <w:tcW w:w="861" w:type="dxa"/>
            <w:tcBorders>
              <w:top w:val="nil"/>
              <w:left w:val="nil"/>
              <w:bottom w:val="single" w:sz="8" w:space="0" w:color="auto"/>
              <w:right w:val="single" w:sz="8" w:space="0" w:color="auto"/>
            </w:tcBorders>
            <w:shd w:val="clear" w:color="auto" w:fill="auto"/>
            <w:vAlign w:val="center"/>
          </w:tcPr>
          <w:p w14:paraId="2F731FC8"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52</w:t>
            </w:r>
          </w:p>
        </w:tc>
        <w:tc>
          <w:tcPr>
            <w:tcW w:w="861" w:type="dxa"/>
            <w:tcBorders>
              <w:top w:val="nil"/>
              <w:left w:val="nil"/>
              <w:bottom w:val="single" w:sz="8" w:space="0" w:color="auto"/>
              <w:right w:val="single" w:sz="8" w:space="0" w:color="auto"/>
            </w:tcBorders>
            <w:shd w:val="clear" w:color="auto" w:fill="auto"/>
            <w:vAlign w:val="center"/>
          </w:tcPr>
          <w:p w14:paraId="6E96FCD7"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53</w:t>
            </w:r>
          </w:p>
        </w:tc>
        <w:tc>
          <w:tcPr>
            <w:tcW w:w="861" w:type="dxa"/>
            <w:tcBorders>
              <w:top w:val="nil"/>
              <w:left w:val="nil"/>
              <w:bottom w:val="single" w:sz="8" w:space="0" w:color="auto"/>
              <w:right w:val="single" w:sz="8" w:space="0" w:color="auto"/>
            </w:tcBorders>
            <w:shd w:val="clear" w:color="auto" w:fill="auto"/>
            <w:vAlign w:val="center"/>
          </w:tcPr>
          <w:p w14:paraId="316EC55C"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260</w:t>
            </w:r>
          </w:p>
        </w:tc>
        <w:tc>
          <w:tcPr>
            <w:tcW w:w="861" w:type="dxa"/>
            <w:tcBorders>
              <w:top w:val="nil"/>
              <w:left w:val="nil"/>
              <w:bottom w:val="single" w:sz="8" w:space="0" w:color="auto"/>
              <w:right w:val="single" w:sz="8" w:space="0" w:color="auto"/>
            </w:tcBorders>
            <w:shd w:val="clear" w:color="auto" w:fill="auto"/>
            <w:vAlign w:val="center"/>
          </w:tcPr>
          <w:p w14:paraId="01961AA4" w14:textId="77777777" w:rsidR="002440D8" w:rsidRDefault="006078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2080</w:t>
            </w:r>
          </w:p>
        </w:tc>
      </w:tr>
    </w:tbl>
    <w:p w14:paraId="744495DF" w14:textId="77777777" w:rsidR="002440D8" w:rsidRDefault="002440D8">
      <w:pPr>
        <w:pStyle w:val="Odlomakpopisa"/>
        <w:spacing w:after="0"/>
        <w:rPr>
          <w:rFonts w:ascii="Times New Roman" w:hAnsi="Times New Roman"/>
          <w:szCs w:val="24"/>
        </w:rPr>
      </w:pPr>
    </w:p>
    <w:p w14:paraId="06367F2E" w14:textId="77777777" w:rsidR="002440D8" w:rsidRDefault="002440D8"/>
    <w:p w14:paraId="73B9C23A" w14:textId="77777777" w:rsidR="002440D8" w:rsidRDefault="002440D8">
      <w:pPr>
        <w:pStyle w:val="box465308"/>
        <w:shd w:val="clear" w:color="auto" w:fill="FFFFFF"/>
        <w:spacing w:before="0" w:beforeAutospacing="0" w:after="0" w:afterAutospacing="0"/>
        <w:ind w:firstLine="408"/>
        <w:jc w:val="both"/>
        <w:textAlignment w:val="baseline"/>
      </w:pPr>
    </w:p>
    <w:p w14:paraId="385D25F4" w14:textId="77777777" w:rsidR="002440D8" w:rsidRDefault="00607892">
      <w:pPr>
        <w:pStyle w:val="Naslov2"/>
        <w:rPr>
          <w:rFonts w:ascii="Times New Roman" w:hAnsi="Times New Roman" w:cs="Times New Roman"/>
          <w:color w:val="auto"/>
          <w:sz w:val="24"/>
        </w:rPr>
      </w:pPr>
      <w:bookmarkStart w:id="12" w:name="_Toc147228023"/>
      <w:r>
        <w:rPr>
          <w:rFonts w:ascii="Times New Roman" w:hAnsi="Times New Roman" w:cs="Times New Roman"/>
          <w:color w:val="auto"/>
          <w:sz w:val="24"/>
        </w:rPr>
        <w:t>b) SMJENE – POČETAK I ZAVRŠETAK DNEVNOG RADA</w:t>
      </w:r>
      <w:bookmarkEnd w:id="12"/>
    </w:p>
    <w:p w14:paraId="6885D748" w14:textId="77777777" w:rsidR="002440D8" w:rsidRDefault="002440D8">
      <w:pPr>
        <w:pStyle w:val="box465308"/>
        <w:shd w:val="clear" w:color="auto" w:fill="FFFFFF"/>
        <w:spacing w:before="0" w:beforeAutospacing="0" w:after="0" w:afterAutospacing="0"/>
        <w:ind w:firstLine="408"/>
        <w:jc w:val="both"/>
        <w:textAlignment w:val="baseline"/>
        <w:rPr>
          <w:b/>
        </w:rPr>
      </w:pPr>
    </w:p>
    <w:p w14:paraId="71A0D698" w14:textId="77777777" w:rsidR="002440D8" w:rsidRDefault="00607892">
      <w:pPr>
        <w:pStyle w:val="box465308"/>
        <w:shd w:val="clear" w:color="auto" w:fill="FFFFFF"/>
        <w:spacing w:before="0" w:beforeAutospacing="0" w:after="0" w:afterAutospacing="0"/>
        <w:ind w:firstLine="408"/>
        <w:jc w:val="both"/>
        <w:textAlignment w:val="baseline"/>
      </w:pPr>
      <w:r>
        <w:t>Nastava počinje 9. rujna 2024. godine i organizirana je u dvije smjene koje se svaki tjedan mijenjaju prema sljedećem rasporedu:</w:t>
      </w:r>
    </w:p>
    <w:p w14:paraId="42558592" w14:textId="77777777" w:rsidR="002440D8" w:rsidRDefault="00607892">
      <w:pPr>
        <w:pStyle w:val="box465308"/>
        <w:numPr>
          <w:ilvl w:val="0"/>
          <w:numId w:val="15"/>
        </w:numPr>
        <w:shd w:val="clear" w:color="auto" w:fill="FFFFFF"/>
        <w:spacing w:before="0" w:beforeAutospacing="0" w:after="0" w:afterAutospacing="0"/>
        <w:textAlignment w:val="baseline"/>
      </w:pPr>
      <w:r>
        <w:t>I. smjena – I. i III.    razredi</w:t>
      </w:r>
      <w:r>
        <w:tab/>
        <w:t xml:space="preserve"> 10 odjela   </w:t>
      </w:r>
      <w:r>
        <w:tab/>
        <w:t xml:space="preserve"> od  7.10 – 13.05</w:t>
      </w:r>
    </w:p>
    <w:p w14:paraId="65F211B8" w14:textId="77777777" w:rsidR="002440D8" w:rsidRDefault="00607892">
      <w:pPr>
        <w:pStyle w:val="box465308"/>
        <w:shd w:val="clear" w:color="auto" w:fill="FFFFFF"/>
        <w:spacing w:before="0" w:beforeAutospacing="0" w:after="0" w:afterAutospacing="0"/>
        <w:ind w:left="1128"/>
        <w:jc w:val="both"/>
        <w:textAlignment w:val="baseline"/>
      </w:pPr>
      <w:r>
        <w:t xml:space="preserve">                                                                                                    </w:t>
      </w:r>
    </w:p>
    <w:p w14:paraId="129EBE53" w14:textId="77777777" w:rsidR="002440D8" w:rsidRDefault="00607892">
      <w:pPr>
        <w:pStyle w:val="box465308"/>
        <w:numPr>
          <w:ilvl w:val="0"/>
          <w:numId w:val="15"/>
        </w:numPr>
        <w:shd w:val="clear" w:color="auto" w:fill="FFFFFF"/>
        <w:spacing w:before="0" w:beforeAutospacing="0" w:after="0" w:afterAutospacing="0"/>
        <w:jc w:val="both"/>
        <w:textAlignment w:val="baseline"/>
      </w:pPr>
      <w:r>
        <w:t>II. smjena – II. i IV. razredi</w:t>
      </w:r>
      <w:r>
        <w:tab/>
        <w:t xml:space="preserve"> 8 odjela  </w:t>
      </w:r>
      <w:r>
        <w:tab/>
        <w:t xml:space="preserve"> od 13.10 – 19.05 </w:t>
      </w:r>
    </w:p>
    <w:p w14:paraId="6EF84101" w14:textId="77777777" w:rsidR="002440D8" w:rsidRDefault="002440D8">
      <w:pPr>
        <w:pStyle w:val="box465308"/>
        <w:shd w:val="clear" w:color="auto" w:fill="FFFFFF"/>
        <w:spacing w:before="0" w:beforeAutospacing="0" w:after="0" w:afterAutospacing="0"/>
        <w:textAlignment w:val="baseline"/>
      </w:pPr>
    </w:p>
    <w:p w14:paraId="44E2AECF" w14:textId="77777777" w:rsidR="002440D8" w:rsidRDefault="00607892">
      <w:pPr>
        <w:pStyle w:val="box465308"/>
        <w:shd w:val="clear" w:color="auto" w:fill="FFFFFF"/>
        <w:spacing w:before="0" w:beforeAutospacing="0" w:after="0" w:afterAutospacing="0"/>
        <w:ind w:firstLine="408"/>
        <w:jc w:val="both"/>
        <w:textAlignment w:val="baseline"/>
      </w:pPr>
      <w:r>
        <w:lastRenderedPageBreak/>
        <w:t>Redovna nastava održava se u petodnevnom radnom tjednu, od ponedjeljka do petka, a dodatna i dopunska nastava te izvannastavne školske aktivnosti održavaju se prema rasporedu tijekom radnog tjedna i po potrebi subotom.</w:t>
      </w:r>
    </w:p>
    <w:p w14:paraId="47592752" w14:textId="77777777" w:rsidR="002440D8" w:rsidRDefault="002440D8">
      <w:pPr>
        <w:jc w:val="center"/>
        <w:rPr>
          <w:rFonts w:ascii="Times New Roman" w:hAnsi="Times New Roman" w:cs="Times New Roman"/>
          <w:b/>
          <w:sz w:val="28"/>
          <w:szCs w:val="28"/>
        </w:rPr>
      </w:pPr>
    </w:p>
    <w:p w14:paraId="424652C0" w14:textId="77777777" w:rsidR="002440D8" w:rsidRDefault="00607892">
      <w:pPr>
        <w:pStyle w:val="Naslov1"/>
        <w:jc w:val="center"/>
        <w:rPr>
          <w:rFonts w:ascii="Times New Roman" w:hAnsi="Times New Roman" w:cs="Times New Roman"/>
          <w:color w:val="auto"/>
          <w:sz w:val="24"/>
        </w:rPr>
      </w:pPr>
      <w:bookmarkStart w:id="13" w:name="_Toc147228024"/>
      <w:r>
        <w:rPr>
          <w:rFonts w:ascii="Times New Roman" w:hAnsi="Times New Roman" w:cs="Times New Roman"/>
          <w:color w:val="auto"/>
          <w:sz w:val="24"/>
        </w:rPr>
        <w:t>V. GODIŠNJI KALENDAR RADA</w:t>
      </w:r>
      <w:bookmarkEnd w:id="13"/>
    </w:p>
    <w:p w14:paraId="1EE1610D" w14:textId="77777777" w:rsidR="002440D8" w:rsidRDefault="002440D8">
      <w:pPr>
        <w:rPr>
          <w:lang w:val="en-US" w:eastAsia="en-US"/>
        </w:rPr>
      </w:pPr>
    </w:p>
    <w:p w14:paraId="4754E645" w14:textId="77777777" w:rsidR="002440D8" w:rsidRDefault="00607892">
      <w:pPr>
        <w:jc w:val="center"/>
        <w:rPr>
          <w:rFonts w:ascii="Times New Roman" w:hAnsi="Times New Roman" w:cs="Times New Roman"/>
          <w:b/>
          <w:sz w:val="24"/>
          <w:szCs w:val="28"/>
        </w:rPr>
      </w:pPr>
      <w:r>
        <w:rPr>
          <w:rFonts w:ascii="Times New Roman" w:hAnsi="Times New Roman" w:cs="Times New Roman"/>
          <w:b/>
          <w:sz w:val="24"/>
          <w:szCs w:val="28"/>
        </w:rPr>
        <w:t>za školsku god. 2024./25.</w:t>
      </w:r>
    </w:p>
    <w:tbl>
      <w:tblPr>
        <w:tblStyle w:val="Reetkatablice"/>
        <w:tblW w:w="9498" w:type="dxa"/>
        <w:tblInd w:w="-147" w:type="dxa"/>
        <w:shd w:val="clear" w:color="auto" w:fill="D9D9D9" w:themeFill="background1" w:themeFillShade="D9"/>
        <w:tblLook w:val="04A0" w:firstRow="1" w:lastRow="0" w:firstColumn="1" w:lastColumn="0" w:noHBand="0" w:noVBand="1"/>
      </w:tblPr>
      <w:tblGrid>
        <w:gridCol w:w="9498"/>
      </w:tblGrid>
      <w:tr w:rsidR="002440D8" w14:paraId="35D67662" w14:textId="77777777">
        <w:tc>
          <w:tcPr>
            <w:tcW w:w="9498" w:type="dxa"/>
            <w:shd w:val="clear" w:color="auto" w:fill="D9D9D9" w:themeFill="background1" w:themeFillShade="D9"/>
          </w:tcPr>
          <w:p w14:paraId="1F12C7E6" w14:textId="77777777" w:rsidR="002440D8" w:rsidRDefault="002440D8">
            <w:pPr>
              <w:spacing w:after="0" w:line="240" w:lineRule="auto"/>
              <w:jc w:val="center"/>
              <w:rPr>
                <w:rFonts w:ascii="Times New Roman" w:hAnsi="Times New Roman" w:cs="Times New Roman"/>
                <w:b/>
                <w:sz w:val="24"/>
                <w:szCs w:val="24"/>
              </w:rPr>
            </w:pPr>
            <w:bookmarkStart w:id="14" w:name="_Hlk115276744"/>
          </w:p>
          <w:p w14:paraId="2E8B8C6F" w14:textId="77777777" w:rsidR="002440D8" w:rsidRDefault="0060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PRVO OBRAZOVNO RAZDOBLJE</w:t>
            </w:r>
          </w:p>
          <w:p w14:paraId="3A975BE9" w14:textId="77777777" w:rsidR="002440D8" w:rsidRDefault="002440D8">
            <w:pPr>
              <w:spacing w:after="0" w:line="240" w:lineRule="auto"/>
              <w:jc w:val="center"/>
              <w:rPr>
                <w:rFonts w:ascii="Times New Roman" w:hAnsi="Times New Roman" w:cs="Times New Roman"/>
                <w:b/>
              </w:rPr>
            </w:pPr>
          </w:p>
          <w:p w14:paraId="5BADCE76" w14:textId="77777777" w:rsidR="002440D8" w:rsidRDefault="00607892">
            <w:pPr>
              <w:spacing w:after="0" w:line="240" w:lineRule="auto"/>
              <w:jc w:val="center"/>
              <w:rPr>
                <w:rFonts w:ascii="Times New Roman" w:hAnsi="Times New Roman" w:cs="Times New Roman"/>
              </w:rPr>
            </w:pPr>
            <w:r>
              <w:rPr>
                <w:rFonts w:ascii="Times New Roman" w:hAnsi="Times New Roman" w:cs="Times New Roman"/>
              </w:rPr>
              <w:t xml:space="preserve">15 TJEDANA, 73 NASTAVNA DANA </w:t>
            </w:r>
          </w:p>
        </w:tc>
      </w:tr>
      <w:bookmarkEnd w:id="14"/>
    </w:tbl>
    <w:p w14:paraId="7F886E8E" w14:textId="77777777" w:rsidR="002440D8" w:rsidRDefault="002440D8">
      <w:pPr>
        <w:rPr>
          <w:rFonts w:ascii="Times New Roman" w:hAnsi="Times New Roman" w:cs="Times New Roman"/>
        </w:rPr>
      </w:pPr>
    </w:p>
    <w:tbl>
      <w:tblPr>
        <w:tblStyle w:val="Reetkatablice"/>
        <w:tblW w:w="9493" w:type="dxa"/>
        <w:tblInd w:w="-113" w:type="dxa"/>
        <w:tblLook w:val="04A0" w:firstRow="1" w:lastRow="0" w:firstColumn="1" w:lastColumn="0" w:noHBand="0" w:noVBand="1"/>
      </w:tblPr>
      <w:tblGrid>
        <w:gridCol w:w="2547"/>
        <w:gridCol w:w="6946"/>
      </w:tblGrid>
      <w:tr w:rsidR="002440D8" w14:paraId="42E58EE6" w14:textId="77777777">
        <w:tc>
          <w:tcPr>
            <w:tcW w:w="2547" w:type="dxa"/>
          </w:tcPr>
          <w:p w14:paraId="30063F70" w14:textId="77777777" w:rsidR="002440D8" w:rsidRDefault="00607892">
            <w:pPr>
              <w:spacing w:after="0" w:line="240" w:lineRule="auto"/>
              <w:rPr>
                <w:rFonts w:ascii="Times New Roman" w:hAnsi="Times New Roman" w:cs="Times New Roman"/>
              </w:rPr>
            </w:pPr>
            <w:r>
              <w:rPr>
                <w:rFonts w:ascii="Times New Roman" w:hAnsi="Times New Roman" w:cs="Times New Roman"/>
              </w:rPr>
              <w:t>2.9. – 6.9.2024.</w:t>
            </w:r>
          </w:p>
        </w:tc>
        <w:tc>
          <w:tcPr>
            <w:tcW w:w="6946" w:type="dxa"/>
          </w:tcPr>
          <w:p w14:paraId="7ABC7D48" w14:textId="77777777" w:rsidR="002440D8" w:rsidRDefault="00607892">
            <w:pPr>
              <w:spacing w:after="0" w:line="240" w:lineRule="auto"/>
              <w:rPr>
                <w:rFonts w:ascii="Times New Roman" w:hAnsi="Times New Roman" w:cs="Times New Roman"/>
              </w:rPr>
            </w:pPr>
            <w:r>
              <w:rPr>
                <w:rFonts w:ascii="Times New Roman" w:hAnsi="Times New Roman" w:cs="Times New Roman"/>
              </w:rPr>
              <w:t>Sastanci stručnih aktiva</w:t>
            </w:r>
          </w:p>
          <w:p w14:paraId="2C1F2BF1"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Pripreme za novu školsku godinu</w:t>
            </w:r>
          </w:p>
        </w:tc>
      </w:tr>
      <w:tr w:rsidR="002440D8" w14:paraId="6DDBA2A8" w14:textId="77777777">
        <w:tc>
          <w:tcPr>
            <w:tcW w:w="2547" w:type="dxa"/>
            <w:shd w:val="clear" w:color="auto" w:fill="F2DBDB" w:themeFill="accent2" w:themeFillTint="33"/>
          </w:tcPr>
          <w:p w14:paraId="7BA7D8EE" w14:textId="77777777" w:rsidR="002440D8" w:rsidRDefault="00607892">
            <w:pPr>
              <w:spacing w:after="0" w:line="240" w:lineRule="auto"/>
              <w:ind w:left="360"/>
              <w:jc w:val="center"/>
              <w:rPr>
                <w:rFonts w:ascii="Times New Roman" w:hAnsi="Times New Roman" w:cs="Times New Roman"/>
              </w:rPr>
            </w:pPr>
            <w:r>
              <w:rPr>
                <w:rFonts w:ascii="Times New Roman" w:hAnsi="Times New Roman" w:cs="Times New Roman"/>
              </w:rPr>
              <w:t>9. 9. 2024.</w:t>
            </w:r>
          </w:p>
          <w:p w14:paraId="713A1852" w14:textId="77777777" w:rsidR="002440D8" w:rsidRDefault="00607892">
            <w:pPr>
              <w:pStyle w:val="Odlomakpopisa"/>
              <w:spacing w:after="0" w:line="240" w:lineRule="auto"/>
              <w:rPr>
                <w:rFonts w:ascii="Times New Roman" w:hAnsi="Times New Roman" w:cs="Times New Roman"/>
              </w:rPr>
            </w:pPr>
            <w:r>
              <w:rPr>
                <w:rFonts w:ascii="Times New Roman" w:hAnsi="Times New Roman" w:cs="Times New Roman"/>
              </w:rPr>
              <w:t>ponedjeljak</w:t>
            </w:r>
          </w:p>
        </w:tc>
        <w:tc>
          <w:tcPr>
            <w:tcW w:w="6946" w:type="dxa"/>
            <w:shd w:val="clear" w:color="auto" w:fill="F2DBDB" w:themeFill="accent2" w:themeFillTint="33"/>
          </w:tcPr>
          <w:p w14:paraId="5CC3F75A"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PRVI DAN NASTAVE </w:t>
            </w:r>
          </w:p>
          <w:p w14:paraId="64F51162"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1. i 3. razredi u prvoj smjeni</w:t>
            </w:r>
          </w:p>
          <w:p w14:paraId="28A8C6B4"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2. i 4. razredi u drugoj smjeni</w:t>
            </w:r>
          </w:p>
        </w:tc>
      </w:tr>
      <w:tr w:rsidR="002440D8" w14:paraId="3F222699" w14:textId="77777777">
        <w:tc>
          <w:tcPr>
            <w:tcW w:w="2547" w:type="dxa"/>
            <w:shd w:val="clear" w:color="auto" w:fill="auto"/>
          </w:tcPr>
          <w:p w14:paraId="1DFBFADF"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6. 9. 2024.</w:t>
            </w:r>
          </w:p>
          <w:p w14:paraId="66D40FF5"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petak</w:t>
            </w:r>
          </w:p>
        </w:tc>
        <w:tc>
          <w:tcPr>
            <w:tcW w:w="6946" w:type="dxa"/>
            <w:shd w:val="clear" w:color="auto" w:fill="auto"/>
          </w:tcPr>
          <w:p w14:paraId="707506C3" w14:textId="77777777" w:rsidR="002440D8" w:rsidRDefault="00607892">
            <w:pPr>
              <w:spacing w:after="0" w:line="240" w:lineRule="auto"/>
              <w:rPr>
                <w:rFonts w:ascii="Times New Roman" w:hAnsi="Times New Roman" w:cs="Times New Roman"/>
              </w:rPr>
            </w:pPr>
            <w:r>
              <w:rPr>
                <w:rFonts w:ascii="Times New Roman" w:hAnsi="Times New Roman" w:cs="Times New Roman"/>
              </w:rPr>
              <w:t>SJEDNICA NASTAVNIČKOG VIJEĆA</w:t>
            </w:r>
          </w:p>
          <w:p w14:paraId="54916219"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Pripreme za novu školsku godinu</w:t>
            </w:r>
          </w:p>
          <w:p w14:paraId="686D2B47"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 xml:space="preserve">Nastavni planovi i programi </w:t>
            </w:r>
          </w:p>
        </w:tc>
      </w:tr>
      <w:tr w:rsidR="002440D8" w14:paraId="206205BC" w14:textId="77777777">
        <w:tc>
          <w:tcPr>
            <w:tcW w:w="2547" w:type="dxa"/>
            <w:shd w:val="clear" w:color="auto" w:fill="auto"/>
          </w:tcPr>
          <w:p w14:paraId="1C2F9353" w14:textId="77777777" w:rsidR="002440D8" w:rsidRDefault="00607892">
            <w:pPr>
              <w:spacing w:after="0" w:line="240" w:lineRule="auto"/>
              <w:rPr>
                <w:rFonts w:ascii="Times New Roman" w:hAnsi="Times New Roman" w:cs="Times New Roman"/>
              </w:rPr>
            </w:pPr>
            <w:r>
              <w:rPr>
                <w:rFonts w:ascii="Times New Roman" w:hAnsi="Times New Roman" w:cs="Times New Roman"/>
              </w:rPr>
              <w:t>18. 9. 2024. srijeda</w:t>
            </w:r>
          </w:p>
        </w:tc>
        <w:tc>
          <w:tcPr>
            <w:tcW w:w="6946" w:type="dxa"/>
            <w:shd w:val="clear" w:color="auto" w:fill="auto"/>
          </w:tcPr>
          <w:p w14:paraId="6833A586"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RODITELJSKI SASTANAK ZA SVE 1. RAZREDE  </w:t>
            </w:r>
          </w:p>
        </w:tc>
      </w:tr>
      <w:tr w:rsidR="002440D8" w14:paraId="775D48AE" w14:textId="77777777">
        <w:tc>
          <w:tcPr>
            <w:tcW w:w="2547" w:type="dxa"/>
            <w:shd w:val="clear" w:color="auto" w:fill="auto"/>
          </w:tcPr>
          <w:p w14:paraId="6B82C108" w14:textId="77777777" w:rsidR="002440D8" w:rsidRDefault="00607892">
            <w:pPr>
              <w:spacing w:after="0" w:line="240" w:lineRule="auto"/>
              <w:rPr>
                <w:rFonts w:ascii="Times New Roman" w:hAnsi="Times New Roman" w:cs="Times New Roman"/>
              </w:rPr>
            </w:pPr>
            <w:r>
              <w:rPr>
                <w:rFonts w:ascii="Times New Roman" w:hAnsi="Times New Roman" w:cs="Times New Roman"/>
              </w:rPr>
              <w:t>26. 9. 2024. četvrtak</w:t>
            </w:r>
          </w:p>
        </w:tc>
        <w:tc>
          <w:tcPr>
            <w:tcW w:w="6946" w:type="dxa"/>
            <w:shd w:val="clear" w:color="auto" w:fill="auto"/>
          </w:tcPr>
          <w:p w14:paraId="1234318A" w14:textId="77777777" w:rsidR="002440D8" w:rsidRDefault="00607892">
            <w:pPr>
              <w:spacing w:after="0" w:line="240" w:lineRule="auto"/>
              <w:rPr>
                <w:rFonts w:ascii="Times New Roman" w:hAnsi="Times New Roman" w:cs="Times New Roman"/>
                <w:i/>
              </w:rPr>
            </w:pPr>
            <w:r>
              <w:rPr>
                <w:rFonts w:ascii="Times New Roman" w:hAnsi="Times New Roman" w:cs="Times New Roman"/>
                <w:i/>
              </w:rPr>
              <w:t>Europski dan jezika</w:t>
            </w:r>
          </w:p>
        </w:tc>
      </w:tr>
      <w:tr w:rsidR="002440D8" w14:paraId="4A12BB41" w14:textId="77777777">
        <w:trPr>
          <w:trHeight w:val="484"/>
        </w:trPr>
        <w:tc>
          <w:tcPr>
            <w:tcW w:w="2547" w:type="dxa"/>
            <w:shd w:val="clear" w:color="auto" w:fill="auto"/>
          </w:tcPr>
          <w:p w14:paraId="50BA3B56"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 xml:space="preserve">30. 9. 2024. </w:t>
            </w:r>
          </w:p>
          <w:p w14:paraId="13834376"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ponedjeljak</w:t>
            </w:r>
          </w:p>
        </w:tc>
        <w:tc>
          <w:tcPr>
            <w:tcW w:w="6946" w:type="dxa"/>
            <w:shd w:val="clear" w:color="auto" w:fill="auto"/>
          </w:tcPr>
          <w:p w14:paraId="2DBFCAF4" w14:textId="77777777" w:rsidR="002440D8" w:rsidRDefault="00607892">
            <w:pPr>
              <w:spacing w:after="0" w:line="240" w:lineRule="auto"/>
              <w:rPr>
                <w:rFonts w:ascii="Times New Roman" w:hAnsi="Times New Roman" w:cs="Times New Roman"/>
              </w:rPr>
            </w:pPr>
            <w:r>
              <w:rPr>
                <w:rFonts w:ascii="Times New Roman" w:hAnsi="Times New Roman" w:cs="Times New Roman"/>
              </w:rPr>
              <w:t>SJEDNICA NASTAVNIČKOG VIJEĆA</w:t>
            </w:r>
          </w:p>
          <w:p w14:paraId="31D9B840"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Usvajanje GPP-a i ŠK</w:t>
            </w:r>
          </w:p>
          <w:p w14:paraId="087E3F47"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izvješće o radu i samovrednovanje za šk. god. 2023./24.</w:t>
            </w:r>
          </w:p>
          <w:p w14:paraId="6E4E39F7"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 xml:space="preserve">Molbe učenika </w:t>
            </w:r>
          </w:p>
        </w:tc>
      </w:tr>
      <w:tr w:rsidR="002440D8" w14:paraId="737827A9" w14:textId="77777777">
        <w:trPr>
          <w:trHeight w:val="402"/>
        </w:trPr>
        <w:tc>
          <w:tcPr>
            <w:tcW w:w="2547" w:type="dxa"/>
            <w:shd w:val="clear" w:color="auto" w:fill="auto"/>
          </w:tcPr>
          <w:p w14:paraId="4BA696A3"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1. 11. 2024</w:t>
            </w:r>
          </w:p>
          <w:p w14:paraId="50EDC5E1"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petak</w:t>
            </w:r>
          </w:p>
        </w:tc>
        <w:tc>
          <w:tcPr>
            <w:tcW w:w="6946" w:type="dxa"/>
            <w:shd w:val="clear" w:color="auto" w:fill="auto"/>
          </w:tcPr>
          <w:p w14:paraId="4CCD1A56" w14:textId="77777777" w:rsidR="002440D8" w:rsidRDefault="00607892">
            <w:pPr>
              <w:spacing w:after="0" w:line="240" w:lineRule="auto"/>
              <w:rPr>
                <w:rFonts w:ascii="Times New Roman" w:hAnsi="Times New Roman" w:cs="Times New Roman"/>
              </w:rPr>
            </w:pPr>
            <w:r>
              <w:rPr>
                <w:rFonts w:ascii="Times New Roman" w:hAnsi="Times New Roman" w:cs="Times New Roman"/>
              </w:rPr>
              <w:t>SVI SVETI – blagdan – neradni dan</w:t>
            </w:r>
          </w:p>
        </w:tc>
      </w:tr>
      <w:tr w:rsidR="002440D8" w14:paraId="5F3967E9" w14:textId="77777777">
        <w:tc>
          <w:tcPr>
            <w:tcW w:w="2547" w:type="dxa"/>
            <w:shd w:val="clear" w:color="auto" w:fill="auto"/>
          </w:tcPr>
          <w:p w14:paraId="6396771A" w14:textId="77777777" w:rsidR="002440D8" w:rsidRDefault="00607892">
            <w:pPr>
              <w:numPr>
                <w:ilvl w:val="0"/>
                <w:numId w:val="17"/>
              </w:numPr>
              <w:spacing w:after="0" w:line="240" w:lineRule="auto"/>
              <w:ind w:left="0" w:firstLineChars="150" w:firstLine="330"/>
              <w:rPr>
                <w:rFonts w:ascii="Times New Roman" w:hAnsi="Times New Roman" w:cs="Times New Roman"/>
              </w:rPr>
            </w:pPr>
            <w:r>
              <w:rPr>
                <w:rFonts w:ascii="Times New Roman" w:hAnsi="Times New Roman" w:cs="Times New Roman"/>
              </w:rPr>
              <w:t>11. 2024. četvrtak</w:t>
            </w:r>
          </w:p>
        </w:tc>
        <w:tc>
          <w:tcPr>
            <w:tcW w:w="6946" w:type="dxa"/>
            <w:shd w:val="clear" w:color="auto" w:fill="auto"/>
          </w:tcPr>
          <w:p w14:paraId="1E641244" w14:textId="77777777" w:rsidR="002440D8" w:rsidRDefault="00607892">
            <w:pPr>
              <w:spacing w:after="0" w:line="240" w:lineRule="auto"/>
              <w:rPr>
                <w:rFonts w:ascii="Times New Roman" w:hAnsi="Times New Roman" w:cs="Times New Roman"/>
              </w:rPr>
            </w:pPr>
            <w:r>
              <w:rPr>
                <w:rFonts w:ascii="Times New Roman" w:hAnsi="Times New Roman" w:cs="Times New Roman"/>
              </w:rPr>
              <w:t>SJEDNICE RAZREDNIH VIJEĆA</w:t>
            </w:r>
          </w:p>
          <w:p w14:paraId="001D6AD0"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I. kvartal    (uspjeh učenika, izostanci, razredna problematika)</w:t>
            </w:r>
          </w:p>
          <w:p w14:paraId="03975235" w14:textId="77777777" w:rsidR="002440D8" w:rsidRDefault="002440D8">
            <w:pPr>
              <w:spacing w:after="0" w:line="240" w:lineRule="auto"/>
              <w:ind w:left="150"/>
              <w:rPr>
                <w:rFonts w:ascii="Times New Roman" w:hAnsi="Times New Roman" w:cs="Times New Roman"/>
                <w:highlight w:val="yellow"/>
              </w:rPr>
            </w:pPr>
          </w:p>
        </w:tc>
      </w:tr>
      <w:tr w:rsidR="002440D8" w14:paraId="0CF273E7" w14:textId="77777777">
        <w:tc>
          <w:tcPr>
            <w:tcW w:w="2547" w:type="dxa"/>
            <w:shd w:val="clear" w:color="auto" w:fill="auto"/>
          </w:tcPr>
          <w:p w14:paraId="385447BF"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xml:space="preserve">        15.11.2024. petak</w:t>
            </w:r>
          </w:p>
        </w:tc>
        <w:tc>
          <w:tcPr>
            <w:tcW w:w="6946" w:type="dxa"/>
            <w:shd w:val="clear" w:color="auto" w:fill="auto"/>
          </w:tcPr>
          <w:p w14:paraId="145145E1" w14:textId="77777777" w:rsidR="002440D8" w:rsidRDefault="00607892">
            <w:pPr>
              <w:spacing w:after="0" w:line="240" w:lineRule="auto"/>
              <w:rPr>
                <w:rFonts w:ascii="Times New Roman" w:hAnsi="Times New Roman" w:cs="Times New Roman"/>
                <w:b/>
                <w:i/>
              </w:rPr>
            </w:pPr>
            <w:r>
              <w:rPr>
                <w:rFonts w:ascii="Times New Roman" w:hAnsi="Times New Roman" w:cs="Times New Roman"/>
                <w:b/>
                <w:i/>
              </w:rPr>
              <w:t>Interliber</w:t>
            </w:r>
          </w:p>
        </w:tc>
      </w:tr>
      <w:tr w:rsidR="002440D8" w14:paraId="6147F25C" w14:textId="77777777">
        <w:trPr>
          <w:trHeight w:val="484"/>
        </w:trPr>
        <w:tc>
          <w:tcPr>
            <w:tcW w:w="2547" w:type="dxa"/>
            <w:shd w:val="clear" w:color="auto" w:fill="auto"/>
          </w:tcPr>
          <w:p w14:paraId="4C550A02" w14:textId="77777777" w:rsidR="002440D8" w:rsidRDefault="00607892">
            <w:pPr>
              <w:pStyle w:val="Odlomakpopisa"/>
              <w:numPr>
                <w:ilvl w:val="0"/>
                <w:numId w:val="18"/>
              </w:numPr>
              <w:spacing w:after="0" w:line="240" w:lineRule="auto"/>
              <w:rPr>
                <w:rFonts w:ascii="Times New Roman" w:hAnsi="Times New Roman" w:cs="Times New Roman"/>
              </w:rPr>
            </w:pPr>
            <w:r>
              <w:rPr>
                <w:rFonts w:ascii="Times New Roman" w:hAnsi="Times New Roman" w:cs="Times New Roman"/>
              </w:rPr>
              <w:t>11. 2024.</w:t>
            </w:r>
          </w:p>
          <w:p w14:paraId="756DC531" w14:textId="77777777" w:rsidR="002440D8" w:rsidRDefault="00607892">
            <w:pPr>
              <w:pStyle w:val="Odlomakpopisa"/>
              <w:spacing w:after="0" w:line="240" w:lineRule="auto"/>
              <w:rPr>
                <w:rFonts w:ascii="Times New Roman" w:hAnsi="Times New Roman" w:cs="Times New Roman"/>
              </w:rPr>
            </w:pPr>
            <w:r>
              <w:rPr>
                <w:rFonts w:ascii="Times New Roman" w:hAnsi="Times New Roman" w:cs="Times New Roman"/>
              </w:rPr>
              <w:t>ponedjeljak</w:t>
            </w:r>
          </w:p>
        </w:tc>
        <w:tc>
          <w:tcPr>
            <w:tcW w:w="6946" w:type="dxa"/>
            <w:shd w:val="clear" w:color="auto" w:fill="auto"/>
          </w:tcPr>
          <w:p w14:paraId="0F32DA2C"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DAN SJEĆANJA NA ŽRTVE DOMOVINSKOG RATA </w:t>
            </w:r>
          </w:p>
          <w:p w14:paraId="2CE876B8"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DAN SJEĆANJA NA ŽRTVU VUKOVARA I ŠKABRNJE  </w:t>
            </w:r>
          </w:p>
          <w:p w14:paraId="6D1F352D"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 xml:space="preserve">državni praznik </w:t>
            </w:r>
          </w:p>
        </w:tc>
      </w:tr>
      <w:tr w:rsidR="002440D8" w14:paraId="0BDACE40" w14:textId="77777777">
        <w:tc>
          <w:tcPr>
            <w:tcW w:w="2547" w:type="dxa"/>
          </w:tcPr>
          <w:p w14:paraId="2029ACBC"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18. 12. 2024. – 7. 1. 2025.</w:t>
            </w:r>
          </w:p>
        </w:tc>
        <w:tc>
          <w:tcPr>
            <w:tcW w:w="6946" w:type="dxa"/>
          </w:tcPr>
          <w:p w14:paraId="79D45EB1" w14:textId="77777777" w:rsidR="002440D8" w:rsidRDefault="00607892">
            <w:pPr>
              <w:spacing w:after="0" w:line="240" w:lineRule="auto"/>
              <w:rPr>
                <w:rFonts w:ascii="Times New Roman" w:hAnsi="Times New Roman" w:cs="Times New Roman"/>
              </w:rPr>
            </w:pPr>
            <w:r>
              <w:rPr>
                <w:rFonts w:ascii="Times New Roman" w:hAnsi="Times New Roman" w:cs="Times New Roman"/>
              </w:rPr>
              <w:t>Sastanci stručnih aktiva</w:t>
            </w:r>
          </w:p>
          <w:p w14:paraId="6341A78E"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Analiza obrazovnog razdoblja</w:t>
            </w:r>
          </w:p>
          <w:p w14:paraId="68C5EB25"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Priprema za drugo obrazovno razdoblje</w:t>
            </w:r>
          </w:p>
        </w:tc>
      </w:tr>
      <w:tr w:rsidR="002440D8" w14:paraId="3177698F" w14:textId="77777777">
        <w:tc>
          <w:tcPr>
            <w:tcW w:w="2547" w:type="dxa"/>
          </w:tcPr>
          <w:p w14:paraId="64271EA0" w14:textId="77777777" w:rsidR="002440D8" w:rsidRDefault="00607892">
            <w:pPr>
              <w:spacing w:after="0" w:line="240" w:lineRule="auto"/>
              <w:ind w:left="0"/>
              <w:rPr>
                <w:rFonts w:ascii="Times New Roman" w:hAnsi="Times New Roman" w:cs="Times New Roman"/>
              </w:rPr>
            </w:pPr>
            <w:bookmarkStart w:id="15" w:name="_Hlk115277637"/>
            <w:r>
              <w:rPr>
                <w:rFonts w:ascii="Times New Roman" w:hAnsi="Times New Roman" w:cs="Times New Roman"/>
              </w:rPr>
              <w:t>15.12.2023.-15.1.2024.</w:t>
            </w:r>
          </w:p>
        </w:tc>
        <w:tc>
          <w:tcPr>
            <w:tcW w:w="6946" w:type="dxa"/>
          </w:tcPr>
          <w:p w14:paraId="4BCED4DD"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ŠKOLSKO NATJECANJE IZ STRUKE </w:t>
            </w:r>
          </w:p>
          <w:p w14:paraId="58C8FBF9" w14:textId="77777777" w:rsidR="002440D8" w:rsidRDefault="002440D8">
            <w:pPr>
              <w:spacing w:after="0" w:line="240" w:lineRule="auto"/>
              <w:rPr>
                <w:rFonts w:ascii="Times New Roman" w:hAnsi="Times New Roman" w:cs="Times New Roman"/>
              </w:rPr>
            </w:pPr>
          </w:p>
        </w:tc>
      </w:tr>
      <w:tr w:rsidR="002440D8" w14:paraId="2AC42710" w14:textId="77777777">
        <w:tc>
          <w:tcPr>
            <w:tcW w:w="2547" w:type="dxa"/>
          </w:tcPr>
          <w:p w14:paraId="4D194E38"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19.12.2024. četvrtak</w:t>
            </w:r>
          </w:p>
        </w:tc>
        <w:tc>
          <w:tcPr>
            <w:tcW w:w="6946" w:type="dxa"/>
          </w:tcPr>
          <w:p w14:paraId="5EDA87D1" w14:textId="77777777" w:rsidR="002440D8" w:rsidRDefault="00607892">
            <w:pPr>
              <w:spacing w:after="0" w:line="240" w:lineRule="auto"/>
              <w:rPr>
                <w:rFonts w:ascii="Times New Roman" w:hAnsi="Times New Roman" w:cs="Times New Roman"/>
                <w14:textFill>
                  <w14:gradFill>
                    <w14:gsLst>
                      <w14:gs w14:pos="0">
                        <w14:srgbClr w14:val="E30000"/>
                      </w14:gs>
                      <w14:gs w14:pos="100000">
                        <w14:srgbClr w14:val="760303"/>
                      </w14:gs>
                    </w14:gsLst>
                    <w14:lin w14:ang="0" w14:scaled="0"/>
                  </w14:gradFill>
                </w14:textFill>
              </w:rPr>
            </w:pPr>
            <w:r>
              <w:rPr>
                <w:rFonts w:ascii="Times New Roman" w:hAnsi="Times New Roman" w:cs="Times New Roman"/>
                <w14:textFill>
                  <w14:gradFill>
                    <w14:gsLst>
                      <w14:gs w14:pos="0">
                        <w14:srgbClr w14:val="E30000"/>
                      </w14:gs>
                      <w14:gs w14:pos="100000">
                        <w14:srgbClr w14:val="760303"/>
                      </w14:gs>
                    </w14:gsLst>
                    <w14:lin w14:ang="0" w14:scaled="0"/>
                  </w14:gradFill>
                </w14:textFill>
              </w:rPr>
              <w:t xml:space="preserve">SJEDNICA NASTAVNIČKOG VIJEĆA </w:t>
            </w:r>
          </w:p>
          <w:p w14:paraId="00995617" w14:textId="77777777" w:rsidR="002440D8" w:rsidRDefault="00607892">
            <w:pPr>
              <w:spacing w:after="0" w:line="240" w:lineRule="auto"/>
              <w:rPr>
                <w:rFonts w:ascii="Times New Roman" w:hAnsi="Times New Roman" w:cs="Times New Roman"/>
                <w14:textFill>
                  <w14:gradFill>
                    <w14:gsLst>
                      <w14:gs w14:pos="0">
                        <w14:srgbClr w14:val="E30000"/>
                      </w14:gs>
                      <w14:gs w14:pos="100000">
                        <w14:srgbClr w14:val="760303"/>
                      </w14:gs>
                    </w14:gsLst>
                    <w14:lin w14:ang="0" w14:scaled="0"/>
                  </w14:gradFill>
                </w14:textFill>
              </w:rPr>
            </w:pPr>
            <w:r>
              <w:rPr>
                <w:rFonts w:ascii="Times New Roman" w:hAnsi="Times New Roman" w:cs="Times New Roman"/>
                <w14:textFill>
                  <w14:gradFill>
                    <w14:gsLst>
                      <w14:gs w14:pos="0">
                        <w14:srgbClr w14:val="E30000"/>
                      </w14:gs>
                      <w14:gs w14:pos="100000">
                        <w14:srgbClr w14:val="760303"/>
                      </w14:gs>
                    </w14:gsLst>
                    <w14:lin w14:ang="0" w14:scaled="0"/>
                  </w14:gradFill>
                </w14:textFill>
              </w:rPr>
              <w:t>Razredna vijeća</w:t>
            </w:r>
          </w:p>
          <w:p w14:paraId="158858D2"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Utvrđivanje uspjeha učenika svih razreda </w:t>
            </w:r>
          </w:p>
        </w:tc>
      </w:tr>
      <w:tr w:rsidR="002440D8" w14:paraId="42D5559B" w14:textId="77777777">
        <w:tc>
          <w:tcPr>
            <w:tcW w:w="2547" w:type="dxa"/>
          </w:tcPr>
          <w:p w14:paraId="421B6DB0"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20.12. 2024. petak</w:t>
            </w:r>
          </w:p>
        </w:tc>
        <w:tc>
          <w:tcPr>
            <w:tcW w:w="6946" w:type="dxa"/>
          </w:tcPr>
          <w:p w14:paraId="314BC51A" w14:textId="77777777" w:rsidR="002440D8" w:rsidRDefault="00607892">
            <w:pPr>
              <w:spacing w:after="0" w:line="240" w:lineRule="auto"/>
              <w:rPr>
                <w:rFonts w:ascii="Times New Roman" w:hAnsi="Times New Roman" w:cs="Times New Roman"/>
                <w:i/>
              </w:rPr>
            </w:pPr>
            <w:r>
              <w:rPr>
                <w:rFonts w:ascii="Times New Roman" w:hAnsi="Times New Roman" w:cs="Times New Roman"/>
                <w:i/>
              </w:rPr>
              <w:t>Božićna tombola</w:t>
            </w:r>
          </w:p>
        </w:tc>
      </w:tr>
      <w:bookmarkEnd w:id="15"/>
      <w:tr w:rsidR="002440D8" w14:paraId="6003F47E" w14:textId="77777777">
        <w:tc>
          <w:tcPr>
            <w:tcW w:w="2547" w:type="dxa"/>
            <w:shd w:val="clear" w:color="auto" w:fill="F2DBDB" w:themeFill="accent2" w:themeFillTint="33"/>
          </w:tcPr>
          <w:p w14:paraId="0D41E90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23. 12. 2024. – 6. 1. 2025.</w:t>
            </w:r>
          </w:p>
        </w:tc>
        <w:tc>
          <w:tcPr>
            <w:tcW w:w="6946" w:type="dxa"/>
            <w:shd w:val="clear" w:color="auto" w:fill="F2DBDB" w:themeFill="accent2" w:themeFillTint="33"/>
          </w:tcPr>
          <w:p w14:paraId="3494D96E" w14:textId="77777777" w:rsidR="002440D8" w:rsidRDefault="00607892">
            <w:pPr>
              <w:spacing w:after="0" w:line="240" w:lineRule="auto"/>
              <w:rPr>
                <w:rFonts w:ascii="Times New Roman" w:hAnsi="Times New Roman" w:cs="Times New Roman"/>
              </w:rPr>
            </w:pPr>
            <w:r>
              <w:rPr>
                <w:rFonts w:ascii="Times New Roman" w:hAnsi="Times New Roman" w:cs="Times New Roman"/>
              </w:rPr>
              <w:t>PRVI DIO ZIMSKOG ODMORA ZA UČENIKE</w:t>
            </w:r>
          </w:p>
          <w:p w14:paraId="4D66136C" w14:textId="77777777" w:rsidR="002440D8" w:rsidRDefault="00607892">
            <w:pPr>
              <w:spacing w:after="0" w:line="240" w:lineRule="auto"/>
              <w:rPr>
                <w:rFonts w:ascii="Times New Roman" w:hAnsi="Times New Roman" w:cs="Times New Roman"/>
              </w:rPr>
            </w:pPr>
            <w:r>
              <w:rPr>
                <w:rFonts w:ascii="Times New Roman" w:hAnsi="Times New Roman" w:cs="Times New Roman"/>
              </w:rPr>
              <w:lastRenderedPageBreak/>
              <w:t xml:space="preserve"> (nastava počinje 7. 1. 2025.)</w:t>
            </w:r>
          </w:p>
        </w:tc>
      </w:tr>
    </w:tbl>
    <w:p w14:paraId="12C772F2" w14:textId="77777777" w:rsidR="002440D8" w:rsidRDefault="002440D8"/>
    <w:p w14:paraId="08917A58" w14:textId="77777777" w:rsidR="002440D8" w:rsidRDefault="002440D8"/>
    <w:tbl>
      <w:tblPr>
        <w:tblStyle w:val="Reetkatablice"/>
        <w:tblW w:w="9493" w:type="dxa"/>
        <w:shd w:val="clear" w:color="auto" w:fill="D9D9D9" w:themeFill="background1" w:themeFillShade="D9"/>
        <w:tblLook w:val="04A0" w:firstRow="1" w:lastRow="0" w:firstColumn="1" w:lastColumn="0" w:noHBand="0" w:noVBand="1"/>
      </w:tblPr>
      <w:tblGrid>
        <w:gridCol w:w="9493"/>
      </w:tblGrid>
      <w:tr w:rsidR="002440D8" w14:paraId="725F2855" w14:textId="77777777">
        <w:tc>
          <w:tcPr>
            <w:tcW w:w="9493" w:type="dxa"/>
            <w:shd w:val="clear" w:color="auto" w:fill="D9D9D9" w:themeFill="background1" w:themeFillShade="D9"/>
          </w:tcPr>
          <w:p w14:paraId="500F3FEF" w14:textId="77777777" w:rsidR="002440D8" w:rsidRDefault="002440D8">
            <w:pPr>
              <w:spacing w:after="0" w:line="240" w:lineRule="auto"/>
              <w:jc w:val="center"/>
              <w:rPr>
                <w:rFonts w:ascii="Times New Roman" w:hAnsi="Times New Roman" w:cs="Times New Roman"/>
              </w:rPr>
            </w:pPr>
          </w:p>
          <w:p w14:paraId="741495FA" w14:textId="77777777" w:rsidR="002440D8" w:rsidRDefault="00607892">
            <w:pPr>
              <w:spacing w:after="0" w:line="240" w:lineRule="auto"/>
              <w:jc w:val="center"/>
              <w:rPr>
                <w:rFonts w:ascii="Times New Roman" w:hAnsi="Times New Roman" w:cs="Times New Roman"/>
                <w:b/>
              </w:rPr>
            </w:pPr>
            <w:r>
              <w:rPr>
                <w:rFonts w:ascii="Times New Roman" w:hAnsi="Times New Roman" w:cs="Times New Roman"/>
                <w:b/>
              </w:rPr>
              <w:t>DRUGO OBRAZOVNO RAZDOBLJE</w:t>
            </w:r>
          </w:p>
          <w:p w14:paraId="54CA9613" w14:textId="77777777" w:rsidR="002440D8" w:rsidRDefault="00607892">
            <w:pPr>
              <w:spacing w:after="0" w:line="240" w:lineRule="auto"/>
              <w:jc w:val="center"/>
              <w:rPr>
                <w:rFonts w:ascii="Times New Roman" w:hAnsi="Times New Roman" w:cs="Times New Roman"/>
              </w:rPr>
            </w:pPr>
            <w:r>
              <w:rPr>
                <w:rFonts w:ascii="Times New Roman" w:hAnsi="Times New Roman" w:cs="Times New Roman"/>
              </w:rPr>
              <w:t xml:space="preserve"> </w:t>
            </w:r>
          </w:p>
          <w:p w14:paraId="7AEC3349" w14:textId="77777777" w:rsidR="002440D8" w:rsidRDefault="00607892">
            <w:pPr>
              <w:spacing w:after="0" w:line="240" w:lineRule="auto"/>
              <w:jc w:val="center"/>
              <w:rPr>
                <w:rFonts w:ascii="Times New Roman" w:hAnsi="Times New Roman" w:cs="Times New Roman"/>
              </w:rPr>
            </w:pPr>
            <w:r>
              <w:rPr>
                <w:rFonts w:ascii="Times New Roman" w:hAnsi="Times New Roman" w:cs="Times New Roman"/>
              </w:rPr>
              <w:t>18 TJEDANA, 90 NASTAVNIH DANA – završni razredi</w:t>
            </w:r>
          </w:p>
          <w:p w14:paraId="5278764C" w14:textId="77777777" w:rsidR="002440D8" w:rsidRDefault="00607892">
            <w:pPr>
              <w:spacing w:after="0" w:line="240" w:lineRule="auto"/>
              <w:jc w:val="center"/>
              <w:rPr>
                <w:rFonts w:ascii="Times New Roman" w:hAnsi="Times New Roman" w:cs="Times New Roman"/>
              </w:rPr>
            </w:pPr>
            <w:r>
              <w:rPr>
                <w:rFonts w:ascii="Times New Roman" w:hAnsi="Times New Roman" w:cs="Times New Roman"/>
              </w:rPr>
              <w:t xml:space="preserve">22 TJEDNA, 104 NASTAVNIH DANA – nezavršni razredi </w:t>
            </w:r>
          </w:p>
        </w:tc>
      </w:tr>
    </w:tbl>
    <w:p w14:paraId="479B4634" w14:textId="77777777" w:rsidR="002440D8" w:rsidRDefault="002440D8"/>
    <w:tbl>
      <w:tblPr>
        <w:tblStyle w:val="Reetkatablice"/>
        <w:tblW w:w="9634" w:type="dxa"/>
        <w:tblInd w:w="-147" w:type="dxa"/>
        <w:tblLook w:val="04A0" w:firstRow="1" w:lastRow="0" w:firstColumn="1" w:lastColumn="0" w:noHBand="0" w:noVBand="1"/>
      </w:tblPr>
      <w:tblGrid>
        <w:gridCol w:w="2552"/>
        <w:gridCol w:w="7082"/>
      </w:tblGrid>
      <w:tr w:rsidR="002440D8" w14:paraId="048283D6" w14:textId="77777777">
        <w:tc>
          <w:tcPr>
            <w:tcW w:w="2552" w:type="dxa"/>
          </w:tcPr>
          <w:p w14:paraId="2AE12683" w14:textId="77777777" w:rsidR="002440D8" w:rsidRDefault="00607892">
            <w:pPr>
              <w:spacing w:after="0" w:line="240" w:lineRule="auto"/>
              <w:rPr>
                <w:rFonts w:ascii="Times New Roman" w:hAnsi="Times New Roman" w:cs="Times New Roman"/>
              </w:rPr>
            </w:pPr>
            <w:r>
              <w:rPr>
                <w:rFonts w:ascii="Times New Roman" w:hAnsi="Times New Roman" w:cs="Times New Roman"/>
              </w:rPr>
              <w:t>Tijekom zimskih praznika</w:t>
            </w:r>
          </w:p>
        </w:tc>
        <w:tc>
          <w:tcPr>
            <w:tcW w:w="7082" w:type="dxa"/>
          </w:tcPr>
          <w:p w14:paraId="1A8F3F77"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Zimska kreativna škola </w:t>
            </w:r>
            <w:r>
              <w:rPr>
                <w:rFonts w:ascii="Times New Roman" w:hAnsi="Times New Roman" w:cs="Times New Roman"/>
                <w:i/>
              </w:rPr>
              <w:t xml:space="preserve">Graditelji </w:t>
            </w:r>
          </w:p>
        </w:tc>
      </w:tr>
      <w:tr w:rsidR="002440D8" w14:paraId="6792F548" w14:textId="77777777">
        <w:tc>
          <w:tcPr>
            <w:tcW w:w="2552" w:type="dxa"/>
            <w:shd w:val="clear" w:color="auto" w:fill="F2DBDB" w:themeFill="accent2" w:themeFillTint="33"/>
          </w:tcPr>
          <w:p w14:paraId="1E0866C9" w14:textId="77777777" w:rsidR="002440D8" w:rsidRDefault="00607892">
            <w:pPr>
              <w:numPr>
                <w:ilvl w:val="0"/>
                <w:numId w:val="8"/>
              </w:numPr>
              <w:spacing w:after="0" w:line="240" w:lineRule="auto"/>
              <w:rPr>
                <w:rFonts w:ascii="Times New Roman" w:hAnsi="Times New Roman" w:cs="Times New Roman"/>
              </w:rPr>
            </w:pPr>
            <w:r>
              <w:rPr>
                <w:rFonts w:ascii="Times New Roman" w:hAnsi="Times New Roman" w:cs="Times New Roman"/>
              </w:rPr>
              <w:t>2 . 2025. – 2.3. 2025.</w:t>
            </w:r>
          </w:p>
        </w:tc>
        <w:tc>
          <w:tcPr>
            <w:tcW w:w="7082" w:type="dxa"/>
            <w:shd w:val="clear" w:color="auto" w:fill="F2DBDB" w:themeFill="accent2" w:themeFillTint="33"/>
          </w:tcPr>
          <w:p w14:paraId="435BEFC8" w14:textId="77777777" w:rsidR="002440D8" w:rsidRDefault="00607892">
            <w:pPr>
              <w:spacing w:after="0" w:line="240" w:lineRule="auto"/>
              <w:rPr>
                <w:rFonts w:ascii="Times New Roman" w:hAnsi="Times New Roman" w:cs="Times New Roman"/>
              </w:rPr>
            </w:pPr>
            <w:r>
              <w:rPr>
                <w:rFonts w:ascii="Times New Roman" w:hAnsi="Times New Roman" w:cs="Times New Roman"/>
              </w:rPr>
              <w:t>DRUGI  DIO ZIMSKOG ODMORA ZA UČENIKE</w:t>
            </w:r>
          </w:p>
          <w:p w14:paraId="390A9F6D"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 (nastava počinje 3. 3. 2025.)</w:t>
            </w:r>
          </w:p>
        </w:tc>
      </w:tr>
      <w:tr w:rsidR="002440D8" w14:paraId="21BE9524" w14:textId="77777777">
        <w:tc>
          <w:tcPr>
            <w:tcW w:w="2552" w:type="dxa"/>
          </w:tcPr>
          <w:p w14:paraId="0BD8BF73" w14:textId="77777777" w:rsidR="002440D8" w:rsidRDefault="00607892">
            <w:pPr>
              <w:spacing w:after="0" w:line="240" w:lineRule="auto"/>
              <w:rPr>
                <w:rFonts w:ascii="Times New Roman" w:hAnsi="Times New Roman" w:cs="Times New Roman"/>
              </w:rPr>
            </w:pPr>
            <w:r>
              <w:rPr>
                <w:rFonts w:ascii="Times New Roman" w:hAnsi="Times New Roman" w:cs="Times New Roman"/>
              </w:rPr>
              <w:t>24. 2. 2025. – 28. 2. 2025.</w:t>
            </w:r>
          </w:p>
        </w:tc>
        <w:tc>
          <w:tcPr>
            <w:tcW w:w="7082" w:type="dxa"/>
          </w:tcPr>
          <w:p w14:paraId="15354EA9" w14:textId="77777777" w:rsidR="002440D8" w:rsidRDefault="00607892">
            <w:pPr>
              <w:spacing w:after="0" w:line="240" w:lineRule="auto"/>
              <w:rPr>
                <w:rFonts w:ascii="Times New Roman" w:hAnsi="Times New Roman" w:cs="Times New Roman"/>
              </w:rPr>
            </w:pPr>
            <w:r>
              <w:rPr>
                <w:rFonts w:ascii="Times New Roman" w:hAnsi="Times New Roman" w:cs="Times New Roman"/>
              </w:rPr>
              <w:t>Sastanci stručnih aktiva</w:t>
            </w:r>
          </w:p>
          <w:p w14:paraId="39175F7E"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 xml:space="preserve">III. Kvartal </w:t>
            </w:r>
          </w:p>
          <w:p w14:paraId="50B74428" w14:textId="77777777" w:rsidR="002440D8" w:rsidRDefault="002440D8">
            <w:pPr>
              <w:spacing w:after="0" w:line="240" w:lineRule="auto"/>
              <w:rPr>
                <w:rFonts w:ascii="Times New Roman" w:hAnsi="Times New Roman" w:cs="Times New Roman"/>
              </w:rPr>
            </w:pPr>
          </w:p>
        </w:tc>
      </w:tr>
      <w:tr w:rsidR="002440D8" w14:paraId="1999297D" w14:textId="77777777">
        <w:trPr>
          <w:trHeight w:val="484"/>
        </w:trPr>
        <w:tc>
          <w:tcPr>
            <w:tcW w:w="2552" w:type="dxa"/>
          </w:tcPr>
          <w:p w14:paraId="276C3B0E" w14:textId="77777777" w:rsidR="002440D8" w:rsidRDefault="00607892">
            <w:pPr>
              <w:spacing w:after="0" w:line="240" w:lineRule="auto"/>
              <w:rPr>
                <w:rFonts w:ascii="Times New Roman" w:hAnsi="Times New Roman" w:cs="Times New Roman"/>
              </w:rPr>
            </w:pPr>
            <w:r>
              <w:rPr>
                <w:rFonts w:ascii="Times New Roman" w:hAnsi="Times New Roman" w:cs="Times New Roman"/>
              </w:rPr>
              <w:t>13. 3. 2025. četvrtak</w:t>
            </w:r>
          </w:p>
        </w:tc>
        <w:tc>
          <w:tcPr>
            <w:tcW w:w="7082" w:type="dxa"/>
          </w:tcPr>
          <w:p w14:paraId="7E224BAB" w14:textId="77777777" w:rsidR="002440D8" w:rsidRDefault="00607892">
            <w:pPr>
              <w:spacing w:after="0" w:line="240" w:lineRule="auto"/>
              <w:rPr>
                <w:rFonts w:ascii="Times New Roman" w:hAnsi="Times New Roman" w:cs="Times New Roman"/>
              </w:rPr>
            </w:pPr>
            <w:r>
              <w:rPr>
                <w:rFonts w:ascii="Times New Roman" w:hAnsi="Times New Roman" w:cs="Times New Roman"/>
              </w:rPr>
              <w:t>SJEDNICA NASTAVNIČKOG VIJEĆA</w:t>
            </w:r>
          </w:p>
          <w:p w14:paraId="04BDD92F" w14:textId="77777777" w:rsidR="002440D8" w:rsidRDefault="00607892">
            <w:pPr>
              <w:spacing w:after="0" w:line="240" w:lineRule="auto"/>
              <w:rPr>
                <w:rFonts w:ascii="Times New Roman" w:hAnsi="Times New Roman" w:cs="Times New Roman"/>
              </w:rPr>
            </w:pPr>
            <w:r>
              <w:rPr>
                <w:rFonts w:ascii="Times New Roman" w:hAnsi="Times New Roman" w:cs="Times New Roman"/>
              </w:rPr>
              <w:t>Razredna vijeća</w:t>
            </w:r>
          </w:p>
          <w:p w14:paraId="02418F82"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III. kvartal</w:t>
            </w:r>
          </w:p>
          <w:p w14:paraId="282B20E1"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Analize uspjeha , izostanaka i realizacije  satnice</w:t>
            </w:r>
          </w:p>
        </w:tc>
      </w:tr>
      <w:tr w:rsidR="002440D8" w14:paraId="2C21FA07" w14:textId="77777777">
        <w:trPr>
          <w:trHeight w:val="484"/>
        </w:trPr>
        <w:tc>
          <w:tcPr>
            <w:tcW w:w="2552" w:type="dxa"/>
          </w:tcPr>
          <w:p w14:paraId="23D97169" w14:textId="77777777" w:rsidR="002440D8" w:rsidRDefault="00607892">
            <w:pPr>
              <w:spacing w:after="0" w:line="240" w:lineRule="auto"/>
              <w:rPr>
                <w:rFonts w:ascii="Times New Roman" w:hAnsi="Times New Roman" w:cs="Times New Roman"/>
              </w:rPr>
            </w:pPr>
            <w:r>
              <w:rPr>
                <w:rFonts w:ascii="Times New Roman" w:hAnsi="Times New Roman" w:cs="Times New Roman"/>
              </w:rPr>
              <w:t>22. 3. 2025.</w:t>
            </w:r>
          </w:p>
        </w:tc>
        <w:tc>
          <w:tcPr>
            <w:tcW w:w="7082" w:type="dxa"/>
          </w:tcPr>
          <w:p w14:paraId="67E08A2E" w14:textId="77777777" w:rsidR="002440D8" w:rsidRDefault="00607892">
            <w:pPr>
              <w:spacing w:after="0" w:line="240" w:lineRule="auto"/>
              <w:rPr>
                <w:rFonts w:ascii="Times New Roman" w:hAnsi="Times New Roman" w:cs="Times New Roman"/>
                <w:i/>
              </w:rPr>
            </w:pPr>
            <w:r>
              <w:rPr>
                <w:rFonts w:ascii="Times New Roman" w:hAnsi="Times New Roman" w:cs="Times New Roman"/>
                <w:i/>
              </w:rPr>
              <w:t>Svjetski dan voda</w:t>
            </w:r>
          </w:p>
        </w:tc>
      </w:tr>
      <w:tr w:rsidR="002440D8" w14:paraId="27136645" w14:textId="77777777">
        <w:trPr>
          <w:trHeight w:val="484"/>
        </w:trPr>
        <w:tc>
          <w:tcPr>
            <w:tcW w:w="2552" w:type="dxa"/>
            <w:shd w:val="clear" w:color="auto" w:fill="F2DBDB" w:themeFill="accent2" w:themeFillTint="33"/>
          </w:tcPr>
          <w:p w14:paraId="2E81A6ED" w14:textId="77777777" w:rsidR="002440D8" w:rsidRDefault="00607892">
            <w:pPr>
              <w:spacing w:after="0" w:line="240" w:lineRule="auto"/>
              <w:rPr>
                <w:rFonts w:ascii="Times New Roman" w:hAnsi="Times New Roman" w:cs="Times New Roman"/>
              </w:rPr>
            </w:pPr>
            <w:r>
              <w:rPr>
                <w:rFonts w:ascii="Times New Roman" w:hAnsi="Times New Roman" w:cs="Times New Roman"/>
              </w:rPr>
              <w:t>17. 4. – 21. 4. 2025.</w:t>
            </w:r>
          </w:p>
        </w:tc>
        <w:tc>
          <w:tcPr>
            <w:tcW w:w="7082" w:type="dxa"/>
            <w:shd w:val="clear" w:color="auto" w:fill="F2DBDB" w:themeFill="accent2" w:themeFillTint="33"/>
          </w:tcPr>
          <w:p w14:paraId="3EED9768"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PROLJETNI ODMOR UČENIKA </w:t>
            </w:r>
          </w:p>
          <w:p w14:paraId="3BD64B4C"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  (nastava počinje 22. 4. 2025.)</w:t>
            </w:r>
          </w:p>
        </w:tc>
      </w:tr>
      <w:tr w:rsidR="002440D8" w14:paraId="7954C5D3" w14:textId="77777777">
        <w:trPr>
          <w:trHeight w:val="484"/>
        </w:trPr>
        <w:tc>
          <w:tcPr>
            <w:tcW w:w="2552" w:type="dxa"/>
            <w:shd w:val="clear" w:color="auto" w:fill="auto"/>
          </w:tcPr>
          <w:p w14:paraId="2E473FBB"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21. 4. 2025.</w:t>
            </w:r>
          </w:p>
        </w:tc>
        <w:tc>
          <w:tcPr>
            <w:tcW w:w="7082" w:type="dxa"/>
            <w:shd w:val="clear" w:color="auto" w:fill="auto"/>
          </w:tcPr>
          <w:p w14:paraId="7E64BA87" w14:textId="77777777" w:rsidR="002440D8" w:rsidRDefault="00607892">
            <w:pPr>
              <w:spacing w:after="0" w:line="240" w:lineRule="auto"/>
              <w:rPr>
                <w:rFonts w:ascii="Times New Roman" w:hAnsi="Times New Roman" w:cs="Times New Roman"/>
                <w:b/>
              </w:rPr>
            </w:pPr>
            <w:r>
              <w:rPr>
                <w:rFonts w:ascii="Times New Roman" w:hAnsi="Times New Roman" w:cs="Times New Roman"/>
                <w:b/>
              </w:rPr>
              <w:t>USKRSNI PONEDJELJAK – blagdan – neradni dan</w:t>
            </w:r>
          </w:p>
        </w:tc>
      </w:tr>
      <w:tr w:rsidR="002440D8" w14:paraId="4D9B51A0" w14:textId="77777777">
        <w:trPr>
          <w:trHeight w:val="484"/>
        </w:trPr>
        <w:tc>
          <w:tcPr>
            <w:tcW w:w="2552" w:type="dxa"/>
            <w:shd w:val="clear" w:color="auto" w:fill="auto"/>
          </w:tcPr>
          <w:p w14:paraId="4436285D" w14:textId="77777777" w:rsidR="002440D8" w:rsidRDefault="00607892">
            <w:pPr>
              <w:numPr>
                <w:ilvl w:val="0"/>
                <w:numId w:val="19"/>
              </w:numPr>
              <w:spacing w:after="0" w:line="240" w:lineRule="auto"/>
              <w:ind w:left="0"/>
              <w:jc w:val="center"/>
              <w:rPr>
                <w:rFonts w:ascii="Times New Roman" w:hAnsi="Times New Roman" w:cs="Times New Roman"/>
              </w:rPr>
            </w:pPr>
            <w:r>
              <w:rPr>
                <w:rFonts w:ascii="Times New Roman" w:hAnsi="Times New Roman" w:cs="Times New Roman"/>
              </w:rPr>
              <w:t>4. 2025. utorak</w:t>
            </w:r>
          </w:p>
        </w:tc>
        <w:tc>
          <w:tcPr>
            <w:tcW w:w="7082" w:type="dxa"/>
            <w:shd w:val="clear" w:color="auto" w:fill="auto"/>
          </w:tcPr>
          <w:p w14:paraId="6CB7433C" w14:textId="77777777" w:rsidR="002440D8" w:rsidRDefault="00607892">
            <w:pPr>
              <w:spacing w:after="0" w:line="240" w:lineRule="auto"/>
              <w:rPr>
                <w:rFonts w:ascii="Times New Roman" w:hAnsi="Times New Roman" w:cs="Times New Roman"/>
                <w:b/>
              </w:rPr>
            </w:pPr>
            <w:r>
              <w:rPr>
                <w:rFonts w:ascii="Times New Roman" w:hAnsi="Times New Roman" w:cs="Times New Roman"/>
                <w:bCs/>
              </w:rPr>
              <w:t>Rad po rasporedu za ponedjeljak</w:t>
            </w:r>
          </w:p>
        </w:tc>
      </w:tr>
      <w:tr w:rsidR="002440D8" w14:paraId="0BC09F43" w14:textId="77777777">
        <w:trPr>
          <w:trHeight w:val="484"/>
        </w:trPr>
        <w:tc>
          <w:tcPr>
            <w:tcW w:w="2552" w:type="dxa"/>
            <w:shd w:val="clear" w:color="auto" w:fill="DBE5F1" w:themeFill="accent1" w:themeFillTint="33"/>
          </w:tcPr>
          <w:p w14:paraId="5A9758A4"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xml:space="preserve">        30. 4. 2025. srijeda</w:t>
            </w:r>
          </w:p>
        </w:tc>
        <w:tc>
          <w:tcPr>
            <w:tcW w:w="7082" w:type="dxa"/>
            <w:shd w:val="clear" w:color="auto" w:fill="DBE5F1" w:themeFill="accent1" w:themeFillTint="33"/>
          </w:tcPr>
          <w:p w14:paraId="7B306C88" w14:textId="77777777" w:rsidR="002440D8" w:rsidRDefault="00607892">
            <w:pPr>
              <w:spacing w:after="0" w:line="240" w:lineRule="auto"/>
              <w:rPr>
                <w:rFonts w:ascii="Times New Roman" w:hAnsi="Times New Roman" w:cs="Times New Roman"/>
                <w:b/>
              </w:rPr>
            </w:pPr>
            <w:r>
              <w:rPr>
                <w:rFonts w:ascii="Times New Roman" w:hAnsi="Times New Roman" w:cs="Times New Roman"/>
                <w:b/>
              </w:rPr>
              <w:t>Obilježavanje Dana škole – projektni dan</w:t>
            </w:r>
          </w:p>
        </w:tc>
      </w:tr>
      <w:tr w:rsidR="002440D8" w14:paraId="2DDF05E3" w14:textId="77777777">
        <w:trPr>
          <w:trHeight w:val="484"/>
        </w:trPr>
        <w:tc>
          <w:tcPr>
            <w:tcW w:w="2552" w:type="dxa"/>
            <w:shd w:val="clear" w:color="auto" w:fill="F2DBDB" w:themeFill="accent2" w:themeFillTint="33"/>
          </w:tcPr>
          <w:p w14:paraId="77AA7892" w14:textId="77777777" w:rsidR="002440D8" w:rsidRDefault="00607892">
            <w:pPr>
              <w:spacing w:after="0" w:line="240" w:lineRule="auto"/>
              <w:ind w:left="360"/>
              <w:jc w:val="center"/>
              <w:rPr>
                <w:rFonts w:ascii="Times New Roman" w:hAnsi="Times New Roman" w:cs="Times New Roman"/>
              </w:rPr>
            </w:pPr>
            <w:r>
              <w:rPr>
                <w:rFonts w:ascii="Times New Roman" w:hAnsi="Times New Roman" w:cs="Times New Roman"/>
              </w:rPr>
              <w:t>23.5. 2025.  petak</w:t>
            </w:r>
          </w:p>
        </w:tc>
        <w:tc>
          <w:tcPr>
            <w:tcW w:w="7082" w:type="dxa"/>
            <w:shd w:val="clear" w:color="auto" w:fill="F2DBDB" w:themeFill="accent2" w:themeFillTint="33"/>
          </w:tcPr>
          <w:p w14:paraId="61E071D2" w14:textId="77777777" w:rsidR="002440D8" w:rsidRDefault="00607892">
            <w:pPr>
              <w:spacing w:after="0" w:line="240" w:lineRule="auto"/>
              <w:rPr>
                <w:rFonts w:ascii="Times New Roman" w:hAnsi="Times New Roman" w:cs="Times New Roman"/>
                <w:b/>
              </w:rPr>
            </w:pPr>
            <w:r>
              <w:rPr>
                <w:rFonts w:ascii="Times New Roman" w:hAnsi="Times New Roman" w:cs="Times New Roman"/>
                <w:b/>
              </w:rPr>
              <w:t>ZAVRŠETAK NASTAVE ZA ZAVRŠNE RAZREDE</w:t>
            </w:r>
          </w:p>
          <w:p w14:paraId="7A7B7DFF" w14:textId="77777777" w:rsidR="002440D8" w:rsidRDefault="002440D8">
            <w:pPr>
              <w:spacing w:after="0" w:line="240" w:lineRule="auto"/>
              <w:rPr>
                <w:rFonts w:ascii="Times New Roman" w:hAnsi="Times New Roman" w:cs="Times New Roman"/>
              </w:rPr>
            </w:pPr>
          </w:p>
          <w:p w14:paraId="6E9D9160" w14:textId="77777777" w:rsidR="002440D8" w:rsidRDefault="00607892">
            <w:pPr>
              <w:spacing w:after="0" w:line="240" w:lineRule="auto"/>
              <w:rPr>
                <w:rFonts w:ascii="Times New Roman" w:hAnsi="Times New Roman" w:cs="Times New Roman"/>
              </w:rPr>
            </w:pPr>
            <w:r>
              <w:rPr>
                <w:rFonts w:ascii="Times New Roman" w:hAnsi="Times New Roman" w:cs="Times New Roman"/>
              </w:rPr>
              <w:t>Dan maturanata – ispraćaj maturanta</w:t>
            </w:r>
          </w:p>
        </w:tc>
      </w:tr>
      <w:tr w:rsidR="002440D8" w14:paraId="5E4FFA4E" w14:textId="77777777">
        <w:trPr>
          <w:trHeight w:val="484"/>
        </w:trPr>
        <w:tc>
          <w:tcPr>
            <w:tcW w:w="2552" w:type="dxa"/>
            <w:shd w:val="clear" w:color="auto" w:fill="auto"/>
          </w:tcPr>
          <w:p w14:paraId="5FF1B299"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 xml:space="preserve">      1. 5. 2025. četvrtak</w:t>
            </w:r>
          </w:p>
        </w:tc>
        <w:tc>
          <w:tcPr>
            <w:tcW w:w="7082" w:type="dxa"/>
            <w:shd w:val="clear" w:color="auto" w:fill="auto"/>
          </w:tcPr>
          <w:p w14:paraId="565D8F51" w14:textId="77777777" w:rsidR="002440D8" w:rsidRDefault="00607892">
            <w:pPr>
              <w:spacing w:after="0" w:line="240" w:lineRule="auto"/>
              <w:rPr>
                <w:rFonts w:ascii="Times New Roman" w:hAnsi="Times New Roman" w:cs="Times New Roman"/>
              </w:rPr>
            </w:pPr>
            <w:r>
              <w:rPr>
                <w:rFonts w:ascii="Times New Roman" w:hAnsi="Times New Roman" w:cs="Times New Roman"/>
              </w:rPr>
              <w:t>MEĐUNARODNI PRAZNIK RADA – neradni dan</w:t>
            </w:r>
          </w:p>
        </w:tc>
      </w:tr>
      <w:tr w:rsidR="002440D8" w14:paraId="11D862AF" w14:textId="77777777">
        <w:tc>
          <w:tcPr>
            <w:tcW w:w="2552" w:type="dxa"/>
            <w:shd w:val="clear" w:color="auto" w:fill="auto"/>
          </w:tcPr>
          <w:p w14:paraId="3D42610C" w14:textId="77777777" w:rsidR="002440D8" w:rsidRDefault="00607892">
            <w:pPr>
              <w:spacing w:after="0" w:line="240" w:lineRule="auto"/>
              <w:rPr>
                <w:rFonts w:ascii="Times New Roman" w:hAnsi="Times New Roman" w:cs="Times New Roman"/>
              </w:rPr>
            </w:pPr>
            <w:r>
              <w:rPr>
                <w:rFonts w:ascii="Times New Roman" w:hAnsi="Times New Roman" w:cs="Times New Roman"/>
              </w:rPr>
              <w:t>28. 5. 2025. srijeda</w:t>
            </w:r>
          </w:p>
        </w:tc>
        <w:tc>
          <w:tcPr>
            <w:tcW w:w="7082" w:type="dxa"/>
            <w:shd w:val="clear" w:color="auto" w:fill="auto"/>
          </w:tcPr>
          <w:p w14:paraId="3691D39D"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SJEDNICE RAZREDNIH VIJEĆA </w:t>
            </w:r>
          </w:p>
          <w:p w14:paraId="1370081A"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 xml:space="preserve">Utvrđivanje uspjeha učenika na kraju nastave – završni razredi </w:t>
            </w:r>
          </w:p>
          <w:p w14:paraId="4BF38DA9" w14:textId="77777777" w:rsidR="002440D8" w:rsidRDefault="002440D8">
            <w:pPr>
              <w:pStyle w:val="Odlomakpopisa"/>
              <w:spacing w:after="0" w:line="240" w:lineRule="auto"/>
              <w:ind w:left="150" w:firstLineChars="50" w:firstLine="110"/>
              <w:rPr>
                <w:rFonts w:ascii="Times New Roman" w:hAnsi="Times New Roman" w:cs="Times New Roman"/>
              </w:rPr>
            </w:pPr>
          </w:p>
          <w:p w14:paraId="598E596B" w14:textId="77777777" w:rsidR="002440D8" w:rsidRDefault="00607892">
            <w:pPr>
              <w:pStyle w:val="Odlomakpopisa"/>
              <w:spacing w:after="0" w:line="240" w:lineRule="auto"/>
              <w:ind w:left="150" w:firstLineChars="600" w:firstLine="1320"/>
              <w:rPr>
                <w:rFonts w:ascii="Times New Roman" w:hAnsi="Times New Roman" w:cs="Times New Roman"/>
              </w:rPr>
            </w:pPr>
            <w:r>
              <w:rPr>
                <w:rFonts w:ascii="Times New Roman" w:hAnsi="Times New Roman" w:cs="Times New Roman"/>
              </w:rPr>
              <w:t>Rad po rasporedu za petak</w:t>
            </w:r>
          </w:p>
          <w:p w14:paraId="45095395" w14:textId="77777777" w:rsidR="002440D8" w:rsidRDefault="002440D8">
            <w:pPr>
              <w:spacing w:after="0" w:line="240" w:lineRule="auto"/>
              <w:rPr>
                <w:rFonts w:ascii="Times New Roman" w:hAnsi="Times New Roman" w:cs="Times New Roman"/>
              </w:rPr>
            </w:pPr>
          </w:p>
        </w:tc>
      </w:tr>
      <w:tr w:rsidR="002440D8" w14:paraId="541B69B1" w14:textId="77777777">
        <w:tc>
          <w:tcPr>
            <w:tcW w:w="2552" w:type="dxa"/>
            <w:shd w:val="clear" w:color="auto" w:fill="auto"/>
          </w:tcPr>
          <w:p w14:paraId="354E881A"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30. 5. 2025. </w:t>
            </w:r>
          </w:p>
          <w:p w14:paraId="20C80D96" w14:textId="77777777" w:rsidR="002440D8" w:rsidRDefault="00607892">
            <w:pPr>
              <w:spacing w:after="0" w:line="240" w:lineRule="auto"/>
              <w:rPr>
                <w:rFonts w:ascii="Times New Roman" w:hAnsi="Times New Roman" w:cs="Times New Roman"/>
              </w:rPr>
            </w:pPr>
            <w:r>
              <w:rPr>
                <w:rFonts w:ascii="Times New Roman" w:hAnsi="Times New Roman" w:cs="Times New Roman"/>
              </w:rPr>
              <w:t>petak</w:t>
            </w:r>
          </w:p>
        </w:tc>
        <w:tc>
          <w:tcPr>
            <w:tcW w:w="7082" w:type="dxa"/>
            <w:shd w:val="clear" w:color="auto" w:fill="auto"/>
          </w:tcPr>
          <w:p w14:paraId="35BDF98D" w14:textId="77777777" w:rsidR="002440D8" w:rsidRDefault="00607892">
            <w:pPr>
              <w:spacing w:after="0" w:line="240" w:lineRule="auto"/>
              <w:rPr>
                <w:rFonts w:ascii="Times New Roman" w:hAnsi="Times New Roman" w:cs="Times New Roman"/>
              </w:rPr>
            </w:pPr>
            <w:r>
              <w:rPr>
                <w:rFonts w:ascii="Times New Roman" w:hAnsi="Times New Roman" w:cs="Times New Roman"/>
              </w:rPr>
              <w:t>DAN DRŽAVNOSTI –praznik-neradni dan</w:t>
            </w:r>
          </w:p>
        </w:tc>
      </w:tr>
      <w:tr w:rsidR="002440D8" w14:paraId="2B69B979" w14:textId="77777777">
        <w:trPr>
          <w:trHeight w:val="484"/>
        </w:trPr>
        <w:tc>
          <w:tcPr>
            <w:tcW w:w="2552" w:type="dxa"/>
            <w:shd w:val="clear" w:color="auto" w:fill="auto"/>
          </w:tcPr>
          <w:p w14:paraId="3AB2927A" w14:textId="77777777" w:rsidR="002440D8" w:rsidRDefault="00607892">
            <w:pPr>
              <w:spacing w:after="0" w:line="240" w:lineRule="auto"/>
              <w:rPr>
                <w:rFonts w:ascii="Times New Roman" w:hAnsi="Times New Roman" w:cs="Times New Roman"/>
              </w:rPr>
            </w:pPr>
            <w:r>
              <w:rPr>
                <w:rFonts w:ascii="Times New Roman" w:hAnsi="Times New Roman" w:cs="Times New Roman"/>
              </w:rPr>
              <w:t>2. 6. – 3. 6. 2025.</w:t>
            </w:r>
          </w:p>
        </w:tc>
        <w:tc>
          <w:tcPr>
            <w:tcW w:w="7082" w:type="dxa"/>
            <w:shd w:val="clear" w:color="auto" w:fill="auto"/>
          </w:tcPr>
          <w:p w14:paraId="6FAA30BA"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OBRANA ZAVRŠNOG RADA </w:t>
            </w:r>
          </w:p>
          <w:p w14:paraId="6F1C4AAD" w14:textId="77777777" w:rsidR="002440D8" w:rsidRDefault="002440D8">
            <w:pPr>
              <w:spacing w:after="0" w:line="240" w:lineRule="auto"/>
              <w:rPr>
                <w:rFonts w:ascii="Times New Roman" w:hAnsi="Times New Roman" w:cs="Times New Roman"/>
              </w:rPr>
            </w:pPr>
          </w:p>
        </w:tc>
      </w:tr>
      <w:tr w:rsidR="002440D8" w14:paraId="55239E59" w14:textId="77777777">
        <w:trPr>
          <w:trHeight w:val="484"/>
        </w:trPr>
        <w:tc>
          <w:tcPr>
            <w:tcW w:w="2552" w:type="dxa"/>
            <w:shd w:val="clear" w:color="auto" w:fill="DBE5F1" w:themeFill="accent1" w:themeFillTint="33"/>
          </w:tcPr>
          <w:p w14:paraId="11FD1CB8" w14:textId="77777777" w:rsidR="002440D8" w:rsidRDefault="00607892">
            <w:pPr>
              <w:numPr>
                <w:ilvl w:val="0"/>
                <w:numId w:val="20"/>
              </w:numPr>
              <w:spacing w:after="0" w:line="240" w:lineRule="auto"/>
              <w:rPr>
                <w:rFonts w:ascii="Times New Roman" w:hAnsi="Times New Roman" w:cs="Times New Roman"/>
              </w:rPr>
            </w:pPr>
            <w:r>
              <w:rPr>
                <w:rFonts w:ascii="Times New Roman" w:hAnsi="Times New Roman" w:cs="Times New Roman"/>
              </w:rPr>
              <w:t>4. 2025.</w:t>
            </w:r>
          </w:p>
        </w:tc>
        <w:tc>
          <w:tcPr>
            <w:tcW w:w="7082" w:type="dxa"/>
            <w:shd w:val="clear" w:color="auto" w:fill="DBE5F1" w:themeFill="accent1" w:themeFillTint="33"/>
          </w:tcPr>
          <w:p w14:paraId="36437671" w14:textId="77777777" w:rsidR="002440D8" w:rsidRDefault="00607892">
            <w:pPr>
              <w:spacing w:after="0" w:line="240" w:lineRule="auto"/>
              <w:rPr>
                <w:rFonts w:ascii="Times New Roman" w:hAnsi="Times New Roman" w:cs="Times New Roman"/>
                <w:b/>
              </w:rPr>
            </w:pPr>
            <w:r>
              <w:rPr>
                <w:rFonts w:ascii="Times New Roman" w:hAnsi="Times New Roman" w:cs="Times New Roman"/>
                <w:b/>
              </w:rPr>
              <w:t>DANI OTVORENIH VRATA ŠKOLE</w:t>
            </w:r>
          </w:p>
        </w:tc>
      </w:tr>
      <w:tr w:rsidR="002440D8" w14:paraId="357562C6" w14:textId="77777777">
        <w:trPr>
          <w:trHeight w:val="484"/>
        </w:trPr>
        <w:tc>
          <w:tcPr>
            <w:tcW w:w="2552" w:type="dxa"/>
            <w:shd w:val="clear" w:color="auto" w:fill="auto"/>
          </w:tcPr>
          <w:p w14:paraId="527E993E"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5. 6. 2025. </w:t>
            </w:r>
          </w:p>
          <w:p w14:paraId="5DC9C25A" w14:textId="77777777" w:rsidR="002440D8" w:rsidRDefault="00607892">
            <w:pPr>
              <w:spacing w:after="0" w:line="240" w:lineRule="auto"/>
              <w:rPr>
                <w:rFonts w:ascii="Times New Roman" w:hAnsi="Times New Roman" w:cs="Times New Roman"/>
              </w:rPr>
            </w:pPr>
            <w:r>
              <w:rPr>
                <w:rFonts w:ascii="Times New Roman" w:hAnsi="Times New Roman" w:cs="Times New Roman"/>
              </w:rPr>
              <w:t>četvrtak</w:t>
            </w:r>
          </w:p>
        </w:tc>
        <w:tc>
          <w:tcPr>
            <w:tcW w:w="7082" w:type="dxa"/>
            <w:shd w:val="clear" w:color="auto" w:fill="auto"/>
          </w:tcPr>
          <w:p w14:paraId="2031E6F1" w14:textId="77777777" w:rsidR="002440D8" w:rsidRDefault="00607892">
            <w:pPr>
              <w:spacing w:after="0" w:line="240" w:lineRule="auto"/>
              <w:ind w:left="0"/>
              <w:jc w:val="both"/>
              <w:rPr>
                <w:rFonts w:ascii="Times New Roman" w:hAnsi="Times New Roman" w:cs="Times New Roman"/>
              </w:rPr>
            </w:pPr>
            <w:r>
              <w:rPr>
                <w:rFonts w:ascii="Times New Roman" w:hAnsi="Times New Roman" w:cs="Times New Roman"/>
              </w:rPr>
              <w:t>Provedba ispita državne mature – Njemački jezik</w:t>
            </w:r>
          </w:p>
        </w:tc>
      </w:tr>
      <w:tr w:rsidR="002440D8" w14:paraId="562FA4BB" w14:textId="77777777">
        <w:trPr>
          <w:trHeight w:val="484"/>
        </w:trPr>
        <w:tc>
          <w:tcPr>
            <w:tcW w:w="2552" w:type="dxa"/>
            <w:shd w:val="clear" w:color="auto" w:fill="auto"/>
          </w:tcPr>
          <w:p w14:paraId="735B1ABF" w14:textId="77777777" w:rsidR="002440D8" w:rsidRDefault="00607892">
            <w:pPr>
              <w:spacing w:after="0" w:line="240" w:lineRule="auto"/>
              <w:rPr>
                <w:rFonts w:ascii="Times New Roman" w:hAnsi="Times New Roman" w:cs="Times New Roman"/>
              </w:rPr>
            </w:pPr>
            <w:r>
              <w:rPr>
                <w:rFonts w:ascii="Times New Roman" w:hAnsi="Times New Roman" w:cs="Times New Roman"/>
              </w:rPr>
              <w:t>6. 6. 2025.</w:t>
            </w:r>
          </w:p>
          <w:p w14:paraId="091E02E8"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 petak</w:t>
            </w:r>
          </w:p>
        </w:tc>
        <w:tc>
          <w:tcPr>
            <w:tcW w:w="7082" w:type="dxa"/>
            <w:shd w:val="clear" w:color="auto" w:fill="auto"/>
          </w:tcPr>
          <w:p w14:paraId="5F6238F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Provedba ispita državne mature – Engleski jezik</w:t>
            </w:r>
          </w:p>
        </w:tc>
      </w:tr>
      <w:tr w:rsidR="002440D8" w14:paraId="4714BF81" w14:textId="77777777">
        <w:trPr>
          <w:trHeight w:val="484"/>
        </w:trPr>
        <w:tc>
          <w:tcPr>
            <w:tcW w:w="2552" w:type="dxa"/>
            <w:shd w:val="clear" w:color="auto" w:fill="auto"/>
          </w:tcPr>
          <w:p w14:paraId="7CCF8DB2" w14:textId="77777777" w:rsidR="002440D8" w:rsidRDefault="00607892">
            <w:pPr>
              <w:spacing w:after="0" w:line="240" w:lineRule="auto"/>
              <w:rPr>
                <w:rFonts w:ascii="Times New Roman" w:hAnsi="Times New Roman" w:cs="Times New Roman"/>
              </w:rPr>
            </w:pPr>
            <w:r>
              <w:rPr>
                <w:rFonts w:ascii="Times New Roman" w:hAnsi="Times New Roman" w:cs="Times New Roman"/>
              </w:rPr>
              <w:lastRenderedPageBreak/>
              <w:t>5. 6. 2025.</w:t>
            </w:r>
          </w:p>
        </w:tc>
        <w:tc>
          <w:tcPr>
            <w:tcW w:w="7082" w:type="dxa"/>
            <w:shd w:val="clear" w:color="auto" w:fill="auto"/>
          </w:tcPr>
          <w:p w14:paraId="417BD7DB" w14:textId="77777777" w:rsidR="002440D8" w:rsidRDefault="00607892">
            <w:pPr>
              <w:spacing w:after="0" w:line="240" w:lineRule="auto"/>
              <w:rPr>
                <w:rFonts w:ascii="Times New Roman" w:hAnsi="Times New Roman" w:cs="Times New Roman"/>
                <w:i/>
              </w:rPr>
            </w:pPr>
            <w:r>
              <w:rPr>
                <w:rFonts w:ascii="Times New Roman" w:hAnsi="Times New Roman" w:cs="Times New Roman"/>
                <w:i/>
              </w:rPr>
              <w:t>Svjetski dan okoliša</w:t>
            </w:r>
          </w:p>
        </w:tc>
      </w:tr>
      <w:tr w:rsidR="002440D8" w14:paraId="32100307" w14:textId="77777777">
        <w:trPr>
          <w:trHeight w:val="484"/>
        </w:trPr>
        <w:tc>
          <w:tcPr>
            <w:tcW w:w="2552" w:type="dxa"/>
            <w:shd w:val="clear" w:color="auto" w:fill="auto"/>
          </w:tcPr>
          <w:p w14:paraId="020394A1"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4. 6. 2025. </w:t>
            </w:r>
          </w:p>
          <w:p w14:paraId="5E699304" w14:textId="77777777" w:rsidR="002440D8" w:rsidRDefault="00607892">
            <w:pPr>
              <w:spacing w:after="0" w:line="240" w:lineRule="auto"/>
              <w:rPr>
                <w:rFonts w:ascii="Times New Roman" w:hAnsi="Times New Roman" w:cs="Times New Roman"/>
              </w:rPr>
            </w:pPr>
            <w:r>
              <w:rPr>
                <w:rFonts w:ascii="Times New Roman" w:hAnsi="Times New Roman" w:cs="Times New Roman"/>
              </w:rPr>
              <w:t>srijeda</w:t>
            </w:r>
          </w:p>
        </w:tc>
        <w:tc>
          <w:tcPr>
            <w:tcW w:w="7082" w:type="dxa"/>
            <w:shd w:val="clear" w:color="auto" w:fill="auto"/>
          </w:tcPr>
          <w:p w14:paraId="1339F8F1" w14:textId="77777777" w:rsidR="002440D8" w:rsidRDefault="00607892">
            <w:pPr>
              <w:spacing w:after="0" w:line="240" w:lineRule="auto"/>
              <w:rPr>
                <w:rFonts w:ascii="Times New Roman" w:hAnsi="Times New Roman" w:cs="Times New Roman"/>
              </w:rPr>
            </w:pPr>
            <w:r>
              <w:rPr>
                <w:rFonts w:ascii="Times New Roman" w:hAnsi="Times New Roman" w:cs="Times New Roman"/>
              </w:rPr>
              <w:t>Provedba ispita državne mature – Likovna umjetnost</w:t>
            </w:r>
          </w:p>
        </w:tc>
      </w:tr>
      <w:tr w:rsidR="002440D8" w14:paraId="2E774B75" w14:textId="77777777">
        <w:trPr>
          <w:trHeight w:val="484"/>
        </w:trPr>
        <w:tc>
          <w:tcPr>
            <w:tcW w:w="2552" w:type="dxa"/>
            <w:shd w:val="clear" w:color="auto" w:fill="auto"/>
          </w:tcPr>
          <w:p w14:paraId="2B50F657"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11. 6. 2025. </w:t>
            </w:r>
          </w:p>
          <w:p w14:paraId="5C07366E" w14:textId="77777777" w:rsidR="002440D8" w:rsidRDefault="00607892">
            <w:pPr>
              <w:spacing w:after="0" w:line="240" w:lineRule="auto"/>
              <w:rPr>
                <w:rFonts w:ascii="Times New Roman" w:hAnsi="Times New Roman" w:cs="Times New Roman"/>
              </w:rPr>
            </w:pPr>
            <w:r>
              <w:rPr>
                <w:rFonts w:ascii="Times New Roman" w:hAnsi="Times New Roman" w:cs="Times New Roman"/>
              </w:rPr>
              <w:t>srijeda</w:t>
            </w:r>
          </w:p>
        </w:tc>
        <w:tc>
          <w:tcPr>
            <w:tcW w:w="7082" w:type="dxa"/>
            <w:shd w:val="clear" w:color="auto" w:fill="auto"/>
          </w:tcPr>
          <w:p w14:paraId="1BBFF719" w14:textId="77777777" w:rsidR="002440D8" w:rsidRDefault="00607892">
            <w:pPr>
              <w:spacing w:after="0" w:line="240" w:lineRule="auto"/>
              <w:rPr>
                <w:rFonts w:ascii="Times New Roman" w:hAnsi="Times New Roman" w:cs="Times New Roman"/>
              </w:rPr>
            </w:pPr>
            <w:r>
              <w:rPr>
                <w:rFonts w:ascii="Times New Roman" w:hAnsi="Times New Roman" w:cs="Times New Roman"/>
              </w:rPr>
              <w:t>Provedba ispita državne mature – Fizika</w:t>
            </w:r>
          </w:p>
        </w:tc>
      </w:tr>
      <w:tr w:rsidR="002440D8" w14:paraId="5C91140F" w14:textId="77777777">
        <w:trPr>
          <w:trHeight w:val="484"/>
        </w:trPr>
        <w:tc>
          <w:tcPr>
            <w:tcW w:w="2552" w:type="dxa"/>
            <w:shd w:val="clear" w:color="auto" w:fill="F2DBDB" w:themeFill="accent2" w:themeFillTint="33"/>
          </w:tcPr>
          <w:p w14:paraId="31968505"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13. 6. 2025. petak </w:t>
            </w:r>
          </w:p>
        </w:tc>
        <w:tc>
          <w:tcPr>
            <w:tcW w:w="7082" w:type="dxa"/>
            <w:shd w:val="clear" w:color="auto" w:fill="F2DBDB" w:themeFill="accent2" w:themeFillTint="33"/>
          </w:tcPr>
          <w:p w14:paraId="7679EF86"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ZAVRŠETAK NASTAVE ZA UČENIKE NEZAVRŠNIH RAZREDA</w:t>
            </w:r>
          </w:p>
          <w:p w14:paraId="3EE6D84C" w14:textId="77777777" w:rsidR="002440D8" w:rsidRDefault="002440D8">
            <w:pPr>
              <w:spacing w:after="0" w:line="240" w:lineRule="auto"/>
              <w:ind w:left="0"/>
              <w:rPr>
                <w:rFonts w:ascii="Times New Roman" w:hAnsi="Times New Roman" w:cs="Times New Roman"/>
              </w:rPr>
            </w:pPr>
          </w:p>
          <w:p w14:paraId="3904B5C0"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SJEDNICE NASTAVNIČKOG VIJEĆA</w:t>
            </w:r>
          </w:p>
          <w:p w14:paraId="04BD4DF0"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Razredna vijeća</w:t>
            </w:r>
          </w:p>
          <w:p w14:paraId="6D6392BA"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Utvrđivanje uspjeha učenika na kraju nastave godine – nezavršni razredi (pedagoške mjere, vladanje, nagrade i pohvale)</w:t>
            </w:r>
          </w:p>
          <w:p w14:paraId="2000DFA9"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Realizacija satnice  </w:t>
            </w:r>
          </w:p>
        </w:tc>
      </w:tr>
      <w:tr w:rsidR="002440D8" w14:paraId="4C104088" w14:textId="77777777">
        <w:trPr>
          <w:trHeight w:val="484"/>
        </w:trPr>
        <w:tc>
          <w:tcPr>
            <w:tcW w:w="2552" w:type="dxa"/>
            <w:shd w:val="clear" w:color="auto" w:fill="F2DBDB" w:themeFill="accent2" w:themeFillTint="33"/>
          </w:tcPr>
          <w:p w14:paraId="44BB7018" w14:textId="77777777" w:rsidR="002440D8" w:rsidRDefault="00607892">
            <w:pPr>
              <w:numPr>
                <w:ilvl w:val="0"/>
                <w:numId w:val="21"/>
              </w:numPr>
              <w:spacing w:after="0" w:line="240" w:lineRule="auto"/>
              <w:rPr>
                <w:rFonts w:ascii="Times New Roman" w:hAnsi="Times New Roman" w:cs="Times New Roman"/>
              </w:rPr>
            </w:pPr>
            <w:r>
              <w:rPr>
                <w:rFonts w:ascii="Times New Roman" w:hAnsi="Times New Roman" w:cs="Times New Roman"/>
              </w:rPr>
              <w:t>6. i 17.6. 2025. ponedjeljak i utorak</w:t>
            </w:r>
          </w:p>
        </w:tc>
        <w:tc>
          <w:tcPr>
            <w:tcW w:w="7082" w:type="dxa"/>
            <w:shd w:val="clear" w:color="auto" w:fill="F2DBDB" w:themeFill="accent2" w:themeFillTint="33"/>
          </w:tcPr>
          <w:p w14:paraId="65C83118" w14:textId="77777777" w:rsidR="002440D8" w:rsidRDefault="00607892">
            <w:pPr>
              <w:spacing w:after="0" w:line="240" w:lineRule="auto"/>
              <w:rPr>
                <w:rFonts w:ascii="Times New Roman" w:hAnsi="Times New Roman" w:cs="Times New Roman"/>
              </w:rPr>
            </w:pPr>
            <w:r>
              <w:rPr>
                <w:rFonts w:ascii="Times New Roman" w:hAnsi="Times New Roman" w:cs="Times New Roman"/>
              </w:rPr>
              <w:t>Zahtjev za ispit pred povjerenstvom  (preispitivanje ocjene)</w:t>
            </w:r>
          </w:p>
        </w:tc>
      </w:tr>
      <w:tr w:rsidR="002440D8" w14:paraId="45E34407" w14:textId="77777777">
        <w:trPr>
          <w:trHeight w:val="484"/>
        </w:trPr>
        <w:tc>
          <w:tcPr>
            <w:tcW w:w="2552" w:type="dxa"/>
            <w:shd w:val="clear" w:color="auto" w:fill="F2DBDB" w:themeFill="accent2" w:themeFillTint="33"/>
          </w:tcPr>
          <w:p w14:paraId="268880F1" w14:textId="77777777" w:rsidR="002440D8" w:rsidRDefault="00607892">
            <w:pPr>
              <w:spacing w:after="0" w:line="240" w:lineRule="auto"/>
              <w:rPr>
                <w:rFonts w:ascii="Times New Roman" w:hAnsi="Times New Roman" w:cs="Times New Roman"/>
              </w:rPr>
            </w:pPr>
            <w:r>
              <w:rPr>
                <w:rFonts w:ascii="Times New Roman" w:hAnsi="Times New Roman" w:cs="Times New Roman"/>
              </w:rPr>
              <w:t>18.6.2025. srijeda</w:t>
            </w:r>
          </w:p>
        </w:tc>
        <w:tc>
          <w:tcPr>
            <w:tcW w:w="7082" w:type="dxa"/>
            <w:shd w:val="clear" w:color="auto" w:fill="F2DBDB" w:themeFill="accent2" w:themeFillTint="33"/>
          </w:tcPr>
          <w:p w14:paraId="5DC767BA" w14:textId="77777777" w:rsidR="002440D8" w:rsidRDefault="00607892">
            <w:pPr>
              <w:spacing w:after="0" w:line="240" w:lineRule="auto"/>
              <w:rPr>
                <w:rFonts w:ascii="Times New Roman" w:hAnsi="Times New Roman" w:cs="Times New Roman"/>
              </w:rPr>
            </w:pPr>
            <w:r>
              <w:rPr>
                <w:rFonts w:ascii="Times New Roman" w:hAnsi="Times New Roman" w:cs="Times New Roman"/>
              </w:rPr>
              <w:t>Ispit pred povjerenstvom</w:t>
            </w:r>
          </w:p>
        </w:tc>
      </w:tr>
      <w:tr w:rsidR="002440D8" w14:paraId="192E4D24" w14:textId="77777777">
        <w:tc>
          <w:tcPr>
            <w:tcW w:w="2552" w:type="dxa"/>
          </w:tcPr>
          <w:p w14:paraId="3AB5AB3E" w14:textId="77777777" w:rsidR="002440D8" w:rsidRDefault="00607892">
            <w:pPr>
              <w:spacing w:after="0" w:line="240" w:lineRule="auto"/>
              <w:rPr>
                <w:rFonts w:ascii="Times New Roman" w:hAnsi="Times New Roman" w:cs="Times New Roman"/>
              </w:rPr>
            </w:pPr>
            <w:r>
              <w:rPr>
                <w:rFonts w:ascii="Times New Roman" w:hAnsi="Times New Roman" w:cs="Times New Roman"/>
              </w:rPr>
              <w:t>22. 6. 2025.</w:t>
            </w:r>
          </w:p>
          <w:p w14:paraId="6677362C" w14:textId="77777777" w:rsidR="002440D8" w:rsidRDefault="00607892">
            <w:pPr>
              <w:spacing w:after="0" w:line="240" w:lineRule="auto"/>
              <w:rPr>
                <w:rFonts w:ascii="Times New Roman" w:hAnsi="Times New Roman" w:cs="Times New Roman"/>
              </w:rPr>
            </w:pPr>
            <w:r>
              <w:rPr>
                <w:rFonts w:ascii="Times New Roman" w:hAnsi="Times New Roman" w:cs="Times New Roman"/>
              </w:rPr>
              <w:t>nedjelja</w:t>
            </w:r>
          </w:p>
        </w:tc>
        <w:tc>
          <w:tcPr>
            <w:tcW w:w="7082" w:type="dxa"/>
          </w:tcPr>
          <w:p w14:paraId="06662F39"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DAN ANTIFAŠISTIČKE BORBE </w:t>
            </w:r>
          </w:p>
        </w:tc>
      </w:tr>
      <w:tr w:rsidR="002440D8" w14:paraId="6F259E91" w14:textId="77777777">
        <w:tc>
          <w:tcPr>
            <w:tcW w:w="2552" w:type="dxa"/>
          </w:tcPr>
          <w:p w14:paraId="205210BB"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23. 6. 2025. ponedjeljak </w:t>
            </w:r>
          </w:p>
        </w:tc>
        <w:tc>
          <w:tcPr>
            <w:tcW w:w="7082" w:type="dxa"/>
          </w:tcPr>
          <w:p w14:paraId="0758A7AF" w14:textId="77777777" w:rsidR="002440D8" w:rsidRDefault="00607892">
            <w:pPr>
              <w:pStyle w:val="Odlomakpopisa"/>
              <w:spacing w:after="0" w:line="240" w:lineRule="auto"/>
              <w:ind w:left="510"/>
              <w:rPr>
                <w:rFonts w:ascii="Times New Roman" w:hAnsi="Times New Roman" w:cs="Times New Roman"/>
              </w:rPr>
            </w:pPr>
            <w:r>
              <w:rPr>
                <w:rFonts w:ascii="Times New Roman" w:hAnsi="Times New Roman" w:cs="Times New Roman"/>
              </w:rPr>
              <w:t>Provedba ispita državne mature – Hrvatski jezik (test + sažetak)</w:t>
            </w:r>
          </w:p>
        </w:tc>
      </w:tr>
      <w:tr w:rsidR="002440D8" w14:paraId="6D42474D" w14:textId="77777777">
        <w:tc>
          <w:tcPr>
            <w:tcW w:w="2552" w:type="dxa"/>
          </w:tcPr>
          <w:p w14:paraId="11411125" w14:textId="77777777" w:rsidR="002440D8" w:rsidRDefault="00607892">
            <w:pPr>
              <w:spacing w:after="0" w:line="240" w:lineRule="auto"/>
              <w:ind w:left="360"/>
              <w:rPr>
                <w:rFonts w:ascii="Times New Roman" w:hAnsi="Times New Roman" w:cs="Times New Roman"/>
              </w:rPr>
            </w:pPr>
            <w:r>
              <w:rPr>
                <w:rFonts w:ascii="Times New Roman" w:hAnsi="Times New Roman" w:cs="Times New Roman"/>
              </w:rPr>
              <w:t xml:space="preserve">      24. 6. 2025.</w:t>
            </w:r>
          </w:p>
          <w:p w14:paraId="083B84A6" w14:textId="77777777" w:rsidR="002440D8" w:rsidRDefault="00607892">
            <w:pPr>
              <w:spacing w:after="0" w:line="240" w:lineRule="auto"/>
              <w:rPr>
                <w:rFonts w:ascii="Times New Roman" w:hAnsi="Times New Roman" w:cs="Times New Roman"/>
              </w:rPr>
            </w:pPr>
            <w:r>
              <w:rPr>
                <w:rFonts w:ascii="Times New Roman" w:hAnsi="Times New Roman" w:cs="Times New Roman"/>
              </w:rPr>
              <w:t>utorak</w:t>
            </w:r>
          </w:p>
        </w:tc>
        <w:tc>
          <w:tcPr>
            <w:tcW w:w="7082" w:type="dxa"/>
          </w:tcPr>
          <w:p w14:paraId="6E5C7D5D" w14:textId="77777777" w:rsidR="002440D8" w:rsidRDefault="00607892">
            <w:pPr>
              <w:pStyle w:val="Odlomakpopisa"/>
              <w:spacing w:after="0" w:line="240" w:lineRule="auto"/>
              <w:ind w:left="510"/>
              <w:rPr>
                <w:rFonts w:ascii="Times New Roman" w:hAnsi="Times New Roman" w:cs="Times New Roman"/>
              </w:rPr>
            </w:pPr>
            <w:r>
              <w:rPr>
                <w:rFonts w:ascii="Times New Roman" w:hAnsi="Times New Roman" w:cs="Times New Roman"/>
              </w:rPr>
              <w:t>Provedba ispita državne mature – Hrvatski jezik (esej)</w:t>
            </w:r>
          </w:p>
        </w:tc>
      </w:tr>
      <w:tr w:rsidR="002440D8" w14:paraId="6674FA73" w14:textId="77777777">
        <w:tc>
          <w:tcPr>
            <w:tcW w:w="2552" w:type="dxa"/>
          </w:tcPr>
          <w:p w14:paraId="22B6522E" w14:textId="77777777" w:rsidR="002440D8" w:rsidRDefault="00607892">
            <w:pPr>
              <w:spacing w:after="0" w:line="240" w:lineRule="auto"/>
              <w:rPr>
                <w:rFonts w:ascii="Times New Roman" w:hAnsi="Times New Roman" w:cs="Times New Roman"/>
              </w:rPr>
            </w:pPr>
            <w:r>
              <w:rPr>
                <w:rFonts w:ascii="Times New Roman" w:hAnsi="Times New Roman" w:cs="Times New Roman"/>
              </w:rPr>
              <w:t>20. 6. – 4. 7. 2025.</w:t>
            </w:r>
          </w:p>
        </w:tc>
        <w:tc>
          <w:tcPr>
            <w:tcW w:w="7082" w:type="dxa"/>
          </w:tcPr>
          <w:p w14:paraId="477B7644" w14:textId="77777777" w:rsidR="002440D8" w:rsidRDefault="00607892">
            <w:pPr>
              <w:pStyle w:val="Odlomakpopisa"/>
              <w:spacing w:after="0" w:line="240" w:lineRule="auto"/>
              <w:ind w:left="510"/>
              <w:rPr>
                <w:rFonts w:ascii="Times New Roman" w:hAnsi="Times New Roman" w:cs="Times New Roman"/>
              </w:rPr>
            </w:pPr>
            <w:r>
              <w:rPr>
                <w:rFonts w:ascii="Times New Roman" w:hAnsi="Times New Roman" w:cs="Times New Roman"/>
              </w:rPr>
              <w:t>DOPUNSKI RAD</w:t>
            </w:r>
          </w:p>
        </w:tc>
      </w:tr>
      <w:tr w:rsidR="002440D8" w14:paraId="5E5F265E" w14:textId="77777777">
        <w:tc>
          <w:tcPr>
            <w:tcW w:w="2552" w:type="dxa"/>
          </w:tcPr>
          <w:p w14:paraId="30B8EF43" w14:textId="77777777" w:rsidR="002440D8" w:rsidRDefault="00607892">
            <w:pPr>
              <w:spacing w:after="0" w:line="240" w:lineRule="auto"/>
              <w:rPr>
                <w:rFonts w:ascii="Times New Roman" w:hAnsi="Times New Roman" w:cs="Times New Roman"/>
              </w:rPr>
            </w:pPr>
            <w:r>
              <w:rPr>
                <w:rFonts w:ascii="Times New Roman" w:hAnsi="Times New Roman" w:cs="Times New Roman"/>
              </w:rPr>
              <w:t>26. 6. 2025.</w:t>
            </w:r>
          </w:p>
          <w:p w14:paraId="41BF9CE1" w14:textId="77777777" w:rsidR="002440D8" w:rsidRDefault="00607892">
            <w:pPr>
              <w:spacing w:after="0" w:line="240" w:lineRule="auto"/>
              <w:rPr>
                <w:rFonts w:ascii="Times New Roman" w:hAnsi="Times New Roman" w:cs="Times New Roman"/>
              </w:rPr>
            </w:pPr>
            <w:r>
              <w:rPr>
                <w:rFonts w:ascii="Times New Roman" w:hAnsi="Times New Roman" w:cs="Times New Roman"/>
              </w:rPr>
              <w:t>četvrtak</w:t>
            </w:r>
          </w:p>
        </w:tc>
        <w:tc>
          <w:tcPr>
            <w:tcW w:w="7082" w:type="dxa"/>
          </w:tcPr>
          <w:p w14:paraId="6EF23EC6" w14:textId="77777777" w:rsidR="002440D8" w:rsidRDefault="00607892">
            <w:pPr>
              <w:pStyle w:val="Odlomakpopisa"/>
              <w:spacing w:after="0" w:line="240" w:lineRule="auto"/>
              <w:ind w:left="510"/>
              <w:rPr>
                <w:rFonts w:ascii="Times New Roman" w:hAnsi="Times New Roman" w:cs="Times New Roman"/>
              </w:rPr>
            </w:pPr>
            <w:r>
              <w:rPr>
                <w:rFonts w:ascii="Times New Roman" w:hAnsi="Times New Roman" w:cs="Times New Roman"/>
              </w:rPr>
              <w:t>Provedba ispita državne mature – Matematika A i B razina</w:t>
            </w:r>
          </w:p>
        </w:tc>
      </w:tr>
      <w:tr w:rsidR="002440D8" w14:paraId="03677536" w14:textId="77777777">
        <w:tc>
          <w:tcPr>
            <w:tcW w:w="2552" w:type="dxa"/>
          </w:tcPr>
          <w:p w14:paraId="034FC87B" w14:textId="77777777" w:rsidR="002440D8" w:rsidRDefault="00607892">
            <w:pPr>
              <w:spacing w:after="0" w:line="240" w:lineRule="auto"/>
              <w:rPr>
                <w:rFonts w:ascii="Times New Roman" w:hAnsi="Times New Roman" w:cs="Times New Roman"/>
              </w:rPr>
            </w:pPr>
            <w:r>
              <w:rPr>
                <w:rFonts w:ascii="Times New Roman" w:hAnsi="Times New Roman" w:cs="Times New Roman"/>
              </w:rPr>
              <w:t>30.6. – 4. 7. 2025.</w:t>
            </w:r>
          </w:p>
        </w:tc>
        <w:tc>
          <w:tcPr>
            <w:tcW w:w="7082" w:type="dxa"/>
          </w:tcPr>
          <w:p w14:paraId="26CAD27A" w14:textId="77777777" w:rsidR="002440D8" w:rsidRDefault="00607892">
            <w:pPr>
              <w:spacing w:after="0" w:line="240" w:lineRule="auto"/>
              <w:rPr>
                <w:rFonts w:ascii="Times New Roman" w:hAnsi="Times New Roman" w:cs="Times New Roman"/>
              </w:rPr>
            </w:pPr>
            <w:r>
              <w:rPr>
                <w:rFonts w:ascii="Times New Roman" w:hAnsi="Times New Roman" w:cs="Times New Roman"/>
              </w:rPr>
              <w:t>Sastanci stručnih aktiva</w:t>
            </w:r>
          </w:p>
          <w:p w14:paraId="4DF96A37"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Kraj školske godine</w:t>
            </w:r>
          </w:p>
          <w:p w14:paraId="746C8CEE"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Usavršavanja nastavnika i planiranje satnice nastavnika za sljedeću šk. god.</w:t>
            </w:r>
          </w:p>
        </w:tc>
      </w:tr>
      <w:tr w:rsidR="002440D8" w14:paraId="1A9D8176" w14:textId="77777777">
        <w:tc>
          <w:tcPr>
            <w:tcW w:w="2552" w:type="dxa"/>
            <w:shd w:val="clear" w:color="auto" w:fill="FDE9D9" w:themeFill="accent6" w:themeFillTint="33"/>
          </w:tcPr>
          <w:p w14:paraId="330837B7"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Lipanj/srpanj 2025.</w:t>
            </w:r>
          </w:p>
        </w:tc>
        <w:tc>
          <w:tcPr>
            <w:tcW w:w="7082" w:type="dxa"/>
            <w:shd w:val="clear" w:color="auto" w:fill="FDE9D9" w:themeFill="accent6" w:themeFillTint="33"/>
          </w:tcPr>
          <w:p w14:paraId="5D4E2991" w14:textId="77777777" w:rsidR="002440D8" w:rsidRDefault="00607892">
            <w:pPr>
              <w:pStyle w:val="Odlomakpopisa"/>
              <w:spacing w:after="0" w:line="240" w:lineRule="auto"/>
              <w:ind w:left="510"/>
              <w:rPr>
                <w:rFonts w:ascii="Times New Roman" w:hAnsi="Times New Roman" w:cs="Times New Roman"/>
                <w:b/>
              </w:rPr>
            </w:pPr>
            <w:r>
              <w:rPr>
                <w:rFonts w:ascii="Times New Roman" w:hAnsi="Times New Roman" w:cs="Times New Roman"/>
                <w:b/>
              </w:rPr>
              <w:t xml:space="preserve">Ljetna škola hrvatskog jezika i kulture </w:t>
            </w:r>
            <w:r>
              <w:rPr>
                <w:rFonts w:ascii="Times New Roman" w:hAnsi="Times New Roman" w:cs="Times New Roman"/>
                <w:b/>
                <w:i/>
              </w:rPr>
              <w:t>Faust Vrančić</w:t>
            </w:r>
          </w:p>
        </w:tc>
      </w:tr>
      <w:tr w:rsidR="002440D8" w14:paraId="001AB683" w14:textId="77777777">
        <w:tc>
          <w:tcPr>
            <w:tcW w:w="2552" w:type="dxa"/>
          </w:tcPr>
          <w:p w14:paraId="277C40EB"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4. 7. 2025. </w:t>
            </w:r>
          </w:p>
        </w:tc>
        <w:tc>
          <w:tcPr>
            <w:tcW w:w="7082" w:type="dxa"/>
          </w:tcPr>
          <w:p w14:paraId="64D341EC"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SJEDNICA NASTAVNIČKOG VIJEĆA</w:t>
            </w:r>
          </w:p>
          <w:p w14:paraId="1794F0AD" w14:textId="77777777" w:rsidR="002440D8" w:rsidRDefault="00607892">
            <w:pPr>
              <w:spacing w:after="0" w:line="240" w:lineRule="auto"/>
              <w:rPr>
                <w:rFonts w:ascii="Times New Roman" w:hAnsi="Times New Roman" w:cs="Times New Roman"/>
              </w:rPr>
            </w:pPr>
            <w:r>
              <w:rPr>
                <w:rFonts w:ascii="Times New Roman" w:hAnsi="Times New Roman" w:cs="Times New Roman"/>
              </w:rPr>
              <w:t>Sjednica razrednih vijeća</w:t>
            </w:r>
          </w:p>
          <w:p w14:paraId="47E1CC94"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Utvrđivanje uspjeha učenika nakon dopunskog rada</w:t>
            </w:r>
          </w:p>
          <w:p w14:paraId="3C72184B" w14:textId="77777777" w:rsidR="002440D8" w:rsidRDefault="002440D8">
            <w:pPr>
              <w:spacing w:after="0" w:line="240" w:lineRule="auto"/>
              <w:jc w:val="center"/>
              <w:rPr>
                <w:rFonts w:ascii="Times New Roman" w:hAnsi="Times New Roman" w:cs="Times New Roman"/>
              </w:rPr>
            </w:pPr>
          </w:p>
        </w:tc>
      </w:tr>
      <w:tr w:rsidR="002440D8" w14:paraId="45D7C2E9" w14:textId="77777777">
        <w:tc>
          <w:tcPr>
            <w:tcW w:w="2552" w:type="dxa"/>
          </w:tcPr>
          <w:p w14:paraId="1BD87B16" w14:textId="77777777" w:rsidR="002440D8" w:rsidRDefault="00607892">
            <w:pPr>
              <w:spacing w:after="0" w:line="240" w:lineRule="auto"/>
              <w:rPr>
                <w:rFonts w:ascii="Times New Roman" w:hAnsi="Times New Roman" w:cs="Times New Roman"/>
              </w:rPr>
            </w:pPr>
            <w:r>
              <w:rPr>
                <w:rFonts w:ascii="Times New Roman" w:hAnsi="Times New Roman" w:cs="Times New Roman"/>
              </w:rPr>
              <w:t>srpanj</w:t>
            </w:r>
          </w:p>
        </w:tc>
        <w:tc>
          <w:tcPr>
            <w:tcW w:w="7082" w:type="dxa"/>
          </w:tcPr>
          <w:p w14:paraId="5AF6B703" w14:textId="77777777" w:rsidR="002440D8" w:rsidRDefault="00607892">
            <w:pPr>
              <w:spacing w:after="0" w:line="240" w:lineRule="auto"/>
              <w:rPr>
                <w:rFonts w:ascii="Times New Roman" w:hAnsi="Times New Roman" w:cs="Times New Roman"/>
              </w:rPr>
            </w:pPr>
            <w:r>
              <w:rPr>
                <w:rFonts w:ascii="Times New Roman" w:hAnsi="Times New Roman" w:cs="Times New Roman"/>
              </w:rPr>
              <w:t>UPISI U PRVI RAZRED</w:t>
            </w:r>
          </w:p>
        </w:tc>
      </w:tr>
      <w:tr w:rsidR="002440D8" w14:paraId="5DB0DD90" w14:textId="77777777">
        <w:trPr>
          <w:trHeight w:val="484"/>
        </w:trPr>
        <w:tc>
          <w:tcPr>
            <w:tcW w:w="2552" w:type="dxa"/>
          </w:tcPr>
          <w:p w14:paraId="015D2FCD" w14:textId="77777777" w:rsidR="002440D8" w:rsidRDefault="00607892">
            <w:pPr>
              <w:spacing w:after="0" w:line="240" w:lineRule="auto"/>
              <w:rPr>
                <w:rFonts w:ascii="Times New Roman" w:hAnsi="Times New Roman" w:cs="Times New Roman"/>
              </w:rPr>
            </w:pPr>
            <w:r>
              <w:rPr>
                <w:rFonts w:ascii="Times New Roman" w:hAnsi="Times New Roman" w:cs="Times New Roman"/>
              </w:rPr>
              <w:t>20. 8. 2025. – 21. 8. 2025.</w:t>
            </w:r>
          </w:p>
          <w:p w14:paraId="6EFF8610" w14:textId="77777777" w:rsidR="002440D8" w:rsidRDefault="00607892">
            <w:pPr>
              <w:spacing w:after="0" w:line="240" w:lineRule="auto"/>
              <w:rPr>
                <w:rFonts w:ascii="Times New Roman" w:hAnsi="Times New Roman" w:cs="Times New Roman"/>
              </w:rPr>
            </w:pPr>
            <w:r>
              <w:rPr>
                <w:rFonts w:ascii="Times New Roman" w:hAnsi="Times New Roman" w:cs="Times New Roman"/>
              </w:rPr>
              <w:t>srijeda, četvrtak</w:t>
            </w:r>
          </w:p>
        </w:tc>
        <w:tc>
          <w:tcPr>
            <w:tcW w:w="7082" w:type="dxa"/>
          </w:tcPr>
          <w:p w14:paraId="5BC715AA" w14:textId="77777777" w:rsidR="002440D8" w:rsidRDefault="00607892">
            <w:pPr>
              <w:spacing w:after="0" w:line="240" w:lineRule="auto"/>
              <w:rPr>
                <w:rFonts w:ascii="Times New Roman" w:hAnsi="Times New Roman" w:cs="Times New Roman"/>
              </w:rPr>
            </w:pPr>
            <w:r>
              <w:rPr>
                <w:rFonts w:ascii="Times New Roman" w:hAnsi="Times New Roman" w:cs="Times New Roman"/>
              </w:rPr>
              <w:t>POPRAVNI ROK</w:t>
            </w:r>
          </w:p>
          <w:p w14:paraId="7F96F7E4" w14:textId="77777777" w:rsidR="002440D8" w:rsidRDefault="002440D8">
            <w:pPr>
              <w:spacing w:after="0" w:line="240" w:lineRule="auto"/>
              <w:rPr>
                <w:rFonts w:ascii="Times New Roman" w:hAnsi="Times New Roman" w:cs="Times New Roman"/>
              </w:rPr>
            </w:pPr>
          </w:p>
        </w:tc>
      </w:tr>
      <w:tr w:rsidR="002440D8" w14:paraId="2BCBB363" w14:textId="77777777">
        <w:tc>
          <w:tcPr>
            <w:tcW w:w="2552" w:type="dxa"/>
          </w:tcPr>
          <w:p w14:paraId="6530C157"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22. 8. 2025. petak </w:t>
            </w:r>
          </w:p>
        </w:tc>
        <w:tc>
          <w:tcPr>
            <w:tcW w:w="7082" w:type="dxa"/>
          </w:tcPr>
          <w:p w14:paraId="1A761341"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SJEDNICA NASTAVNIČKOG  VIJEĆA </w:t>
            </w:r>
          </w:p>
          <w:p w14:paraId="3ECD66A0"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Sjednice razrednih vijeća </w:t>
            </w:r>
          </w:p>
          <w:p w14:paraId="68E6E2F0"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Utvrđivanje uspjeha učenika nakon popravnog roka</w:t>
            </w:r>
          </w:p>
          <w:p w14:paraId="7C9CF0B8" w14:textId="77777777" w:rsidR="002440D8" w:rsidRDefault="002440D8">
            <w:pPr>
              <w:spacing w:after="0" w:line="240" w:lineRule="auto"/>
              <w:rPr>
                <w:rFonts w:ascii="Times New Roman" w:hAnsi="Times New Roman" w:cs="Times New Roman"/>
              </w:rPr>
            </w:pPr>
          </w:p>
        </w:tc>
      </w:tr>
      <w:tr w:rsidR="002440D8" w14:paraId="01F12BC9" w14:textId="77777777">
        <w:tc>
          <w:tcPr>
            <w:tcW w:w="2552" w:type="dxa"/>
            <w:shd w:val="clear" w:color="auto" w:fill="F2DBDB" w:themeFill="accent2" w:themeFillTint="33"/>
          </w:tcPr>
          <w:p w14:paraId="40ADB036"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31. 8. 2025. </w:t>
            </w:r>
          </w:p>
        </w:tc>
        <w:tc>
          <w:tcPr>
            <w:tcW w:w="7082" w:type="dxa"/>
            <w:shd w:val="clear" w:color="auto" w:fill="F2DBDB" w:themeFill="accent2" w:themeFillTint="33"/>
          </w:tcPr>
          <w:p w14:paraId="624DD9E3"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Završetak školske godine 2024./2025. </w:t>
            </w:r>
          </w:p>
          <w:p w14:paraId="5FACC43C" w14:textId="77777777" w:rsidR="002440D8" w:rsidRDefault="00607892">
            <w:pPr>
              <w:spacing w:after="0" w:line="240" w:lineRule="auto"/>
              <w:rPr>
                <w:rFonts w:ascii="Times New Roman" w:hAnsi="Times New Roman" w:cs="Times New Roman"/>
              </w:rPr>
            </w:pPr>
            <w:r>
              <w:rPr>
                <w:rFonts w:ascii="Times New Roman" w:hAnsi="Times New Roman" w:cs="Times New Roman"/>
              </w:rPr>
              <w:t>Maturalno putovanje 3. razred</w:t>
            </w:r>
          </w:p>
        </w:tc>
      </w:tr>
      <w:tr w:rsidR="002440D8" w14:paraId="5BCDAB8B" w14:textId="77777777">
        <w:trPr>
          <w:trHeight w:val="484"/>
        </w:trPr>
        <w:tc>
          <w:tcPr>
            <w:tcW w:w="2552" w:type="dxa"/>
            <w:shd w:val="clear" w:color="auto" w:fill="auto"/>
          </w:tcPr>
          <w:p w14:paraId="1C296669"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1. 9. 2025. ponedjeljak</w:t>
            </w:r>
          </w:p>
        </w:tc>
        <w:tc>
          <w:tcPr>
            <w:tcW w:w="7082" w:type="dxa"/>
            <w:shd w:val="clear" w:color="auto" w:fill="auto"/>
          </w:tcPr>
          <w:p w14:paraId="7B4A79F3" w14:textId="77777777" w:rsidR="002440D8" w:rsidRDefault="00607892">
            <w:pPr>
              <w:spacing w:after="0" w:line="240" w:lineRule="auto"/>
              <w:rPr>
                <w:rFonts w:ascii="Times New Roman" w:hAnsi="Times New Roman" w:cs="Times New Roman"/>
              </w:rPr>
            </w:pPr>
            <w:r>
              <w:rPr>
                <w:rFonts w:ascii="Times New Roman" w:hAnsi="Times New Roman" w:cs="Times New Roman"/>
              </w:rPr>
              <w:t>POČETAK ŠKOLSKE GODINE 2025./26.</w:t>
            </w:r>
          </w:p>
          <w:p w14:paraId="73354BC5"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SJEDNICA NASTAVNIČKOG  VIJEĆA </w:t>
            </w:r>
          </w:p>
          <w:p w14:paraId="5EA8C55E" w14:textId="77777777" w:rsidR="002440D8" w:rsidRDefault="00607892">
            <w:pPr>
              <w:pStyle w:val="Odlomakpopisa"/>
              <w:numPr>
                <w:ilvl w:val="0"/>
                <w:numId w:val="16"/>
              </w:numPr>
              <w:spacing w:after="0" w:line="240" w:lineRule="auto"/>
              <w:rPr>
                <w:rFonts w:ascii="Times New Roman" w:hAnsi="Times New Roman" w:cs="Times New Roman"/>
              </w:rPr>
            </w:pPr>
            <w:r>
              <w:rPr>
                <w:rFonts w:ascii="Times New Roman" w:hAnsi="Times New Roman" w:cs="Times New Roman"/>
              </w:rPr>
              <w:t>Priprema za novu školsku godinu</w:t>
            </w:r>
          </w:p>
          <w:p w14:paraId="0BA88A48" w14:textId="77777777" w:rsidR="002440D8" w:rsidRDefault="002440D8">
            <w:pPr>
              <w:spacing w:after="0" w:line="240" w:lineRule="auto"/>
              <w:rPr>
                <w:rFonts w:ascii="Times New Roman" w:hAnsi="Times New Roman" w:cs="Times New Roman"/>
              </w:rPr>
            </w:pPr>
          </w:p>
        </w:tc>
      </w:tr>
    </w:tbl>
    <w:p w14:paraId="7C3AE6F5" w14:textId="77777777" w:rsidR="002440D8" w:rsidRDefault="002440D8"/>
    <w:p w14:paraId="7ABB41AE" w14:textId="77777777" w:rsidR="002440D8" w:rsidRDefault="00607892">
      <w:pPr>
        <w:jc w:val="both"/>
        <w:rPr>
          <w:rFonts w:ascii="Times New Roman" w:hAnsi="Times New Roman" w:cs="Times New Roman"/>
        </w:rPr>
      </w:pPr>
      <w:r>
        <w:rPr>
          <w:rFonts w:ascii="Times New Roman" w:hAnsi="Times New Roman" w:cs="Times New Roman"/>
        </w:rPr>
        <w:lastRenderedPageBreak/>
        <w:t>NAPOMENA: Godišnji kalendar rada podložan je promjenama ovisno o potrebama Škole. Moguća odstupanja u planiranim sjednicama Nastavničkog vijeća, Razrednih vijeća i stručnih vijeća.</w:t>
      </w:r>
    </w:p>
    <w:p w14:paraId="7CD3BA00" w14:textId="77777777" w:rsidR="002440D8" w:rsidRDefault="00607892">
      <w:pPr>
        <w:pStyle w:val="Naslov1"/>
        <w:jc w:val="center"/>
        <w:rPr>
          <w:rFonts w:ascii="Times New Roman" w:eastAsia="Times New Roman" w:hAnsi="Times New Roman" w:cs="Times New Roman"/>
          <w:color w:val="auto"/>
          <w:sz w:val="24"/>
        </w:rPr>
      </w:pPr>
      <w:bookmarkStart w:id="16" w:name="_Toc147228025"/>
      <w:r>
        <w:rPr>
          <w:rFonts w:ascii="Times New Roman" w:eastAsia="Times New Roman" w:hAnsi="Times New Roman" w:cs="Times New Roman"/>
          <w:color w:val="auto"/>
          <w:sz w:val="24"/>
        </w:rPr>
        <w:t>VI. NASTAVNI PLANOVI I PROGRAMI PO SMJEROVIMA I RAZREDIMA</w:t>
      </w:r>
      <w:bookmarkEnd w:id="16"/>
    </w:p>
    <w:p w14:paraId="619393B3" w14:textId="77777777" w:rsidR="002440D8" w:rsidRDefault="002440D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p>
    <w:p w14:paraId="7596240C" w14:textId="77777777" w:rsidR="002440D8" w:rsidRDefault="002440D8">
      <w:pPr>
        <w:rPr>
          <w:rFonts w:ascii="Times New Roman" w:hAnsi="Times New Roman" w:cs="Times New Roman"/>
        </w:rPr>
      </w:pPr>
    </w:p>
    <w:p w14:paraId="1BF1E163" w14:textId="77777777" w:rsidR="002440D8" w:rsidRDefault="00607892">
      <w:pPr>
        <w:rPr>
          <w:rFonts w:ascii="Times New Roman" w:hAnsi="Times New Roman" w:cs="Times New Roman"/>
        </w:rPr>
      </w:pPr>
      <w:r>
        <w:rPr>
          <w:rFonts w:ascii="Times New Roman" w:hAnsi="Times New Roman" w:cs="Times New Roman"/>
        </w:rPr>
        <w:t xml:space="preserve">Područje rada: GRADITELJSTVO I GEODEZIJA </w:t>
      </w:r>
    </w:p>
    <w:p w14:paraId="296064B7" w14:textId="77777777" w:rsidR="002440D8" w:rsidRDefault="00607892">
      <w:pPr>
        <w:rPr>
          <w:rFonts w:ascii="Times New Roman" w:hAnsi="Times New Roman" w:cs="Times New Roman"/>
        </w:rPr>
      </w:pPr>
      <w:r>
        <w:rPr>
          <w:rFonts w:ascii="Times New Roman" w:hAnsi="Times New Roman" w:cs="Times New Roman"/>
        </w:rPr>
        <w:t>Nastavni program: srednja stručna sprema</w:t>
      </w:r>
    </w:p>
    <w:p w14:paraId="72047A79" w14:textId="77777777" w:rsidR="002440D8" w:rsidRDefault="00607892">
      <w:pPr>
        <w:pStyle w:val="Naslov2"/>
        <w:numPr>
          <w:ilvl w:val="0"/>
          <w:numId w:val="22"/>
        </w:numPr>
        <w:rPr>
          <w:rFonts w:ascii="Times New Roman" w:hAnsi="Times New Roman" w:cs="Times New Roman"/>
          <w:color w:val="auto"/>
          <w:sz w:val="24"/>
        </w:rPr>
      </w:pPr>
      <w:bookmarkStart w:id="17" w:name="_Toc147228026"/>
      <w:r>
        <w:rPr>
          <w:rFonts w:ascii="Times New Roman" w:hAnsi="Times New Roman" w:cs="Times New Roman"/>
          <w:bCs w:val="0"/>
          <w:color w:val="auto"/>
          <w:sz w:val="24"/>
        </w:rPr>
        <w:t>I.</w:t>
      </w:r>
      <w:r>
        <w:rPr>
          <w:rFonts w:ascii="Times New Roman" w:hAnsi="Times New Roman" w:cs="Times New Roman"/>
          <w:color w:val="auto"/>
          <w:sz w:val="24"/>
        </w:rPr>
        <w:t xml:space="preserve"> razredi</w:t>
      </w:r>
      <w:bookmarkEnd w:id="17"/>
    </w:p>
    <w:tbl>
      <w:tblPr>
        <w:tblW w:w="9775" w:type="dxa"/>
        <w:tblInd w:w="-318" w:type="dxa"/>
        <w:tblLook w:val="04A0" w:firstRow="1" w:lastRow="0" w:firstColumn="1" w:lastColumn="0" w:noHBand="0" w:noVBand="1"/>
      </w:tblPr>
      <w:tblGrid>
        <w:gridCol w:w="9775"/>
      </w:tblGrid>
      <w:tr w:rsidR="002440D8" w14:paraId="38BC08E6" w14:textId="77777777">
        <w:trPr>
          <w:trHeight w:val="732"/>
        </w:trPr>
        <w:tc>
          <w:tcPr>
            <w:tcW w:w="9775" w:type="dxa"/>
            <w:tcBorders>
              <w:bottom w:val="single" w:sz="12" w:space="0" w:color="FFFFFF"/>
            </w:tcBorders>
            <w:shd w:val="clear" w:color="auto" w:fill="95B3D7" w:themeFill="accent1" w:themeFillTint="99"/>
            <w:vAlign w:val="center"/>
          </w:tcPr>
          <w:p w14:paraId="30DB646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6BA875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p>
        </w:tc>
      </w:tr>
      <w:tr w:rsidR="002440D8" w14:paraId="22824213" w14:textId="77777777">
        <w:trPr>
          <w:trHeight w:val="732"/>
        </w:trPr>
        <w:tc>
          <w:tcPr>
            <w:tcW w:w="9775" w:type="dxa"/>
            <w:tcBorders>
              <w:bottom w:val="single" w:sz="12" w:space="0" w:color="FFFFFF"/>
            </w:tcBorders>
            <w:shd w:val="clear" w:color="auto" w:fill="D9D9D9" w:themeFill="background1" w:themeFillShade="D9"/>
            <w:vAlign w:val="center"/>
          </w:tcPr>
          <w:p w14:paraId="20AE27B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543647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32"/>
                <w:szCs w:val="32"/>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 A1</w:t>
            </w:r>
          </w:p>
          <w:p w14:paraId="41708F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165052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Stela Macakanja- Bačić, prof.</w:t>
            </w:r>
          </w:p>
        </w:tc>
      </w:tr>
    </w:tbl>
    <w:p w14:paraId="7A2D9596" w14:textId="77777777" w:rsidR="002440D8" w:rsidRDefault="002440D8">
      <w:pPr>
        <w:pStyle w:val="Odlomakpopisa"/>
        <w:ind w:left="0"/>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737E4466" w14:textId="77777777">
        <w:tc>
          <w:tcPr>
            <w:tcW w:w="710" w:type="dxa"/>
            <w:tcBorders>
              <w:bottom w:val="single" w:sz="4" w:space="0" w:color="auto"/>
            </w:tcBorders>
          </w:tcPr>
          <w:p w14:paraId="41D08E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78FDA3E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tcPr>
          <w:p w14:paraId="35861C8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tcPr>
          <w:p w14:paraId="75013C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tcBorders>
              <w:bottom w:val="single" w:sz="4" w:space="0" w:color="auto"/>
            </w:tcBorders>
          </w:tcPr>
          <w:p w14:paraId="4B81F70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60" w:type="dxa"/>
            <w:tcBorders>
              <w:bottom w:val="single" w:sz="4" w:space="0" w:color="auto"/>
            </w:tcBorders>
          </w:tcPr>
          <w:p w14:paraId="53EE2E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0BCE8447" w14:textId="77777777">
        <w:tc>
          <w:tcPr>
            <w:tcW w:w="9782" w:type="dxa"/>
            <w:gridSpan w:val="5"/>
            <w:shd w:val="clear" w:color="auto" w:fill="B6DDE8" w:themeFill="accent5" w:themeFillTint="66"/>
          </w:tcPr>
          <w:p w14:paraId="4E12EC5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4700FBF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60AA898B" w14:textId="77777777">
        <w:tc>
          <w:tcPr>
            <w:tcW w:w="710" w:type="dxa"/>
          </w:tcPr>
          <w:p w14:paraId="0CB559F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2448CE6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1822A9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04D203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60" w:type="dxa"/>
          </w:tcPr>
          <w:p w14:paraId="07E4695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Stela Macakanja Baćić</w:t>
            </w:r>
          </w:p>
        </w:tc>
      </w:tr>
      <w:tr w:rsidR="002440D8" w14:paraId="3BC4A547" w14:textId="77777777">
        <w:tc>
          <w:tcPr>
            <w:tcW w:w="710" w:type="dxa"/>
          </w:tcPr>
          <w:p w14:paraId="096B90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7E8A09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10AE433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993" w:type="dxa"/>
          </w:tcPr>
          <w:p w14:paraId="08549A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30BCAE3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51742F6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714B377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0" w:type="dxa"/>
          </w:tcPr>
          <w:p w14:paraId="6D9BC12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0B4D9E7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7118CCD" w14:textId="77777777">
        <w:tc>
          <w:tcPr>
            <w:tcW w:w="710" w:type="dxa"/>
          </w:tcPr>
          <w:p w14:paraId="0205662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242D3D2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3" w:type="dxa"/>
          </w:tcPr>
          <w:p w14:paraId="768F466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18DA4D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61FA36B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0C3D6CCF" w14:textId="77777777">
        <w:tc>
          <w:tcPr>
            <w:tcW w:w="710" w:type="dxa"/>
          </w:tcPr>
          <w:p w14:paraId="5753868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3A5C3AF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7F4ED45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993" w:type="dxa"/>
          </w:tcPr>
          <w:p w14:paraId="0E3614A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1</w:t>
            </w:r>
          </w:p>
          <w:p w14:paraId="4BC34A4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1E051FB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35</w:t>
            </w:r>
          </w:p>
        </w:tc>
        <w:tc>
          <w:tcPr>
            <w:tcW w:w="3260" w:type="dxa"/>
          </w:tcPr>
          <w:p w14:paraId="459EA9D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72E6685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2A48920D" w14:textId="77777777">
        <w:tc>
          <w:tcPr>
            <w:tcW w:w="710" w:type="dxa"/>
          </w:tcPr>
          <w:p w14:paraId="2B83F2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7FF266A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3" w:type="dxa"/>
          </w:tcPr>
          <w:p w14:paraId="1159253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23F5249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0E889F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Kojundžić</w:t>
            </w:r>
          </w:p>
        </w:tc>
      </w:tr>
      <w:tr w:rsidR="002440D8" w14:paraId="605FF300" w14:textId="77777777">
        <w:tc>
          <w:tcPr>
            <w:tcW w:w="710" w:type="dxa"/>
          </w:tcPr>
          <w:p w14:paraId="3D17C86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546FDC6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6268269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09DB6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4D5F698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1BFC5434" w14:textId="77777777">
        <w:tc>
          <w:tcPr>
            <w:tcW w:w="710" w:type="dxa"/>
          </w:tcPr>
          <w:p w14:paraId="5BFA1F1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25888CC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028C8D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6511A3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Pr>
          <w:p w14:paraId="70AC45B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Ivica Belić</w:t>
            </w:r>
          </w:p>
        </w:tc>
      </w:tr>
      <w:tr w:rsidR="002440D8" w14:paraId="798F683F" w14:textId="77777777">
        <w:tc>
          <w:tcPr>
            <w:tcW w:w="710" w:type="dxa"/>
          </w:tcPr>
          <w:p w14:paraId="3A3722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70256AF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6686305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44F88D7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0E58A3C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1C6887FF" w14:textId="77777777">
        <w:trPr>
          <w:trHeight w:val="281"/>
        </w:trPr>
        <w:tc>
          <w:tcPr>
            <w:tcW w:w="710" w:type="dxa"/>
          </w:tcPr>
          <w:p w14:paraId="0D9F351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2FC5A00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Biologija</w:t>
            </w:r>
          </w:p>
        </w:tc>
        <w:tc>
          <w:tcPr>
            <w:tcW w:w="993" w:type="dxa"/>
          </w:tcPr>
          <w:p w14:paraId="4B992E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4E988A1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4CF6355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Larisa Hosu</w:t>
            </w:r>
          </w:p>
        </w:tc>
      </w:tr>
      <w:tr w:rsidR="002440D8" w14:paraId="48FB4513" w14:textId="77777777">
        <w:tc>
          <w:tcPr>
            <w:tcW w:w="710" w:type="dxa"/>
            <w:tcBorders>
              <w:bottom w:val="single" w:sz="4" w:space="0" w:color="auto"/>
            </w:tcBorders>
          </w:tcPr>
          <w:p w14:paraId="7136091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4108A8A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043BDA8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20</w:t>
            </w:r>
          </w:p>
        </w:tc>
        <w:tc>
          <w:tcPr>
            <w:tcW w:w="1134" w:type="dxa"/>
            <w:tcBorders>
              <w:bottom w:val="single" w:sz="4" w:space="0" w:color="auto"/>
            </w:tcBorders>
          </w:tcPr>
          <w:p w14:paraId="073B33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700</w:t>
            </w:r>
          </w:p>
        </w:tc>
        <w:tc>
          <w:tcPr>
            <w:tcW w:w="3260" w:type="dxa"/>
            <w:tcBorders>
              <w:bottom w:val="single" w:sz="4" w:space="0" w:color="auto"/>
            </w:tcBorders>
            <w:shd w:val="clear" w:color="auto" w:fill="C0C0C0"/>
          </w:tcPr>
          <w:p w14:paraId="05271FC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45D7CFD6" w14:textId="77777777">
        <w:tc>
          <w:tcPr>
            <w:tcW w:w="9782" w:type="dxa"/>
            <w:gridSpan w:val="5"/>
            <w:shd w:val="clear" w:color="auto" w:fill="B8CCE4" w:themeFill="accent1" w:themeFillTint="66"/>
          </w:tcPr>
          <w:p w14:paraId="6A95C8A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0F40D92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shd w:val="clear" w:color="auto" w:fill="B8CCE4" w:themeFill="accent1" w:themeFillTint="66"/>
                <w:lang w:val="en-US" w:eastAsia="en-US"/>
              </w:rPr>
              <w:t>II.ZAJEDNIČKI STRUKOVNI DIO</w:t>
            </w:r>
          </w:p>
        </w:tc>
      </w:tr>
      <w:tr w:rsidR="002440D8" w14:paraId="68DB29BF" w14:textId="77777777">
        <w:tc>
          <w:tcPr>
            <w:tcW w:w="710" w:type="dxa"/>
          </w:tcPr>
          <w:p w14:paraId="034D2B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4292152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Tehničko crtanje</w:t>
            </w:r>
          </w:p>
        </w:tc>
        <w:tc>
          <w:tcPr>
            <w:tcW w:w="993" w:type="dxa"/>
          </w:tcPr>
          <w:p w14:paraId="7942F3B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188D270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7A1DEB5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5C5FC800" w14:textId="77777777">
        <w:tc>
          <w:tcPr>
            <w:tcW w:w="710" w:type="dxa"/>
          </w:tcPr>
          <w:p w14:paraId="3ADD720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5C6B869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3" w:type="dxa"/>
          </w:tcPr>
          <w:p w14:paraId="24178D8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134" w:type="dxa"/>
          </w:tcPr>
          <w:p w14:paraId="369E18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6A15AB7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Branimir Rakitić</w:t>
            </w:r>
          </w:p>
        </w:tc>
      </w:tr>
      <w:tr w:rsidR="002440D8" w14:paraId="7E65FB90" w14:textId="77777777">
        <w:tc>
          <w:tcPr>
            <w:tcW w:w="710" w:type="dxa"/>
          </w:tcPr>
          <w:p w14:paraId="618884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4D5721D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22BAF18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8D0A48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7743C83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color w:val="FF0000"/>
                <w:sz w:val="24"/>
                <w:szCs w:val="20"/>
                <w:lang w:val="en-US" w:eastAsia="en-US"/>
              </w:rPr>
            </w:pPr>
            <w:r>
              <w:rPr>
                <w:rFonts w:ascii="Arial" w:eastAsia="Times New Roman" w:hAnsi="Arial" w:cs="Arial"/>
                <w:sz w:val="24"/>
                <w:szCs w:val="20"/>
                <w:lang w:val="en-US" w:eastAsia="en-US"/>
              </w:rPr>
              <w:t>Tomislav Stantić</w:t>
            </w:r>
          </w:p>
        </w:tc>
      </w:tr>
      <w:tr w:rsidR="002440D8" w14:paraId="36388910" w14:textId="77777777">
        <w:tc>
          <w:tcPr>
            <w:tcW w:w="710" w:type="dxa"/>
          </w:tcPr>
          <w:p w14:paraId="2970CC0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675121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2E908AE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A2E4E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5D7A41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50E130E9" w14:textId="77777777">
        <w:trPr>
          <w:trHeight w:val="215"/>
        </w:trPr>
        <w:tc>
          <w:tcPr>
            <w:tcW w:w="710" w:type="dxa"/>
            <w:tcBorders>
              <w:bottom w:val="single" w:sz="4" w:space="0" w:color="auto"/>
            </w:tcBorders>
          </w:tcPr>
          <w:p w14:paraId="31EEF46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3722886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42D7BC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1134" w:type="dxa"/>
            <w:tcBorders>
              <w:bottom w:val="single" w:sz="4" w:space="0" w:color="auto"/>
            </w:tcBorders>
          </w:tcPr>
          <w:p w14:paraId="696FCED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260" w:type="dxa"/>
            <w:tcBorders>
              <w:bottom w:val="single" w:sz="4" w:space="0" w:color="auto"/>
            </w:tcBorders>
            <w:shd w:val="clear" w:color="auto" w:fill="C0C0C0"/>
          </w:tcPr>
          <w:p w14:paraId="015FBCF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33519B89" w14:textId="77777777">
        <w:tc>
          <w:tcPr>
            <w:tcW w:w="9782" w:type="dxa"/>
            <w:gridSpan w:val="5"/>
            <w:shd w:val="clear" w:color="auto" w:fill="B8CCE4" w:themeFill="accent1" w:themeFillTint="66"/>
          </w:tcPr>
          <w:p w14:paraId="6A1E4B09"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27318F42"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III. POSEBNI STRUKOVNI DIO</w:t>
            </w:r>
          </w:p>
        </w:tc>
      </w:tr>
      <w:tr w:rsidR="002440D8" w14:paraId="6C06F0CA" w14:textId="77777777">
        <w:tc>
          <w:tcPr>
            <w:tcW w:w="710" w:type="dxa"/>
          </w:tcPr>
          <w:p w14:paraId="5CC8B8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1B5435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0882FE1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245AD3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Borders>
              <w:bottom w:val="single" w:sz="4" w:space="0" w:color="auto"/>
            </w:tcBorders>
          </w:tcPr>
          <w:p w14:paraId="4B71E91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142BA594" w14:textId="77777777">
        <w:tc>
          <w:tcPr>
            <w:tcW w:w="710" w:type="dxa"/>
          </w:tcPr>
          <w:p w14:paraId="6150576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6235614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34E1EBB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1134" w:type="dxa"/>
          </w:tcPr>
          <w:p w14:paraId="5A1C75D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140</w:t>
            </w:r>
          </w:p>
        </w:tc>
        <w:tc>
          <w:tcPr>
            <w:tcW w:w="3260" w:type="dxa"/>
            <w:shd w:val="clear" w:color="auto" w:fill="C0C0C0"/>
          </w:tcPr>
          <w:p w14:paraId="10E09E7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6FCD12C" w14:textId="77777777">
        <w:tc>
          <w:tcPr>
            <w:tcW w:w="710" w:type="dxa"/>
          </w:tcPr>
          <w:p w14:paraId="697BE5A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5125E4B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35C3873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34" w:type="dxa"/>
          </w:tcPr>
          <w:p w14:paraId="2927EB5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260" w:type="dxa"/>
            <w:shd w:val="clear" w:color="auto" w:fill="C0C0C0"/>
          </w:tcPr>
          <w:p w14:paraId="7B7BC9E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3BF15861" w14:textId="77777777" w:rsidR="002440D8" w:rsidRDefault="002440D8">
      <w:pPr>
        <w:spacing w:line="240" w:lineRule="auto"/>
        <w:rPr>
          <w:rFonts w:ascii="Times New Roman" w:hAnsi="Times New Roman" w:cs="Times New Roman"/>
          <w:lang w:val="en-US" w:eastAsia="en-US"/>
        </w:rPr>
      </w:pPr>
    </w:p>
    <w:p w14:paraId="34D86172" w14:textId="77777777" w:rsidR="002440D8" w:rsidRDefault="002440D8">
      <w:pPr>
        <w:spacing w:line="240" w:lineRule="auto"/>
        <w:rPr>
          <w:rFonts w:ascii="Times New Roman" w:hAnsi="Times New Roman" w:cs="Times New Roman"/>
          <w:lang w:val="en-US" w:eastAsia="en-US"/>
        </w:rPr>
      </w:pPr>
    </w:p>
    <w:tbl>
      <w:tblPr>
        <w:tblW w:w="9775" w:type="dxa"/>
        <w:tblInd w:w="-318" w:type="dxa"/>
        <w:tblLook w:val="04A0" w:firstRow="1" w:lastRow="0" w:firstColumn="1" w:lastColumn="0" w:noHBand="0" w:noVBand="1"/>
      </w:tblPr>
      <w:tblGrid>
        <w:gridCol w:w="9775"/>
      </w:tblGrid>
      <w:tr w:rsidR="002440D8" w14:paraId="7F61445F" w14:textId="77777777">
        <w:trPr>
          <w:trHeight w:val="732"/>
        </w:trPr>
        <w:tc>
          <w:tcPr>
            <w:tcW w:w="9775" w:type="dxa"/>
            <w:tcBorders>
              <w:bottom w:val="single" w:sz="12" w:space="0" w:color="FFFFFF"/>
            </w:tcBorders>
            <w:shd w:val="clear" w:color="auto" w:fill="95B3D7" w:themeFill="accent1" w:themeFillTint="99"/>
            <w:vAlign w:val="center"/>
          </w:tcPr>
          <w:p w14:paraId="6C1F34F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043EFC4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p>
        </w:tc>
      </w:tr>
      <w:tr w:rsidR="002440D8" w14:paraId="7B265F08" w14:textId="77777777">
        <w:trPr>
          <w:trHeight w:val="732"/>
        </w:trPr>
        <w:tc>
          <w:tcPr>
            <w:tcW w:w="9775" w:type="dxa"/>
            <w:tcBorders>
              <w:bottom w:val="single" w:sz="12" w:space="0" w:color="FFFFFF"/>
            </w:tcBorders>
            <w:shd w:val="clear" w:color="auto" w:fill="D9D9D9" w:themeFill="background1" w:themeFillShade="D9"/>
            <w:vAlign w:val="center"/>
          </w:tcPr>
          <w:p w14:paraId="5188F82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0EA4018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32"/>
                <w:szCs w:val="32"/>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 A2</w:t>
            </w:r>
          </w:p>
          <w:p w14:paraId="44DA5A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07CDBF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Sanja Vukelić, prof.</w:t>
            </w:r>
          </w:p>
        </w:tc>
      </w:tr>
    </w:tbl>
    <w:p w14:paraId="0A18C0E7" w14:textId="77777777" w:rsidR="002440D8" w:rsidRDefault="002440D8">
      <w:pPr>
        <w:spacing w:line="240" w:lineRule="auto"/>
        <w:rPr>
          <w:rFonts w:ascii="Times New Roman" w:hAnsi="Times New Roman" w:cs="Times New Roman"/>
          <w:lang w:val="en-US"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1CA38578" w14:textId="77777777">
        <w:tc>
          <w:tcPr>
            <w:tcW w:w="710" w:type="dxa"/>
            <w:tcBorders>
              <w:bottom w:val="single" w:sz="4" w:space="0" w:color="auto"/>
            </w:tcBorders>
          </w:tcPr>
          <w:p w14:paraId="72AD0F4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7430A4F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tcPr>
          <w:p w14:paraId="0936316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tcPr>
          <w:p w14:paraId="7F1174B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tcBorders>
              <w:bottom w:val="single" w:sz="4" w:space="0" w:color="auto"/>
            </w:tcBorders>
          </w:tcPr>
          <w:p w14:paraId="5BB74A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60" w:type="dxa"/>
            <w:tcBorders>
              <w:bottom w:val="single" w:sz="4" w:space="0" w:color="auto"/>
            </w:tcBorders>
          </w:tcPr>
          <w:p w14:paraId="21B0F49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6976366B" w14:textId="77777777">
        <w:tc>
          <w:tcPr>
            <w:tcW w:w="9782" w:type="dxa"/>
            <w:gridSpan w:val="5"/>
            <w:shd w:val="clear" w:color="auto" w:fill="B6DDE8" w:themeFill="accent5" w:themeFillTint="66"/>
          </w:tcPr>
          <w:p w14:paraId="48440CC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75AC2E3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71CF7CAF" w14:textId="77777777">
        <w:tc>
          <w:tcPr>
            <w:tcW w:w="710" w:type="dxa"/>
          </w:tcPr>
          <w:p w14:paraId="77128E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1DF17FF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54C815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1AF9543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60" w:type="dxa"/>
          </w:tcPr>
          <w:p w14:paraId="6A203CF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Stela Macakanja Baćić</w:t>
            </w:r>
          </w:p>
        </w:tc>
      </w:tr>
      <w:tr w:rsidR="002440D8" w14:paraId="7139E49E" w14:textId="77777777">
        <w:tc>
          <w:tcPr>
            <w:tcW w:w="710" w:type="dxa"/>
          </w:tcPr>
          <w:p w14:paraId="3FEF452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593DB61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2F7ED1D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2F45F8C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2A64EC6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7CCE725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1705CA5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0" w:type="dxa"/>
          </w:tcPr>
          <w:p w14:paraId="5430A8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p w14:paraId="69C2CCD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E151D73" w14:textId="77777777">
        <w:tc>
          <w:tcPr>
            <w:tcW w:w="710" w:type="dxa"/>
          </w:tcPr>
          <w:p w14:paraId="550473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26C7BB5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3" w:type="dxa"/>
          </w:tcPr>
          <w:p w14:paraId="5769FFA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18823C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576663F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305CEF0D" w14:textId="77777777">
        <w:tc>
          <w:tcPr>
            <w:tcW w:w="710" w:type="dxa"/>
          </w:tcPr>
          <w:p w14:paraId="5B1772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2D9B50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3A74C2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2C657E1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4CA238D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1</w:t>
            </w:r>
          </w:p>
          <w:p w14:paraId="066AF104"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4FACCB5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35</w:t>
            </w:r>
          </w:p>
        </w:tc>
        <w:tc>
          <w:tcPr>
            <w:tcW w:w="3260" w:type="dxa"/>
          </w:tcPr>
          <w:p w14:paraId="3300CA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405FB61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32D855B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F316BA9" w14:textId="77777777">
        <w:tc>
          <w:tcPr>
            <w:tcW w:w="710" w:type="dxa"/>
          </w:tcPr>
          <w:p w14:paraId="784B879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049D525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3" w:type="dxa"/>
          </w:tcPr>
          <w:p w14:paraId="226DC81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68A158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10C420F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Kojundžić</w:t>
            </w:r>
          </w:p>
        </w:tc>
      </w:tr>
      <w:tr w:rsidR="002440D8" w14:paraId="4A298696" w14:textId="77777777">
        <w:tc>
          <w:tcPr>
            <w:tcW w:w="710" w:type="dxa"/>
          </w:tcPr>
          <w:p w14:paraId="35FC1A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239612A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4F55DEF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2C587FB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5A27F68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50F248F0" w14:textId="77777777">
        <w:tc>
          <w:tcPr>
            <w:tcW w:w="710" w:type="dxa"/>
          </w:tcPr>
          <w:p w14:paraId="361D17C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1525639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56696F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25E1494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Pr>
          <w:p w14:paraId="4EC404A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Ksenija Šoštarić</w:t>
            </w:r>
          </w:p>
        </w:tc>
      </w:tr>
      <w:tr w:rsidR="002440D8" w14:paraId="6BEE21C7" w14:textId="77777777">
        <w:tc>
          <w:tcPr>
            <w:tcW w:w="710" w:type="dxa"/>
          </w:tcPr>
          <w:p w14:paraId="79E4FEB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610CC96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4296AE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29A61F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6522323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7A084E93" w14:textId="77777777">
        <w:trPr>
          <w:trHeight w:val="281"/>
        </w:trPr>
        <w:tc>
          <w:tcPr>
            <w:tcW w:w="710" w:type="dxa"/>
          </w:tcPr>
          <w:p w14:paraId="2992C46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7E85A00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Biologija</w:t>
            </w:r>
          </w:p>
        </w:tc>
        <w:tc>
          <w:tcPr>
            <w:tcW w:w="993" w:type="dxa"/>
          </w:tcPr>
          <w:p w14:paraId="6758E2A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7FB8D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68615BB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Larisa Hosu</w:t>
            </w:r>
          </w:p>
        </w:tc>
      </w:tr>
      <w:tr w:rsidR="002440D8" w14:paraId="42446F5A" w14:textId="77777777">
        <w:tc>
          <w:tcPr>
            <w:tcW w:w="710" w:type="dxa"/>
            <w:tcBorders>
              <w:bottom w:val="single" w:sz="4" w:space="0" w:color="auto"/>
            </w:tcBorders>
          </w:tcPr>
          <w:p w14:paraId="2BBB481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4AC9DA1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3CC0C3F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20</w:t>
            </w:r>
          </w:p>
        </w:tc>
        <w:tc>
          <w:tcPr>
            <w:tcW w:w="1134" w:type="dxa"/>
            <w:tcBorders>
              <w:bottom w:val="single" w:sz="4" w:space="0" w:color="auto"/>
            </w:tcBorders>
          </w:tcPr>
          <w:p w14:paraId="4A2A3D6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700</w:t>
            </w:r>
          </w:p>
        </w:tc>
        <w:tc>
          <w:tcPr>
            <w:tcW w:w="3260" w:type="dxa"/>
            <w:tcBorders>
              <w:bottom w:val="single" w:sz="4" w:space="0" w:color="auto"/>
            </w:tcBorders>
            <w:shd w:val="clear" w:color="auto" w:fill="C0C0C0"/>
          </w:tcPr>
          <w:p w14:paraId="5183A45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0598CAEF" w14:textId="77777777">
        <w:tc>
          <w:tcPr>
            <w:tcW w:w="9782" w:type="dxa"/>
            <w:gridSpan w:val="5"/>
            <w:shd w:val="clear" w:color="auto" w:fill="B8CCE4" w:themeFill="accent1" w:themeFillTint="66"/>
          </w:tcPr>
          <w:p w14:paraId="5670B00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3C1ED33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shd w:val="clear" w:color="auto" w:fill="B8CCE4" w:themeFill="accent1" w:themeFillTint="66"/>
                <w:lang w:val="en-US" w:eastAsia="en-US"/>
              </w:rPr>
              <w:t>II.ZAJEDNIČKI STRUKOVNI DIO</w:t>
            </w:r>
          </w:p>
        </w:tc>
      </w:tr>
      <w:tr w:rsidR="002440D8" w14:paraId="292413FF" w14:textId="77777777">
        <w:tc>
          <w:tcPr>
            <w:tcW w:w="710" w:type="dxa"/>
          </w:tcPr>
          <w:p w14:paraId="51ADD4E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14CE07A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Tehničko crtanje</w:t>
            </w:r>
          </w:p>
        </w:tc>
        <w:tc>
          <w:tcPr>
            <w:tcW w:w="993" w:type="dxa"/>
          </w:tcPr>
          <w:p w14:paraId="3F0841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3ACD34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6D5320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0EDAD7B1" w14:textId="77777777">
        <w:tc>
          <w:tcPr>
            <w:tcW w:w="710" w:type="dxa"/>
          </w:tcPr>
          <w:p w14:paraId="681FF21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2C96DE4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3" w:type="dxa"/>
          </w:tcPr>
          <w:p w14:paraId="32DB25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134" w:type="dxa"/>
          </w:tcPr>
          <w:p w14:paraId="1C3BD2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3E02DC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Branimir Rakitić</w:t>
            </w:r>
          </w:p>
        </w:tc>
      </w:tr>
      <w:tr w:rsidR="002440D8" w14:paraId="6AC99107" w14:textId="77777777">
        <w:tc>
          <w:tcPr>
            <w:tcW w:w="710" w:type="dxa"/>
          </w:tcPr>
          <w:p w14:paraId="7C9148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6C857DF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583DB6B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29719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09AA714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color w:val="FF0000"/>
                <w:sz w:val="24"/>
                <w:szCs w:val="20"/>
                <w:lang w:val="en-US" w:eastAsia="en-US"/>
              </w:rPr>
            </w:pPr>
            <w:r>
              <w:rPr>
                <w:rFonts w:ascii="Arial" w:eastAsia="Times New Roman" w:hAnsi="Arial" w:cs="Arial"/>
                <w:sz w:val="24"/>
                <w:szCs w:val="20"/>
                <w:lang w:val="en-US" w:eastAsia="en-US"/>
              </w:rPr>
              <w:t>Tomislav Stantić</w:t>
            </w:r>
          </w:p>
        </w:tc>
      </w:tr>
      <w:tr w:rsidR="002440D8" w14:paraId="5E12CEF9" w14:textId="77777777">
        <w:tc>
          <w:tcPr>
            <w:tcW w:w="710" w:type="dxa"/>
          </w:tcPr>
          <w:p w14:paraId="51CDB5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5BBD8D2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11DDA6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F56D92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41D6875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089A9061" w14:textId="77777777">
        <w:trPr>
          <w:trHeight w:val="215"/>
        </w:trPr>
        <w:tc>
          <w:tcPr>
            <w:tcW w:w="710" w:type="dxa"/>
            <w:tcBorders>
              <w:bottom w:val="single" w:sz="4" w:space="0" w:color="auto"/>
            </w:tcBorders>
          </w:tcPr>
          <w:p w14:paraId="129B136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6244344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6D975E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1134" w:type="dxa"/>
            <w:tcBorders>
              <w:bottom w:val="single" w:sz="4" w:space="0" w:color="auto"/>
            </w:tcBorders>
          </w:tcPr>
          <w:p w14:paraId="631780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260" w:type="dxa"/>
            <w:tcBorders>
              <w:bottom w:val="single" w:sz="4" w:space="0" w:color="auto"/>
            </w:tcBorders>
            <w:shd w:val="clear" w:color="auto" w:fill="C0C0C0"/>
          </w:tcPr>
          <w:p w14:paraId="17B4A7E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035BD20A" w14:textId="77777777">
        <w:tc>
          <w:tcPr>
            <w:tcW w:w="9782" w:type="dxa"/>
            <w:gridSpan w:val="5"/>
            <w:shd w:val="clear" w:color="auto" w:fill="B8CCE4" w:themeFill="accent1" w:themeFillTint="66"/>
          </w:tcPr>
          <w:p w14:paraId="2CA1A0F2"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4FA8373C"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III. POSEBNI STRUKOVNI DIO</w:t>
            </w:r>
          </w:p>
        </w:tc>
      </w:tr>
      <w:tr w:rsidR="002440D8" w14:paraId="18445922" w14:textId="77777777">
        <w:tc>
          <w:tcPr>
            <w:tcW w:w="710" w:type="dxa"/>
          </w:tcPr>
          <w:p w14:paraId="749589E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27D8F6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497E2F3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08E6FF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Borders>
              <w:bottom w:val="single" w:sz="4" w:space="0" w:color="auto"/>
            </w:tcBorders>
          </w:tcPr>
          <w:p w14:paraId="20EBFC8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6E533672" w14:textId="77777777">
        <w:tc>
          <w:tcPr>
            <w:tcW w:w="710" w:type="dxa"/>
          </w:tcPr>
          <w:p w14:paraId="111C31C4"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01ADD97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057C52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1134" w:type="dxa"/>
          </w:tcPr>
          <w:p w14:paraId="0D7A4D9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140</w:t>
            </w:r>
          </w:p>
        </w:tc>
        <w:tc>
          <w:tcPr>
            <w:tcW w:w="3260" w:type="dxa"/>
            <w:shd w:val="clear" w:color="auto" w:fill="C0C0C0"/>
          </w:tcPr>
          <w:p w14:paraId="27FEA02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7AE9C8B" w14:textId="77777777">
        <w:tc>
          <w:tcPr>
            <w:tcW w:w="710" w:type="dxa"/>
          </w:tcPr>
          <w:p w14:paraId="095CAB0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431A64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66A12D4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34" w:type="dxa"/>
          </w:tcPr>
          <w:p w14:paraId="5051ED4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260" w:type="dxa"/>
            <w:shd w:val="clear" w:color="auto" w:fill="C0C0C0"/>
          </w:tcPr>
          <w:p w14:paraId="7209A93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00B8656E" w14:textId="77777777" w:rsidR="002440D8" w:rsidRDefault="002440D8">
      <w:pPr>
        <w:spacing w:line="240" w:lineRule="auto"/>
        <w:rPr>
          <w:rFonts w:ascii="Times New Roman" w:hAnsi="Times New Roman" w:cs="Times New Roman"/>
          <w:lang w:val="en-US" w:eastAsia="en-US"/>
        </w:rPr>
      </w:pPr>
    </w:p>
    <w:p w14:paraId="3D17D3D9" w14:textId="77777777" w:rsidR="002440D8" w:rsidRDefault="002440D8">
      <w:pPr>
        <w:spacing w:line="240" w:lineRule="auto"/>
        <w:rPr>
          <w:rFonts w:ascii="Times New Roman" w:hAnsi="Times New Roman" w:cs="Times New Roman"/>
          <w:lang w:val="en-US" w:eastAsia="en-US"/>
        </w:rPr>
      </w:pPr>
    </w:p>
    <w:p w14:paraId="56271016" w14:textId="77777777" w:rsidR="002440D8" w:rsidRDefault="002440D8">
      <w:pPr>
        <w:spacing w:line="240" w:lineRule="auto"/>
        <w:rPr>
          <w:rFonts w:ascii="Times New Roman" w:hAnsi="Times New Roman" w:cs="Times New Roman"/>
          <w:lang w:val="en-US" w:eastAsia="en-US"/>
        </w:rPr>
      </w:pPr>
    </w:p>
    <w:p w14:paraId="33A102A5" w14:textId="77777777" w:rsidR="002440D8" w:rsidRDefault="002440D8">
      <w:pPr>
        <w:spacing w:line="240" w:lineRule="auto"/>
        <w:rPr>
          <w:rFonts w:ascii="Times New Roman" w:hAnsi="Times New Roman" w:cs="Times New Roman"/>
          <w:lang w:val="en-US" w:eastAsia="en-US"/>
        </w:rPr>
      </w:pPr>
    </w:p>
    <w:p w14:paraId="42EF47F0" w14:textId="77777777" w:rsidR="002440D8" w:rsidRDefault="002440D8">
      <w:pPr>
        <w:spacing w:line="240" w:lineRule="auto"/>
        <w:rPr>
          <w:rFonts w:ascii="Times New Roman" w:hAnsi="Times New Roman" w:cs="Times New Roman"/>
          <w:lang w:val="en-US" w:eastAsia="en-US"/>
        </w:rPr>
      </w:pPr>
    </w:p>
    <w:p w14:paraId="70A78D6A" w14:textId="77777777" w:rsidR="002440D8" w:rsidRDefault="002440D8">
      <w:pPr>
        <w:spacing w:line="240" w:lineRule="auto"/>
        <w:rPr>
          <w:rFonts w:ascii="Times New Roman" w:hAnsi="Times New Roman" w:cs="Times New Roman"/>
          <w:lang w:val="en-US" w:eastAsia="en-US"/>
        </w:rPr>
      </w:pPr>
    </w:p>
    <w:p w14:paraId="66E9036E" w14:textId="77777777" w:rsidR="002440D8" w:rsidRDefault="002440D8">
      <w:pPr>
        <w:spacing w:line="240" w:lineRule="auto"/>
        <w:rPr>
          <w:rFonts w:ascii="Times New Roman" w:hAnsi="Times New Roman" w:cs="Times New Roman"/>
          <w:lang w:val="en-US" w:eastAsia="en-US"/>
        </w:rPr>
      </w:pPr>
    </w:p>
    <w:tbl>
      <w:tblPr>
        <w:tblW w:w="9775" w:type="dxa"/>
        <w:tblInd w:w="-318" w:type="dxa"/>
        <w:tblLook w:val="04A0" w:firstRow="1" w:lastRow="0" w:firstColumn="1" w:lastColumn="0" w:noHBand="0" w:noVBand="1"/>
      </w:tblPr>
      <w:tblGrid>
        <w:gridCol w:w="9775"/>
      </w:tblGrid>
      <w:tr w:rsidR="002440D8" w14:paraId="446C6E2E" w14:textId="77777777">
        <w:trPr>
          <w:trHeight w:val="732"/>
        </w:trPr>
        <w:tc>
          <w:tcPr>
            <w:tcW w:w="9775" w:type="dxa"/>
            <w:tcBorders>
              <w:bottom w:val="single" w:sz="12" w:space="0" w:color="FFFFFF"/>
            </w:tcBorders>
            <w:shd w:val="clear" w:color="auto" w:fill="95B3D7" w:themeFill="accent1" w:themeFillTint="99"/>
            <w:vAlign w:val="center"/>
          </w:tcPr>
          <w:p w14:paraId="143590C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65FF88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GRAĐEVINSKI TEHNIČAR</w:t>
            </w:r>
          </w:p>
          <w:p w14:paraId="1713DE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131104</w:t>
            </w:r>
          </w:p>
          <w:p w14:paraId="7045E4E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731D6856" w14:textId="77777777">
        <w:trPr>
          <w:trHeight w:val="732"/>
        </w:trPr>
        <w:tc>
          <w:tcPr>
            <w:tcW w:w="9775" w:type="dxa"/>
            <w:tcBorders>
              <w:top w:val="single" w:sz="12" w:space="0" w:color="FFFFFF"/>
              <w:bottom w:val="single" w:sz="12" w:space="0" w:color="FFFFFF"/>
            </w:tcBorders>
            <w:shd w:val="clear" w:color="auto" w:fill="D9D9D9" w:themeFill="background1" w:themeFillShade="D9"/>
            <w:vAlign w:val="center"/>
          </w:tcPr>
          <w:p w14:paraId="0ECBADF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36DD62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32"/>
                <w:szCs w:val="32"/>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 B</w:t>
            </w:r>
          </w:p>
          <w:p w14:paraId="661002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0F31588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Iva Rišner, prof.</w:t>
            </w:r>
          </w:p>
        </w:tc>
      </w:tr>
    </w:tbl>
    <w:p w14:paraId="4A38A7C6" w14:textId="77777777" w:rsidR="002440D8" w:rsidRDefault="002440D8">
      <w:pPr>
        <w:spacing w:line="240" w:lineRule="auto"/>
        <w:rPr>
          <w:rFonts w:ascii="Times New Roman" w:hAnsi="Times New Roman" w:cs="Times New Roman"/>
          <w:lang w:val="en-US" w:eastAsia="en-US"/>
        </w:rPr>
      </w:pPr>
    </w:p>
    <w:p w14:paraId="7A892C92" w14:textId="77777777" w:rsidR="002440D8" w:rsidRDefault="002440D8">
      <w:pPr>
        <w:spacing w:line="240" w:lineRule="auto"/>
        <w:rPr>
          <w:rFonts w:ascii="Times New Roman" w:hAnsi="Times New Roman" w:cs="Times New Roman"/>
          <w:lang w:val="en-US" w:eastAsia="en-U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5C09D241" w14:textId="77777777">
        <w:tc>
          <w:tcPr>
            <w:tcW w:w="710" w:type="dxa"/>
            <w:tcBorders>
              <w:bottom w:val="single" w:sz="4" w:space="0" w:color="auto"/>
            </w:tcBorders>
            <w:shd w:val="clear" w:color="auto" w:fill="D9D9D9" w:themeFill="background1" w:themeFillShade="D9"/>
          </w:tcPr>
          <w:p w14:paraId="7B7FCE7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71211ED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shd w:val="clear" w:color="auto" w:fill="D9D9D9" w:themeFill="background1" w:themeFillShade="D9"/>
          </w:tcPr>
          <w:p w14:paraId="1EA84BE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3974F9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tcBorders>
              <w:bottom w:val="single" w:sz="4" w:space="0" w:color="auto"/>
            </w:tcBorders>
            <w:shd w:val="clear" w:color="auto" w:fill="D9D9D9" w:themeFill="background1" w:themeFillShade="D9"/>
          </w:tcPr>
          <w:p w14:paraId="57980E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60" w:type="dxa"/>
            <w:tcBorders>
              <w:bottom w:val="single" w:sz="4" w:space="0" w:color="auto"/>
            </w:tcBorders>
            <w:shd w:val="clear" w:color="auto" w:fill="D9D9D9" w:themeFill="background1" w:themeFillShade="D9"/>
          </w:tcPr>
          <w:p w14:paraId="7F7C3B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03CE0B1F" w14:textId="77777777">
        <w:tc>
          <w:tcPr>
            <w:tcW w:w="9782" w:type="dxa"/>
            <w:gridSpan w:val="5"/>
            <w:shd w:val="clear" w:color="auto" w:fill="B6DDE8" w:themeFill="accent5" w:themeFillTint="66"/>
          </w:tcPr>
          <w:p w14:paraId="7FD3FE3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02CCBF2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32B0217F" w14:textId="77777777">
        <w:tc>
          <w:tcPr>
            <w:tcW w:w="710" w:type="dxa"/>
          </w:tcPr>
          <w:p w14:paraId="128D507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525502D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225BF6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3D00C1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60" w:type="dxa"/>
          </w:tcPr>
          <w:p w14:paraId="611661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Stela Macakanja Bačić</w:t>
            </w:r>
          </w:p>
        </w:tc>
      </w:tr>
      <w:tr w:rsidR="002440D8" w14:paraId="394B4375" w14:textId="77777777">
        <w:trPr>
          <w:trHeight w:val="403"/>
        </w:trPr>
        <w:tc>
          <w:tcPr>
            <w:tcW w:w="710" w:type="dxa"/>
          </w:tcPr>
          <w:p w14:paraId="2A01C17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2067617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3912383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993" w:type="dxa"/>
          </w:tcPr>
          <w:p w14:paraId="0B04769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4546776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3B60015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0" w:type="dxa"/>
          </w:tcPr>
          <w:p w14:paraId="6D1F31C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 Rišner</w:t>
            </w:r>
          </w:p>
          <w:p w14:paraId="60C67A3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34D876BF" w14:textId="77777777">
        <w:tc>
          <w:tcPr>
            <w:tcW w:w="710" w:type="dxa"/>
          </w:tcPr>
          <w:p w14:paraId="1767B1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0004E4B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3" w:type="dxa"/>
          </w:tcPr>
          <w:p w14:paraId="56C7F4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00A743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3C19622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7512313E" w14:textId="77777777">
        <w:tc>
          <w:tcPr>
            <w:tcW w:w="710" w:type="dxa"/>
          </w:tcPr>
          <w:p w14:paraId="6F5056C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781DDE8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2CEE601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993" w:type="dxa"/>
          </w:tcPr>
          <w:p w14:paraId="4FE85E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2081AEB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2A1826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7B7C7C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60" w:type="dxa"/>
          </w:tcPr>
          <w:p w14:paraId="71B504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488D701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tc>
      </w:tr>
      <w:tr w:rsidR="002440D8" w14:paraId="081C70C4" w14:textId="77777777">
        <w:tc>
          <w:tcPr>
            <w:tcW w:w="710" w:type="dxa"/>
          </w:tcPr>
          <w:p w14:paraId="55F800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262F54D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3" w:type="dxa"/>
          </w:tcPr>
          <w:p w14:paraId="00D7C7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11BC68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519CD17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Kojundžić</w:t>
            </w:r>
          </w:p>
        </w:tc>
      </w:tr>
      <w:tr w:rsidR="002440D8" w14:paraId="3DED0CBA" w14:textId="77777777">
        <w:tc>
          <w:tcPr>
            <w:tcW w:w="710" w:type="dxa"/>
          </w:tcPr>
          <w:p w14:paraId="461EBAF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23F74C3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613342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0694B41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11CE99C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520E68B1" w14:textId="77777777">
        <w:tc>
          <w:tcPr>
            <w:tcW w:w="710" w:type="dxa"/>
          </w:tcPr>
          <w:p w14:paraId="4A0E1B5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1A3B449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6EC38EA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5F456EA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Pr>
          <w:p w14:paraId="05B37E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Ksenija Šoštarić</w:t>
            </w:r>
          </w:p>
        </w:tc>
      </w:tr>
      <w:tr w:rsidR="002440D8" w14:paraId="787C1567" w14:textId="77777777">
        <w:tc>
          <w:tcPr>
            <w:tcW w:w="710" w:type="dxa"/>
          </w:tcPr>
          <w:p w14:paraId="0DD325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7856032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16C394D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68327D7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7404D56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4B76BFD7" w14:textId="77777777">
        <w:trPr>
          <w:trHeight w:val="281"/>
        </w:trPr>
        <w:tc>
          <w:tcPr>
            <w:tcW w:w="710" w:type="dxa"/>
          </w:tcPr>
          <w:p w14:paraId="4B4DFE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0A34544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Biologija</w:t>
            </w:r>
          </w:p>
        </w:tc>
        <w:tc>
          <w:tcPr>
            <w:tcW w:w="993" w:type="dxa"/>
          </w:tcPr>
          <w:p w14:paraId="14926A9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010A05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28E3EF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Larisa Hosu</w:t>
            </w:r>
          </w:p>
        </w:tc>
      </w:tr>
      <w:tr w:rsidR="002440D8" w14:paraId="05B956D5" w14:textId="77777777">
        <w:tc>
          <w:tcPr>
            <w:tcW w:w="710" w:type="dxa"/>
            <w:tcBorders>
              <w:bottom w:val="single" w:sz="4" w:space="0" w:color="auto"/>
            </w:tcBorders>
          </w:tcPr>
          <w:p w14:paraId="25AA75E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177A97E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5522697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20</w:t>
            </w:r>
          </w:p>
        </w:tc>
        <w:tc>
          <w:tcPr>
            <w:tcW w:w="1134" w:type="dxa"/>
            <w:tcBorders>
              <w:bottom w:val="single" w:sz="4" w:space="0" w:color="auto"/>
            </w:tcBorders>
          </w:tcPr>
          <w:p w14:paraId="2434A6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700</w:t>
            </w:r>
          </w:p>
        </w:tc>
        <w:tc>
          <w:tcPr>
            <w:tcW w:w="3260" w:type="dxa"/>
            <w:tcBorders>
              <w:bottom w:val="single" w:sz="4" w:space="0" w:color="auto"/>
            </w:tcBorders>
            <w:shd w:val="clear" w:color="auto" w:fill="C0C0C0"/>
          </w:tcPr>
          <w:p w14:paraId="12F6161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23C42BFE" w14:textId="77777777">
        <w:tc>
          <w:tcPr>
            <w:tcW w:w="9782" w:type="dxa"/>
            <w:gridSpan w:val="5"/>
            <w:shd w:val="clear" w:color="auto" w:fill="B6DDE8" w:themeFill="accent5" w:themeFillTint="66"/>
          </w:tcPr>
          <w:p w14:paraId="3244D5E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15CE3B4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II.ZAJEDNIČKI STRUKOVNI DIO</w:t>
            </w:r>
          </w:p>
        </w:tc>
      </w:tr>
      <w:tr w:rsidR="002440D8" w14:paraId="1915F6F6" w14:textId="77777777">
        <w:tc>
          <w:tcPr>
            <w:tcW w:w="710" w:type="dxa"/>
          </w:tcPr>
          <w:p w14:paraId="37D8810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07DA7D2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Tehničko crtanje</w:t>
            </w:r>
          </w:p>
        </w:tc>
        <w:tc>
          <w:tcPr>
            <w:tcW w:w="993" w:type="dxa"/>
          </w:tcPr>
          <w:p w14:paraId="6400F17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133BBB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758C0E8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6977D37E" w14:textId="77777777">
        <w:tc>
          <w:tcPr>
            <w:tcW w:w="710" w:type="dxa"/>
          </w:tcPr>
          <w:p w14:paraId="7AAFEB8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49EC2BD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3" w:type="dxa"/>
          </w:tcPr>
          <w:p w14:paraId="045A596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134" w:type="dxa"/>
          </w:tcPr>
          <w:p w14:paraId="19259CA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52F7049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3E877FA3" w14:textId="77777777">
        <w:tc>
          <w:tcPr>
            <w:tcW w:w="710" w:type="dxa"/>
          </w:tcPr>
          <w:p w14:paraId="34F9834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632E3A5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7F803B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576691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Pr>
          <w:p w14:paraId="5AA9C8C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color w:val="FF0000"/>
                <w:sz w:val="24"/>
                <w:szCs w:val="20"/>
                <w:lang w:val="en-US" w:eastAsia="en-US"/>
              </w:rPr>
            </w:pPr>
            <w:r>
              <w:rPr>
                <w:rFonts w:ascii="Arial" w:eastAsia="Times New Roman" w:hAnsi="Arial" w:cs="Arial"/>
                <w:sz w:val="24"/>
                <w:szCs w:val="20"/>
                <w:lang w:val="en-US" w:eastAsia="en-US"/>
              </w:rPr>
              <w:t>Tomislav Stantić</w:t>
            </w:r>
          </w:p>
        </w:tc>
      </w:tr>
      <w:tr w:rsidR="002440D8" w14:paraId="5A9479BA" w14:textId="77777777">
        <w:tc>
          <w:tcPr>
            <w:tcW w:w="710" w:type="dxa"/>
          </w:tcPr>
          <w:p w14:paraId="6F385C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604CA3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772EF1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EEBA9D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0" w:type="dxa"/>
            <w:tcBorders>
              <w:bottom w:val="single" w:sz="4" w:space="0" w:color="auto"/>
            </w:tcBorders>
          </w:tcPr>
          <w:p w14:paraId="11E007B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7C46A4B1" w14:textId="77777777">
        <w:trPr>
          <w:trHeight w:val="215"/>
        </w:trPr>
        <w:tc>
          <w:tcPr>
            <w:tcW w:w="710" w:type="dxa"/>
            <w:tcBorders>
              <w:bottom w:val="single" w:sz="4" w:space="0" w:color="auto"/>
            </w:tcBorders>
          </w:tcPr>
          <w:p w14:paraId="0D0EBFA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09DAE61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2DB9252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1134" w:type="dxa"/>
            <w:tcBorders>
              <w:bottom w:val="single" w:sz="4" w:space="0" w:color="auto"/>
            </w:tcBorders>
          </w:tcPr>
          <w:p w14:paraId="32D3BA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260" w:type="dxa"/>
            <w:tcBorders>
              <w:bottom w:val="single" w:sz="4" w:space="0" w:color="auto"/>
            </w:tcBorders>
            <w:shd w:val="clear" w:color="auto" w:fill="C0C0C0"/>
          </w:tcPr>
          <w:p w14:paraId="7F9E704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446961D5" w14:textId="77777777">
        <w:tc>
          <w:tcPr>
            <w:tcW w:w="9782" w:type="dxa"/>
            <w:gridSpan w:val="5"/>
            <w:shd w:val="clear" w:color="auto" w:fill="B6DDE8" w:themeFill="accent5" w:themeFillTint="66"/>
          </w:tcPr>
          <w:p w14:paraId="3D290406"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698C3F68"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III. POSEBNI STRUKOVNI DIO</w:t>
            </w:r>
          </w:p>
        </w:tc>
      </w:tr>
      <w:tr w:rsidR="002440D8" w14:paraId="15931305" w14:textId="77777777">
        <w:tc>
          <w:tcPr>
            <w:tcW w:w="710" w:type="dxa"/>
          </w:tcPr>
          <w:p w14:paraId="19DAF5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7FFCC68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1F58A9D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2779837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60" w:type="dxa"/>
            <w:tcBorders>
              <w:bottom w:val="single" w:sz="4" w:space="0" w:color="auto"/>
            </w:tcBorders>
          </w:tcPr>
          <w:p w14:paraId="7BB6241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6A4330F1" w14:textId="77777777">
        <w:tc>
          <w:tcPr>
            <w:tcW w:w="710" w:type="dxa"/>
          </w:tcPr>
          <w:p w14:paraId="464D751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2492D29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2FA6E5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1134" w:type="dxa"/>
          </w:tcPr>
          <w:p w14:paraId="30C3BF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140</w:t>
            </w:r>
          </w:p>
        </w:tc>
        <w:tc>
          <w:tcPr>
            <w:tcW w:w="3260" w:type="dxa"/>
            <w:shd w:val="clear" w:color="auto" w:fill="C0C0C0"/>
          </w:tcPr>
          <w:p w14:paraId="609C610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8B6F8C6" w14:textId="77777777">
        <w:tc>
          <w:tcPr>
            <w:tcW w:w="710" w:type="dxa"/>
          </w:tcPr>
          <w:p w14:paraId="2EB980D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1D918D0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73DC31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34" w:type="dxa"/>
          </w:tcPr>
          <w:p w14:paraId="6158E5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260" w:type="dxa"/>
            <w:shd w:val="clear" w:color="auto" w:fill="C0C0C0"/>
          </w:tcPr>
          <w:p w14:paraId="2A68FCC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3E729587" w14:textId="77777777" w:rsidR="002440D8" w:rsidRDefault="002440D8">
      <w:pPr>
        <w:spacing w:line="240" w:lineRule="auto"/>
        <w:rPr>
          <w:rFonts w:ascii="Times New Roman" w:hAnsi="Times New Roman" w:cs="Times New Roman"/>
          <w:lang w:val="en-US" w:eastAsia="en-US"/>
        </w:rPr>
      </w:pPr>
    </w:p>
    <w:p w14:paraId="4CDF2E77" w14:textId="77777777" w:rsidR="002440D8" w:rsidRDefault="002440D8">
      <w:pPr>
        <w:spacing w:line="240" w:lineRule="auto"/>
        <w:rPr>
          <w:rFonts w:ascii="Times New Roman" w:hAnsi="Times New Roman" w:cs="Times New Roman"/>
          <w:lang w:val="en-US" w:eastAsia="en-US"/>
        </w:rPr>
      </w:pPr>
    </w:p>
    <w:p w14:paraId="29065D94" w14:textId="77777777" w:rsidR="002440D8" w:rsidRDefault="002440D8">
      <w:pPr>
        <w:spacing w:line="240" w:lineRule="auto"/>
        <w:rPr>
          <w:rFonts w:ascii="Times New Roman" w:hAnsi="Times New Roman" w:cs="Times New Roman"/>
          <w:lang w:val="en-US" w:eastAsia="en-US"/>
        </w:rPr>
      </w:pPr>
    </w:p>
    <w:p w14:paraId="7440C224" w14:textId="77777777" w:rsidR="002440D8" w:rsidRDefault="002440D8">
      <w:pPr>
        <w:spacing w:line="240" w:lineRule="auto"/>
        <w:rPr>
          <w:rFonts w:ascii="Times New Roman" w:hAnsi="Times New Roman" w:cs="Times New Roman"/>
          <w:lang w:val="en-US" w:eastAsia="en-US"/>
        </w:rPr>
      </w:pPr>
    </w:p>
    <w:tbl>
      <w:tblPr>
        <w:tblW w:w="9640" w:type="dxa"/>
        <w:tblInd w:w="-34" w:type="dxa"/>
        <w:tblLook w:val="04A0" w:firstRow="1" w:lastRow="0" w:firstColumn="1" w:lastColumn="0" w:noHBand="0" w:noVBand="1"/>
      </w:tblPr>
      <w:tblGrid>
        <w:gridCol w:w="9640"/>
      </w:tblGrid>
      <w:tr w:rsidR="002440D8" w14:paraId="17661199" w14:textId="77777777">
        <w:trPr>
          <w:trHeight w:val="732"/>
        </w:trPr>
        <w:tc>
          <w:tcPr>
            <w:tcW w:w="9640" w:type="dxa"/>
            <w:tcBorders>
              <w:bottom w:val="single" w:sz="12" w:space="0" w:color="FFFFFF"/>
            </w:tcBorders>
            <w:shd w:val="clear" w:color="auto" w:fill="95B3D7" w:themeFill="accent1" w:themeFillTint="99"/>
            <w:vAlign w:val="center"/>
          </w:tcPr>
          <w:p w14:paraId="7364D4F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E49F0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b/>
                <w:sz w:val="32"/>
                <w:szCs w:val="32"/>
                <w:lang w:val="en-US" w:eastAsia="en-US"/>
              </w:rPr>
              <w:t>TEHNIČAR GEODEZIJE I GEOINFORMATIKE</w:t>
            </w:r>
          </w:p>
          <w:p w14:paraId="75A5CF7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050624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7513E5D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5A164E60" w14:textId="77777777">
        <w:trPr>
          <w:trHeight w:val="732"/>
        </w:trPr>
        <w:tc>
          <w:tcPr>
            <w:tcW w:w="9640" w:type="dxa"/>
            <w:tcBorders>
              <w:top w:val="single" w:sz="12" w:space="0" w:color="FFFFFF"/>
              <w:bottom w:val="single" w:sz="12" w:space="0" w:color="FFFFFF"/>
            </w:tcBorders>
            <w:shd w:val="clear" w:color="auto" w:fill="D9D9D9" w:themeFill="background1" w:themeFillShade="D9"/>
            <w:vAlign w:val="center"/>
          </w:tcPr>
          <w:p w14:paraId="41BDEAF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DEC75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32"/>
                <w:szCs w:val="32"/>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 C</w:t>
            </w:r>
          </w:p>
          <w:p w14:paraId="6359137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6B4BE8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Ivica Belić, prof.</w:t>
            </w:r>
          </w:p>
        </w:tc>
      </w:tr>
    </w:tbl>
    <w:p w14:paraId="24C99EDB" w14:textId="77777777" w:rsidR="002440D8" w:rsidRDefault="002440D8">
      <w:pPr>
        <w:spacing w:line="240" w:lineRule="auto"/>
        <w:rPr>
          <w:rFonts w:ascii="Times New Roman" w:hAnsi="Times New Roman" w:cs="Times New Roman"/>
          <w:lang w:val="en-US"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93"/>
        <w:gridCol w:w="1264"/>
        <w:gridCol w:w="3655"/>
      </w:tblGrid>
      <w:tr w:rsidR="002440D8" w14:paraId="3D2B1D09" w14:textId="77777777">
        <w:tc>
          <w:tcPr>
            <w:tcW w:w="817" w:type="dxa"/>
            <w:tcBorders>
              <w:bottom w:val="single" w:sz="4" w:space="0" w:color="auto"/>
            </w:tcBorders>
          </w:tcPr>
          <w:p w14:paraId="65DFF3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5B81DBD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2977" w:type="dxa"/>
            <w:tcBorders>
              <w:bottom w:val="single" w:sz="4" w:space="0" w:color="auto"/>
            </w:tcBorders>
          </w:tcPr>
          <w:p w14:paraId="1FDBD20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893" w:type="dxa"/>
            <w:tcBorders>
              <w:bottom w:val="single" w:sz="4" w:space="0" w:color="auto"/>
            </w:tcBorders>
          </w:tcPr>
          <w:p w14:paraId="4F1500E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264" w:type="dxa"/>
            <w:tcBorders>
              <w:bottom w:val="single" w:sz="4" w:space="0" w:color="auto"/>
            </w:tcBorders>
          </w:tcPr>
          <w:p w14:paraId="73CF83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655" w:type="dxa"/>
            <w:tcBorders>
              <w:bottom w:val="single" w:sz="4" w:space="0" w:color="auto"/>
            </w:tcBorders>
          </w:tcPr>
          <w:p w14:paraId="7AEBA5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774D39FB" w14:textId="77777777">
        <w:tc>
          <w:tcPr>
            <w:tcW w:w="9606" w:type="dxa"/>
            <w:gridSpan w:val="5"/>
            <w:shd w:val="clear" w:color="auto" w:fill="B6DDE8" w:themeFill="accent5" w:themeFillTint="66"/>
          </w:tcPr>
          <w:p w14:paraId="3A05BCB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09254E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 ZAJEDNIČKI DIO</w:t>
            </w:r>
          </w:p>
        </w:tc>
      </w:tr>
      <w:tr w:rsidR="002440D8" w14:paraId="4F00E06A" w14:textId="77777777">
        <w:tc>
          <w:tcPr>
            <w:tcW w:w="817" w:type="dxa"/>
          </w:tcPr>
          <w:p w14:paraId="68B649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2977" w:type="dxa"/>
          </w:tcPr>
          <w:p w14:paraId="3438E08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893" w:type="dxa"/>
          </w:tcPr>
          <w:p w14:paraId="0509C2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264" w:type="dxa"/>
          </w:tcPr>
          <w:p w14:paraId="626B283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655" w:type="dxa"/>
          </w:tcPr>
          <w:p w14:paraId="43F2A71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70731F66" w14:textId="77777777">
        <w:tc>
          <w:tcPr>
            <w:tcW w:w="817" w:type="dxa"/>
          </w:tcPr>
          <w:p w14:paraId="6FAE322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2977" w:type="dxa"/>
          </w:tcPr>
          <w:p w14:paraId="08C6CE6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4DE7E20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893" w:type="dxa"/>
          </w:tcPr>
          <w:p w14:paraId="53D65C3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619C7CA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264" w:type="dxa"/>
          </w:tcPr>
          <w:p w14:paraId="4B65ED6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2050614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55" w:type="dxa"/>
          </w:tcPr>
          <w:p w14:paraId="46AFCB3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p w14:paraId="6114A7B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8368F7B" w14:textId="77777777">
        <w:tc>
          <w:tcPr>
            <w:tcW w:w="817" w:type="dxa"/>
          </w:tcPr>
          <w:p w14:paraId="0B8878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2977" w:type="dxa"/>
          </w:tcPr>
          <w:p w14:paraId="0D93F31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893" w:type="dxa"/>
          </w:tcPr>
          <w:p w14:paraId="7FE18EC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0B2F1E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29B0A1A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5DD65AB8" w14:textId="77777777">
        <w:tc>
          <w:tcPr>
            <w:tcW w:w="817" w:type="dxa"/>
          </w:tcPr>
          <w:p w14:paraId="602B5FA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2977" w:type="dxa"/>
          </w:tcPr>
          <w:p w14:paraId="7B00D71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Etika </w:t>
            </w:r>
          </w:p>
          <w:p w14:paraId="6A48764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893" w:type="dxa"/>
          </w:tcPr>
          <w:p w14:paraId="78ED80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4A74A12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64" w:type="dxa"/>
          </w:tcPr>
          <w:p w14:paraId="7757487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6A84856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55" w:type="dxa"/>
          </w:tcPr>
          <w:p w14:paraId="78FF926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7FA0FB5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tc>
      </w:tr>
      <w:tr w:rsidR="002440D8" w14:paraId="67B03D8E" w14:textId="77777777">
        <w:tc>
          <w:tcPr>
            <w:tcW w:w="817" w:type="dxa"/>
          </w:tcPr>
          <w:p w14:paraId="03632E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2977" w:type="dxa"/>
          </w:tcPr>
          <w:p w14:paraId="0EF2D65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893" w:type="dxa"/>
          </w:tcPr>
          <w:p w14:paraId="1515E0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0353B7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3DA7C15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Kojundžić</w:t>
            </w:r>
          </w:p>
        </w:tc>
      </w:tr>
      <w:tr w:rsidR="002440D8" w14:paraId="7FCCEE1D" w14:textId="77777777">
        <w:tc>
          <w:tcPr>
            <w:tcW w:w="817" w:type="dxa"/>
          </w:tcPr>
          <w:p w14:paraId="6F366E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2977" w:type="dxa"/>
          </w:tcPr>
          <w:p w14:paraId="1638AB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893" w:type="dxa"/>
          </w:tcPr>
          <w:p w14:paraId="17076A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129E69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6233FF1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0D13F0C4" w14:textId="77777777">
        <w:tc>
          <w:tcPr>
            <w:tcW w:w="817" w:type="dxa"/>
          </w:tcPr>
          <w:p w14:paraId="73D7BE8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2977" w:type="dxa"/>
          </w:tcPr>
          <w:p w14:paraId="36B6165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893" w:type="dxa"/>
          </w:tcPr>
          <w:p w14:paraId="0283EFD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264" w:type="dxa"/>
          </w:tcPr>
          <w:p w14:paraId="1A948B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655" w:type="dxa"/>
          </w:tcPr>
          <w:p w14:paraId="4FAF246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Ivica Belić</w:t>
            </w:r>
          </w:p>
        </w:tc>
      </w:tr>
      <w:tr w:rsidR="002440D8" w14:paraId="5C80E42F" w14:textId="77777777">
        <w:tc>
          <w:tcPr>
            <w:tcW w:w="817" w:type="dxa"/>
          </w:tcPr>
          <w:p w14:paraId="510839E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2977" w:type="dxa"/>
          </w:tcPr>
          <w:p w14:paraId="43A28E0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893" w:type="dxa"/>
          </w:tcPr>
          <w:p w14:paraId="4E2EF84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7AF7D1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1024529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0456A23B" w14:textId="77777777">
        <w:tc>
          <w:tcPr>
            <w:tcW w:w="817" w:type="dxa"/>
          </w:tcPr>
          <w:p w14:paraId="57BED8E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2977" w:type="dxa"/>
          </w:tcPr>
          <w:p w14:paraId="4F94237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Biologija</w:t>
            </w:r>
          </w:p>
        </w:tc>
        <w:tc>
          <w:tcPr>
            <w:tcW w:w="893" w:type="dxa"/>
          </w:tcPr>
          <w:p w14:paraId="01211DE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6E856E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Borders>
              <w:bottom w:val="single" w:sz="4" w:space="0" w:color="auto"/>
            </w:tcBorders>
          </w:tcPr>
          <w:p w14:paraId="0FF6A64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Larisa Hosu</w:t>
            </w:r>
          </w:p>
        </w:tc>
      </w:tr>
      <w:tr w:rsidR="002440D8" w14:paraId="28F7456F" w14:textId="77777777">
        <w:tc>
          <w:tcPr>
            <w:tcW w:w="817" w:type="dxa"/>
            <w:tcBorders>
              <w:bottom w:val="single" w:sz="4" w:space="0" w:color="auto"/>
            </w:tcBorders>
          </w:tcPr>
          <w:p w14:paraId="0A9A652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2977" w:type="dxa"/>
            <w:tcBorders>
              <w:bottom w:val="single" w:sz="4" w:space="0" w:color="auto"/>
            </w:tcBorders>
          </w:tcPr>
          <w:p w14:paraId="6026AF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893" w:type="dxa"/>
            <w:tcBorders>
              <w:bottom w:val="single" w:sz="4" w:space="0" w:color="auto"/>
            </w:tcBorders>
          </w:tcPr>
          <w:p w14:paraId="47380A7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20</w:t>
            </w:r>
          </w:p>
        </w:tc>
        <w:tc>
          <w:tcPr>
            <w:tcW w:w="1264" w:type="dxa"/>
            <w:tcBorders>
              <w:bottom w:val="single" w:sz="4" w:space="0" w:color="auto"/>
            </w:tcBorders>
          </w:tcPr>
          <w:p w14:paraId="4BF72CC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700</w:t>
            </w:r>
          </w:p>
        </w:tc>
        <w:tc>
          <w:tcPr>
            <w:tcW w:w="3655" w:type="dxa"/>
            <w:tcBorders>
              <w:bottom w:val="single" w:sz="4" w:space="0" w:color="auto"/>
            </w:tcBorders>
            <w:shd w:val="clear" w:color="auto" w:fill="C0C0C0"/>
          </w:tcPr>
          <w:p w14:paraId="647CF60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7360845A" w14:textId="77777777">
        <w:tc>
          <w:tcPr>
            <w:tcW w:w="9606" w:type="dxa"/>
            <w:gridSpan w:val="5"/>
            <w:shd w:val="clear" w:color="auto" w:fill="B6DDE8" w:themeFill="accent5" w:themeFillTint="66"/>
          </w:tcPr>
          <w:p w14:paraId="312F737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046D624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II. POSEBNI DIO</w:t>
            </w:r>
          </w:p>
        </w:tc>
      </w:tr>
      <w:tr w:rsidR="002440D8" w14:paraId="07D3CE80" w14:textId="77777777">
        <w:tc>
          <w:tcPr>
            <w:tcW w:w="817" w:type="dxa"/>
          </w:tcPr>
          <w:p w14:paraId="58C257D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2977" w:type="dxa"/>
          </w:tcPr>
          <w:p w14:paraId="32B1E47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Geodezija</w:t>
            </w:r>
          </w:p>
        </w:tc>
        <w:tc>
          <w:tcPr>
            <w:tcW w:w="893" w:type="dxa"/>
          </w:tcPr>
          <w:p w14:paraId="6D97B7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7074E6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4FB2578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 Vidosavljević</w:t>
            </w:r>
          </w:p>
        </w:tc>
      </w:tr>
      <w:tr w:rsidR="002440D8" w14:paraId="031AE495" w14:textId="77777777">
        <w:tc>
          <w:tcPr>
            <w:tcW w:w="817" w:type="dxa"/>
          </w:tcPr>
          <w:p w14:paraId="63A5C7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11.</w:t>
            </w:r>
          </w:p>
        </w:tc>
        <w:tc>
          <w:tcPr>
            <w:tcW w:w="2977" w:type="dxa"/>
          </w:tcPr>
          <w:p w14:paraId="69EE483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Geodetska izmjera</w:t>
            </w:r>
          </w:p>
        </w:tc>
        <w:tc>
          <w:tcPr>
            <w:tcW w:w="893" w:type="dxa"/>
          </w:tcPr>
          <w:p w14:paraId="7554D9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264" w:type="dxa"/>
          </w:tcPr>
          <w:p w14:paraId="53193E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0A769AB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299CF99A" w14:textId="77777777">
        <w:tc>
          <w:tcPr>
            <w:tcW w:w="817" w:type="dxa"/>
          </w:tcPr>
          <w:p w14:paraId="39BFEA2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w:t>
            </w:r>
          </w:p>
        </w:tc>
        <w:tc>
          <w:tcPr>
            <w:tcW w:w="2977" w:type="dxa"/>
          </w:tcPr>
          <w:p w14:paraId="128641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Cs w:val="20"/>
                <w:lang w:val="en-US" w:eastAsia="en-US"/>
              </w:rPr>
            </w:pPr>
            <w:r>
              <w:rPr>
                <w:rFonts w:ascii="Arial" w:eastAsia="Times New Roman" w:hAnsi="Arial" w:cs="Arial"/>
                <w:szCs w:val="20"/>
                <w:lang w:val="en-US" w:eastAsia="en-US"/>
              </w:rPr>
              <w:t>Metrologija</w:t>
            </w:r>
          </w:p>
        </w:tc>
        <w:tc>
          <w:tcPr>
            <w:tcW w:w="893" w:type="dxa"/>
          </w:tcPr>
          <w:p w14:paraId="439ABE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2285DD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0486274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 Vidosavljević</w:t>
            </w:r>
          </w:p>
        </w:tc>
      </w:tr>
      <w:tr w:rsidR="002440D8" w14:paraId="6C0CB740" w14:textId="77777777">
        <w:tc>
          <w:tcPr>
            <w:tcW w:w="817" w:type="dxa"/>
          </w:tcPr>
          <w:p w14:paraId="06204E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13.</w:t>
            </w:r>
          </w:p>
        </w:tc>
        <w:tc>
          <w:tcPr>
            <w:tcW w:w="2977" w:type="dxa"/>
          </w:tcPr>
          <w:p w14:paraId="20754D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Geodetska grafika</w:t>
            </w:r>
          </w:p>
        </w:tc>
        <w:tc>
          <w:tcPr>
            <w:tcW w:w="893" w:type="dxa"/>
          </w:tcPr>
          <w:p w14:paraId="4F2A3D1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64" w:type="dxa"/>
          </w:tcPr>
          <w:p w14:paraId="2276EAF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55" w:type="dxa"/>
          </w:tcPr>
          <w:p w14:paraId="4721858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Damir Rajle</w:t>
            </w:r>
          </w:p>
        </w:tc>
      </w:tr>
      <w:tr w:rsidR="002440D8" w14:paraId="7441C30E" w14:textId="77777777">
        <w:tc>
          <w:tcPr>
            <w:tcW w:w="817" w:type="dxa"/>
          </w:tcPr>
          <w:p w14:paraId="3EDF14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w:t>
            </w:r>
          </w:p>
        </w:tc>
        <w:tc>
          <w:tcPr>
            <w:tcW w:w="2977" w:type="dxa"/>
          </w:tcPr>
          <w:p w14:paraId="0F1B9A9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Fotografija</w:t>
            </w:r>
          </w:p>
        </w:tc>
        <w:tc>
          <w:tcPr>
            <w:tcW w:w="893" w:type="dxa"/>
          </w:tcPr>
          <w:p w14:paraId="3106053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64" w:type="dxa"/>
          </w:tcPr>
          <w:p w14:paraId="4F030C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55" w:type="dxa"/>
            <w:tcBorders>
              <w:bottom w:val="single" w:sz="4" w:space="0" w:color="auto"/>
            </w:tcBorders>
          </w:tcPr>
          <w:p w14:paraId="431413A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Damir Rajle</w:t>
            </w:r>
          </w:p>
        </w:tc>
      </w:tr>
      <w:tr w:rsidR="002440D8" w14:paraId="3B098D91" w14:textId="77777777">
        <w:tc>
          <w:tcPr>
            <w:tcW w:w="817" w:type="dxa"/>
          </w:tcPr>
          <w:p w14:paraId="19E4D97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w:t>
            </w:r>
          </w:p>
        </w:tc>
        <w:tc>
          <w:tcPr>
            <w:tcW w:w="2977" w:type="dxa"/>
          </w:tcPr>
          <w:p w14:paraId="7B76602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Osnove geoinformatike</w:t>
            </w:r>
          </w:p>
        </w:tc>
        <w:tc>
          <w:tcPr>
            <w:tcW w:w="893" w:type="dxa"/>
          </w:tcPr>
          <w:p w14:paraId="0753701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1+2+2</w:t>
            </w:r>
          </w:p>
        </w:tc>
        <w:tc>
          <w:tcPr>
            <w:tcW w:w="1264" w:type="dxa"/>
          </w:tcPr>
          <w:p w14:paraId="26FF03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655" w:type="dxa"/>
            <w:tcBorders>
              <w:bottom w:val="single" w:sz="4" w:space="0" w:color="auto"/>
            </w:tcBorders>
          </w:tcPr>
          <w:p w14:paraId="202809B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Damir Rajle</w:t>
            </w:r>
          </w:p>
        </w:tc>
      </w:tr>
      <w:tr w:rsidR="002440D8" w14:paraId="5A492F17" w14:textId="77777777">
        <w:tc>
          <w:tcPr>
            <w:tcW w:w="817" w:type="dxa"/>
          </w:tcPr>
          <w:p w14:paraId="7888D694"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2977" w:type="dxa"/>
          </w:tcPr>
          <w:p w14:paraId="349CE2F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posbni dio</w:t>
            </w:r>
          </w:p>
        </w:tc>
        <w:tc>
          <w:tcPr>
            <w:tcW w:w="893" w:type="dxa"/>
          </w:tcPr>
          <w:p w14:paraId="01BC6A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1264" w:type="dxa"/>
          </w:tcPr>
          <w:p w14:paraId="3449279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420</w:t>
            </w:r>
          </w:p>
        </w:tc>
        <w:tc>
          <w:tcPr>
            <w:tcW w:w="3655" w:type="dxa"/>
            <w:tcBorders>
              <w:bottom w:val="single" w:sz="4" w:space="0" w:color="auto"/>
            </w:tcBorders>
            <w:shd w:val="clear" w:color="auto" w:fill="C0C0C0"/>
          </w:tcPr>
          <w:p w14:paraId="7580690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6E4F419E" w14:textId="77777777">
        <w:tc>
          <w:tcPr>
            <w:tcW w:w="817" w:type="dxa"/>
          </w:tcPr>
          <w:p w14:paraId="44A07C9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2977" w:type="dxa"/>
          </w:tcPr>
          <w:p w14:paraId="5BD7A02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893" w:type="dxa"/>
          </w:tcPr>
          <w:p w14:paraId="7A275A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264" w:type="dxa"/>
          </w:tcPr>
          <w:p w14:paraId="52BEF70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655" w:type="dxa"/>
            <w:shd w:val="clear" w:color="auto" w:fill="C0C0C0"/>
          </w:tcPr>
          <w:p w14:paraId="0318ED2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719530AD" w14:textId="77777777" w:rsidR="002440D8" w:rsidRDefault="002440D8">
      <w:pPr>
        <w:spacing w:line="240" w:lineRule="auto"/>
        <w:rPr>
          <w:rFonts w:ascii="Times New Roman" w:hAnsi="Times New Roman" w:cs="Times New Roman"/>
          <w:lang w:val="en-US" w:eastAsia="en-US"/>
        </w:rPr>
      </w:pPr>
    </w:p>
    <w:p w14:paraId="03794B5F" w14:textId="77777777" w:rsidR="002440D8" w:rsidRDefault="002440D8">
      <w:pPr>
        <w:spacing w:line="240" w:lineRule="auto"/>
        <w:rPr>
          <w:rFonts w:ascii="Times New Roman" w:hAnsi="Times New Roman" w:cs="Times New Roman"/>
          <w:lang w:val="en-US" w:eastAsia="en-US"/>
        </w:rPr>
      </w:pPr>
    </w:p>
    <w:p w14:paraId="5F4D2BFD" w14:textId="77777777" w:rsidR="002440D8" w:rsidRDefault="002440D8">
      <w:pPr>
        <w:spacing w:line="240" w:lineRule="auto"/>
        <w:rPr>
          <w:rFonts w:ascii="Times New Roman" w:hAnsi="Times New Roman" w:cs="Times New Roman"/>
          <w:lang w:val="en-US" w:eastAsia="en-US"/>
        </w:rPr>
      </w:pPr>
    </w:p>
    <w:p w14:paraId="2E9D76C2" w14:textId="77777777" w:rsidR="002440D8" w:rsidRDefault="002440D8">
      <w:pPr>
        <w:spacing w:line="240" w:lineRule="auto"/>
        <w:rPr>
          <w:rFonts w:ascii="Times New Roman" w:hAnsi="Times New Roman" w:cs="Times New Roman"/>
          <w:lang w:val="en-US" w:eastAsia="en-US"/>
        </w:rPr>
      </w:pPr>
    </w:p>
    <w:p w14:paraId="69E1AEE4" w14:textId="77777777" w:rsidR="002440D8" w:rsidRDefault="002440D8">
      <w:pPr>
        <w:spacing w:line="240" w:lineRule="auto"/>
        <w:rPr>
          <w:rFonts w:ascii="Times New Roman" w:hAnsi="Times New Roman" w:cs="Times New Roman"/>
        </w:rPr>
      </w:pPr>
    </w:p>
    <w:tbl>
      <w:tblPr>
        <w:tblW w:w="9214" w:type="dxa"/>
        <w:tblInd w:w="-34" w:type="dxa"/>
        <w:tblLook w:val="04A0" w:firstRow="1" w:lastRow="0" w:firstColumn="1" w:lastColumn="0" w:noHBand="0" w:noVBand="1"/>
      </w:tblPr>
      <w:tblGrid>
        <w:gridCol w:w="9214"/>
      </w:tblGrid>
      <w:tr w:rsidR="002440D8" w14:paraId="07FB8B33" w14:textId="77777777">
        <w:trPr>
          <w:trHeight w:val="732"/>
        </w:trPr>
        <w:tc>
          <w:tcPr>
            <w:tcW w:w="9214" w:type="dxa"/>
            <w:tcBorders>
              <w:bottom w:val="single" w:sz="12" w:space="0" w:color="FFFFFF"/>
            </w:tcBorders>
            <w:shd w:val="clear" w:color="auto" w:fill="95B3D7" w:themeFill="accent1" w:themeFillTint="99"/>
            <w:vAlign w:val="center"/>
          </w:tcPr>
          <w:p w14:paraId="11FF466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093DCF7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Cs w:val="20"/>
                <w:lang w:val="en-US" w:eastAsia="en-US"/>
              </w:rPr>
            </w:pPr>
            <w:r>
              <w:rPr>
                <w:rFonts w:ascii="Arial" w:eastAsia="Times New Roman" w:hAnsi="Arial" w:cs="Arial"/>
                <w:szCs w:val="20"/>
                <w:lang w:val="en-US" w:eastAsia="en-US"/>
              </w:rPr>
              <w:t>NAZIV PROGRAMA:</w:t>
            </w:r>
            <w:r>
              <w:rPr>
                <w:rFonts w:ascii="Arial" w:eastAsia="Times New Roman" w:hAnsi="Arial" w:cs="Arial"/>
                <w:szCs w:val="20"/>
                <w:lang w:val="en-US" w:eastAsia="en-US"/>
              </w:rPr>
              <w:tab/>
            </w:r>
          </w:p>
          <w:p w14:paraId="234DCCF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p>
          <w:p w14:paraId="7ABD28C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         KERAMIČAR- OBLAGAČ,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 133633</w:t>
            </w:r>
          </w:p>
          <w:p w14:paraId="45D2163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         ZIDAR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 133153</w:t>
            </w:r>
          </w:p>
          <w:p w14:paraId="27ABE1A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b/>
                <w:sz w:val="24"/>
                <w:szCs w:val="24"/>
                <w:lang w:val="en-US" w:eastAsia="en-US"/>
              </w:rPr>
              <w:t xml:space="preserve">         </w:t>
            </w:r>
          </w:p>
        </w:tc>
      </w:tr>
      <w:tr w:rsidR="002440D8" w14:paraId="77D66DE0" w14:textId="77777777">
        <w:trPr>
          <w:trHeight w:val="732"/>
        </w:trPr>
        <w:tc>
          <w:tcPr>
            <w:tcW w:w="9214" w:type="dxa"/>
            <w:tcBorders>
              <w:bottom w:val="single" w:sz="12" w:space="0" w:color="FFFFFF"/>
            </w:tcBorders>
            <w:shd w:val="clear" w:color="auto" w:fill="D9D9D9" w:themeFill="background1" w:themeFillShade="D9"/>
            <w:vAlign w:val="center"/>
          </w:tcPr>
          <w:p w14:paraId="5817CF5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47AE03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8"/>
                <w:szCs w:val="28"/>
                <w:lang w:val="en-US" w:eastAsia="en-US"/>
              </w:rPr>
            </w:pPr>
            <w:r>
              <w:rPr>
                <w:rFonts w:ascii="Arial" w:eastAsia="Times New Roman" w:hAnsi="Arial" w:cs="Arial"/>
                <w:sz w:val="24"/>
                <w:szCs w:val="24"/>
                <w:lang w:val="en-US" w:eastAsia="en-US"/>
              </w:rPr>
              <w:t xml:space="preserve">Razredni odjel: </w:t>
            </w:r>
            <w:r>
              <w:rPr>
                <w:rFonts w:ascii="Arial" w:eastAsia="Times New Roman" w:hAnsi="Arial" w:cs="Arial"/>
                <w:b/>
                <w:sz w:val="32"/>
                <w:szCs w:val="32"/>
                <w:lang w:val="en-US" w:eastAsia="en-US"/>
              </w:rPr>
              <w:t>I. D</w:t>
            </w:r>
            <w:r>
              <w:rPr>
                <w:rFonts w:ascii="Arial" w:eastAsia="Times New Roman" w:hAnsi="Arial" w:cs="Arial"/>
                <w:sz w:val="32"/>
                <w:szCs w:val="32"/>
                <w:lang w:val="en-US" w:eastAsia="en-US"/>
              </w:rPr>
              <w:t xml:space="preserve"> -</w:t>
            </w:r>
            <w:r>
              <w:rPr>
                <w:rFonts w:ascii="Arial" w:eastAsia="Times New Roman" w:hAnsi="Arial" w:cs="Arial"/>
                <w:b/>
                <w:i/>
                <w:sz w:val="28"/>
                <w:szCs w:val="28"/>
                <w:lang w:val="en-US" w:eastAsia="en-US"/>
              </w:rPr>
              <w:t>kombinirani odjel</w:t>
            </w:r>
          </w:p>
          <w:p w14:paraId="18F8E8D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200841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Ivana Ivić, prof.</w:t>
            </w:r>
          </w:p>
        </w:tc>
      </w:tr>
    </w:tbl>
    <w:p w14:paraId="78421478" w14:textId="77777777" w:rsidR="002440D8" w:rsidRDefault="002440D8">
      <w:pPr>
        <w:spacing w:line="240" w:lineRule="auto"/>
        <w:rPr>
          <w:rFonts w:ascii="Times New Roman" w:hAnsi="Times New Roman" w:cs="Times New Roman"/>
          <w:lang w:val="en-US" w:eastAsia="en-U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402"/>
        <w:gridCol w:w="1134"/>
        <w:gridCol w:w="1417"/>
        <w:gridCol w:w="2693"/>
      </w:tblGrid>
      <w:tr w:rsidR="002440D8" w14:paraId="6D7CDA80" w14:textId="77777777">
        <w:tc>
          <w:tcPr>
            <w:tcW w:w="539" w:type="dxa"/>
            <w:shd w:val="clear" w:color="auto" w:fill="B6DDE8" w:themeFill="accent5" w:themeFillTint="66"/>
          </w:tcPr>
          <w:p w14:paraId="1A1847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w:t>
            </w:r>
          </w:p>
        </w:tc>
        <w:tc>
          <w:tcPr>
            <w:tcW w:w="3402" w:type="dxa"/>
            <w:shd w:val="clear" w:color="auto" w:fill="B6DDE8" w:themeFill="accent5" w:themeFillTint="66"/>
          </w:tcPr>
          <w:p w14:paraId="307F396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ZAJEDNIČKI DIO</w:t>
            </w:r>
          </w:p>
        </w:tc>
        <w:tc>
          <w:tcPr>
            <w:tcW w:w="1134" w:type="dxa"/>
            <w:shd w:val="clear" w:color="auto" w:fill="B6DDE8" w:themeFill="accent5" w:themeFillTint="66"/>
          </w:tcPr>
          <w:p w14:paraId="1BCA248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417" w:type="dxa"/>
            <w:shd w:val="clear" w:color="auto" w:fill="B6DDE8" w:themeFill="accent5" w:themeFillTint="66"/>
          </w:tcPr>
          <w:p w14:paraId="34E8D9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2693" w:type="dxa"/>
            <w:shd w:val="clear" w:color="auto" w:fill="B6DDE8" w:themeFill="accent5" w:themeFillTint="66"/>
          </w:tcPr>
          <w:p w14:paraId="63EF46D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Nastavnik</w:t>
            </w:r>
          </w:p>
        </w:tc>
      </w:tr>
      <w:tr w:rsidR="002440D8" w14:paraId="200B8094" w14:textId="77777777">
        <w:tc>
          <w:tcPr>
            <w:tcW w:w="539" w:type="dxa"/>
          </w:tcPr>
          <w:p w14:paraId="69D756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402" w:type="dxa"/>
          </w:tcPr>
          <w:p w14:paraId="05105D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4" w:type="dxa"/>
          </w:tcPr>
          <w:p w14:paraId="5FDDCB5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417" w:type="dxa"/>
          </w:tcPr>
          <w:p w14:paraId="5ACF664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2693" w:type="dxa"/>
          </w:tcPr>
          <w:p w14:paraId="6194AF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36D889B4" w14:textId="77777777">
        <w:tc>
          <w:tcPr>
            <w:tcW w:w="539" w:type="dxa"/>
          </w:tcPr>
          <w:p w14:paraId="745069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402" w:type="dxa"/>
          </w:tcPr>
          <w:p w14:paraId="4BF9EA5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4D9F3E0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1134" w:type="dxa"/>
          </w:tcPr>
          <w:p w14:paraId="711C78F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6C5ACDA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728FE1E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tcPr>
          <w:p w14:paraId="14DAF06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2E44846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1597D14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2693" w:type="dxa"/>
          </w:tcPr>
          <w:p w14:paraId="7C44B9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p w14:paraId="737A533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tc>
      </w:tr>
      <w:tr w:rsidR="002440D8" w14:paraId="5355CEBF" w14:textId="77777777">
        <w:tc>
          <w:tcPr>
            <w:tcW w:w="539" w:type="dxa"/>
          </w:tcPr>
          <w:p w14:paraId="2C2794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402" w:type="dxa"/>
          </w:tcPr>
          <w:p w14:paraId="058966C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1134" w:type="dxa"/>
          </w:tcPr>
          <w:p w14:paraId="03396F0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4D6483D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24224FA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0484504A" w14:textId="77777777">
        <w:tc>
          <w:tcPr>
            <w:tcW w:w="539" w:type="dxa"/>
          </w:tcPr>
          <w:p w14:paraId="1DE9478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402" w:type="dxa"/>
          </w:tcPr>
          <w:p w14:paraId="196923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7172F8A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1134" w:type="dxa"/>
          </w:tcPr>
          <w:p w14:paraId="62BAD2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417" w:type="dxa"/>
          </w:tcPr>
          <w:p w14:paraId="3437AC1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2693" w:type="dxa"/>
          </w:tcPr>
          <w:p w14:paraId="56D2DA3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7209FEE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48211457" w14:textId="77777777">
        <w:tc>
          <w:tcPr>
            <w:tcW w:w="539" w:type="dxa"/>
          </w:tcPr>
          <w:p w14:paraId="6308EA3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402" w:type="dxa"/>
          </w:tcPr>
          <w:p w14:paraId="680F31A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1134" w:type="dxa"/>
          </w:tcPr>
          <w:p w14:paraId="29F19B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34F7CA6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211BF20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4DC5CDE8" w14:textId="77777777">
        <w:tc>
          <w:tcPr>
            <w:tcW w:w="539" w:type="dxa"/>
          </w:tcPr>
          <w:p w14:paraId="38163B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402" w:type="dxa"/>
          </w:tcPr>
          <w:p w14:paraId="4807AEA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4" w:type="dxa"/>
          </w:tcPr>
          <w:p w14:paraId="69C4056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2010E8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bottom w:val="single" w:sz="4" w:space="0" w:color="auto"/>
            </w:tcBorders>
          </w:tcPr>
          <w:p w14:paraId="43AFE3D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Ivić</w:t>
            </w:r>
          </w:p>
        </w:tc>
      </w:tr>
      <w:tr w:rsidR="002440D8" w14:paraId="1B8E65C3" w14:textId="77777777">
        <w:tc>
          <w:tcPr>
            <w:tcW w:w="539" w:type="dxa"/>
            <w:tcBorders>
              <w:bottom w:val="single" w:sz="4" w:space="0" w:color="auto"/>
            </w:tcBorders>
          </w:tcPr>
          <w:p w14:paraId="38792CB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c>
          <w:tcPr>
            <w:tcW w:w="3402" w:type="dxa"/>
            <w:tcBorders>
              <w:bottom w:val="single" w:sz="4" w:space="0" w:color="auto"/>
            </w:tcBorders>
          </w:tcPr>
          <w:p w14:paraId="1BB4ACB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1134" w:type="dxa"/>
            <w:tcBorders>
              <w:bottom w:val="single" w:sz="4" w:space="0" w:color="auto"/>
            </w:tcBorders>
          </w:tcPr>
          <w:p w14:paraId="7D51B7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1417" w:type="dxa"/>
            <w:tcBorders>
              <w:bottom w:val="single" w:sz="4" w:space="0" w:color="auto"/>
            </w:tcBorders>
          </w:tcPr>
          <w:p w14:paraId="4302219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420</w:t>
            </w:r>
          </w:p>
        </w:tc>
        <w:tc>
          <w:tcPr>
            <w:tcW w:w="2693" w:type="dxa"/>
            <w:tcBorders>
              <w:bottom w:val="single" w:sz="4" w:space="0" w:color="auto"/>
            </w:tcBorders>
            <w:shd w:val="clear" w:color="auto" w:fill="C0C0C0"/>
          </w:tcPr>
          <w:p w14:paraId="43CFF24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52242DCD" w14:textId="77777777">
        <w:trPr>
          <w:cantSplit/>
          <w:trHeight w:val="584"/>
        </w:trPr>
        <w:tc>
          <w:tcPr>
            <w:tcW w:w="9185" w:type="dxa"/>
            <w:gridSpan w:val="5"/>
            <w:shd w:val="clear" w:color="auto" w:fill="B6DDE8" w:themeFill="accent5" w:themeFillTint="66"/>
          </w:tcPr>
          <w:p w14:paraId="40E2A6C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KERAMIČAR- OBLAGAČ</w:t>
            </w:r>
          </w:p>
        </w:tc>
      </w:tr>
      <w:tr w:rsidR="002440D8" w14:paraId="2E4A3070" w14:textId="77777777">
        <w:tc>
          <w:tcPr>
            <w:tcW w:w="539" w:type="dxa"/>
          </w:tcPr>
          <w:p w14:paraId="50FDFC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3AD40F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Keramičarski i oblagački radovi</w:t>
            </w:r>
          </w:p>
        </w:tc>
        <w:tc>
          <w:tcPr>
            <w:tcW w:w="1134" w:type="dxa"/>
          </w:tcPr>
          <w:p w14:paraId="746C555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417" w:type="dxa"/>
          </w:tcPr>
          <w:p w14:paraId="7B1203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7D11C89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w:t>
            </w:r>
          </w:p>
        </w:tc>
      </w:tr>
      <w:tr w:rsidR="002440D8" w14:paraId="1E6F1B10" w14:textId="77777777">
        <w:trPr>
          <w:trHeight w:val="65"/>
        </w:trPr>
        <w:tc>
          <w:tcPr>
            <w:tcW w:w="539" w:type="dxa"/>
          </w:tcPr>
          <w:p w14:paraId="6F3106D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46E02A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Građevni materijali</w:t>
            </w:r>
          </w:p>
        </w:tc>
        <w:tc>
          <w:tcPr>
            <w:tcW w:w="1134" w:type="dxa"/>
          </w:tcPr>
          <w:p w14:paraId="20DA3D1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F65F05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34C2562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Dora Krizmanić</w:t>
            </w:r>
          </w:p>
        </w:tc>
      </w:tr>
      <w:tr w:rsidR="002440D8" w14:paraId="7C6FE178" w14:textId="77777777">
        <w:trPr>
          <w:trHeight w:val="273"/>
        </w:trPr>
        <w:tc>
          <w:tcPr>
            <w:tcW w:w="539" w:type="dxa"/>
          </w:tcPr>
          <w:p w14:paraId="276DFDF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41B3EB2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Građevinske konstrukcije</w:t>
            </w:r>
          </w:p>
        </w:tc>
        <w:tc>
          <w:tcPr>
            <w:tcW w:w="1134" w:type="dxa"/>
          </w:tcPr>
          <w:p w14:paraId="2E521B6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1EF11FA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2693" w:type="dxa"/>
          </w:tcPr>
          <w:p w14:paraId="2357DAC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green"/>
                <w:lang w:val="en-US" w:eastAsia="en-US"/>
              </w:rPr>
            </w:pPr>
            <w:r>
              <w:rPr>
                <w:rFonts w:ascii="Arial" w:eastAsia="Times New Roman" w:hAnsi="Arial" w:cs="Arial"/>
                <w:sz w:val="24"/>
                <w:szCs w:val="20"/>
                <w:lang w:val="en-US" w:eastAsia="en-US"/>
              </w:rPr>
              <w:t>Dora Krizmanić</w:t>
            </w:r>
          </w:p>
        </w:tc>
      </w:tr>
      <w:tr w:rsidR="002440D8" w14:paraId="5F69C497" w14:textId="77777777">
        <w:tc>
          <w:tcPr>
            <w:tcW w:w="539" w:type="dxa"/>
          </w:tcPr>
          <w:p w14:paraId="6B29C4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Pr>
          <w:p w14:paraId="3C55486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nastava+ZNR</w:t>
            </w:r>
          </w:p>
          <w:p w14:paraId="2EC7765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Pr>
          <w:p w14:paraId="351439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15+1</w:t>
            </w:r>
          </w:p>
        </w:tc>
        <w:tc>
          <w:tcPr>
            <w:tcW w:w="1417" w:type="dxa"/>
          </w:tcPr>
          <w:p w14:paraId="63FC54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560</w:t>
            </w:r>
          </w:p>
        </w:tc>
        <w:tc>
          <w:tcPr>
            <w:tcW w:w="2693" w:type="dxa"/>
            <w:tcBorders>
              <w:bottom w:val="single" w:sz="4" w:space="0" w:color="auto"/>
            </w:tcBorders>
          </w:tcPr>
          <w:p w14:paraId="62394FA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 -   ZNR</w:t>
            </w:r>
          </w:p>
          <w:p w14:paraId="4BB288A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S.Ribić / M.Lukačić</w:t>
            </w:r>
          </w:p>
          <w:p w14:paraId="1B320C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M.Orešković / T.Tot</w:t>
            </w:r>
          </w:p>
          <w:p w14:paraId="6A1FC23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3AB08FE" w14:textId="77777777">
        <w:tc>
          <w:tcPr>
            <w:tcW w:w="539" w:type="dxa"/>
          </w:tcPr>
          <w:p w14:paraId="77A7B92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7878223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stručni dio</w:t>
            </w:r>
          </w:p>
        </w:tc>
        <w:tc>
          <w:tcPr>
            <w:tcW w:w="1134" w:type="dxa"/>
          </w:tcPr>
          <w:p w14:paraId="33C6097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22</w:t>
            </w:r>
          </w:p>
        </w:tc>
        <w:tc>
          <w:tcPr>
            <w:tcW w:w="1417" w:type="dxa"/>
          </w:tcPr>
          <w:p w14:paraId="4F66514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770</w:t>
            </w:r>
          </w:p>
        </w:tc>
        <w:tc>
          <w:tcPr>
            <w:tcW w:w="2693" w:type="dxa"/>
            <w:tcBorders>
              <w:bottom w:val="single" w:sz="4" w:space="0" w:color="auto"/>
            </w:tcBorders>
            <w:shd w:val="clear" w:color="auto" w:fill="C0C0C0"/>
          </w:tcPr>
          <w:p w14:paraId="2349075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4EC7203E" w14:textId="77777777">
        <w:tc>
          <w:tcPr>
            <w:tcW w:w="539" w:type="dxa"/>
          </w:tcPr>
          <w:p w14:paraId="1384CC3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689A5E6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w:t>
            </w:r>
          </w:p>
        </w:tc>
        <w:tc>
          <w:tcPr>
            <w:tcW w:w="1134" w:type="dxa"/>
          </w:tcPr>
          <w:p w14:paraId="0525414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417" w:type="dxa"/>
          </w:tcPr>
          <w:p w14:paraId="01463E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1190</w:t>
            </w:r>
          </w:p>
        </w:tc>
        <w:tc>
          <w:tcPr>
            <w:tcW w:w="2693" w:type="dxa"/>
            <w:tcBorders>
              <w:bottom w:val="single" w:sz="4" w:space="0" w:color="auto"/>
            </w:tcBorders>
            <w:shd w:val="clear" w:color="auto" w:fill="C0C0C0"/>
          </w:tcPr>
          <w:p w14:paraId="7ECB0D3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221E9CDE" w14:textId="77777777">
        <w:tc>
          <w:tcPr>
            <w:tcW w:w="539" w:type="dxa"/>
            <w:tcBorders>
              <w:bottom w:val="single" w:sz="4" w:space="0" w:color="auto"/>
            </w:tcBorders>
          </w:tcPr>
          <w:p w14:paraId="482CDC7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7C138B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bottom w:val="single" w:sz="4" w:space="0" w:color="auto"/>
            </w:tcBorders>
          </w:tcPr>
          <w:p w14:paraId="14E793B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tcBorders>
              <w:bottom w:val="single" w:sz="4" w:space="0" w:color="auto"/>
            </w:tcBorders>
          </w:tcPr>
          <w:p w14:paraId="13199A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2693" w:type="dxa"/>
            <w:tcBorders>
              <w:bottom w:val="single" w:sz="4" w:space="0" w:color="auto"/>
            </w:tcBorders>
            <w:shd w:val="clear" w:color="auto" w:fill="C0C0C0"/>
          </w:tcPr>
          <w:p w14:paraId="5853CE4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A0D54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trPr>
        <w:tc>
          <w:tcPr>
            <w:tcW w:w="9185"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B74C74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ZIDAR</w:t>
            </w:r>
          </w:p>
        </w:tc>
      </w:tr>
      <w:tr w:rsidR="002440D8" w14:paraId="7E988D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0C7508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Borders>
              <w:top w:val="single" w:sz="4" w:space="0" w:color="auto"/>
              <w:left w:val="single" w:sz="4" w:space="0" w:color="auto"/>
              <w:bottom w:val="single" w:sz="4" w:space="0" w:color="auto"/>
              <w:right w:val="single" w:sz="4" w:space="0" w:color="auto"/>
            </w:tcBorders>
          </w:tcPr>
          <w:p w14:paraId="00DC5F5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Zidarski radovi</w:t>
            </w:r>
          </w:p>
        </w:tc>
        <w:tc>
          <w:tcPr>
            <w:tcW w:w="1134" w:type="dxa"/>
            <w:tcBorders>
              <w:top w:val="single" w:sz="4" w:space="0" w:color="auto"/>
              <w:left w:val="single" w:sz="4" w:space="0" w:color="auto"/>
              <w:bottom w:val="single" w:sz="4" w:space="0" w:color="auto"/>
              <w:right w:val="single" w:sz="4" w:space="0" w:color="auto"/>
            </w:tcBorders>
          </w:tcPr>
          <w:p w14:paraId="2141BC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417" w:type="dxa"/>
            <w:tcBorders>
              <w:top w:val="single" w:sz="4" w:space="0" w:color="auto"/>
              <w:left w:val="single" w:sz="4" w:space="0" w:color="auto"/>
              <w:bottom w:val="single" w:sz="4" w:space="0" w:color="auto"/>
              <w:right w:val="single" w:sz="4" w:space="0" w:color="auto"/>
            </w:tcBorders>
          </w:tcPr>
          <w:p w14:paraId="71F7F9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tcPr>
          <w:p w14:paraId="5135235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Marijan Lukačić</w:t>
            </w:r>
          </w:p>
        </w:tc>
      </w:tr>
      <w:tr w:rsidR="002440D8" w14:paraId="56C4E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3D6BE9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Borders>
              <w:top w:val="single" w:sz="4" w:space="0" w:color="auto"/>
              <w:left w:val="single" w:sz="4" w:space="0" w:color="auto"/>
              <w:bottom w:val="single" w:sz="4" w:space="0" w:color="auto"/>
              <w:right w:val="single" w:sz="4" w:space="0" w:color="auto"/>
            </w:tcBorders>
          </w:tcPr>
          <w:p w14:paraId="6FF85F5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Građevni materijali</w:t>
            </w:r>
          </w:p>
        </w:tc>
        <w:tc>
          <w:tcPr>
            <w:tcW w:w="1134" w:type="dxa"/>
            <w:tcBorders>
              <w:top w:val="single" w:sz="4" w:space="0" w:color="auto"/>
              <w:left w:val="single" w:sz="4" w:space="0" w:color="auto"/>
              <w:bottom w:val="single" w:sz="4" w:space="0" w:color="auto"/>
              <w:right w:val="single" w:sz="4" w:space="0" w:color="auto"/>
            </w:tcBorders>
          </w:tcPr>
          <w:p w14:paraId="266E571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720FAF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tcPr>
          <w:p w14:paraId="5ED61A8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Dora Krizmanić</w:t>
            </w:r>
          </w:p>
        </w:tc>
      </w:tr>
      <w:tr w:rsidR="002440D8" w14:paraId="0D209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5ABFB9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Borders>
              <w:top w:val="single" w:sz="4" w:space="0" w:color="auto"/>
              <w:left w:val="single" w:sz="4" w:space="0" w:color="auto"/>
              <w:bottom w:val="single" w:sz="4" w:space="0" w:color="auto"/>
              <w:right w:val="single" w:sz="4" w:space="0" w:color="auto"/>
            </w:tcBorders>
          </w:tcPr>
          <w:p w14:paraId="0833733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Građevinske konstrukcije</w:t>
            </w:r>
          </w:p>
        </w:tc>
        <w:tc>
          <w:tcPr>
            <w:tcW w:w="1134" w:type="dxa"/>
            <w:tcBorders>
              <w:top w:val="single" w:sz="4" w:space="0" w:color="auto"/>
              <w:left w:val="single" w:sz="4" w:space="0" w:color="auto"/>
              <w:bottom w:val="single" w:sz="4" w:space="0" w:color="auto"/>
              <w:right w:val="single" w:sz="4" w:space="0" w:color="auto"/>
            </w:tcBorders>
          </w:tcPr>
          <w:p w14:paraId="38D8EF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7579789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2693" w:type="dxa"/>
            <w:tcBorders>
              <w:top w:val="single" w:sz="4" w:space="0" w:color="auto"/>
              <w:left w:val="single" w:sz="4" w:space="0" w:color="auto"/>
              <w:bottom w:val="single" w:sz="4" w:space="0" w:color="auto"/>
              <w:right w:val="single" w:sz="4" w:space="0" w:color="auto"/>
            </w:tcBorders>
          </w:tcPr>
          <w:p w14:paraId="50133D3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green"/>
                <w:lang w:val="en-US" w:eastAsia="en-US"/>
              </w:rPr>
            </w:pPr>
            <w:r>
              <w:rPr>
                <w:rFonts w:ascii="Arial" w:eastAsia="Times New Roman" w:hAnsi="Arial" w:cs="Arial"/>
                <w:sz w:val="24"/>
                <w:szCs w:val="20"/>
                <w:lang w:val="en-US" w:eastAsia="en-US"/>
              </w:rPr>
              <w:t>Dora Krizmanić</w:t>
            </w:r>
          </w:p>
        </w:tc>
      </w:tr>
      <w:tr w:rsidR="002440D8" w14:paraId="1837C4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3697F1E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Borders>
              <w:top w:val="single" w:sz="4" w:space="0" w:color="auto"/>
              <w:left w:val="single" w:sz="4" w:space="0" w:color="auto"/>
              <w:bottom w:val="single" w:sz="4" w:space="0" w:color="auto"/>
              <w:right w:val="single" w:sz="4" w:space="0" w:color="auto"/>
            </w:tcBorders>
          </w:tcPr>
          <w:p w14:paraId="7E26EB2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nastava+ZNR</w:t>
            </w:r>
          </w:p>
          <w:p w14:paraId="3618FE2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7DB121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16+1</w:t>
            </w:r>
          </w:p>
        </w:tc>
        <w:tc>
          <w:tcPr>
            <w:tcW w:w="1417" w:type="dxa"/>
            <w:tcBorders>
              <w:top w:val="single" w:sz="4" w:space="0" w:color="auto"/>
              <w:left w:val="single" w:sz="4" w:space="0" w:color="auto"/>
              <w:bottom w:val="single" w:sz="4" w:space="0" w:color="auto"/>
              <w:right w:val="single" w:sz="4" w:space="0" w:color="auto"/>
            </w:tcBorders>
          </w:tcPr>
          <w:p w14:paraId="2A51896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595</w:t>
            </w:r>
          </w:p>
        </w:tc>
        <w:tc>
          <w:tcPr>
            <w:tcW w:w="2693" w:type="dxa"/>
            <w:tcBorders>
              <w:top w:val="single" w:sz="4" w:space="0" w:color="auto"/>
              <w:left w:val="single" w:sz="4" w:space="0" w:color="auto"/>
              <w:bottom w:val="single" w:sz="4" w:space="0" w:color="auto"/>
              <w:right w:val="single" w:sz="4" w:space="0" w:color="auto"/>
            </w:tcBorders>
          </w:tcPr>
          <w:p w14:paraId="1510B28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 -  ZNR</w:t>
            </w:r>
          </w:p>
          <w:p w14:paraId="3C9E69F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Slobodan Baćić – suradnik</w:t>
            </w:r>
          </w:p>
          <w:p w14:paraId="24532E8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nastavnik – Marko Molnar</w:t>
            </w:r>
          </w:p>
          <w:p w14:paraId="262C9AB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8D93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539" w:type="dxa"/>
            <w:tcBorders>
              <w:top w:val="single" w:sz="4" w:space="0" w:color="auto"/>
              <w:left w:val="single" w:sz="4" w:space="0" w:color="auto"/>
              <w:bottom w:val="single" w:sz="4" w:space="0" w:color="auto"/>
              <w:right w:val="single" w:sz="4" w:space="0" w:color="auto"/>
            </w:tcBorders>
          </w:tcPr>
          <w:p w14:paraId="2E8ABAA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B264FA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Ukupno stručni dio </w:t>
            </w:r>
          </w:p>
        </w:tc>
        <w:tc>
          <w:tcPr>
            <w:tcW w:w="1134" w:type="dxa"/>
            <w:tcBorders>
              <w:top w:val="single" w:sz="4" w:space="0" w:color="auto"/>
              <w:left w:val="single" w:sz="4" w:space="0" w:color="auto"/>
              <w:bottom w:val="single" w:sz="4" w:space="0" w:color="auto"/>
              <w:right w:val="single" w:sz="4" w:space="0" w:color="auto"/>
            </w:tcBorders>
          </w:tcPr>
          <w:p w14:paraId="27C9EC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4"/>
                <w:szCs w:val="20"/>
                <w:lang w:val="en-US" w:eastAsia="en-US"/>
              </w:rPr>
              <w:t>23</w:t>
            </w:r>
          </w:p>
        </w:tc>
        <w:tc>
          <w:tcPr>
            <w:tcW w:w="1417" w:type="dxa"/>
            <w:tcBorders>
              <w:top w:val="single" w:sz="4" w:space="0" w:color="auto"/>
              <w:left w:val="single" w:sz="4" w:space="0" w:color="auto"/>
              <w:bottom w:val="single" w:sz="4" w:space="0" w:color="auto"/>
              <w:right w:val="single" w:sz="4" w:space="0" w:color="auto"/>
            </w:tcBorders>
          </w:tcPr>
          <w:p w14:paraId="0893B36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805</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2555D50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F5B46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70A1DC8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C96FF5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4" w:type="dxa"/>
            <w:tcBorders>
              <w:top w:val="single" w:sz="4" w:space="0" w:color="auto"/>
              <w:left w:val="single" w:sz="4" w:space="0" w:color="auto"/>
              <w:bottom w:val="single" w:sz="4" w:space="0" w:color="auto"/>
              <w:right w:val="single" w:sz="4" w:space="0" w:color="auto"/>
            </w:tcBorders>
          </w:tcPr>
          <w:p w14:paraId="17CE78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35</w:t>
            </w:r>
          </w:p>
        </w:tc>
        <w:tc>
          <w:tcPr>
            <w:tcW w:w="1417" w:type="dxa"/>
            <w:tcBorders>
              <w:top w:val="single" w:sz="4" w:space="0" w:color="auto"/>
              <w:left w:val="single" w:sz="4" w:space="0" w:color="auto"/>
              <w:bottom w:val="single" w:sz="4" w:space="0" w:color="auto"/>
              <w:right w:val="single" w:sz="4" w:space="0" w:color="auto"/>
            </w:tcBorders>
          </w:tcPr>
          <w:p w14:paraId="66F7AC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1225</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46B02A8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CD58A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14:paraId="1BAD23E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C460DD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top w:val="single" w:sz="4" w:space="0" w:color="auto"/>
              <w:left w:val="single" w:sz="4" w:space="0" w:color="auto"/>
              <w:bottom w:val="single" w:sz="4" w:space="0" w:color="auto"/>
              <w:right w:val="single" w:sz="4" w:space="0" w:color="auto"/>
            </w:tcBorders>
          </w:tcPr>
          <w:p w14:paraId="068D8CD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7F6082C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3486A78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1724EF60" w14:textId="77777777" w:rsidR="002440D8" w:rsidRDefault="002440D8">
      <w:pPr>
        <w:spacing w:line="240" w:lineRule="auto"/>
        <w:rPr>
          <w:rFonts w:ascii="Times New Roman" w:hAnsi="Times New Roman" w:cs="Times New Roman"/>
          <w:lang w:val="en-US" w:eastAsia="en-US"/>
        </w:rPr>
      </w:pPr>
    </w:p>
    <w:p w14:paraId="7EFFE59A" w14:textId="77777777" w:rsidR="002440D8" w:rsidRDefault="002440D8">
      <w:pPr>
        <w:spacing w:line="240" w:lineRule="auto"/>
        <w:rPr>
          <w:rFonts w:ascii="Times New Roman" w:hAnsi="Times New Roman" w:cs="Times New Roman"/>
          <w:lang w:val="en-US" w:eastAsia="en-US"/>
        </w:rPr>
      </w:pPr>
    </w:p>
    <w:tbl>
      <w:tblPr>
        <w:tblW w:w="9214" w:type="dxa"/>
        <w:tblInd w:w="-34" w:type="dxa"/>
        <w:tblLook w:val="04A0" w:firstRow="1" w:lastRow="0" w:firstColumn="1" w:lastColumn="0" w:noHBand="0" w:noVBand="1"/>
      </w:tblPr>
      <w:tblGrid>
        <w:gridCol w:w="9214"/>
      </w:tblGrid>
      <w:tr w:rsidR="002440D8" w14:paraId="6A1E6A4F" w14:textId="77777777">
        <w:trPr>
          <w:trHeight w:val="732"/>
        </w:trPr>
        <w:tc>
          <w:tcPr>
            <w:tcW w:w="9214" w:type="dxa"/>
            <w:tcBorders>
              <w:bottom w:val="single" w:sz="12" w:space="0" w:color="FFFFFF"/>
            </w:tcBorders>
            <w:shd w:val="clear" w:color="auto" w:fill="95B3D7" w:themeFill="accent1" w:themeFillTint="99"/>
            <w:vAlign w:val="center"/>
          </w:tcPr>
          <w:p w14:paraId="3A1839D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4E6F88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szCs w:val="20"/>
                <w:lang w:val="en-US" w:eastAsia="en-US"/>
              </w:rPr>
              <w:t>NAZIV PROGRAMA:</w:t>
            </w:r>
            <w:r>
              <w:rPr>
                <w:rFonts w:ascii="Arial" w:eastAsia="Times New Roman" w:hAnsi="Arial" w:cs="Arial"/>
                <w:szCs w:val="20"/>
                <w:lang w:val="en-US" w:eastAsia="en-US"/>
              </w:rPr>
              <w:tab/>
            </w:r>
          </w:p>
          <w:p w14:paraId="27C1703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         MONTER SUHE GRADNJE,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 133633</w:t>
            </w:r>
          </w:p>
          <w:p w14:paraId="42FAF6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         TESAR,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 133233</w:t>
            </w:r>
          </w:p>
          <w:p w14:paraId="30D804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b/>
                <w:sz w:val="24"/>
                <w:szCs w:val="24"/>
                <w:lang w:val="en-US" w:eastAsia="en-US"/>
              </w:rPr>
              <w:t xml:space="preserve">         LIČILAC - SOBOSLIKAR,                                         </w:t>
            </w:r>
            <w:r>
              <w:rPr>
                <w:rFonts w:ascii="Arial" w:eastAsia="Times New Roman" w:hAnsi="Arial" w:cs="Arial"/>
                <w:sz w:val="24"/>
                <w:szCs w:val="24"/>
                <w:lang w:val="en-US" w:eastAsia="en-US"/>
              </w:rPr>
              <w:t xml:space="preserve">ŠIFRA: </w:t>
            </w:r>
            <w:r>
              <w:rPr>
                <w:rFonts w:ascii="Arial" w:eastAsia="Times New Roman" w:hAnsi="Arial" w:cs="Arial"/>
                <w:b/>
                <w:sz w:val="24"/>
                <w:szCs w:val="24"/>
                <w:lang w:val="en-US" w:eastAsia="en-US"/>
              </w:rPr>
              <w:t>260333</w:t>
            </w:r>
          </w:p>
        </w:tc>
      </w:tr>
      <w:tr w:rsidR="002440D8" w14:paraId="5381397F" w14:textId="77777777">
        <w:trPr>
          <w:trHeight w:val="732"/>
        </w:trPr>
        <w:tc>
          <w:tcPr>
            <w:tcW w:w="9214" w:type="dxa"/>
            <w:tcBorders>
              <w:bottom w:val="single" w:sz="12" w:space="0" w:color="FFFFFF"/>
            </w:tcBorders>
            <w:shd w:val="clear" w:color="auto" w:fill="D9D9D9" w:themeFill="background1" w:themeFillShade="D9"/>
            <w:vAlign w:val="center"/>
          </w:tcPr>
          <w:p w14:paraId="2BE151A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E0594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8"/>
                <w:szCs w:val="28"/>
                <w:lang w:val="en-US" w:eastAsia="en-US"/>
              </w:rPr>
            </w:pPr>
            <w:r>
              <w:rPr>
                <w:rFonts w:ascii="Arial" w:eastAsia="Times New Roman" w:hAnsi="Arial" w:cs="Arial"/>
                <w:sz w:val="24"/>
                <w:szCs w:val="24"/>
                <w:lang w:val="en-US" w:eastAsia="en-US"/>
              </w:rPr>
              <w:t xml:space="preserve">Razredni odjel: </w:t>
            </w:r>
            <w:r>
              <w:rPr>
                <w:rFonts w:ascii="Arial" w:eastAsia="Times New Roman" w:hAnsi="Arial" w:cs="Arial"/>
                <w:b/>
                <w:sz w:val="32"/>
                <w:szCs w:val="32"/>
                <w:lang w:val="en-US" w:eastAsia="en-US"/>
              </w:rPr>
              <w:t>I. E</w:t>
            </w:r>
            <w:r>
              <w:rPr>
                <w:rFonts w:ascii="Arial" w:eastAsia="Times New Roman" w:hAnsi="Arial" w:cs="Arial"/>
                <w:sz w:val="32"/>
                <w:szCs w:val="32"/>
                <w:lang w:val="en-US" w:eastAsia="en-US"/>
              </w:rPr>
              <w:t xml:space="preserve"> -</w:t>
            </w:r>
            <w:r>
              <w:rPr>
                <w:rFonts w:ascii="Arial" w:eastAsia="Times New Roman" w:hAnsi="Arial" w:cs="Arial"/>
                <w:b/>
                <w:i/>
                <w:sz w:val="28"/>
                <w:szCs w:val="28"/>
                <w:lang w:val="en-US" w:eastAsia="en-US"/>
              </w:rPr>
              <w:t>kombinirani odjel</w:t>
            </w:r>
          </w:p>
          <w:p w14:paraId="3710C5D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19830C7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Tomislav Tot, </w:t>
            </w:r>
            <w:r>
              <w:rPr>
                <w:rFonts w:ascii="Arial" w:hAnsi="Arial" w:cs="Arial"/>
              </w:rPr>
              <w:t xml:space="preserve"> </w:t>
            </w:r>
            <w:r>
              <w:rPr>
                <w:rFonts w:ascii="Arial" w:hAnsi="Arial" w:cs="Arial"/>
                <w:b/>
                <w:bCs/>
              </w:rPr>
              <w:t>mag.ing.aedif.</w:t>
            </w:r>
          </w:p>
        </w:tc>
      </w:tr>
    </w:tbl>
    <w:p w14:paraId="1F878CF0" w14:textId="77777777" w:rsidR="002440D8" w:rsidRDefault="002440D8">
      <w:pPr>
        <w:spacing w:line="240" w:lineRule="auto"/>
        <w:rPr>
          <w:rFonts w:ascii="Times New Roman" w:hAnsi="Times New Roman" w:cs="Times New Roman"/>
          <w:lang w:val="en-US" w:eastAsia="en-U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39"/>
        <w:gridCol w:w="3402"/>
        <w:gridCol w:w="1134"/>
        <w:gridCol w:w="1417"/>
        <w:gridCol w:w="2693"/>
      </w:tblGrid>
      <w:tr w:rsidR="002440D8" w14:paraId="024E25BF" w14:textId="77777777">
        <w:trPr>
          <w:gridBefore w:val="1"/>
          <w:wBefore w:w="29" w:type="dxa"/>
        </w:trPr>
        <w:tc>
          <w:tcPr>
            <w:tcW w:w="539" w:type="dxa"/>
            <w:shd w:val="clear" w:color="auto" w:fill="B6DDE8" w:themeFill="accent5" w:themeFillTint="66"/>
          </w:tcPr>
          <w:p w14:paraId="2E3697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w:t>
            </w:r>
          </w:p>
        </w:tc>
        <w:tc>
          <w:tcPr>
            <w:tcW w:w="3402" w:type="dxa"/>
            <w:shd w:val="clear" w:color="auto" w:fill="B6DDE8" w:themeFill="accent5" w:themeFillTint="66"/>
          </w:tcPr>
          <w:p w14:paraId="7F6B3BC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ZAJEDNIČKI DIO</w:t>
            </w:r>
          </w:p>
        </w:tc>
        <w:tc>
          <w:tcPr>
            <w:tcW w:w="1134" w:type="dxa"/>
            <w:shd w:val="clear" w:color="auto" w:fill="B6DDE8" w:themeFill="accent5" w:themeFillTint="66"/>
          </w:tcPr>
          <w:p w14:paraId="4FE2835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417" w:type="dxa"/>
            <w:shd w:val="clear" w:color="auto" w:fill="B6DDE8" w:themeFill="accent5" w:themeFillTint="66"/>
          </w:tcPr>
          <w:p w14:paraId="3FD46B8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2693" w:type="dxa"/>
            <w:shd w:val="clear" w:color="auto" w:fill="B6DDE8" w:themeFill="accent5" w:themeFillTint="66"/>
          </w:tcPr>
          <w:p w14:paraId="532D0CB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Nastavnik</w:t>
            </w:r>
          </w:p>
        </w:tc>
      </w:tr>
      <w:tr w:rsidR="002440D8" w14:paraId="6CD14DAF" w14:textId="77777777">
        <w:trPr>
          <w:gridBefore w:val="1"/>
          <w:wBefore w:w="29" w:type="dxa"/>
        </w:trPr>
        <w:tc>
          <w:tcPr>
            <w:tcW w:w="539" w:type="dxa"/>
          </w:tcPr>
          <w:p w14:paraId="0B0AD2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402" w:type="dxa"/>
          </w:tcPr>
          <w:p w14:paraId="393F0D7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4" w:type="dxa"/>
          </w:tcPr>
          <w:p w14:paraId="42F511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417" w:type="dxa"/>
          </w:tcPr>
          <w:p w14:paraId="4EBA8B2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2693" w:type="dxa"/>
          </w:tcPr>
          <w:p w14:paraId="6578F80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4812DDB5" w14:textId="77777777">
        <w:trPr>
          <w:gridBefore w:val="1"/>
          <w:wBefore w:w="29" w:type="dxa"/>
        </w:trPr>
        <w:tc>
          <w:tcPr>
            <w:tcW w:w="539" w:type="dxa"/>
          </w:tcPr>
          <w:p w14:paraId="349E248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402" w:type="dxa"/>
          </w:tcPr>
          <w:p w14:paraId="31ECA69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5EC09EC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1134" w:type="dxa"/>
          </w:tcPr>
          <w:p w14:paraId="1E9794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38364C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16184A6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tcPr>
          <w:p w14:paraId="3CEA533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0488298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76ACBAE9"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2693" w:type="dxa"/>
          </w:tcPr>
          <w:p w14:paraId="5B8B6B5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 Rišner</w:t>
            </w:r>
          </w:p>
          <w:p w14:paraId="0EA0C0D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Pandžič</w:t>
            </w:r>
          </w:p>
        </w:tc>
      </w:tr>
      <w:tr w:rsidR="002440D8" w14:paraId="66B20121" w14:textId="77777777">
        <w:trPr>
          <w:gridBefore w:val="1"/>
          <w:wBefore w:w="29" w:type="dxa"/>
        </w:trPr>
        <w:tc>
          <w:tcPr>
            <w:tcW w:w="539" w:type="dxa"/>
          </w:tcPr>
          <w:p w14:paraId="16D04E4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402" w:type="dxa"/>
          </w:tcPr>
          <w:p w14:paraId="5057FE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1134" w:type="dxa"/>
          </w:tcPr>
          <w:p w14:paraId="5AD395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020E28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742912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62FD62B7" w14:textId="77777777">
        <w:trPr>
          <w:gridBefore w:val="1"/>
          <w:wBefore w:w="29" w:type="dxa"/>
        </w:trPr>
        <w:tc>
          <w:tcPr>
            <w:tcW w:w="539" w:type="dxa"/>
          </w:tcPr>
          <w:p w14:paraId="55E238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402" w:type="dxa"/>
          </w:tcPr>
          <w:p w14:paraId="6295440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136054C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1134" w:type="dxa"/>
          </w:tcPr>
          <w:p w14:paraId="71A2318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417" w:type="dxa"/>
          </w:tcPr>
          <w:p w14:paraId="76523D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2693" w:type="dxa"/>
          </w:tcPr>
          <w:p w14:paraId="4C19481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00EEC4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3228E10F" w14:textId="77777777">
        <w:trPr>
          <w:gridBefore w:val="1"/>
          <w:wBefore w:w="29" w:type="dxa"/>
        </w:trPr>
        <w:tc>
          <w:tcPr>
            <w:tcW w:w="539" w:type="dxa"/>
          </w:tcPr>
          <w:p w14:paraId="2DC0F6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402" w:type="dxa"/>
          </w:tcPr>
          <w:p w14:paraId="5EB1E12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1134" w:type="dxa"/>
          </w:tcPr>
          <w:p w14:paraId="6917CB8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50E871A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005E066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570BAEA1" w14:textId="77777777">
        <w:trPr>
          <w:gridBefore w:val="1"/>
          <w:wBefore w:w="29" w:type="dxa"/>
        </w:trPr>
        <w:tc>
          <w:tcPr>
            <w:tcW w:w="539" w:type="dxa"/>
          </w:tcPr>
          <w:p w14:paraId="654EBA0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402" w:type="dxa"/>
          </w:tcPr>
          <w:p w14:paraId="184405B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4" w:type="dxa"/>
          </w:tcPr>
          <w:p w14:paraId="049B655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588C899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bottom w:val="single" w:sz="4" w:space="0" w:color="auto"/>
            </w:tcBorders>
          </w:tcPr>
          <w:p w14:paraId="228803E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Ivić</w:t>
            </w:r>
          </w:p>
        </w:tc>
      </w:tr>
      <w:tr w:rsidR="002440D8" w14:paraId="335ABAD2" w14:textId="77777777">
        <w:trPr>
          <w:gridBefore w:val="1"/>
          <w:wBefore w:w="29" w:type="dxa"/>
        </w:trPr>
        <w:tc>
          <w:tcPr>
            <w:tcW w:w="539" w:type="dxa"/>
            <w:tcBorders>
              <w:bottom w:val="single" w:sz="4" w:space="0" w:color="auto"/>
            </w:tcBorders>
          </w:tcPr>
          <w:p w14:paraId="7637494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c>
          <w:tcPr>
            <w:tcW w:w="3402" w:type="dxa"/>
            <w:tcBorders>
              <w:bottom w:val="single" w:sz="4" w:space="0" w:color="auto"/>
            </w:tcBorders>
          </w:tcPr>
          <w:p w14:paraId="42030D1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1134" w:type="dxa"/>
            <w:tcBorders>
              <w:bottom w:val="single" w:sz="4" w:space="0" w:color="auto"/>
            </w:tcBorders>
          </w:tcPr>
          <w:p w14:paraId="0A1B407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1417" w:type="dxa"/>
            <w:tcBorders>
              <w:bottom w:val="single" w:sz="4" w:space="0" w:color="auto"/>
            </w:tcBorders>
          </w:tcPr>
          <w:p w14:paraId="528600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420</w:t>
            </w:r>
          </w:p>
        </w:tc>
        <w:tc>
          <w:tcPr>
            <w:tcW w:w="2693" w:type="dxa"/>
            <w:tcBorders>
              <w:bottom w:val="single" w:sz="4" w:space="0" w:color="auto"/>
            </w:tcBorders>
            <w:shd w:val="clear" w:color="auto" w:fill="C0C0C0"/>
          </w:tcPr>
          <w:p w14:paraId="79D31F0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E2B4299" w14:textId="77777777">
        <w:trPr>
          <w:gridBefore w:val="1"/>
          <w:wBefore w:w="29" w:type="dxa"/>
          <w:cantSplit/>
          <w:trHeight w:val="584"/>
        </w:trPr>
        <w:tc>
          <w:tcPr>
            <w:tcW w:w="9185" w:type="dxa"/>
            <w:gridSpan w:val="5"/>
            <w:shd w:val="clear" w:color="auto" w:fill="B6DDE8" w:themeFill="accent5" w:themeFillTint="66"/>
          </w:tcPr>
          <w:p w14:paraId="3ABDCB4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32"/>
                <w:szCs w:val="32"/>
                <w:lang w:val="en-US" w:eastAsia="en-US"/>
              </w:rPr>
              <w:t>I</w:t>
            </w:r>
            <w:r>
              <w:rPr>
                <w:rFonts w:ascii="Arial" w:eastAsia="Times New Roman" w:hAnsi="Arial" w:cs="Arial"/>
                <w:b/>
                <w:sz w:val="24"/>
                <w:szCs w:val="24"/>
                <w:lang w:val="en-US" w:eastAsia="en-US"/>
              </w:rPr>
              <w:t>I. STRUKOVNI SADRŽAJI          MONTER SUHE GRADNJE</w:t>
            </w:r>
          </w:p>
        </w:tc>
      </w:tr>
      <w:tr w:rsidR="002440D8" w14:paraId="4615D0A4" w14:textId="77777777">
        <w:trPr>
          <w:gridBefore w:val="1"/>
          <w:wBefore w:w="29" w:type="dxa"/>
        </w:trPr>
        <w:tc>
          <w:tcPr>
            <w:tcW w:w="539" w:type="dxa"/>
          </w:tcPr>
          <w:p w14:paraId="7CA6B41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225774E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Izvođenje suhe gradnje</w:t>
            </w:r>
          </w:p>
        </w:tc>
        <w:tc>
          <w:tcPr>
            <w:tcW w:w="1134" w:type="dxa"/>
          </w:tcPr>
          <w:p w14:paraId="102D86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417" w:type="dxa"/>
          </w:tcPr>
          <w:p w14:paraId="3D7F9E9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63F4EC3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6AE2017C" w14:textId="77777777">
        <w:trPr>
          <w:gridBefore w:val="1"/>
          <w:wBefore w:w="29" w:type="dxa"/>
          <w:trHeight w:val="65"/>
        </w:trPr>
        <w:tc>
          <w:tcPr>
            <w:tcW w:w="539" w:type="dxa"/>
          </w:tcPr>
          <w:p w14:paraId="4DF2104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5A6822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Građevni materijali</w:t>
            </w:r>
          </w:p>
        </w:tc>
        <w:tc>
          <w:tcPr>
            <w:tcW w:w="1134" w:type="dxa"/>
          </w:tcPr>
          <w:p w14:paraId="6811C1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0C32B9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Pr>
          <w:p w14:paraId="110E410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  zajedno s tesarima</w:t>
            </w:r>
          </w:p>
        </w:tc>
      </w:tr>
      <w:tr w:rsidR="002440D8" w14:paraId="63DAE869" w14:textId="77777777">
        <w:trPr>
          <w:gridBefore w:val="1"/>
          <w:wBefore w:w="29" w:type="dxa"/>
          <w:trHeight w:val="273"/>
        </w:trPr>
        <w:tc>
          <w:tcPr>
            <w:tcW w:w="539" w:type="dxa"/>
          </w:tcPr>
          <w:p w14:paraId="7B5FDE9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27EC34E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Građevinske konstrukcije</w:t>
            </w:r>
          </w:p>
        </w:tc>
        <w:tc>
          <w:tcPr>
            <w:tcW w:w="1134" w:type="dxa"/>
          </w:tcPr>
          <w:p w14:paraId="2BB581B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D3E2B7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2693" w:type="dxa"/>
          </w:tcPr>
          <w:p w14:paraId="0517245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green"/>
                <w:lang w:val="en-US" w:eastAsia="en-US"/>
              </w:rPr>
            </w:pPr>
            <w:r>
              <w:rPr>
                <w:rFonts w:ascii="Arial" w:eastAsia="Times New Roman" w:hAnsi="Arial" w:cs="Arial"/>
                <w:sz w:val="24"/>
                <w:szCs w:val="20"/>
                <w:lang w:val="en-US" w:eastAsia="en-US"/>
              </w:rPr>
              <w:t>Marijan Lukačić</w:t>
            </w:r>
          </w:p>
        </w:tc>
      </w:tr>
      <w:tr w:rsidR="002440D8" w14:paraId="631D3CB7" w14:textId="77777777">
        <w:trPr>
          <w:gridBefore w:val="1"/>
          <w:wBefore w:w="29" w:type="dxa"/>
        </w:trPr>
        <w:tc>
          <w:tcPr>
            <w:tcW w:w="539" w:type="dxa"/>
          </w:tcPr>
          <w:p w14:paraId="6013022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Pr>
          <w:p w14:paraId="54473FC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nastava+ZNR</w:t>
            </w:r>
          </w:p>
          <w:p w14:paraId="4C65ACE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Pr>
          <w:p w14:paraId="73A7C37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16+1</w:t>
            </w:r>
          </w:p>
        </w:tc>
        <w:tc>
          <w:tcPr>
            <w:tcW w:w="1417" w:type="dxa"/>
          </w:tcPr>
          <w:p w14:paraId="060244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595</w:t>
            </w:r>
          </w:p>
        </w:tc>
        <w:tc>
          <w:tcPr>
            <w:tcW w:w="2693" w:type="dxa"/>
            <w:tcBorders>
              <w:bottom w:val="single" w:sz="4" w:space="0" w:color="auto"/>
            </w:tcBorders>
          </w:tcPr>
          <w:p w14:paraId="2010C34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 -   ZNR</w:t>
            </w:r>
          </w:p>
          <w:p w14:paraId="3E1FC03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Nada Marušić – strukovna učiteljica </w:t>
            </w:r>
          </w:p>
        </w:tc>
      </w:tr>
      <w:tr w:rsidR="002440D8" w14:paraId="5AB44C3B" w14:textId="77777777">
        <w:trPr>
          <w:gridBefore w:val="1"/>
          <w:wBefore w:w="29" w:type="dxa"/>
        </w:trPr>
        <w:tc>
          <w:tcPr>
            <w:tcW w:w="539" w:type="dxa"/>
          </w:tcPr>
          <w:p w14:paraId="73AF30A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22EAD11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stručni dio</w:t>
            </w:r>
          </w:p>
        </w:tc>
        <w:tc>
          <w:tcPr>
            <w:tcW w:w="1134" w:type="dxa"/>
          </w:tcPr>
          <w:p w14:paraId="2563FF0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22</w:t>
            </w:r>
          </w:p>
        </w:tc>
        <w:tc>
          <w:tcPr>
            <w:tcW w:w="1417" w:type="dxa"/>
          </w:tcPr>
          <w:p w14:paraId="083C69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770</w:t>
            </w:r>
          </w:p>
        </w:tc>
        <w:tc>
          <w:tcPr>
            <w:tcW w:w="2693" w:type="dxa"/>
            <w:tcBorders>
              <w:bottom w:val="single" w:sz="4" w:space="0" w:color="auto"/>
            </w:tcBorders>
            <w:shd w:val="clear" w:color="auto" w:fill="C0C0C0"/>
          </w:tcPr>
          <w:p w14:paraId="109C63F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3C66213F" w14:textId="77777777">
        <w:trPr>
          <w:gridBefore w:val="1"/>
          <w:wBefore w:w="29" w:type="dxa"/>
        </w:trPr>
        <w:tc>
          <w:tcPr>
            <w:tcW w:w="539" w:type="dxa"/>
          </w:tcPr>
          <w:p w14:paraId="51DD482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3126D0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w:t>
            </w:r>
          </w:p>
        </w:tc>
        <w:tc>
          <w:tcPr>
            <w:tcW w:w="1134" w:type="dxa"/>
          </w:tcPr>
          <w:p w14:paraId="3928C6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417" w:type="dxa"/>
          </w:tcPr>
          <w:p w14:paraId="6C4B202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1190</w:t>
            </w:r>
          </w:p>
        </w:tc>
        <w:tc>
          <w:tcPr>
            <w:tcW w:w="2693" w:type="dxa"/>
            <w:tcBorders>
              <w:bottom w:val="single" w:sz="4" w:space="0" w:color="auto"/>
            </w:tcBorders>
            <w:shd w:val="clear" w:color="auto" w:fill="C0C0C0"/>
          </w:tcPr>
          <w:p w14:paraId="191E59C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5B44F70C" w14:textId="77777777">
        <w:trPr>
          <w:gridBefore w:val="1"/>
          <w:wBefore w:w="29" w:type="dxa"/>
        </w:trPr>
        <w:tc>
          <w:tcPr>
            <w:tcW w:w="539" w:type="dxa"/>
            <w:tcBorders>
              <w:bottom w:val="single" w:sz="4" w:space="0" w:color="auto"/>
            </w:tcBorders>
          </w:tcPr>
          <w:p w14:paraId="3516497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330C994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bottom w:val="single" w:sz="4" w:space="0" w:color="auto"/>
            </w:tcBorders>
          </w:tcPr>
          <w:p w14:paraId="0560B36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tcBorders>
              <w:bottom w:val="single" w:sz="4" w:space="0" w:color="auto"/>
            </w:tcBorders>
          </w:tcPr>
          <w:p w14:paraId="69CF26E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2693" w:type="dxa"/>
            <w:tcBorders>
              <w:bottom w:val="single" w:sz="4" w:space="0" w:color="auto"/>
            </w:tcBorders>
            <w:shd w:val="clear" w:color="auto" w:fill="C0C0C0"/>
          </w:tcPr>
          <w:p w14:paraId="4B140D0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A4EFE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656"/>
        </w:trPr>
        <w:tc>
          <w:tcPr>
            <w:tcW w:w="9185"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C66CF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TESAR</w:t>
            </w:r>
          </w:p>
        </w:tc>
      </w:tr>
      <w:tr w:rsidR="002440D8" w14:paraId="29590A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439575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Borders>
              <w:top w:val="single" w:sz="4" w:space="0" w:color="auto"/>
              <w:left w:val="single" w:sz="4" w:space="0" w:color="auto"/>
              <w:bottom w:val="single" w:sz="4" w:space="0" w:color="auto"/>
              <w:right w:val="single" w:sz="4" w:space="0" w:color="auto"/>
            </w:tcBorders>
          </w:tcPr>
          <w:p w14:paraId="57D6096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Tesarski radovi</w:t>
            </w:r>
          </w:p>
        </w:tc>
        <w:tc>
          <w:tcPr>
            <w:tcW w:w="1134" w:type="dxa"/>
            <w:tcBorders>
              <w:top w:val="single" w:sz="4" w:space="0" w:color="auto"/>
              <w:left w:val="single" w:sz="4" w:space="0" w:color="auto"/>
              <w:bottom w:val="single" w:sz="4" w:space="0" w:color="auto"/>
              <w:right w:val="single" w:sz="4" w:space="0" w:color="auto"/>
            </w:tcBorders>
          </w:tcPr>
          <w:p w14:paraId="49328D0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417" w:type="dxa"/>
            <w:tcBorders>
              <w:top w:val="single" w:sz="4" w:space="0" w:color="auto"/>
              <w:left w:val="single" w:sz="4" w:space="0" w:color="auto"/>
              <w:bottom w:val="single" w:sz="4" w:space="0" w:color="auto"/>
              <w:right w:val="single" w:sz="4" w:space="0" w:color="auto"/>
            </w:tcBorders>
          </w:tcPr>
          <w:p w14:paraId="335927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tcPr>
          <w:p w14:paraId="7E51F60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Dora Krizmanić</w:t>
            </w:r>
          </w:p>
        </w:tc>
      </w:tr>
      <w:tr w:rsidR="002440D8" w14:paraId="438173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57FFDE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Borders>
              <w:top w:val="single" w:sz="4" w:space="0" w:color="auto"/>
              <w:left w:val="single" w:sz="4" w:space="0" w:color="auto"/>
              <w:bottom w:val="single" w:sz="4" w:space="0" w:color="auto"/>
              <w:right w:val="single" w:sz="4" w:space="0" w:color="auto"/>
            </w:tcBorders>
          </w:tcPr>
          <w:p w14:paraId="0E16C62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Građevni materijali</w:t>
            </w:r>
          </w:p>
        </w:tc>
        <w:tc>
          <w:tcPr>
            <w:tcW w:w="1134" w:type="dxa"/>
            <w:tcBorders>
              <w:top w:val="single" w:sz="4" w:space="0" w:color="auto"/>
              <w:left w:val="single" w:sz="4" w:space="0" w:color="auto"/>
              <w:bottom w:val="single" w:sz="4" w:space="0" w:color="auto"/>
              <w:right w:val="single" w:sz="4" w:space="0" w:color="auto"/>
            </w:tcBorders>
          </w:tcPr>
          <w:p w14:paraId="1ABD24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65279A0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tcPr>
          <w:p w14:paraId="3B4C235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  zajedno s tesarima</w:t>
            </w:r>
          </w:p>
          <w:p w14:paraId="72F531B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3B115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584B1BB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Borders>
              <w:top w:val="single" w:sz="4" w:space="0" w:color="auto"/>
              <w:left w:val="single" w:sz="4" w:space="0" w:color="auto"/>
              <w:bottom w:val="single" w:sz="4" w:space="0" w:color="auto"/>
              <w:right w:val="single" w:sz="4" w:space="0" w:color="auto"/>
            </w:tcBorders>
          </w:tcPr>
          <w:p w14:paraId="5472B91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Građevinske konstrukcije</w:t>
            </w:r>
          </w:p>
        </w:tc>
        <w:tc>
          <w:tcPr>
            <w:tcW w:w="1134" w:type="dxa"/>
            <w:tcBorders>
              <w:top w:val="single" w:sz="4" w:space="0" w:color="auto"/>
              <w:left w:val="single" w:sz="4" w:space="0" w:color="auto"/>
              <w:bottom w:val="single" w:sz="4" w:space="0" w:color="auto"/>
              <w:right w:val="single" w:sz="4" w:space="0" w:color="auto"/>
            </w:tcBorders>
          </w:tcPr>
          <w:p w14:paraId="50333B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5884A4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2693" w:type="dxa"/>
            <w:tcBorders>
              <w:top w:val="single" w:sz="4" w:space="0" w:color="auto"/>
              <w:left w:val="single" w:sz="4" w:space="0" w:color="auto"/>
              <w:bottom w:val="single" w:sz="4" w:space="0" w:color="auto"/>
              <w:right w:val="single" w:sz="4" w:space="0" w:color="auto"/>
            </w:tcBorders>
          </w:tcPr>
          <w:p w14:paraId="73B50C9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green"/>
                <w:lang w:val="en-US" w:eastAsia="en-US"/>
              </w:rPr>
            </w:pPr>
            <w:r>
              <w:rPr>
                <w:rFonts w:ascii="Arial" w:eastAsia="Times New Roman" w:hAnsi="Arial" w:cs="Arial"/>
                <w:sz w:val="24"/>
                <w:szCs w:val="20"/>
                <w:lang w:val="en-US" w:eastAsia="en-US"/>
              </w:rPr>
              <w:t>Marijan Lukačić</w:t>
            </w:r>
          </w:p>
        </w:tc>
      </w:tr>
      <w:tr w:rsidR="002440D8" w14:paraId="0B2FE3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3B8F30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Borders>
              <w:top w:val="single" w:sz="4" w:space="0" w:color="auto"/>
              <w:left w:val="single" w:sz="4" w:space="0" w:color="auto"/>
              <w:bottom w:val="single" w:sz="4" w:space="0" w:color="auto"/>
              <w:right w:val="single" w:sz="4" w:space="0" w:color="auto"/>
            </w:tcBorders>
          </w:tcPr>
          <w:p w14:paraId="7F34BF1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nastava+ZNR</w:t>
            </w:r>
          </w:p>
          <w:p w14:paraId="2594B6C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55355B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15+1</w:t>
            </w:r>
          </w:p>
        </w:tc>
        <w:tc>
          <w:tcPr>
            <w:tcW w:w="1417" w:type="dxa"/>
            <w:tcBorders>
              <w:top w:val="single" w:sz="4" w:space="0" w:color="auto"/>
              <w:left w:val="single" w:sz="4" w:space="0" w:color="auto"/>
              <w:bottom w:val="single" w:sz="4" w:space="0" w:color="auto"/>
              <w:right w:val="single" w:sz="4" w:space="0" w:color="auto"/>
            </w:tcBorders>
          </w:tcPr>
          <w:p w14:paraId="7B15105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595</w:t>
            </w:r>
          </w:p>
        </w:tc>
        <w:tc>
          <w:tcPr>
            <w:tcW w:w="2693" w:type="dxa"/>
            <w:tcBorders>
              <w:top w:val="single" w:sz="4" w:space="0" w:color="auto"/>
              <w:left w:val="single" w:sz="4" w:space="0" w:color="auto"/>
              <w:bottom w:val="single" w:sz="4" w:space="0" w:color="auto"/>
              <w:right w:val="single" w:sz="4" w:space="0" w:color="auto"/>
            </w:tcBorders>
          </w:tcPr>
          <w:p w14:paraId="72214A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 -  ZNR</w:t>
            </w:r>
          </w:p>
          <w:p w14:paraId="023F68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Natalija Vukić – suradnik</w:t>
            </w:r>
          </w:p>
          <w:p w14:paraId="55A9067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Ana Jurišić – nastavnik</w:t>
            </w:r>
          </w:p>
          <w:p w14:paraId="5069F02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7578C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431"/>
        </w:trPr>
        <w:tc>
          <w:tcPr>
            <w:tcW w:w="539" w:type="dxa"/>
            <w:tcBorders>
              <w:top w:val="single" w:sz="4" w:space="0" w:color="auto"/>
              <w:left w:val="single" w:sz="4" w:space="0" w:color="auto"/>
              <w:bottom w:val="single" w:sz="4" w:space="0" w:color="auto"/>
              <w:right w:val="single" w:sz="4" w:space="0" w:color="auto"/>
            </w:tcBorders>
          </w:tcPr>
          <w:p w14:paraId="472D5C6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23F7D1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Ukupno stručni dio </w:t>
            </w:r>
          </w:p>
        </w:tc>
        <w:tc>
          <w:tcPr>
            <w:tcW w:w="1134" w:type="dxa"/>
            <w:tcBorders>
              <w:top w:val="single" w:sz="4" w:space="0" w:color="auto"/>
              <w:left w:val="single" w:sz="4" w:space="0" w:color="auto"/>
              <w:bottom w:val="single" w:sz="4" w:space="0" w:color="auto"/>
              <w:right w:val="single" w:sz="4" w:space="0" w:color="auto"/>
            </w:tcBorders>
          </w:tcPr>
          <w:p w14:paraId="48AEBDB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4"/>
                <w:szCs w:val="20"/>
                <w:lang w:val="en-US" w:eastAsia="en-US"/>
              </w:rPr>
              <w:t>23</w:t>
            </w:r>
          </w:p>
        </w:tc>
        <w:tc>
          <w:tcPr>
            <w:tcW w:w="1417" w:type="dxa"/>
            <w:tcBorders>
              <w:top w:val="single" w:sz="4" w:space="0" w:color="auto"/>
              <w:left w:val="single" w:sz="4" w:space="0" w:color="auto"/>
              <w:bottom w:val="single" w:sz="4" w:space="0" w:color="auto"/>
              <w:right w:val="single" w:sz="4" w:space="0" w:color="auto"/>
            </w:tcBorders>
          </w:tcPr>
          <w:p w14:paraId="72B1C2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805</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286FE2A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A9E4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24C0227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F6A18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4" w:type="dxa"/>
            <w:tcBorders>
              <w:top w:val="single" w:sz="4" w:space="0" w:color="auto"/>
              <w:left w:val="single" w:sz="4" w:space="0" w:color="auto"/>
              <w:bottom w:val="single" w:sz="4" w:space="0" w:color="auto"/>
              <w:right w:val="single" w:sz="4" w:space="0" w:color="auto"/>
            </w:tcBorders>
          </w:tcPr>
          <w:p w14:paraId="059F3B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35</w:t>
            </w:r>
          </w:p>
        </w:tc>
        <w:tc>
          <w:tcPr>
            <w:tcW w:w="1417" w:type="dxa"/>
            <w:tcBorders>
              <w:top w:val="single" w:sz="4" w:space="0" w:color="auto"/>
              <w:left w:val="single" w:sz="4" w:space="0" w:color="auto"/>
              <w:bottom w:val="single" w:sz="4" w:space="0" w:color="auto"/>
              <w:right w:val="single" w:sz="4" w:space="0" w:color="auto"/>
            </w:tcBorders>
          </w:tcPr>
          <w:p w14:paraId="48CB51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1225</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3AF380B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20F9A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539" w:type="dxa"/>
            <w:tcBorders>
              <w:top w:val="single" w:sz="4" w:space="0" w:color="auto"/>
              <w:left w:val="single" w:sz="4" w:space="0" w:color="auto"/>
              <w:bottom w:val="single" w:sz="4" w:space="0" w:color="auto"/>
              <w:right w:val="single" w:sz="4" w:space="0" w:color="auto"/>
            </w:tcBorders>
          </w:tcPr>
          <w:p w14:paraId="15E761F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8A6358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top w:val="single" w:sz="4" w:space="0" w:color="auto"/>
              <w:left w:val="single" w:sz="4" w:space="0" w:color="auto"/>
              <w:bottom w:val="single" w:sz="4" w:space="0" w:color="auto"/>
              <w:right w:val="single" w:sz="4" w:space="0" w:color="auto"/>
            </w:tcBorders>
          </w:tcPr>
          <w:p w14:paraId="4B60F62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61D01C2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07D4997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4AA7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9214"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BAFDC7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LIČILAC - SOBOSLIKAR</w:t>
            </w:r>
          </w:p>
        </w:tc>
      </w:tr>
      <w:tr w:rsidR="002440D8" w14:paraId="1114F1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6ACEAC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Borders>
              <w:top w:val="single" w:sz="4" w:space="0" w:color="auto"/>
              <w:left w:val="single" w:sz="4" w:space="0" w:color="auto"/>
              <w:bottom w:val="single" w:sz="4" w:space="0" w:color="auto"/>
              <w:right w:val="single" w:sz="4" w:space="0" w:color="auto"/>
            </w:tcBorders>
          </w:tcPr>
          <w:p w14:paraId="15C449C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Ličilački materijali</w:t>
            </w:r>
          </w:p>
        </w:tc>
        <w:tc>
          <w:tcPr>
            <w:tcW w:w="1134" w:type="dxa"/>
            <w:tcBorders>
              <w:top w:val="single" w:sz="4" w:space="0" w:color="auto"/>
              <w:left w:val="single" w:sz="4" w:space="0" w:color="auto"/>
              <w:bottom w:val="single" w:sz="4" w:space="0" w:color="auto"/>
              <w:right w:val="single" w:sz="4" w:space="0" w:color="auto"/>
            </w:tcBorders>
          </w:tcPr>
          <w:p w14:paraId="264E85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417" w:type="dxa"/>
            <w:tcBorders>
              <w:top w:val="single" w:sz="4" w:space="0" w:color="auto"/>
              <w:left w:val="single" w:sz="4" w:space="0" w:color="auto"/>
              <w:bottom w:val="single" w:sz="4" w:space="0" w:color="auto"/>
              <w:right w:val="single" w:sz="4" w:space="0" w:color="auto"/>
            </w:tcBorders>
          </w:tcPr>
          <w:p w14:paraId="2D6BDEE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53D4B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Anna Marija Milardović</w:t>
            </w:r>
          </w:p>
        </w:tc>
      </w:tr>
      <w:tr w:rsidR="002440D8" w14:paraId="68570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6B7B3D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Borders>
              <w:top w:val="single" w:sz="4" w:space="0" w:color="auto"/>
              <w:left w:val="single" w:sz="4" w:space="0" w:color="auto"/>
              <w:bottom w:val="single" w:sz="4" w:space="0" w:color="auto"/>
              <w:right w:val="single" w:sz="4" w:space="0" w:color="auto"/>
            </w:tcBorders>
          </w:tcPr>
          <w:p w14:paraId="71E76F8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Risanje s osnovama bojenja</w:t>
            </w:r>
          </w:p>
        </w:tc>
        <w:tc>
          <w:tcPr>
            <w:tcW w:w="1134" w:type="dxa"/>
            <w:tcBorders>
              <w:top w:val="single" w:sz="4" w:space="0" w:color="auto"/>
              <w:left w:val="single" w:sz="4" w:space="0" w:color="auto"/>
              <w:bottom w:val="single" w:sz="4" w:space="0" w:color="auto"/>
              <w:right w:val="single" w:sz="4" w:space="0" w:color="auto"/>
            </w:tcBorders>
          </w:tcPr>
          <w:p w14:paraId="56AF135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1584F2F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2693" w:type="dxa"/>
            <w:tcBorders>
              <w:top w:val="single" w:sz="4" w:space="0" w:color="auto"/>
              <w:left w:val="single" w:sz="4" w:space="0" w:color="auto"/>
              <w:bottom w:val="single" w:sz="4" w:space="0" w:color="auto"/>
              <w:right w:val="single" w:sz="4" w:space="0" w:color="auto"/>
            </w:tcBorders>
          </w:tcPr>
          <w:p w14:paraId="28693D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5947F3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6E9438A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Borders>
              <w:top w:val="single" w:sz="4" w:space="0" w:color="auto"/>
              <w:left w:val="single" w:sz="4" w:space="0" w:color="auto"/>
              <w:bottom w:val="single" w:sz="4" w:space="0" w:color="auto"/>
              <w:right w:val="single" w:sz="4" w:space="0" w:color="auto"/>
            </w:tcBorders>
          </w:tcPr>
          <w:p w14:paraId="474EEA8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Ličilački i soboslikarski radovi</w:t>
            </w:r>
          </w:p>
        </w:tc>
        <w:tc>
          <w:tcPr>
            <w:tcW w:w="1134" w:type="dxa"/>
            <w:tcBorders>
              <w:top w:val="single" w:sz="4" w:space="0" w:color="auto"/>
              <w:left w:val="single" w:sz="4" w:space="0" w:color="auto"/>
              <w:bottom w:val="single" w:sz="4" w:space="0" w:color="auto"/>
              <w:right w:val="single" w:sz="4" w:space="0" w:color="auto"/>
            </w:tcBorders>
          </w:tcPr>
          <w:p w14:paraId="398871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tcPr>
          <w:p w14:paraId="427E910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2693" w:type="dxa"/>
            <w:tcBorders>
              <w:top w:val="single" w:sz="4" w:space="0" w:color="auto"/>
              <w:left w:val="single" w:sz="4" w:space="0" w:color="auto"/>
              <w:bottom w:val="single" w:sz="4" w:space="0" w:color="auto"/>
              <w:right w:val="single" w:sz="4" w:space="0" w:color="auto"/>
            </w:tcBorders>
          </w:tcPr>
          <w:p w14:paraId="0C8EB1C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w:t>
            </w:r>
          </w:p>
        </w:tc>
      </w:tr>
      <w:tr w:rsidR="002440D8" w14:paraId="14A2EC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385F8E6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Borders>
              <w:top w:val="single" w:sz="4" w:space="0" w:color="auto"/>
              <w:left w:val="single" w:sz="4" w:space="0" w:color="auto"/>
              <w:bottom w:val="single" w:sz="4" w:space="0" w:color="auto"/>
              <w:right w:val="single" w:sz="4" w:space="0" w:color="auto"/>
            </w:tcBorders>
          </w:tcPr>
          <w:p w14:paraId="44E7DED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nastava+ZNR</w:t>
            </w:r>
          </w:p>
          <w:p w14:paraId="0E5C9F8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2607A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15+1</w:t>
            </w:r>
          </w:p>
        </w:tc>
        <w:tc>
          <w:tcPr>
            <w:tcW w:w="1417" w:type="dxa"/>
            <w:tcBorders>
              <w:top w:val="single" w:sz="4" w:space="0" w:color="auto"/>
              <w:left w:val="single" w:sz="4" w:space="0" w:color="auto"/>
              <w:bottom w:val="single" w:sz="4" w:space="0" w:color="auto"/>
              <w:right w:val="single" w:sz="4" w:space="0" w:color="auto"/>
            </w:tcBorders>
          </w:tcPr>
          <w:p w14:paraId="1A51CB8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560</w:t>
            </w:r>
          </w:p>
        </w:tc>
        <w:tc>
          <w:tcPr>
            <w:tcW w:w="2693" w:type="dxa"/>
            <w:tcBorders>
              <w:top w:val="single" w:sz="4" w:space="0" w:color="auto"/>
              <w:left w:val="single" w:sz="4" w:space="0" w:color="auto"/>
              <w:bottom w:val="single" w:sz="4" w:space="0" w:color="auto"/>
              <w:right w:val="single" w:sz="4" w:space="0" w:color="auto"/>
            </w:tcBorders>
          </w:tcPr>
          <w:p w14:paraId="4EF9C13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Tomislav Tot -ZNR </w:t>
            </w:r>
          </w:p>
          <w:p w14:paraId="5E7696F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Albert Vukić – strukovni učitelj</w:t>
            </w:r>
          </w:p>
          <w:p w14:paraId="068AC48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95517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568" w:type="dxa"/>
            <w:gridSpan w:val="2"/>
            <w:tcBorders>
              <w:top w:val="single" w:sz="4" w:space="0" w:color="auto"/>
              <w:left w:val="single" w:sz="4" w:space="0" w:color="auto"/>
              <w:bottom w:val="single" w:sz="4" w:space="0" w:color="auto"/>
              <w:right w:val="single" w:sz="4" w:space="0" w:color="auto"/>
            </w:tcBorders>
          </w:tcPr>
          <w:p w14:paraId="4958BD5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C64018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Ukupno stručni dio </w:t>
            </w:r>
          </w:p>
        </w:tc>
        <w:tc>
          <w:tcPr>
            <w:tcW w:w="1134" w:type="dxa"/>
            <w:tcBorders>
              <w:top w:val="single" w:sz="4" w:space="0" w:color="auto"/>
              <w:left w:val="single" w:sz="4" w:space="0" w:color="auto"/>
              <w:bottom w:val="single" w:sz="4" w:space="0" w:color="auto"/>
              <w:right w:val="single" w:sz="4" w:space="0" w:color="auto"/>
            </w:tcBorders>
          </w:tcPr>
          <w:p w14:paraId="539B72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4"/>
                <w:szCs w:val="20"/>
                <w:lang w:val="en-US" w:eastAsia="en-US"/>
              </w:rPr>
              <w:t>22</w:t>
            </w:r>
          </w:p>
        </w:tc>
        <w:tc>
          <w:tcPr>
            <w:tcW w:w="1417" w:type="dxa"/>
            <w:tcBorders>
              <w:top w:val="single" w:sz="4" w:space="0" w:color="auto"/>
              <w:left w:val="single" w:sz="4" w:space="0" w:color="auto"/>
              <w:bottom w:val="single" w:sz="4" w:space="0" w:color="auto"/>
              <w:right w:val="single" w:sz="4" w:space="0" w:color="auto"/>
            </w:tcBorders>
          </w:tcPr>
          <w:p w14:paraId="0D921B1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770</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392631E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3F028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2079260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2B3C10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4" w:type="dxa"/>
            <w:tcBorders>
              <w:top w:val="single" w:sz="4" w:space="0" w:color="auto"/>
              <w:left w:val="single" w:sz="4" w:space="0" w:color="auto"/>
              <w:bottom w:val="single" w:sz="4" w:space="0" w:color="auto"/>
              <w:right w:val="single" w:sz="4" w:space="0" w:color="auto"/>
            </w:tcBorders>
          </w:tcPr>
          <w:p w14:paraId="250089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417" w:type="dxa"/>
            <w:tcBorders>
              <w:top w:val="single" w:sz="4" w:space="0" w:color="auto"/>
              <w:left w:val="single" w:sz="4" w:space="0" w:color="auto"/>
              <w:bottom w:val="single" w:sz="4" w:space="0" w:color="auto"/>
              <w:right w:val="single" w:sz="4" w:space="0" w:color="auto"/>
            </w:tcBorders>
          </w:tcPr>
          <w:p w14:paraId="20A10AF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1190</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5D2DBEE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CB109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gridSpan w:val="2"/>
            <w:tcBorders>
              <w:top w:val="single" w:sz="4" w:space="0" w:color="auto"/>
              <w:left w:val="single" w:sz="4" w:space="0" w:color="auto"/>
              <w:bottom w:val="single" w:sz="4" w:space="0" w:color="auto"/>
              <w:right w:val="single" w:sz="4" w:space="0" w:color="auto"/>
            </w:tcBorders>
          </w:tcPr>
          <w:p w14:paraId="5E4A0B9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9AC502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top w:val="single" w:sz="4" w:space="0" w:color="auto"/>
              <w:left w:val="single" w:sz="4" w:space="0" w:color="auto"/>
              <w:bottom w:val="single" w:sz="4" w:space="0" w:color="auto"/>
              <w:right w:val="single" w:sz="4" w:space="0" w:color="auto"/>
            </w:tcBorders>
          </w:tcPr>
          <w:p w14:paraId="428B413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735156B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1278506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1EBC14C5" w14:textId="77777777" w:rsidR="002440D8" w:rsidRDefault="002440D8">
      <w:pPr>
        <w:spacing w:line="240" w:lineRule="auto"/>
        <w:rPr>
          <w:rFonts w:ascii="Times New Roman" w:hAnsi="Times New Roman" w:cs="Times New Roman"/>
          <w:lang w:val="en-US" w:eastAsia="en-US"/>
        </w:rPr>
      </w:pPr>
    </w:p>
    <w:p w14:paraId="30759878" w14:textId="77777777" w:rsidR="002440D8" w:rsidRDefault="002440D8">
      <w:pPr>
        <w:spacing w:line="240" w:lineRule="auto"/>
        <w:rPr>
          <w:rFonts w:ascii="Times New Roman" w:hAnsi="Times New Roman" w:cs="Times New Roman"/>
          <w:lang w:val="en-US" w:eastAsia="en-US"/>
        </w:rPr>
      </w:pPr>
    </w:p>
    <w:p w14:paraId="2A66F156" w14:textId="77777777" w:rsidR="002440D8" w:rsidRDefault="002440D8">
      <w:pPr>
        <w:spacing w:line="240" w:lineRule="auto"/>
        <w:rPr>
          <w:rFonts w:ascii="Times New Roman" w:hAnsi="Times New Roman" w:cs="Times New Roman"/>
          <w:lang w:val="en-US" w:eastAsia="en-US"/>
        </w:rPr>
      </w:pPr>
    </w:p>
    <w:p w14:paraId="4A453D7E" w14:textId="77777777" w:rsidR="002440D8" w:rsidRDefault="002440D8">
      <w:pPr>
        <w:spacing w:line="240" w:lineRule="auto"/>
        <w:rPr>
          <w:rFonts w:ascii="Times New Roman" w:hAnsi="Times New Roman" w:cs="Times New Roman"/>
          <w:lang w:val="en-US" w:eastAsia="en-US"/>
        </w:rPr>
      </w:pPr>
    </w:p>
    <w:p w14:paraId="5D54EF07" w14:textId="77777777" w:rsidR="002440D8" w:rsidRDefault="002440D8">
      <w:pPr>
        <w:spacing w:line="240" w:lineRule="auto"/>
        <w:rPr>
          <w:rFonts w:ascii="Times New Roman" w:hAnsi="Times New Roman" w:cs="Times New Roman"/>
          <w:lang w:val="en-US" w:eastAsia="en-US"/>
        </w:rPr>
      </w:pPr>
    </w:p>
    <w:p w14:paraId="1E62BABC" w14:textId="77777777" w:rsidR="002440D8" w:rsidRDefault="002440D8">
      <w:pPr>
        <w:spacing w:line="240" w:lineRule="auto"/>
        <w:rPr>
          <w:rFonts w:ascii="Times New Roman" w:hAnsi="Times New Roman" w:cs="Times New Roman"/>
          <w:b/>
        </w:rPr>
      </w:pPr>
    </w:p>
    <w:p w14:paraId="4CA273F2" w14:textId="77777777" w:rsidR="002440D8" w:rsidRDefault="002440D8">
      <w:pPr>
        <w:spacing w:line="240" w:lineRule="auto"/>
        <w:rPr>
          <w:rFonts w:ascii="Times New Roman" w:hAnsi="Times New Roman" w:cs="Times New Roman"/>
          <w:b/>
        </w:rPr>
      </w:pPr>
    </w:p>
    <w:p w14:paraId="0F46E6DB" w14:textId="77777777" w:rsidR="002440D8" w:rsidRDefault="002440D8">
      <w:pPr>
        <w:spacing w:line="240" w:lineRule="auto"/>
        <w:rPr>
          <w:rFonts w:ascii="Times New Roman" w:hAnsi="Times New Roman" w:cs="Times New Roman"/>
          <w:b/>
        </w:rPr>
      </w:pPr>
    </w:p>
    <w:p w14:paraId="2E130E2A" w14:textId="77777777" w:rsidR="002440D8" w:rsidRDefault="002440D8">
      <w:pPr>
        <w:spacing w:line="240" w:lineRule="auto"/>
        <w:rPr>
          <w:rFonts w:ascii="Times New Roman" w:hAnsi="Times New Roman" w:cs="Times New Roman"/>
          <w:b/>
        </w:rPr>
      </w:pPr>
    </w:p>
    <w:p w14:paraId="2C133A59" w14:textId="77777777" w:rsidR="002440D8" w:rsidRDefault="002440D8">
      <w:pPr>
        <w:spacing w:line="240" w:lineRule="auto"/>
        <w:rPr>
          <w:rFonts w:ascii="Times New Roman" w:hAnsi="Times New Roman" w:cs="Times New Roman"/>
        </w:rPr>
      </w:pPr>
    </w:p>
    <w:p w14:paraId="78B2410B" w14:textId="77777777" w:rsidR="002440D8" w:rsidRDefault="002440D8">
      <w:pPr>
        <w:spacing w:line="240" w:lineRule="auto"/>
        <w:rPr>
          <w:rFonts w:ascii="Times New Roman" w:hAnsi="Times New Roman" w:cs="Times New Roman"/>
        </w:rPr>
      </w:pPr>
    </w:p>
    <w:p w14:paraId="69764598" w14:textId="77777777" w:rsidR="002440D8" w:rsidRDefault="002440D8">
      <w:pPr>
        <w:spacing w:line="240" w:lineRule="auto"/>
        <w:rPr>
          <w:rFonts w:ascii="Times New Roman" w:hAnsi="Times New Roman" w:cs="Times New Roman"/>
        </w:rPr>
      </w:pPr>
    </w:p>
    <w:p w14:paraId="7958C922" w14:textId="77777777" w:rsidR="002440D8" w:rsidRDefault="002440D8">
      <w:pPr>
        <w:spacing w:line="240" w:lineRule="auto"/>
        <w:rPr>
          <w:rFonts w:ascii="Times New Roman" w:hAnsi="Times New Roman" w:cs="Times New Roman"/>
        </w:rPr>
      </w:pPr>
    </w:p>
    <w:p w14:paraId="5E29134A" w14:textId="77777777" w:rsidR="002440D8" w:rsidRDefault="002440D8">
      <w:pPr>
        <w:spacing w:line="240" w:lineRule="auto"/>
        <w:rPr>
          <w:rFonts w:ascii="Times New Roman" w:hAnsi="Times New Roman" w:cs="Times New Roman"/>
        </w:rPr>
      </w:pPr>
    </w:p>
    <w:p w14:paraId="68D5D420" w14:textId="77777777" w:rsidR="002440D8" w:rsidRDefault="002440D8">
      <w:pPr>
        <w:spacing w:line="240" w:lineRule="auto"/>
        <w:rPr>
          <w:rFonts w:ascii="Times New Roman" w:hAnsi="Times New Roman" w:cs="Times New Roman"/>
        </w:rPr>
      </w:pPr>
    </w:p>
    <w:p w14:paraId="6E37AC16" w14:textId="77777777" w:rsidR="002440D8" w:rsidRDefault="002440D8">
      <w:pPr>
        <w:spacing w:line="240" w:lineRule="auto"/>
        <w:rPr>
          <w:rFonts w:ascii="Times New Roman" w:hAnsi="Times New Roman" w:cs="Times New Roman"/>
        </w:rPr>
      </w:pPr>
    </w:p>
    <w:p w14:paraId="68D1A760" w14:textId="77777777" w:rsidR="002440D8" w:rsidRDefault="002440D8">
      <w:pPr>
        <w:spacing w:line="240" w:lineRule="auto"/>
        <w:rPr>
          <w:rFonts w:ascii="Times New Roman" w:hAnsi="Times New Roman" w:cs="Times New Roman"/>
        </w:rPr>
      </w:pPr>
    </w:p>
    <w:p w14:paraId="4E0EF08E" w14:textId="77777777" w:rsidR="002440D8" w:rsidRDefault="002440D8">
      <w:pPr>
        <w:jc w:val="both"/>
        <w:rPr>
          <w:rFonts w:ascii="Times New Roman" w:hAnsi="Times New Roman" w:cs="Times New Roman"/>
        </w:rPr>
      </w:pPr>
    </w:p>
    <w:p w14:paraId="2E2F59E5" w14:textId="77777777" w:rsidR="002440D8" w:rsidRDefault="00607892">
      <w:pPr>
        <w:pStyle w:val="Naslov2"/>
        <w:rPr>
          <w:rFonts w:ascii="Times New Roman" w:hAnsi="Times New Roman" w:cs="Times New Roman"/>
          <w:color w:val="auto"/>
          <w:sz w:val="24"/>
        </w:rPr>
      </w:pPr>
      <w:bookmarkStart w:id="18" w:name="_Toc147228027"/>
      <w:r>
        <w:rPr>
          <w:rFonts w:ascii="Times New Roman" w:hAnsi="Times New Roman" w:cs="Times New Roman"/>
          <w:bCs w:val="0"/>
          <w:color w:val="auto"/>
          <w:sz w:val="24"/>
        </w:rPr>
        <w:t>b)</w:t>
      </w:r>
      <w:r>
        <w:rPr>
          <w:rFonts w:ascii="Times New Roman" w:hAnsi="Times New Roman" w:cs="Times New Roman"/>
          <w:color w:val="auto"/>
          <w:sz w:val="24"/>
        </w:rPr>
        <w:t xml:space="preserve"> II. razredi</w:t>
      </w:r>
      <w:bookmarkEnd w:id="18"/>
    </w:p>
    <w:p w14:paraId="699865A7" w14:textId="77777777" w:rsidR="002440D8" w:rsidRDefault="002440D8"/>
    <w:p w14:paraId="1680B21B" w14:textId="77777777" w:rsidR="002440D8" w:rsidRDefault="00607892">
      <w:pPr>
        <w:rPr>
          <w:rFonts w:ascii="Times New Roman" w:hAnsi="Times New Roman" w:cs="Times New Roman"/>
        </w:rPr>
      </w:pPr>
      <w:r>
        <w:rPr>
          <w:rFonts w:ascii="Times New Roman" w:hAnsi="Times New Roman" w:cs="Times New Roman"/>
        </w:rPr>
        <w:tab/>
      </w:r>
    </w:p>
    <w:tbl>
      <w:tblPr>
        <w:tblW w:w="10065" w:type="dxa"/>
        <w:tblInd w:w="-318" w:type="dxa"/>
        <w:tblLook w:val="04A0" w:firstRow="1" w:lastRow="0" w:firstColumn="1" w:lastColumn="0" w:noHBand="0" w:noVBand="1"/>
      </w:tblPr>
      <w:tblGrid>
        <w:gridCol w:w="10065"/>
      </w:tblGrid>
      <w:tr w:rsidR="002440D8" w14:paraId="0B5DD2A9" w14:textId="77777777">
        <w:trPr>
          <w:trHeight w:val="732"/>
        </w:trPr>
        <w:tc>
          <w:tcPr>
            <w:tcW w:w="10065" w:type="dxa"/>
            <w:tcBorders>
              <w:bottom w:val="single" w:sz="12" w:space="0" w:color="FFFFFF"/>
            </w:tcBorders>
            <w:shd w:val="clear" w:color="auto" w:fill="95B3D7" w:themeFill="accent1" w:themeFillTint="99"/>
            <w:vAlign w:val="center"/>
          </w:tcPr>
          <w:p w14:paraId="623D61A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67D7B46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592FEB5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1E645D5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43DD041B" w14:textId="77777777">
        <w:trPr>
          <w:trHeight w:val="732"/>
        </w:trPr>
        <w:tc>
          <w:tcPr>
            <w:tcW w:w="10065" w:type="dxa"/>
            <w:tcBorders>
              <w:bottom w:val="single" w:sz="12" w:space="0" w:color="FFFFFF"/>
            </w:tcBorders>
            <w:shd w:val="clear" w:color="auto" w:fill="D9D9D9" w:themeFill="background1" w:themeFillShade="D9"/>
            <w:vAlign w:val="center"/>
          </w:tcPr>
          <w:p w14:paraId="2967612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E06109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 A1</w:t>
            </w:r>
          </w:p>
          <w:p w14:paraId="49B8713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tc>
      </w:tr>
    </w:tbl>
    <w:p w14:paraId="10F35C93" w14:textId="77777777" w:rsidR="002440D8" w:rsidRDefault="00607892">
      <w:pPr>
        <w:rPr>
          <w:rFonts w:ascii="Times New Roman" w:hAnsi="Times New Roman" w:cs="Times New Roman"/>
          <w:lang w:val="en-US" w:eastAsia="en-US"/>
        </w:rPr>
      </w:pPr>
      <w:r>
        <w:rPr>
          <w:rFonts w:ascii="Times New Roman" w:hAnsi="Times New Roman" w:cs="Times New Roman"/>
        </w:rPr>
        <w:tab/>
      </w:r>
      <w:r>
        <w:rPr>
          <w:rFonts w:ascii="Times New Roman" w:hAnsi="Times New Roman" w:cs="Times New Roman"/>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992"/>
        <w:gridCol w:w="850"/>
        <w:gridCol w:w="284"/>
        <w:gridCol w:w="3685"/>
      </w:tblGrid>
      <w:tr w:rsidR="002440D8" w14:paraId="0B83CDAE" w14:textId="77777777">
        <w:tc>
          <w:tcPr>
            <w:tcW w:w="710" w:type="dxa"/>
            <w:tcBorders>
              <w:bottom w:val="single" w:sz="4" w:space="0" w:color="auto"/>
            </w:tcBorders>
            <w:shd w:val="clear" w:color="auto" w:fill="D9D9D9" w:themeFill="background1" w:themeFillShade="D9"/>
          </w:tcPr>
          <w:p w14:paraId="633321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3BA99FF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544" w:type="dxa"/>
            <w:tcBorders>
              <w:bottom w:val="single" w:sz="4" w:space="0" w:color="auto"/>
            </w:tcBorders>
            <w:shd w:val="clear" w:color="auto" w:fill="D9D9D9" w:themeFill="background1" w:themeFillShade="D9"/>
          </w:tcPr>
          <w:p w14:paraId="7569E3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2" w:type="dxa"/>
            <w:tcBorders>
              <w:bottom w:val="single" w:sz="4" w:space="0" w:color="auto"/>
            </w:tcBorders>
            <w:shd w:val="clear" w:color="auto" w:fill="D9D9D9" w:themeFill="background1" w:themeFillShade="D9"/>
          </w:tcPr>
          <w:p w14:paraId="7A53189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gridSpan w:val="2"/>
            <w:tcBorders>
              <w:bottom w:val="single" w:sz="4" w:space="0" w:color="auto"/>
            </w:tcBorders>
            <w:shd w:val="clear" w:color="auto" w:fill="D9D9D9" w:themeFill="background1" w:themeFillShade="D9"/>
          </w:tcPr>
          <w:p w14:paraId="60E40D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685" w:type="dxa"/>
            <w:tcBorders>
              <w:bottom w:val="single" w:sz="4" w:space="0" w:color="auto"/>
            </w:tcBorders>
            <w:shd w:val="clear" w:color="auto" w:fill="D9D9D9" w:themeFill="background1" w:themeFillShade="D9"/>
          </w:tcPr>
          <w:p w14:paraId="27DAAF4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435B8E58" w14:textId="77777777">
        <w:tc>
          <w:tcPr>
            <w:tcW w:w="10065" w:type="dxa"/>
            <w:gridSpan w:val="6"/>
            <w:shd w:val="clear" w:color="auto" w:fill="B6DDE8" w:themeFill="accent5" w:themeFillTint="66"/>
          </w:tcPr>
          <w:p w14:paraId="5A76423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05D7D03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48ABD73D" w14:textId="77777777">
        <w:tc>
          <w:tcPr>
            <w:tcW w:w="710" w:type="dxa"/>
          </w:tcPr>
          <w:p w14:paraId="2A70A0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544" w:type="dxa"/>
          </w:tcPr>
          <w:p w14:paraId="3DDAB7E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2" w:type="dxa"/>
          </w:tcPr>
          <w:p w14:paraId="0ACF0D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gridSpan w:val="2"/>
          </w:tcPr>
          <w:p w14:paraId="444FC5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685" w:type="dxa"/>
          </w:tcPr>
          <w:p w14:paraId="435FAE3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0A5CA2DF" w14:textId="77777777">
        <w:tc>
          <w:tcPr>
            <w:tcW w:w="710" w:type="dxa"/>
          </w:tcPr>
          <w:p w14:paraId="036D15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544" w:type="dxa"/>
          </w:tcPr>
          <w:p w14:paraId="0AE94C3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331E649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p w14:paraId="30053FE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2" w:type="dxa"/>
          </w:tcPr>
          <w:p w14:paraId="54708AD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7C8ADD0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764E329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30F82ED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3C2AA3E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p w14:paraId="4ADFE4E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3F9611EA" w14:textId="77777777">
        <w:tc>
          <w:tcPr>
            <w:tcW w:w="710" w:type="dxa"/>
          </w:tcPr>
          <w:p w14:paraId="1EE106A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544" w:type="dxa"/>
          </w:tcPr>
          <w:p w14:paraId="39C8ECA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2" w:type="dxa"/>
          </w:tcPr>
          <w:p w14:paraId="6C2B1D5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4D11F4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44D8789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2180B277" w14:textId="77777777">
        <w:tc>
          <w:tcPr>
            <w:tcW w:w="710" w:type="dxa"/>
          </w:tcPr>
          <w:p w14:paraId="7B3A238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544" w:type="dxa"/>
          </w:tcPr>
          <w:p w14:paraId="00721D5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34DC025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Etika </w:t>
            </w:r>
          </w:p>
        </w:tc>
        <w:tc>
          <w:tcPr>
            <w:tcW w:w="992" w:type="dxa"/>
          </w:tcPr>
          <w:p w14:paraId="7752DA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408A32B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gridSpan w:val="2"/>
          </w:tcPr>
          <w:p w14:paraId="10C806F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64C0414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3E95B4F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104D001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750A26D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01E3E921" w14:textId="77777777">
        <w:tc>
          <w:tcPr>
            <w:tcW w:w="710" w:type="dxa"/>
          </w:tcPr>
          <w:p w14:paraId="614B471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544" w:type="dxa"/>
          </w:tcPr>
          <w:p w14:paraId="1FF2F84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2" w:type="dxa"/>
          </w:tcPr>
          <w:p w14:paraId="472A803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gridSpan w:val="2"/>
          </w:tcPr>
          <w:p w14:paraId="4486D8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85" w:type="dxa"/>
          </w:tcPr>
          <w:p w14:paraId="04245BD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70BCBB00" w14:textId="77777777">
        <w:tc>
          <w:tcPr>
            <w:tcW w:w="710" w:type="dxa"/>
          </w:tcPr>
          <w:p w14:paraId="1F7335F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544" w:type="dxa"/>
          </w:tcPr>
          <w:p w14:paraId="21E8EC5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2" w:type="dxa"/>
          </w:tcPr>
          <w:p w14:paraId="7FBFA0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757448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0914744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775715A5" w14:textId="77777777">
        <w:tc>
          <w:tcPr>
            <w:tcW w:w="710" w:type="dxa"/>
          </w:tcPr>
          <w:p w14:paraId="135EE3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544" w:type="dxa"/>
          </w:tcPr>
          <w:p w14:paraId="3A4DE39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2" w:type="dxa"/>
          </w:tcPr>
          <w:p w14:paraId="5921A3A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gridSpan w:val="2"/>
          </w:tcPr>
          <w:p w14:paraId="7A8FF8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685" w:type="dxa"/>
          </w:tcPr>
          <w:p w14:paraId="00311DF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Ivica Belić</w:t>
            </w:r>
          </w:p>
        </w:tc>
      </w:tr>
      <w:tr w:rsidR="002440D8" w14:paraId="31A66C69" w14:textId="77777777">
        <w:tc>
          <w:tcPr>
            <w:tcW w:w="710" w:type="dxa"/>
          </w:tcPr>
          <w:p w14:paraId="62E64C6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544" w:type="dxa"/>
          </w:tcPr>
          <w:p w14:paraId="380D33F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2" w:type="dxa"/>
          </w:tcPr>
          <w:p w14:paraId="6D8FD8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42769E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Borders>
              <w:bottom w:val="single" w:sz="4" w:space="0" w:color="auto"/>
            </w:tcBorders>
          </w:tcPr>
          <w:p w14:paraId="5BA7063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56A3094C" w14:textId="77777777">
        <w:tc>
          <w:tcPr>
            <w:tcW w:w="710" w:type="dxa"/>
            <w:tcBorders>
              <w:bottom w:val="single" w:sz="4" w:space="0" w:color="auto"/>
            </w:tcBorders>
          </w:tcPr>
          <w:p w14:paraId="5899B85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Borders>
              <w:bottom w:val="single" w:sz="4" w:space="0" w:color="auto"/>
            </w:tcBorders>
          </w:tcPr>
          <w:p w14:paraId="1C426E7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2" w:type="dxa"/>
            <w:tcBorders>
              <w:bottom w:val="single" w:sz="4" w:space="0" w:color="auto"/>
            </w:tcBorders>
          </w:tcPr>
          <w:p w14:paraId="3B94012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134" w:type="dxa"/>
            <w:gridSpan w:val="2"/>
            <w:tcBorders>
              <w:bottom w:val="single" w:sz="4" w:space="0" w:color="auto"/>
            </w:tcBorders>
          </w:tcPr>
          <w:p w14:paraId="37FC102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595</w:t>
            </w:r>
          </w:p>
        </w:tc>
        <w:tc>
          <w:tcPr>
            <w:tcW w:w="3685" w:type="dxa"/>
            <w:tcBorders>
              <w:bottom w:val="single" w:sz="4" w:space="0" w:color="auto"/>
            </w:tcBorders>
            <w:shd w:val="clear" w:color="auto" w:fill="C0C0C0"/>
          </w:tcPr>
          <w:p w14:paraId="5C05693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6875750D" w14:textId="77777777">
        <w:tc>
          <w:tcPr>
            <w:tcW w:w="10065" w:type="dxa"/>
            <w:gridSpan w:val="6"/>
            <w:shd w:val="clear" w:color="auto" w:fill="B6DDE8" w:themeFill="accent5" w:themeFillTint="66"/>
          </w:tcPr>
          <w:p w14:paraId="47A8950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296A276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II.ZAJEDNIČKI STRUKOVNI DIO</w:t>
            </w:r>
          </w:p>
        </w:tc>
      </w:tr>
      <w:tr w:rsidR="002440D8" w14:paraId="1161848F" w14:textId="77777777">
        <w:tc>
          <w:tcPr>
            <w:tcW w:w="710" w:type="dxa"/>
          </w:tcPr>
          <w:p w14:paraId="7D18522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544" w:type="dxa"/>
          </w:tcPr>
          <w:p w14:paraId="2913B71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2" w:type="dxa"/>
          </w:tcPr>
          <w:p w14:paraId="7463FE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850" w:type="dxa"/>
          </w:tcPr>
          <w:p w14:paraId="3B213BA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04FA4C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05CD7FD8" w14:textId="77777777">
        <w:tc>
          <w:tcPr>
            <w:tcW w:w="710" w:type="dxa"/>
          </w:tcPr>
          <w:p w14:paraId="65270F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544" w:type="dxa"/>
          </w:tcPr>
          <w:p w14:paraId="269911D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2" w:type="dxa"/>
          </w:tcPr>
          <w:p w14:paraId="594E3C8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29759FB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207D666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r>
              <w:rPr>
                <w:rFonts w:ascii="Arial" w:eastAsia="Times New Roman" w:hAnsi="Arial" w:cs="Arial"/>
                <w:color w:val="FF0000"/>
                <w:sz w:val="24"/>
                <w:szCs w:val="20"/>
                <w:lang w:val="en-US" w:eastAsia="en-US"/>
              </w:rPr>
              <w:t xml:space="preserve"> </w:t>
            </w:r>
          </w:p>
        </w:tc>
      </w:tr>
      <w:tr w:rsidR="002440D8" w14:paraId="0F1F31A1" w14:textId="77777777">
        <w:tc>
          <w:tcPr>
            <w:tcW w:w="710" w:type="dxa"/>
          </w:tcPr>
          <w:p w14:paraId="37AE247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544" w:type="dxa"/>
          </w:tcPr>
          <w:p w14:paraId="2EB9960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 arhitekture i umjetnosti</w:t>
            </w:r>
          </w:p>
        </w:tc>
        <w:tc>
          <w:tcPr>
            <w:tcW w:w="992" w:type="dxa"/>
          </w:tcPr>
          <w:p w14:paraId="20BDC8F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2BD267B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41E1D11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04226E88" w14:textId="77777777">
        <w:tc>
          <w:tcPr>
            <w:tcW w:w="710" w:type="dxa"/>
          </w:tcPr>
          <w:p w14:paraId="3ABFB1E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544" w:type="dxa"/>
          </w:tcPr>
          <w:p w14:paraId="6718982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2" w:type="dxa"/>
          </w:tcPr>
          <w:p w14:paraId="3592C51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850" w:type="dxa"/>
          </w:tcPr>
          <w:p w14:paraId="5AA0264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969" w:type="dxa"/>
            <w:gridSpan w:val="2"/>
          </w:tcPr>
          <w:p w14:paraId="4CE83AB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0D6845D5" w14:textId="77777777">
        <w:tc>
          <w:tcPr>
            <w:tcW w:w="710" w:type="dxa"/>
          </w:tcPr>
          <w:p w14:paraId="37F713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544" w:type="dxa"/>
          </w:tcPr>
          <w:p w14:paraId="1CAB434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Stručna praksa</w:t>
            </w:r>
          </w:p>
        </w:tc>
        <w:tc>
          <w:tcPr>
            <w:tcW w:w="992" w:type="dxa"/>
          </w:tcPr>
          <w:p w14:paraId="7141461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p>
        </w:tc>
        <w:tc>
          <w:tcPr>
            <w:tcW w:w="850" w:type="dxa"/>
          </w:tcPr>
          <w:p w14:paraId="702A18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80*</w:t>
            </w:r>
          </w:p>
        </w:tc>
        <w:tc>
          <w:tcPr>
            <w:tcW w:w="3969" w:type="dxa"/>
            <w:gridSpan w:val="2"/>
            <w:tcBorders>
              <w:bottom w:val="single" w:sz="4" w:space="0" w:color="auto"/>
            </w:tcBorders>
          </w:tcPr>
          <w:p w14:paraId="1A03588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de-DE" w:eastAsia="en-US"/>
              </w:rPr>
            </w:pPr>
            <w:r>
              <w:rPr>
                <w:rFonts w:ascii="Arial" w:eastAsia="Times New Roman" w:hAnsi="Arial" w:cs="Arial"/>
                <w:i/>
                <w:sz w:val="24"/>
                <w:szCs w:val="20"/>
                <w:lang w:val="de-DE" w:eastAsia="en-US"/>
              </w:rPr>
              <w:t>*Obavlja se u graditeljskim tvrtkama</w:t>
            </w:r>
          </w:p>
        </w:tc>
      </w:tr>
      <w:tr w:rsidR="002440D8" w14:paraId="37C4AFE8" w14:textId="77777777">
        <w:trPr>
          <w:trHeight w:val="215"/>
        </w:trPr>
        <w:tc>
          <w:tcPr>
            <w:tcW w:w="710" w:type="dxa"/>
            <w:tcBorders>
              <w:bottom w:val="single" w:sz="4" w:space="0" w:color="auto"/>
            </w:tcBorders>
          </w:tcPr>
          <w:p w14:paraId="744BA97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de-DE" w:eastAsia="en-US"/>
              </w:rPr>
            </w:pPr>
          </w:p>
        </w:tc>
        <w:tc>
          <w:tcPr>
            <w:tcW w:w="3544" w:type="dxa"/>
            <w:tcBorders>
              <w:bottom w:val="single" w:sz="4" w:space="0" w:color="auto"/>
            </w:tcBorders>
          </w:tcPr>
          <w:p w14:paraId="15B1E13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2" w:type="dxa"/>
            <w:tcBorders>
              <w:bottom w:val="single" w:sz="4" w:space="0" w:color="auto"/>
            </w:tcBorders>
          </w:tcPr>
          <w:p w14:paraId="641A26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850" w:type="dxa"/>
            <w:tcBorders>
              <w:bottom w:val="single" w:sz="4" w:space="0" w:color="auto"/>
            </w:tcBorders>
          </w:tcPr>
          <w:p w14:paraId="5A38018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245</w:t>
            </w:r>
          </w:p>
        </w:tc>
        <w:tc>
          <w:tcPr>
            <w:tcW w:w="3969" w:type="dxa"/>
            <w:gridSpan w:val="2"/>
            <w:tcBorders>
              <w:bottom w:val="single" w:sz="4" w:space="0" w:color="auto"/>
            </w:tcBorders>
            <w:shd w:val="clear" w:color="auto" w:fill="C0C0C0"/>
          </w:tcPr>
          <w:p w14:paraId="319EE50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7A64987E" w14:textId="77777777">
        <w:tc>
          <w:tcPr>
            <w:tcW w:w="10065" w:type="dxa"/>
            <w:gridSpan w:val="6"/>
            <w:shd w:val="clear" w:color="auto" w:fill="B6DDE8" w:themeFill="accent5" w:themeFillTint="66"/>
          </w:tcPr>
          <w:p w14:paraId="0F9D2EE0"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1C1C07D1"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shd w:val="clear" w:color="auto" w:fill="B6DDE8" w:themeFill="accent5" w:themeFillTint="66"/>
                <w:lang w:val="en-US" w:eastAsia="en-US"/>
              </w:rPr>
              <w:t>III. POSEBNI STRUKOVNI DIO</w:t>
            </w:r>
          </w:p>
        </w:tc>
      </w:tr>
      <w:tr w:rsidR="002440D8" w14:paraId="1D4DFCBC" w14:textId="77777777">
        <w:tc>
          <w:tcPr>
            <w:tcW w:w="710" w:type="dxa"/>
          </w:tcPr>
          <w:p w14:paraId="003B032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544" w:type="dxa"/>
          </w:tcPr>
          <w:p w14:paraId="72F3A51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2" w:type="dxa"/>
          </w:tcPr>
          <w:p w14:paraId="08111B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134F61C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676809D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55406C10" w14:textId="77777777">
        <w:tc>
          <w:tcPr>
            <w:tcW w:w="710" w:type="dxa"/>
          </w:tcPr>
          <w:p w14:paraId="53E56F4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15.</w:t>
            </w:r>
          </w:p>
        </w:tc>
        <w:tc>
          <w:tcPr>
            <w:tcW w:w="3544" w:type="dxa"/>
          </w:tcPr>
          <w:p w14:paraId="23EB768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2" w:type="dxa"/>
          </w:tcPr>
          <w:p w14:paraId="1B2ECA3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850" w:type="dxa"/>
          </w:tcPr>
          <w:p w14:paraId="6D0FBFF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969" w:type="dxa"/>
            <w:gridSpan w:val="2"/>
          </w:tcPr>
          <w:p w14:paraId="10457FB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2669E731" w14:textId="77777777">
        <w:tc>
          <w:tcPr>
            <w:tcW w:w="710" w:type="dxa"/>
          </w:tcPr>
          <w:p w14:paraId="237E759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16.</w:t>
            </w:r>
          </w:p>
        </w:tc>
        <w:tc>
          <w:tcPr>
            <w:tcW w:w="3544" w:type="dxa"/>
          </w:tcPr>
          <w:p w14:paraId="4571B1D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Crtanje</w:t>
            </w:r>
          </w:p>
        </w:tc>
        <w:tc>
          <w:tcPr>
            <w:tcW w:w="992" w:type="dxa"/>
          </w:tcPr>
          <w:p w14:paraId="35BF6CD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850" w:type="dxa"/>
          </w:tcPr>
          <w:p w14:paraId="0BBFBD7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Borders>
              <w:bottom w:val="single" w:sz="4" w:space="0" w:color="auto"/>
            </w:tcBorders>
          </w:tcPr>
          <w:p w14:paraId="55D34E2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3E3B8CA9" w14:textId="77777777">
        <w:tc>
          <w:tcPr>
            <w:tcW w:w="710" w:type="dxa"/>
          </w:tcPr>
          <w:p w14:paraId="47D6FF0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Pr>
          <w:p w14:paraId="1E03245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strukovni dio</w:t>
            </w:r>
          </w:p>
        </w:tc>
        <w:tc>
          <w:tcPr>
            <w:tcW w:w="992" w:type="dxa"/>
          </w:tcPr>
          <w:p w14:paraId="7995BA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850" w:type="dxa"/>
          </w:tcPr>
          <w:p w14:paraId="002D2AB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969" w:type="dxa"/>
            <w:gridSpan w:val="2"/>
            <w:tcBorders>
              <w:bottom w:val="single" w:sz="4" w:space="0" w:color="auto"/>
            </w:tcBorders>
            <w:shd w:val="clear" w:color="auto" w:fill="C0C0C0"/>
          </w:tcPr>
          <w:p w14:paraId="5FCC5DE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76D285B1" w14:textId="77777777">
        <w:tc>
          <w:tcPr>
            <w:tcW w:w="710" w:type="dxa"/>
          </w:tcPr>
          <w:p w14:paraId="0D900F8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Pr>
          <w:p w14:paraId="6AB0899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2" w:type="dxa"/>
          </w:tcPr>
          <w:p w14:paraId="119BD7C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850" w:type="dxa"/>
          </w:tcPr>
          <w:p w14:paraId="22B29A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969" w:type="dxa"/>
            <w:gridSpan w:val="2"/>
            <w:shd w:val="clear" w:color="auto" w:fill="C0C0C0"/>
          </w:tcPr>
          <w:p w14:paraId="38E9A7A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055FBC15" w14:textId="77777777" w:rsidR="002440D8" w:rsidRDefault="002440D8">
      <w:pPr>
        <w:rPr>
          <w:rFonts w:ascii="Times New Roman" w:hAnsi="Times New Roman" w:cs="Times New Roman"/>
        </w:rPr>
      </w:pPr>
    </w:p>
    <w:p w14:paraId="44BF30F1" w14:textId="77777777" w:rsidR="002440D8" w:rsidRDefault="002440D8">
      <w:pPr>
        <w:rPr>
          <w:rFonts w:ascii="Times New Roman" w:hAnsi="Times New Roman" w:cs="Times New Roman"/>
        </w:rPr>
      </w:pPr>
    </w:p>
    <w:tbl>
      <w:tblPr>
        <w:tblW w:w="10065" w:type="dxa"/>
        <w:tblInd w:w="-318" w:type="dxa"/>
        <w:tblLook w:val="04A0" w:firstRow="1" w:lastRow="0" w:firstColumn="1" w:lastColumn="0" w:noHBand="0" w:noVBand="1"/>
      </w:tblPr>
      <w:tblGrid>
        <w:gridCol w:w="10065"/>
      </w:tblGrid>
      <w:tr w:rsidR="002440D8" w14:paraId="124ED81D" w14:textId="77777777">
        <w:trPr>
          <w:trHeight w:val="732"/>
        </w:trPr>
        <w:tc>
          <w:tcPr>
            <w:tcW w:w="10065" w:type="dxa"/>
            <w:tcBorders>
              <w:bottom w:val="single" w:sz="12" w:space="0" w:color="FFFFFF"/>
            </w:tcBorders>
            <w:shd w:val="clear" w:color="auto" w:fill="95B3D7" w:themeFill="accent1" w:themeFillTint="99"/>
            <w:vAlign w:val="center"/>
          </w:tcPr>
          <w:p w14:paraId="75C57A0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33E7F8C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65408D3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787742E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57AB972C" w14:textId="77777777">
        <w:trPr>
          <w:trHeight w:val="732"/>
        </w:trPr>
        <w:tc>
          <w:tcPr>
            <w:tcW w:w="10065" w:type="dxa"/>
            <w:tcBorders>
              <w:bottom w:val="single" w:sz="12" w:space="0" w:color="FFFFFF"/>
            </w:tcBorders>
            <w:shd w:val="clear" w:color="auto" w:fill="D9D9D9" w:themeFill="background1" w:themeFillShade="D9"/>
            <w:vAlign w:val="center"/>
          </w:tcPr>
          <w:p w14:paraId="75C5809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34E1FEB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 A2</w:t>
            </w:r>
          </w:p>
          <w:p w14:paraId="5CF563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4CEDBE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Branimir Rakitić, prof.</w:t>
            </w:r>
          </w:p>
        </w:tc>
      </w:tr>
    </w:tbl>
    <w:p w14:paraId="6CD35A15" w14:textId="77777777" w:rsidR="002440D8" w:rsidRDefault="002440D8">
      <w:pPr>
        <w:rPr>
          <w:rFonts w:ascii="Times New Roman" w:hAnsi="Times New Roman" w:cs="Times New Roma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992"/>
        <w:gridCol w:w="850"/>
        <w:gridCol w:w="284"/>
        <w:gridCol w:w="3685"/>
      </w:tblGrid>
      <w:tr w:rsidR="002440D8" w14:paraId="5687E876" w14:textId="77777777">
        <w:tc>
          <w:tcPr>
            <w:tcW w:w="710" w:type="dxa"/>
            <w:tcBorders>
              <w:bottom w:val="single" w:sz="4" w:space="0" w:color="auto"/>
            </w:tcBorders>
            <w:shd w:val="clear" w:color="auto" w:fill="D9D9D9" w:themeFill="background1" w:themeFillShade="D9"/>
          </w:tcPr>
          <w:p w14:paraId="0333D57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768FDC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544" w:type="dxa"/>
            <w:tcBorders>
              <w:bottom w:val="single" w:sz="4" w:space="0" w:color="auto"/>
            </w:tcBorders>
            <w:shd w:val="clear" w:color="auto" w:fill="D9D9D9" w:themeFill="background1" w:themeFillShade="D9"/>
          </w:tcPr>
          <w:p w14:paraId="0801E77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2" w:type="dxa"/>
            <w:tcBorders>
              <w:bottom w:val="single" w:sz="4" w:space="0" w:color="auto"/>
            </w:tcBorders>
            <w:shd w:val="clear" w:color="auto" w:fill="D9D9D9" w:themeFill="background1" w:themeFillShade="D9"/>
          </w:tcPr>
          <w:p w14:paraId="4C1A553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gridSpan w:val="2"/>
            <w:tcBorders>
              <w:bottom w:val="single" w:sz="4" w:space="0" w:color="auto"/>
            </w:tcBorders>
            <w:shd w:val="clear" w:color="auto" w:fill="D9D9D9" w:themeFill="background1" w:themeFillShade="D9"/>
          </w:tcPr>
          <w:p w14:paraId="2944F32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685" w:type="dxa"/>
            <w:tcBorders>
              <w:bottom w:val="single" w:sz="4" w:space="0" w:color="auto"/>
            </w:tcBorders>
            <w:shd w:val="clear" w:color="auto" w:fill="D9D9D9" w:themeFill="background1" w:themeFillShade="D9"/>
          </w:tcPr>
          <w:p w14:paraId="553111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4B56B5D6" w14:textId="77777777">
        <w:tc>
          <w:tcPr>
            <w:tcW w:w="10065" w:type="dxa"/>
            <w:gridSpan w:val="6"/>
            <w:shd w:val="clear" w:color="auto" w:fill="B6DDE8" w:themeFill="accent5" w:themeFillTint="66"/>
          </w:tcPr>
          <w:p w14:paraId="36EDDD2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5E49ABF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67DDC0B2" w14:textId="77777777">
        <w:tc>
          <w:tcPr>
            <w:tcW w:w="710" w:type="dxa"/>
          </w:tcPr>
          <w:p w14:paraId="588AB8C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544" w:type="dxa"/>
          </w:tcPr>
          <w:p w14:paraId="5CE02CB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2" w:type="dxa"/>
          </w:tcPr>
          <w:p w14:paraId="1F207B0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gridSpan w:val="2"/>
          </w:tcPr>
          <w:p w14:paraId="3C1D13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685" w:type="dxa"/>
          </w:tcPr>
          <w:p w14:paraId="4284487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51007ACB" w14:textId="77777777">
        <w:tc>
          <w:tcPr>
            <w:tcW w:w="710" w:type="dxa"/>
          </w:tcPr>
          <w:p w14:paraId="41364BF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544" w:type="dxa"/>
          </w:tcPr>
          <w:p w14:paraId="5B0D6B1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2CD2572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2" w:type="dxa"/>
          </w:tcPr>
          <w:p w14:paraId="1C6742E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407F2EF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6A390A99"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2958861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441E146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351FFDEA" w14:textId="77777777">
        <w:tc>
          <w:tcPr>
            <w:tcW w:w="710" w:type="dxa"/>
          </w:tcPr>
          <w:p w14:paraId="1A73A85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544" w:type="dxa"/>
          </w:tcPr>
          <w:p w14:paraId="620F0A3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2" w:type="dxa"/>
          </w:tcPr>
          <w:p w14:paraId="7606F7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04448EF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552CDC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0514B83A" w14:textId="77777777">
        <w:tc>
          <w:tcPr>
            <w:tcW w:w="710" w:type="dxa"/>
          </w:tcPr>
          <w:p w14:paraId="275CD87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544" w:type="dxa"/>
          </w:tcPr>
          <w:p w14:paraId="2FEA357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4712BC7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2" w:type="dxa"/>
          </w:tcPr>
          <w:p w14:paraId="34D5536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76EDBAB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gridSpan w:val="2"/>
          </w:tcPr>
          <w:p w14:paraId="1921A51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3AC79204"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p w14:paraId="1539667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561BBF5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0189231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EFCE276" w14:textId="77777777">
        <w:tc>
          <w:tcPr>
            <w:tcW w:w="710" w:type="dxa"/>
          </w:tcPr>
          <w:p w14:paraId="06EC2E6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544" w:type="dxa"/>
          </w:tcPr>
          <w:p w14:paraId="2DBC5C7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2" w:type="dxa"/>
          </w:tcPr>
          <w:p w14:paraId="2E3453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gridSpan w:val="2"/>
          </w:tcPr>
          <w:p w14:paraId="2878D9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85" w:type="dxa"/>
          </w:tcPr>
          <w:p w14:paraId="3F4180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45448DBB" w14:textId="77777777">
        <w:tc>
          <w:tcPr>
            <w:tcW w:w="710" w:type="dxa"/>
          </w:tcPr>
          <w:p w14:paraId="5688B0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544" w:type="dxa"/>
          </w:tcPr>
          <w:p w14:paraId="54DC342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2" w:type="dxa"/>
          </w:tcPr>
          <w:p w14:paraId="1EC9624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2ECD35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118F65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26C6A39F" w14:textId="77777777">
        <w:tc>
          <w:tcPr>
            <w:tcW w:w="710" w:type="dxa"/>
          </w:tcPr>
          <w:p w14:paraId="71FE17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544" w:type="dxa"/>
          </w:tcPr>
          <w:p w14:paraId="3BE0F7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2" w:type="dxa"/>
          </w:tcPr>
          <w:p w14:paraId="408063D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gridSpan w:val="2"/>
          </w:tcPr>
          <w:p w14:paraId="188404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685" w:type="dxa"/>
          </w:tcPr>
          <w:p w14:paraId="1BB26B2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Jasmina Horvatović</w:t>
            </w:r>
          </w:p>
        </w:tc>
      </w:tr>
      <w:tr w:rsidR="002440D8" w14:paraId="7D0CC799" w14:textId="77777777">
        <w:tc>
          <w:tcPr>
            <w:tcW w:w="710" w:type="dxa"/>
          </w:tcPr>
          <w:p w14:paraId="2D7FD16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544" w:type="dxa"/>
          </w:tcPr>
          <w:p w14:paraId="1B91DA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2" w:type="dxa"/>
          </w:tcPr>
          <w:p w14:paraId="4580D7C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7AE2CE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Borders>
              <w:bottom w:val="single" w:sz="4" w:space="0" w:color="auto"/>
            </w:tcBorders>
          </w:tcPr>
          <w:p w14:paraId="6A2087F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Jasmina Horvatović</w:t>
            </w:r>
          </w:p>
        </w:tc>
      </w:tr>
      <w:tr w:rsidR="002440D8" w14:paraId="0FCA1990" w14:textId="77777777">
        <w:tc>
          <w:tcPr>
            <w:tcW w:w="710" w:type="dxa"/>
            <w:tcBorders>
              <w:bottom w:val="single" w:sz="4" w:space="0" w:color="auto"/>
            </w:tcBorders>
          </w:tcPr>
          <w:p w14:paraId="6E52339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Borders>
              <w:bottom w:val="single" w:sz="4" w:space="0" w:color="auto"/>
            </w:tcBorders>
          </w:tcPr>
          <w:p w14:paraId="6292F1C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2" w:type="dxa"/>
            <w:tcBorders>
              <w:bottom w:val="single" w:sz="4" w:space="0" w:color="auto"/>
            </w:tcBorders>
          </w:tcPr>
          <w:p w14:paraId="3A51BD0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134" w:type="dxa"/>
            <w:gridSpan w:val="2"/>
            <w:tcBorders>
              <w:bottom w:val="single" w:sz="4" w:space="0" w:color="auto"/>
            </w:tcBorders>
          </w:tcPr>
          <w:p w14:paraId="6CCE75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595</w:t>
            </w:r>
          </w:p>
        </w:tc>
        <w:tc>
          <w:tcPr>
            <w:tcW w:w="3685" w:type="dxa"/>
            <w:tcBorders>
              <w:bottom w:val="single" w:sz="4" w:space="0" w:color="auto"/>
            </w:tcBorders>
            <w:shd w:val="clear" w:color="auto" w:fill="C0C0C0"/>
          </w:tcPr>
          <w:p w14:paraId="477287A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48018CFD" w14:textId="77777777">
        <w:tc>
          <w:tcPr>
            <w:tcW w:w="10065" w:type="dxa"/>
            <w:gridSpan w:val="6"/>
            <w:shd w:val="clear" w:color="auto" w:fill="B6DDE8" w:themeFill="accent5" w:themeFillTint="66"/>
          </w:tcPr>
          <w:p w14:paraId="5743564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4D516E4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II.ZAJEDNIČKI STRUKOVNI DIO</w:t>
            </w:r>
          </w:p>
        </w:tc>
      </w:tr>
      <w:tr w:rsidR="002440D8" w14:paraId="165A770E" w14:textId="77777777">
        <w:tc>
          <w:tcPr>
            <w:tcW w:w="710" w:type="dxa"/>
          </w:tcPr>
          <w:p w14:paraId="7E8A99E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544" w:type="dxa"/>
          </w:tcPr>
          <w:p w14:paraId="263F248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2" w:type="dxa"/>
          </w:tcPr>
          <w:p w14:paraId="5F6877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850" w:type="dxa"/>
          </w:tcPr>
          <w:p w14:paraId="45AFEA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08C55BA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Branimir Rakitić</w:t>
            </w:r>
          </w:p>
        </w:tc>
      </w:tr>
      <w:tr w:rsidR="002440D8" w14:paraId="3160E35B" w14:textId="77777777">
        <w:tc>
          <w:tcPr>
            <w:tcW w:w="710" w:type="dxa"/>
          </w:tcPr>
          <w:p w14:paraId="279615F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544" w:type="dxa"/>
          </w:tcPr>
          <w:p w14:paraId="43D4D82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2" w:type="dxa"/>
          </w:tcPr>
          <w:p w14:paraId="577537F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46F0085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017CF21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r>
              <w:rPr>
                <w:rFonts w:ascii="Arial" w:eastAsia="Times New Roman" w:hAnsi="Arial" w:cs="Arial"/>
                <w:color w:val="FF0000"/>
                <w:sz w:val="24"/>
                <w:szCs w:val="20"/>
                <w:lang w:val="en-US" w:eastAsia="en-US"/>
              </w:rPr>
              <w:t xml:space="preserve"> </w:t>
            </w:r>
          </w:p>
        </w:tc>
      </w:tr>
      <w:tr w:rsidR="002440D8" w14:paraId="7DA4E351" w14:textId="77777777">
        <w:tc>
          <w:tcPr>
            <w:tcW w:w="710" w:type="dxa"/>
          </w:tcPr>
          <w:p w14:paraId="6CFEE2F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544" w:type="dxa"/>
          </w:tcPr>
          <w:p w14:paraId="0955F8F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 arhitekture i umjetnosti</w:t>
            </w:r>
          </w:p>
        </w:tc>
        <w:tc>
          <w:tcPr>
            <w:tcW w:w="992" w:type="dxa"/>
          </w:tcPr>
          <w:p w14:paraId="423C9B5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2A20CF6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47C2222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31E6EBB9" w14:textId="77777777">
        <w:tc>
          <w:tcPr>
            <w:tcW w:w="710" w:type="dxa"/>
          </w:tcPr>
          <w:p w14:paraId="39B1A0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544" w:type="dxa"/>
          </w:tcPr>
          <w:p w14:paraId="6E6BD9E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2" w:type="dxa"/>
          </w:tcPr>
          <w:p w14:paraId="3A92C96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850" w:type="dxa"/>
          </w:tcPr>
          <w:p w14:paraId="2C45830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969" w:type="dxa"/>
            <w:gridSpan w:val="2"/>
          </w:tcPr>
          <w:p w14:paraId="01BFB09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Marušič</w:t>
            </w:r>
          </w:p>
        </w:tc>
      </w:tr>
      <w:tr w:rsidR="002440D8" w14:paraId="2365E052" w14:textId="77777777">
        <w:tc>
          <w:tcPr>
            <w:tcW w:w="710" w:type="dxa"/>
          </w:tcPr>
          <w:p w14:paraId="02EDE1A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544" w:type="dxa"/>
          </w:tcPr>
          <w:p w14:paraId="7AF61B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Stručna praksa</w:t>
            </w:r>
          </w:p>
        </w:tc>
        <w:tc>
          <w:tcPr>
            <w:tcW w:w="992" w:type="dxa"/>
          </w:tcPr>
          <w:p w14:paraId="4E84568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p>
        </w:tc>
        <w:tc>
          <w:tcPr>
            <w:tcW w:w="850" w:type="dxa"/>
          </w:tcPr>
          <w:p w14:paraId="45F8CCD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80*</w:t>
            </w:r>
          </w:p>
        </w:tc>
        <w:tc>
          <w:tcPr>
            <w:tcW w:w="3969" w:type="dxa"/>
            <w:gridSpan w:val="2"/>
            <w:tcBorders>
              <w:bottom w:val="single" w:sz="4" w:space="0" w:color="auto"/>
            </w:tcBorders>
          </w:tcPr>
          <w:p w14:paraId="74D8273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de-DE" w:eastAsia="en-US"/>
              </w:rPr>
            </w:pPr>
            <w:r>
              <w:rPr>
                <w:rFonts w:ascii="Arial" w:eastAsia="Times New Roman" w:hAnsi="Arial" w:cs="Arial"/>
                <w:i/>
                <w:sz w:val="24"/>
                <w:szCs w:val="20"/>
                <w:lang w:val="de-DE" w:eastAsia="en-US"/>
              </w:rPr>
              <w:t>*Obavlja se u graditeljskim tvrtkama</w:t>
            </w:r>
          </w:p>
        </w:tc>
      </w:tr>
      <w:tr w:rsidR="002440D8" w14:paraId="5AE33654" w14:textId="77777777">
        <w:trPr>
          <w:trHeight w:val="215"/>
        </w:trPr>
        <w:tc>
          <w:tcPr>
            <w:tcW w:w="710" w:type="dxa"/>
            <w:tcBorders>
              <w:bottom w:val="single" w:sz="4" w:space="0" w:color="auto"/>
            </w:tcBorders>
          </w:tcPr>
          <w:p w14:paraId="165B743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de-DE" w:eastAsia="en-US"/>
              </w:rPr>
            </w:pPr>
          </w:p>
        </w:tc>
        <w:tc>
          <w:tcPr>
            <w:tcW w:w="3544" w:type="dxa"/>
            <w:tcBorders>
              <w:bottom w:val="single" w:sz="4" w:space="0" w:color="auto"/>
            </w:tcBorders>
          </w:tcPr>
          <w:p w14:paraId="4D8563C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2" w:type="dxa"/>
            <w:tcBorders>
              <w:bottom w:val="single" w:sz="4" w:space="0" w:color="auto"/>
            </w:tcBorders>
          </w:tcPr>
          <w:p w14:paraId="11528DD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850" w:type="dxa"/>
            <w:tcBorders>
              <w:bottom w:val="single" w:sz="4" w:space="0" w:color="auto"/>
            </w:tcBorders>
          </w:tcPr>
          <w:p w14:paraId="27170B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245</w:t>
            </w:r>
          </w:p>
        </w:tc>
        <w:tc>
          <w:tcPr>
            <w:tcW w:w="3969" w:type="dxa"/>
            <w:gridSpan w:val="2"/>
            <w:tcBorders>
              <w:bottom w:val="single" w:sz="4" w:space="0" w:color="auto"/>
            </w:tcBorders>
            <w:shd w:val="clear" w:color="auto" w:fill="C0C0C0"/>
          </w:tcPr>
          <w:p w14:paraId="3A333E2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5BE07A53" w14:textId="77777777">
        <w:tc>
          <w:tcPr>
            <w:tcW w:w="10065" w:type="dxa"/>
            <w:gridSpan w:val="6"/>
            <w:shd w:val="clear" w:color="auto" w:fill="B6DDE8" w:themeFill="accent5" w:themeFillTint="66"/>
          </w:tcPr>
          <w:p w14:paraId="59A81326"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1FF38275"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shd w:val="clear" w:color="auto" w:fill="B6DDE8" w:themeFill="accent5" w:themeFillTint="66"/>
                <w:lang w:val="en-US" w:eastAsia="en-US"/>
              </w:rPr>
              <w:t>III. POSEBNI STRUKOVNI DIO</w:t>
            </w:r>
          </w:p>
        </w:tc>
      </w:tr>
      <w:tr w:rsidR="002440D8" w14:paraId="36B506B7" w14:textId="77777777">
        <w:tc>
          <w:tcPr>
            <w:tcW w:w="710" w:type="dxa"/>
          </w:tcPr>
          <w:p w14:paraId="4DC1A85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544" w:type="dxa"/>
          </w:tcPr>
          <w:p w14:paraId="19647B9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2" w:type="dxa"/>
          </w:tcPr>
          <w:p w14:paraId="3EE6CD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850" w:type="dxa"/>
          </w:tcPr>
          <w:p w14:paraId="375D690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1592AA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06B50291" w14:textId="77777777">
        <w:tc>
          <w:tcPr>
            <w:tcW w:w="710" w:type="dxa"/>
          </w:tcPr>
          <w:p w14:paraId="59CF7D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15.</w:t>
            </w:r>
          </w:p>
        </w:tc>
        <w:tc>
          <w:tcPr>
            <w:tcW w:w="3544" w:type="dxa"/>
          </w:tcPr>
          <w:p w14:paraId="080FCF8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2" w:type="dxa"/>
          </w:tcPr>
          <w:p w14:paraId="619A4B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850" w:type="dxa"/>
          </w:tcPr>
          <w:p w14:paraId="775B1A2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969" w:type="dxa"/>
            <w:gridSpan w:val="2"/>
          </w:tcPr>
          <w:p w14:paraId="7D06BE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41257847" w14:textId="77777777">
        <w:tc>
          <w:tcPr>
            <w:tcW w:w="710" w:type="dxa"/>
          </w:tcPr>
          <w:p w14:paraId="6930171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16.</w:t>
            </w:r>
          </w:p>
        </w:tc>
        <w:tc>
          <w:tcPr>
            <w:tcW w:w="3544" w:type="dxa"/>
          </w:tcPr>
          <w:p w14:paraId="74F1CF5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Crtanje</w:t>
            </w:r>
          </w:p>
        </w:tc>
        <w:tc>
          <w:tcPr>
            <w:tcW w:w="992" w:type="dxa"/>
          </w:tcPr>
          <w:p w14:paraId="7BAB8F6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850" w:type="dxa"/>
          </w:tcPr>
          <w:p w14:paraId="7FAA0E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Borders>
              <w:bottom w:val="single" w:sz="4" w:space="0" w:color="auto"/>
            </w:tcBorders>
          </w:tcPr>
          <w:p w14:paraId="39EFD7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6232FC87" w14:textId="77777777">
        <w:tc>
          <w:tcPr>
            <w:tcW w:w="710" w:type="dxa"/>
          </w:tcPr>
          <w:p w14:paraId="55841AC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Pr>
          <w:p w14:paraId="4805109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strukovni dio</w:t>
            </w:r>
          </w:p>
        </w:tc>
        <w:tc>
          <w:tcPr>
            <w:tcW w:w="992" w:type="dxa"/>
          </w:tcPr>
          <w:p w14:paraId="055AAD8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850" w:type="dxa"/>
          </w:tcPr>
          <w:p w14:paraId="02BFD5C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969" w:type="dxa"/>
            <w:gridSpan w:val="2"/>
            <w:tcBorders>
              <w:bottom w:val="single" w:sz="4" w:space="0" w:color="auto"/>
            </w:tcBorders>
            <w:shd w:val="clear" w:color="auto" w:fill="C0C0C0"/>
          </w:tcPr>
          <w:p w14:paraId="1478326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58D140EF" w14:textId="77777777">
        <w:tc>
          <w:tcPr>
            <w:tcW w:w="710" w:type="dxa"/>
          </w:tcPr>
          <w:p w14:paraId="590EA6B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tcPr>
          <w:p w14:paraId="221F05B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2" w:type="dxa"/>
          </w:tcPr>
          <w:p w14:paraId="1B29FBC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850" w:type="dxa"/>
          </w:tcPr>
          <w:p w14:paraId="34AD5FD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969" w:type="dxa"/>
            <w:gridSpan w:val="2"/>
            <w:shd w:val="clear" w:color="auto" w:fill="C0C0C0"/>
          </w:tcPr>
          <w:p w14:paraId="7A4233F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6EB4EA5C" w14:textId="77777777" w:rsidR="002440D8" w:rsidRDefault="002440D8">
      <w:pPr>
        <w:rPr>
          <w:rFonts w:ascii="Times New Roman" w:hAnsi="Times New Roman" w:cs="Times New Roman"/>
        </w:rPr>
      </w:pPr>
    </w:p>
    <w:p w14:paraId="2D8FCDF3" w14:textId="77777777" w:rsidR="002440D8" w:rsidRDefault="002440D8">
      <w:pPr>
        <w:rPr>
          <w:rFonts w:ascii="Times New Roman" w:hAnsi="Times New Roman" w:cs="Times New Roman"/>
        </w:rPr>
      </w:pPr>
    </w:p>
    <w:tbl>
      <w:tblPr>
        <w:tblW w:w="10065" w:type="dxa"/>
        <w:tblInd w:w="-318" w:type="dxa"/>
        <w:tblLook w:val="04A0" w:firstRow="1" w:lastRow="0" w:firstColumn="1" w:lastColumn="0" w:noHBand="0" w:noVBand="1"/>
      </w:tblPr>
      <w:tblGrid>
        <w:gridCol w:w="10065"/>
      </w:tblGrid>
      <w:tr w:rsidR="002440D8" w14:paraId="7F21FD1D" w14:textId="77777777">
        <w:trPr>
          <w:trHeight w:val="732"/>
        </w:trPr>
        <w:tc>
          <w:tcPr>
            <w:tcW w:w="10065" w:type="dxa"/>
            <w:tcBorders>
              <w:bottom w:val="single" w:sz="12" w:space="0" w:color="FFFFFF"/>
            </w:tcBorders>
            <w:shd w:val="clear" w:color="auto" w:fill="95B3D7" w:themeFill="accent1" w:themeFillTint="99"/>
            <w:vAlign w:val="center"/>
          </w:tcPr>
          <w:p w14:paraId="00DCA6F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BFD1FD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 xml:space="preserve">GRAĐEVINSKI TEHNIČAR,                   </w:t>
            </w:r>
          </w:p>
          <w:p w14:paraId="28BBBF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131104</w:t>
            </w:r>
          </w:p>
          <w:p w14:paraId="45B9ACA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tc>
      </w:tr>
      <w:tr w:rsidR="002440D8" w14:paraId="2917B300" w14:textId="77777777">
        <w:trPr>
          <w:trHeight w:val="732"/>
        </w:trPr>
        <w:tc>
          <w:tcPr>
            <w:tcW w:w="10065" w:type="dxa"/>
            <w:tcBorders>
              <w:bottom w:val="single" w:sz="12" w:space="0" w:color="FFFFFF"/>
            </w:tcBorders>
            <w:shd w:val="clear" w:color="auto" w:fill="D9D9D9" w:themeFill="background1" w:themeFillShade="D9"/>
            <w:vAlign w:val="center"/>
          </w:tcPr>
          <w:p w14:paraId="55F833B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p w14:paraId="2DE5398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 xml:space="preserve">II. B </w:t>
            </w:r>
          </w:p>
          <w:p w14:paraId="4DDC59B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196A966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Gabrijela Anić, prof.</w:t>
            </w:r>
          </w:p>
        </w:tc>
      </w:tr>
    </w:tbl>
    <w:p w14:paraId="0D3ABD7A" w14:textId="77777777" w:rsidR="002440D8" w:rsidRDefault="002440D8">
      <w:pPr>
        <w:rPr>
          <w:rFonts w:ascii="Times New Roman" w:hAnsi="Times New Roman" w:cs="Times New Roma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42"/>
        <w:gridCol w:w="850"/>
        <w:gridCol w:w="142"/>
        <w:gridCol w:w="850"/>
        <w:gridCol w:w="284"/>
        <w:gridCol w:w="3685"/>
      </w:tblGrid>
      <w:tr w:rsidR="002440D8" w14:paraId="10C02457" w14:textId="77777777">
        <w:tc>
          <w:tcPr>
            <w:tcW w:w="710" w:type="dxa"/>
            <w:tcBorders>
              <w:bottom w:val="single" w:sz="4" w:space="0" w:color="auto"/>
            </w:tcBorders>
            <w:shd w:val="clear" w:color="auto" w:fill="D9D9D9" w:themeFill="background1" w:themeFillShade="D9"/>
          </w:tcPr>
          <w:p w14:paraId="2183A6D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52A394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544" w:type="dxa"/>
            <w:gridSpan w:val="2"/>
            <w:tcBorders>
              <w:bottom w:val="single" w:sz="4" w:space="0" w:color="auto"/>
            </w:tcBorders>
            <w:shd w:val="clear" w:color="auto" w:fill="D9D9D9" w:themeFill="background1" w:themeFillShade="D9"/>
          </w:tcPr>
          <w:p w14:paraId="687CB81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2" w:type="dxa"/>
            <w:gridSpan w:val="2"/>
            <w:tcBorders>
              <w:bottom w:val="single" w:sz="4" w:space="0" w:color="auto"/>
            </w:tcBorders>
            <w:shd w:val="clear" w:color="auto" w:fill="D9D9D9" w:themeFill="background1" w:themeFillShade="D9"/>
          </w:tcPr>
          <w:p w14:paraId="13AF49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gridSpan w:val="2"/>
            <w:tcBorders>
              <w:bottom w:val="single" w:sz="4" w:space="0" w:color="auto"/>
            </w:tcBorders>
            <w:shd w:val="clear" w:color="auto" w:fill="D9D9D9" w:themeFill="background1" w:themeFillShade="D9"/>
          </w:tcPr>
          <w:p w14:paraId="4692A43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685" w:type="dxa"/>
            <w:tcBorders>
              <w:bottom w:val="single" w:sz="4" w:space="0" w:color="auto"/>
            </w:tcBorders>
            <w:shd w:val="clear" w:color="auto" w:fill="D9D9D9" w:themeFill="background1" w:themeFillShade="D9"/>
          </w:tcPr>
          <w:p w14:paraId="02B2645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1AA3F56C" w14:textId="77777777">
        <w:tc>
          <w:tcPr>
            <w:tcW w:w="10065" w:type="dxa"/>
            <w:gridSpan w:val="8"/>
            <w:shd w:val="clear" w:color="auto" w:fill="B6DDE8" w:themeFill="accent5" w:themeFillTint="66"/>
          </w:tcPr>
          <w:p w14:paraId="363EE31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2599DC4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244EB0AD" w14:textId="77777777">
        <w:tc>
          <w:tcPr>
            <w:tcW w:w="710" w:type="dxa"/>
          </w:tcPr>
          <w:p w14:paraId="1F0AE6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544" w:type="dxa"/>
            <w:gridSpan w:val="2"/>
          </w:tcPr>
          <w:p w14:paraId="002A8AA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2" w:type="dxa"/>
            <w:gridSpan w:val="2"/>
          </w:tcPr>
          <w:p w14:paraId="7B15F1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gridSpan w:val="2"/>
          </w:tcPr>
          <w:p w14:paraId="13D5E4A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685" w:type="dxa"/>
          </w:tcPr>
          <w:p w14:paraId="0FB16A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Stela Macakanja Baćić</w:t>
            </w:r>
          </w:p>
        </w:tc>
      </w:tr>
      <w:tr w:rsidR="002440D8" w14:paraId="1397B6D4" w14:textId="77777777">
        <w:tc>
          <w:tcPr>
            <w:tcW w:w="710" w:type="dxa"/>
          </w:tcPr>
          <w:p w14:paraId="79DC94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544" w:type="dxa"/>
            <w:gridSpan w:val="2"/>
          </w:tcPr>
          <w:p w14:paraId="1E4BC9C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5C89CA4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p w14:paraId="2D2151C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2" w:type="dxa"/>
            <w:gridSpan w:val="2"/>
          </w:tcPr>
          <w:p w14:paraId="724BB05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5CB8BA0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gridSpan w:val="2"/>
          </w:tcPr>
          <w:p w14:paraId="35C619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0BDD827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p w14:paraId="4BE2381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408E9AA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p w14:paraId="39D0D44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p w14:paraId="1B6BDA0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0E0A095" w14:textId="77777777">
        <w:tc>
          <w:tcPr>
            <w:tcW w:w="710" w:type="dxa"/>
          </w:tcPr>
          <w:p w14:paraId="3E4DA1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544" w:type="dxa"/>
            <w:gridSpan w:val="2"/>
          </w:tcPr>
          <w:p w14:paraId="433F7E2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992" w:type="dxa"/>
            <w:gridSpan w:val="2"/>
          </w:tcPr>
          <w:p w14:paraId="75D85D8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08884A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6F96379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1B38FF11" w14:textId="77777777">
        <w:tc>
          <w:tcPr>
            <w:tcW w:w="710" w:type="dxa"/>
          </w:tcPr>
          <w:p w14:paraId="747D5B7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544" w:type="dxa"/>
            <w:gridSpan w:val="2"/>
          </w:tcPr>
          <w:p w14:paraId="082A5D9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5C5430D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992" w:type="dxa"/>
            <w:gridSpan w:val="2"/>
          </w:tcPr>
          <w:p w14:paraId="24E32FB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3AA9E6A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gridSpan w:val="2"/>
          </w:tcPr>
          <w:p w14:paraId="230376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56DF5B8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85" w:type="dxa"/>
          </w:tcPr>
          <w:p w14:paraId="51C7B3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75500E1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tc>
      </w:tr>
      <w:tr w:rsidR="002440D8" w14:paraId="30D51CF3" w14:textId="77777777">
        <w:tc>
          <w:tcPr>
            <w:tcW w:w="710" w:type="dxa"/>
          </w:tcPr>
          <w:p w14:paraId="749DF4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544" w:type="dxa"/>
            <w:gridSpan w:val="2"/>
          </w:tcPr>
          <w:p w14:paraId="6ACA52C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992" w:type="dxa"/>
            <w:gridSpan w:val="2"/>
          </w:tcPr>
          <w:p w14:paraId="6ED6BA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gridSpan w:val="2"/>
          </w:tcPr>
          <w:p w14:paraId="3EBC52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685" w:type="dxa"/>
          </w:tcPr>
          <w:p w14:paraId="59A883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046AF751" w14:textId="77777777">
        <w:tc>
          <w:tcPr>
            <w:tcW w:w="710" w:type="dxa"/>
          </w:tcPr>
          <w:p w14:paraId="7AC4691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544" w:type="dxa"/>
            <w:gridSpan w:val="2"/>
          </w:tcPr>
          <w:p w14:paraId="5BFFCC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2" w:type="dxa"/>
            <w:gridSpan w:val="2"/>
          </w:tcPr>
          <w:p w14:paraId="7F5DD8B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4E4F692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Pr>
          <w:p w14:paraId="5780D4A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70CF5FB5" w14:textId="77777777">
        <w:tc>
          <w:tcPr>
            <w:tcW w:w="710" w:type="dxa"/>
          </w:tcPr>
          <w:p w14:paraId="169EA07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544" w:type="dxa"/>
            <w:gridSpan w:val="2"/>
          </w:tcPr>
          <w:p w14:paraId="5E7DC38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2" w:type="dxa"/>
            <w:gridSpan w:val="2"/>
          </w:tcPr>
          <w:p w14:paraId="19C1E5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gridSpan w:val="2"/>
          </w:tcPr>
          <w:p w14:paraId="3E7C547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685" w:type="dxa"/>
          </w:tcPr>
          <w:p w14:paraId="42C092D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Jasmina Horvatović</w:t>
            </w:r>
          </w:p>
        </w:tc>
      </w:tr>
      <w:tr w:rsidR="002440D8" w14:paraId="5FCF6970" w14:textId="77777777">
        <w:tc>
          <w:tcPr>
            <w:tcW w:w="710" w:type="dxa"/>
          </w:tcPr>
          <w:p w14:paraId="5E9795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544" w:type="dxa"/>
            <w:gridSpan w:val="2"/>
          </w:tcPr>
          <w:p w14:paraId="7859798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2" w:type="dxa"/>
            <w:gridSpan w:val="2"/>
          </w:tcPr>
          <w:p w14:paraId="1B97735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gridSpan w:val="2"/>
          </w:tcPr>
          <w:p w14:paraId="1C3118B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685" w:type="dxa"/>
            <w:tcBorders>
              <w:bottom w:val="single" w:sz="4" w:space="0" w:color="auto"/>
            </w:tcBorders>
          </w:tcPr>
          <w:p w14:paraId="228EEAB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5E417C86" w14:textId="77777777">
        <w:tc>
          <w:tcPr>
            <w:tcW w:w="710" w:type="dxa"/>
            <w:tcBorders>
              <w:bottom w:val="single" w:sz="4" w:space="0" w:color="auto"/>
            </w:tcBorders>
          </w:tcPr>
          <w:p w14:paraId="330CCA4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544" w:type="dxa"/>
            <w:gridSpan w:val="2"/>
            <w:tcBorders>
              <w:bottom w:val="single" w:sz="4" w:space="0" w:color="auto"/>
            </w:tcBorders>
          </w:tcPr>
          <w:p w14:paraId="0CB9B2E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2" w:type="dxa"/>
            <w:gridSpan w:val="2"/>
            <w:tcBorders>
              <w:bottom w:val="single" w:sz="4" w:space="0" w:color="auto"/>
            </w:tcBorders>
          </w:tcPr>
          <w:p w14:paraId="4B122E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134" w:type="dxa"/>
            <w:gridSpan w:val="2"/>
            <w:tcBorders>
              <w:bottom w:val="single" w:sz="4" w:space="0" w:color="auto"/>
            </w:tcBorders>
          </w:tcPr>
          <w:p w14:paraId="139B30B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595</w:t>
            </w:r>
          </w:p>
        </w:tc>
        <w:tc>
          <w:tcPr>
            <w:tcW w:w="3685" w:type="dxa"/>
            <w:tcBorders>
              <w:bottom w:val="single" w:sz="4" w:space="0" w:color="auto"/>
            </w:tcBorders>
            <w:shd w:val="clear" w:color="auto" w:fill="C0C0C0"/>
          </w:tcPr>
          <w:p w14:paraId="43A9A59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0DCA5EDA" w14:textId="77777777">
        <w:tc>
          <w:tcPr>
            <w:tcW w:w="10065" w:type="dxa"/>
            <w:gridSpan w:val="8"/>
            <w:shd w:val="clear" w:color="auto" w:fill="B6DDE8" w:themeFill="accent5" w:themeFillTint="66"/>
          </w:tcPr>
          <w:p w14:paraId="1152FA2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375332A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8"/>
                <w:szCs w:val="28"/>
                <w:lang w:val="en-US" w:eastAsia="en-US"/>
              </w:rPr>
              <w:t>II</w:t>
            </w:r>
            <w:r>
              <w:rPr>
                <w:rFonts w:ascii="Arial" w:eastAsia="Times New Roman" w:hAnsi="Arial" w:cs="Arial"/>
                <w:b/>
                <w:sz w:val="24"/>
                <w:szCs w:val="20"/>
                <w:lang w:val="en-US" w:eastAsia="en-US"/>
              </w:rPr>
              <w:t xml:space="preserve">.ZAJEDNIČKI STRUKOVNI DIO </w:t>
            </w:r>
          </w:p>
        </w:tc>
      </w:tr>
      <w:tr w:rsidR="002440D8" w14:paraId="10070D15" w14:textId="77777777">
        <w:tc>
          <w:tcPr>
            <w:tcW w:w="710" w:type="dxa"/>
          </w:tcPr>
          <w:p w14:paraId="27A5773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402" w:type="dxa"/>
          </w:tcPr>
          <w:p w14:paraId="11DA237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2" w:type="dxa"/>
            <w:gridSpan w:val="2"/>
          </w:tcPr>
          <w:p w14:paraId="788E3F9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992" w:type="dxa"/>
            <w:gridSpan w:val="2"/>
          </w:tcPr>
          <w:p w14:paraId="042ACE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793F64B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Branka Frey</w:t>
            </w:r>
          </w:p>
        </w:tc>
      </w:tr>
      <w:tr w:rsidR="002440D8" w14:paraId="3E27FD52" w14:textId="77777777">
        <w:tc>
          <w:tcPr>
            <w:tcW w:w="710" w:type="dxa"/>
          </w:tcPr>
          <w:p w14:paraId="798DA1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402" w:type="dxa"/>
          </w:tcPr>
          <w:p w14:paraId="49754D1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2" w:type="dxa"/>
            <w:gridSpan w:val="2"/>
          </w:tcPr>
          <w:p w14:paraId="341B94E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992" w:type="dxa"/>
            <w:gridSpan w:val="2"/>
          </w:tcPr>
          <w:p w14:paraId="212CD73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5049E6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p>
        </w:tc>
      </w:tr>
      <w:tr w:rsidR="002440D8" w14:paraId="5AB4A7ED" w14:textId="77777777">
        <w:tc>
          <w:tcPr>
            <w:tcW w:w="710" w:type="dxa"/>
          </w:tcPr>
          <w:p w14:paraId="1F2E0B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402" w:type="dxa"/>
          </w:tcPr>
          <w:p w14:paraId="446DD0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2" w:type="dxa"/>
            <w:gridSpan w:val="2"/>
          </w:tcPr>
          <w:p w14:paraId="43EE0E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992" w:type="dxa"/>
            <w:gridSpan w:val="2"/>
          </w:tcPr>
          <w:p w14:paraId="1EADFEB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141091C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37EB2F47" w14:textId="77777777">
        <w:tc>
          <w:tcPr>
            <w:tcW w:w="710" w:type="dxa"/>
          </w:tcPr>
          <w:p w14:paraId="5F9B10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402" w:type="dxa"/>
          </w:tcPr>
          <w:p w14:paraId="5AE3632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2" w:type="dxa"/>
            <w:gridSpan w:val="2"/>
          </w:tcPr>
          <w:p w14:paraId="605F99B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992" w:type="dxa"/>
            <w:gridSpan w:val="2"/>
          </w:tcPr>
          <w:p w14:paraId="4E991D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969" w:type="dxa"/>
            <w:gridSpan w:val="2"/>
          </w:tcPr>
          <w:p w14:paraId="631857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6C9C19AB" w14:textId="77777777">
        <w:tc>
          <w:tcPr>
            <w:tcW w:w="710" w:type="dxa"/>
          </w:tcPr>
          <w:p w14:paraId="5481780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402" w:type="dxa"/>
          </w:tcPr>
          <w:p w14:paraId="05E792F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Organizacija građenja</w:t>
            </w:r>
          </w:p>
        </w:tc>
        <w:tc>
          <w:tcPr>
            <w:tcW w:w="992" w:type="dxa"/>
            <w:gridSpan w:val="2"/>
          </w:tcPr>
          <w:p w14:paraId="1FFD09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992" w:type="dxa"/>
            <w:gridSpan w:val="2"/>
          </w:tcPr>
          <w:p w14:paraId="4972DC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Pr>
          <w:p w14:paraId="56789F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62494811" w14:textId="77777777">
        <w:tc>
          <w:tcPr>
            <w:tcW w:w="710" w:type="dxa"/>
          </w:tcPr>
          <w:p w14:paraId="3B91956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402" w:type="dxa"/>
          </w:tcPr>
          <w:p w14:paraId="5B1D79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2" w:type="dxa"/>
            <w:gridSpan w:val="2"/>
          </w:tcPr>
          <w:p w14:paraId="14DDDC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992" w:type="dxa"/>
            <w:gridSpan w:val="2"/>
          </w:tcPr>
          <w:p w14:paraId="1E6091B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969" w:type="dxa"/>
            <w:gridSpan w:val="2"/>
          </w:tcPr>
          <w:p w14:paraId="79C3A97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5D45CC2D" w14:textId="77777777">
        <w:tc>
          <w:tcPr>
            <w:tcW w:w="710" w:type="dxa"/>
          </w:tcPr>
          <w:p w14:paraId="305EAE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13</w:t>
            </w:r>
            <w:r>
              <w:rPr>
                <w:rFonts w:ascii="Arial" w:eastAsia="Times New Roman" w:hAnsi="Arial" w:cs="Arial"/>
                <w:sz w:val="24"/>
                <w:szCs w:val="20"/>
                <w:lang w:val="en-US" w:eastAsia="en-US"/>
              </w:rPr>
              <w:t>.</w:t>
            </w:r>
          </w:p>
        </w:tc>
        <w:tc>
          <w:tcPr>
            <w:tcW w:w="3402" w:type="dxa"/>
          </w:tcPr>
          <w:p w14:paraId="3B5A89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Stručna praksa</w:t>
            </w:r>
          </w:p>
        </w:tc>
        <w:tc>
          <w:tcPr>
            <w:tcW w:w="992" w:type="dxa"/>
            <w:gridSpan w:val="2"/>
          </w:tcPr>
          <w:p w14:paraId="1B46869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992" w:type="dxa"/>
            <w:gridSpan w:val="2"/>
          </w:tcPr>
          <w:p w14:paraId="7BA519A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80*</w:t>
            </w:r>
          </w:p>
        </w:tc>
        <w:tc>
          <w:tcPr>
            <w:tcW w:w="3969" w:type="dxa"/>
            <w:gridSpan w:val="2"/>
            <w:tcBorders>
              <w:bottom w:val="single" w:sz="4" w:space="0" w:color="auto"/>
            </w:tcBorders>
          </w:tcPr>
          <w:p w14:paraId="07D6FA1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de-DE" w:eastAsia="en-US"/>
              </w:rPr>
            </w:pPr>
            <w:r>
              <w:rPr>
                <w:rFonts w:ascii="Arial" w:eastAsia="Times New Roman" w:hAnsi="Arial" w:cs="Arial"/>
                <w:sz w:val="24"/>
                <w:szCs w:val="20"/>
                <w:lang w:val="de-DE" w:eastAsia="en-US"/>
              </w:rPr>
              <w:t>*Obavlja se u graditeljskim tvrtkama</w:t>
            </w:r>
          </w:p>
        </w:tc>
      </w:tr>
      <w:tr w:rsidR="002440D8" w14:paraId="5A4C81C7" w14:textId="77777777">
        <w:trPr>
          <w:trHeight w:val="389"/>
        </w:trPr>
        <w:tc>
          <w:tcPr>
            <w:tcW w:w="710" w:type="dxa"/>
            <w:tcBorders>
              <w:bottom w:val="single" w:sz="4" w:space="0" w:color="auto"/>
            </w:tcBorders>
          </w:tcPr>
          <w:p w14:paraId="59B6C98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de-DE" w:eastAsia="en-US"/>
              </w:rPr>
            </w:pPr>
          </w:p>
        </w:tc>
        <w:tc>
          <w:tcPr>
            <w:tcW w:w="3402" w:type="dxa"/>
            <w:tcBorders>
              <w:bottom w:val="single" w:sz="4" w:space="0" w:color="auto"/>
            </w:tcBorders>
          </w:tcPr>
          <w:p w14:paraId="545EA24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2" w:type="dxa"/>
            <w:gridSpan w:val="2"/>
            <w:tcBorders>
              <w:bottom w:val="single" w:sz="4" w:space="0" w:color="auto"/>
            </w:tcBorders>
          </w:tcPr>
          <w:p w14:paraId="4D83596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992" w:type="dxa"/>
            <w:gridSpan w:val="2"/>
            <w:tcBorders>
              <w:bottom w:val="single" w:sz="4" w:space="0" w:color="auto"/>
            </w:tcBorders>
          </w:tcPr>
          <w:p w14:paraId="43098A5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455</w:t>
            </w:r>
          </w:p>
        </w:tc>
        <w:tc>
          <w:tcPr>
            <w:tcW w:w="3969" w:type="dxa"/>
            <w:gridSpan w:val="2"/>
            <w:tcBorders>
              <w:bottom w:val="single" w:sz="4" w:space="0" w:color="auto"/>
            </w:tcBorders>
            <w:shd w:val="clear" w:color="auto" w:fill="C0C0C0"/>
          </w:tcPr>
          <w:p w14:paraId="600C7E0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6166AFF" w14:textId="77777777">
        <w:tc>
          <w:tcPr>
            <w:tcW w:w="10065" w:type="dxa"/>
            <w:gridSpan w:val="8"/>
            <w:shd w:val="clear" w:color="auto" w:fill="B6DDE8" w:themeFill="accent5" w:themeFillTint="66"/>
          </w:tcPr>
          <w:p w14:paraId="441B8CF4"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6FFB486D"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8"/>
                <w:szCs w:val="28"/>
                <w:lang w:val="en-US" w:eastAsia="en-US"/>
              </w:rPr>
              <w:t>III</w:t>
            </w:r>
            <w:r>
              <w:rPr>
                <w:rFonts w:ascii="Arial" w:eastAsia="Times New Roman" w:hAnsi="Arial" w:cs="Arial"/>
                <w:b/>
                <w:sz w:val="24"/>
                <w:szCs w:val="20"/>
                <w:lang w:val="en-US" w:eastAsia="en-US"/>
              </w:rPr>
              <w:t xml:space="preserve">. POSEBNI STRUKOVNI DIO </w:t>
            </w:r>
          </w:p>
        </w:tc>
      </w:tr>
      <w:tr w:rsidR="002440D8" w14:paraId="2AFD1AE7" w14:textId="77777777">
        <w:tc>
          <w:tcPr>
            <w:tcW w:w="710" w:type="dxa"/>
          </w:tcPr>
          <w:p w14:paraId="7513739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402" w:type="dxa"/>
          </w:tcPr>
          <w:p w14:paraId="0646D94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Prometnice</w:t>
            </w:r>
          </w:p>
        </w:tc>
        <w:tc>
          <w:tcPr>
            <w:tcW w:w="992" w:type="dxa"/>
            <w:gridSpan w:val="2"/>
          </w:tcPr>
          <w:p w14:paraId="670A35D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992" w:type="dxa"/>
            <w:gridSpan w:val="2"/>
          </w:tcPr>
          <w:p w14:paraId="0DC1143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969" w:type="dxa"/>
            <w:gridSpan w:val="2"/>
            <w:tcBorders>
              <w:bottom w:val="single" w:sz="4" w:space="0" w:color="auto"/>
            </w:tcBorders>
          </w:tcPr>
          <w:p w14:paraId="4330320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6DFC2738" w14:textId="77777777">
        <w:tc>
          <w:tcPr>
            <w:tcW w:w="710" w:type="dxa"/>
          </w:tcPr>
          <w:p w14:paraId="4AFDE54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095110E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strukovni dio</w:t>
            </w:r>
          </w:p>
        </w:tc>
        <w:tc>
          <w:tcPr>
            <w:tcW w:w="992" w:type="dxa"/>
            <w:gridSpan w:val="2"/>
          </w:tcPr>
          <w:p w14:paraId="06027EC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992" w:type="dxa"/>
            <w:gridSpan w:val="2"/>
          </w:tcPr>
          <w:p w14:paraId="28C5903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w:t>
            </w:r>
          </w:p>
        </w:tc>
        <w:tc>
          <w:tcPr>
            <w:tcW w:w="3969" w:type="dxa"/>
            <w:gridSpan w:val="2"/>
            <w:tcBorders>
              <w:bottom w:val="single" w:sz="4" w:space="0" w:color="auto"/>
            </w:tcBorders>
            <w:shd w:val="clear" w:color="auto" w:fill="C0C0C0"/>
          </w:tcPr>
          <w:p w14:paraId="3E3AB9F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6ACDFAEC" w14:textId="77777777">
        <w:tc>
          <w:tcPr>
            <w:tcW w:w="710" w:type="dxa"/>
          </w:tcPr>
          <w:p w14:paraId="7D7972E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373AB10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2" w:type="dxa"/>
            <w:gridSpan w:val="2"/>
          </w:tcPr>
          <w:p w14:paraId="61A57B8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992" w:type="dxa"/>
            <w:gridSpan w:val="2"/>
          </w:tcPr>
          <w:p w14:paraId="248005A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969" w:type="dxa"/>
            <w:gridSpan w:val="2"/>
            <w:shd w:val="clear" w:color="auto" w:fill="C0C0C0"/>
          </w:tcPr>
          <w:p w14:paraId="5E652F2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7B202C30" w14:textId="77777777" w:rsidR="002440D8" w:rsidRDefault="002440D8">
      <w:pPr>
        <w:rPr>
          <w:rFonts w:ascii="Times New Roman" w:hAnsi="Times New Roman" w:cs="Times New Roman"/>
        </w:rPr>
      </w:pPr>
    </w:p>
    <w:tbl>
      <w:tblPr>
        <w:tblW w:w="9654" w:type="dxa"/>
        <w:tblInd w:w="-34" w:type="dxa"/>
        <w:tblLook w:val="04A0" w:firstRow="1" w:lastRow="0" w:firstColumn="1" w:lastColumn="0" w:noHBand="0" w:noVBand="1"/>
      </w:tblPr>
      <w:tblGrid>
        <w:gridCol w:w="9654"/>
      </w:tblGrid>
      <w:tr w:rsidR="002440D8" w14:paraId="6870AC84" w14:textId="77777777">
        <w:trPr>
          <w:trHeight w:val="595"/>
        </w:trPr>
        <w:tc>
          <w:tcPr>
            <w:tcW w:w="9654" w:type="dxa"/>
            <w:tcBorders>
              <w:bottom w:val="single" w:sz="12" w:space="0" w:color="FFFFFF"/>
            </w:tcBorders>
            <w:shd w:val="clear" w:color="auto" w:fill="95B3D7" w:themeFill="accent1" w:themeFillTint="99"/>
            <w:vAlign w:val="center"/>
          </w:tcPr>
          <w:p w14:paraId="1C4C226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FD091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NAZIV PROGRAMA:</w:t>
            </w:r>
            <w:r>
              <w:rPr>
                <w:rFonts w:ascii="Arial" w:eastAsia="Times New Roman" w:hAnsi="Arial" w:cs="Arial"/>
                <w:b/>
                <w:sz w:val="32"/>
                <w:szCs w:val="32"/>
                <w:lang w:val="en-US" w:eastAsia="en-US"/>
              </w:rPr>
              <w:t>TEHNIČAR GEODEZIJE I GEOINFORMATIKE</w:t>
            </w:r>
          </w:p>
          <w:p w14:paraId="6F734AE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050624</w:t>
            </w:r>
            <w:r>
              <w:rPr>
                <w:rFonts w:ascii="Arial" w:eastAsia="Times New Roman" w:hAnsi="Arial" w:cs="Arial"/>
                <w:sz w:val="24"/>
                <w:szCs w:val="20"/>
                <w:lang w:val="en-US" w:eastAsia="en-US"/>
              </w:rPr>
              <w:tab/>
            </w:r>
          </w:p>
          <w:p w14:paraId="350DAB4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4D6F5725" w14:textId="77777777">
        <w:trPr>
          <w:trHeight w:val="595"/>
        </w:trPr>
        <w:tc>
          <w:tcPr>
            <w:tcW w:w="9654" w:type="dxa"/>
            <w:tcBorders>
              <w:bottom w:val="single" w:sz="12" w:space="0" w:color="FFFFFF"/>
            </w:tcBorders>
            <w:shd w:val="clear" w:color="auto" w:fill="D9D9D9" w:themeFill="background1" w:themeFillShade="D9"/>
            <w:vAlign w:val="center"/>
          </w:tcPr>
          <w:p w14:paraId="4597291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5310D2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32"/>
                <w:szCs w:val="32"/>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 C</w:t>
            </w:r>
          </w:p>
          <w:p w14:paraId="477745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45BBB7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Ksenija Šoštarić, prof.</w:t>
            </w:r>
          </w:p>
        </w:tc>
      </w:tr>
    </w:tbl>
    <w:p w14:paraId="436F14D0" w14:textId="77777777" w:rsidR="002440D8" w:rsidRDefault="002440D8">
      <w:pPr>
        <w:rPr>
          <w:rFonts w:ascii="Times New Roman" w:hAnsi="Times New Roman" w:cs="Times New Roman"/>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17"/>
        <w:gridCol w:w="1137"/>
        <w:gridCol w:w="1276"/>
        <w:gridCol w:w="3396"/>
      </w:tblGrid>
      <w:tr w:rsidR="002440D8" w14:paraId="3382509A" w14:textId="77777777">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E386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0"/>
                <w:szCs w:val="20"/>
                <w:lang w:val="en-US" w:eastAsia="en-US"/>
              </w:rPr>
              <w:t>Red.broj</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6437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6549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Tjedno sati</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7049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Godišnje sati</w:t>
            </w:r>
          </w:p>
        </w:tc>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7B40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Nastavnik</w:t>
            </w:r>
          </w:p>
        </w:tc>
      </w:tr>
      <w:tr w:rsidR="002440D8" w14:paraId="21FDA2BF" w14:textId="77777777">
        <w:trPr>
          <w:trHeight w:val="502"/>
        </w:trPr>
        <w:tc>
          <w:tcPr>
            <w:tcW w:w="960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95AF88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A. ZAJEDNIČKI OPĆEOBRAZOVNI DIO</w:t>
            </w:r>
          </w:p>
        </w:tc>
      </w:tr>
      <w:tr w:rsidR="002440D8" w14:paraId="5035272B" w14:textId="77777777">
        <w:tc>
          <w:tcPr>
            <w:tcW w:w="674" w:type="dxa"/>
            <w:tcBorders>
              <w:top w:val="single" w:sz="4" w:space="0" w:color="auto"/>
              <w:left w:val="single" w:sz="4" w:space="0" w:color="auto"/>
              <w:bottom w:val="single" w:sz="4" w:space="0" w:color="auto"/>
              <w:right w:val="single" w:sz="4" w:space="0" w:color="auto"/>
            </w:tcBorders>
          </w:tcPr>
          <w:p w14:paraId="1A59405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117" w:type="dxa"/>
            <w:tcBorders>
              <w:top w:val="single" w:sz="4" w:space="0" w:color="auto"/>
              <w:left w:val="single" w:sz="4" w:space="0" w:color="auto"/>
              <w:bottom w:val="single" w:sz="4" w:space="0" w:color="auto"/>
              <w:right w:val="single" w:sz="4" w:space="0" w:color="auto"/>
            </w:tcBorders>
          </w:tcPr>
          <w:p w14:paraId="6D064A5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7" w:type="dxa"/>
            <w:tcBorders>
              <w:top w:val="single" w:sz="4" w:space="0" w:color="auto"/>
              <w:left w:val="single" w:sz="4" w:space="0" w:color="auto"/>
              <w:bottom w:val="single" w:sz="4" w:space="0" w:color="auto"/>
              <w:right w:val="single" w:sz="4" w:space="0" w:color="auto"/>
            </w:tcBorders>
          </w:tcPr>
          <w:p w14:paraId="255E7AF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276" w:type="dxa"/>
            <w:tcBorders>
              <w:top w:val="single" w:sz="4" w:space="0" w:color="auto"/>
              <w:left w:val="single" w:sz="4" w:space="0" w:color="auto"/>
              <w:bottom w:val="single" w:sz="4" w:space="0" w:color="auto"/>
              <w:right w:val="single" w:sz="4" w:space="0" w:color="auto"/>
            </w:tcBorders>
          </w:tcPr>
          <w:p w14:paraId="34A038B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396" w:type="dxa"/>
            <w:tcBorders>
              <w:top w:val="single" w:sz="4" w:space="0" w:color="auto"/>
              <w:left w:val="single" w:sz="4" w:space="0" w:color="auto"/>
              <w:bottom w:val="single" w:sz="4" w:space="0" w:color="auto"/>
              <w:right w:val="single" w:sz="4" w:space="0" w:color="auto"/>
            </w:tcBorders>
          </w:tcPr>
          <w:p w14:paraId="01AC75F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Stela Macakanja Baćić</w:t>
            </w:r>
          </w:p>
        </w:tc>
      </w:tr>
      <w:tr w:rsidR="002440D8" w14:paraId="2D66DA98" w14:textId="77777777">
        <w:tc>
          <w:tcPr>
            <w:tcW w:w="674" w:type="dxa"/>
            <w:tcBorders>
              <w:top w:val="single" w:sz="4" w:space="0" w:color="auto"/>
              <w:left w:val="single" w:sz="4" w:space="0" w:color="auto"/>
              <w:bottom w:val="single" w:sz="4" w:space="0" w:color="auto"/>
              <w:right w:val="single" w:sz="4" w:space="0" w:color="auto"/>
            </w:tcBorders>
          </w:tcPr>
          <w:p w14:paraId="222C72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117" w:type="dxa"/>
            <w:tcBorders>
              <w:top w:val="single" w:sz="4" w:space="0" w:color="auto"/>
              <w:left w:val="single" w:sz="4" w:space="0" w:color="auto"/>
              <w:bottom w:val="single" w:sz="4" w:space="0" w:color="auto"/>
              <w:right w:val="single" w:sz="4" w:space="0" w:color="auto"/>
            </w:tcBorders>
          </w:tcPr>
          <w:p w14:paraId="1E259CE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2401920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p w14:paraId="6B4CDCC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7" w:type="dxa"/>
            <w:tcBorders>
              <w:top w:val="single" w:sz="4" w:space="0" w:color="auto"/>
              <w:left w:val="single" w:sz="4" w:space="0" w:color="auto"/>
              <w:bottom w:val="single" w:sz="4" w:space="0" w:color="auto"/>
              <w:right w:val="single" w:sz="4" w:space="0" w:color="auto"/>
            </w:tcBorders>
          </w:tcPr>
          <w:p w14:paraId="7EBEB93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75D5A8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20BECD3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 Rišner</w:t>
            </w:r>
          </w:p>
          <w:p w14:paraId="52D287B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p w14:paraId="71ADA38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118EB93" w14:textId="77777777">
        <w:tc>
          <w:tcPr>
            <w:tcW w:w="674" w:type="dxa"/>
            <w:tcBorders>
              <w:top w:val="single" w:sz="4" w:space="0" w:color="auto"/>
              <w:left w:val="single" w:sz="4" w:space="0" w:color="auto"/>
              <w:bottom w:val="single" w:sz="4" w:space="0" w:color="auto"/>
              <w:right w:val="single" w:sz="4" w:space="0" w:color="auto"/>
            </w:tcBorders>
          </w:tcPr>
          <w:p w14:paraId="5DDCB2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117" w:type="dxa"/>
            <w:tcBorders>
              <w:top w:val="single" w:sz="4" w:space="0" w:color="auto"/>
              <w:left w:val="single" w:sz="4" w:space="0" w:color="auto"/>
              <w:bottom w:val="single" w:sz="4" w:space="0" w:color="auto"/>
              <w:right w:val="single" w:sz="4" w:space="0" w:color="auto"/>
            </w:tcBorders>
          </w:tcPr>
          <w:p w14:paraId="76B4708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w:t>
            </w:r>
          </w:p>
        </w:tc>
        <w:tc>
          <w:tcPr>
            <w:tcW w:w="1137" w:type="dxa"/>
            <w:tcBorders>
              <w:top w:val="single" w:sz="4" w:space="0" w:color="auto"/>
              <w:left w:val="single" w:sz="4" w:space="0" w:color="auto"/>
              <w:bottom w:val="single" w:sz="4" w:space="0" w:color="auto"/>
              <w:right w:val="single" w:sz="4" w:space="0" w:color="auto"/>
            </w:tcBorders>
          </w:tcPr>
          <w:p w14:paraId="034CFE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3BC57A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21FBB9F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tc>
      </w:tr>
      <w:tr w:rsidR="002440D8" w14:paraId="67F9AD8A" w14:textId="77777777">
        <w:tc>
          <w:tcPr>
            <w:tcW w:w="674" w:type="dxa"/>
            <w:tcBorders>
              <w:top w:val="single" w:sz="4" w:space="0" w:color="auto"/>
              <w:left w:val="single" w:sz="4" w:space="0" w:color="auto"/>
              <w:bottom w:val="single" w:sz="4" w:space="0" w:color="auto"/>
              <w:right w:val="single" w:sz="4" w:space="0" w:color="auto"/>
            </w:tcBorders>
          </w:tcPr>
          <w:p w14:paraId="441259D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117" w:type="dxa"/>
            <w:tcBorders>
              <w:top w:val="single" w:sz="4" w:space="0" w:color="auto"/>
              <w:left w:val="single" w:sz="4" w:space="0" w:color="auto"/>
              <w:bottom w:val="single" w:sz="4" w:space="0" w:color="auto"/>
              <w:right w:val="single" w:sz="4" w:space="0" w:color="auto"/>
            </w:tcBorders>
          </w:tcPr>
          <w:p w14:paraId="0F0E6F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37EA3A2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1137" w:type="dxa"/>
            <w:tcBorders>
              <w:top w:val="single" w:sz="4" w:space="0" w:color="auto"/>
              <w:left w:val="single" w:sz="4" w:space="0" w:color="auto"/>
              <w:bottom w:val="single" w:sz="4" w:space="0" w:color="auto"/>
              <w:right w:val="single" w:sz="4" w:space="0" w:color="auto"/>
            </w:tcBorders>
          </w:tcPr>
          <w:p w14:paraId="2FC612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5CB36B8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6A30586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5BBC632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396" w:type="dxa"/>
            <w:tcBorders>
              <w:top w:val="single" w:sz="4" w:space="0" w:color="auto"/>
              <w:left w:val="single" w:sz="4" w:space="0" w:color="auto"/>
              <w:bottom w:val="single" w:sz="4" w:space="0" w:color="auto"/>
              <w:right w:val="single" w:sz="4" w:space="0" w:color="auto"/>
            </w:tcBorders>
          </w:tcPr>
          <w:p w14:paraId="6533983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07627A4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76137315" w14:textId="77777777">
        <w:tc>
          <w:tcPr>
            <w:tcW w:w="674" w:type="dxa"/>
            <w:tcBorders>
              <w:top w:val="single" w:sz="4" w:space="0" w:color="auto"/>
              <w:left w:val="single" w:sz="4" w:space="0" w:color="auto"/>
              <w:bottom w:val="single" w:sz="4" w:space="0" w:color="auto"/>
              <w:right w:val="single" w:sz="4" w:space="0" w:color="auto"/>
            </w:tcBorders>
          </w:tcPr>
          <w:p w14:paraId="708366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117" w:type="dxa"/>
            <w:tcBorders>
              <w:top w:val="single" w:sz="4" w:space="0" w:color="auto"/>
              <w:left w:val="single" w:sz="4" w:space="0" w:color="auto"/>
              <w:bottom w:val="single" w:sz="4" w:space="0" w:color="auto"/>
              <w:right w:val="single" w:sz="4" w:space="0" w:color="auto"/>
            </w:tcBorders>
          </w:tcPr>
          <w:p w14:paraId="7BFAF8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Geografija</w:t>
            </w:r>
          </w:p>
        </w:tc>
        <w:tc>
          <w:tcPr>
            <w:tcW w:w="1137" w:type="dxa"/>
            <w:tcBorders>
              <w:top w:val="single" w:sz="4" w:space="0" w:color="auto"/>
              <w:left w:val="single" w:sz="4" w:space="0" w:color="auto"/>
              <w:bottom w:val="single" w:sz="4" w:space="0" w:color="auto"/>
              <w:right w:val="single" w:sz="4" w:space="0" w:color="auto"/>
            </w:tcBorders>
          </w:tcPr>
          <w:p w14:paraId="66284DA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76" w:type="dxa"/>
            <w:tcBorders>
              <w:top w:val="single" w:sz="4" w:space="0" w:color="auto"/>
              <w:left w:val="single" w:sz="4" w:space="0" w:color="auto"/>
              <w:bottom w:val="single" w:sz="4" w:space="0" w:color="auto"/>
              <w:right w:val="single" w:sz="4" w:space="0" w:color="auto"/>
            </w:tcBorders>
          </w:tcPr>
          <w:p w14:paraId="3337F6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396" w:type="dxa"/>
            <w:tcBorders>
              <w:top w:val="single" w:sz="4" w:space="0" w:color="auto"/>
              <w:left w:val="single" w:sz="4" w:space="0" w:color="auto"/>
              <w:bottom w:val="single" w:sz="4" w:space="0" w:color="auto"/>
              <w:right w:val="single" w:sz="4" w:space="0" w:color="auto"/>
            </w:tcBorders>
          </w:tcPr>
          <w:p w14:paraId="0506EF3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tc>
      </w:tr>
      <w:tr w:rsidR="002440D8" w14:paraId="6E222B6E" w14:textId="77777777">
        <w:tc>
          <w:tcPr>
            <w:tcW w:w="674" w:type="dxa"/>
            <w:tcBorders>
              <w:top w:val="single" w:sz="4" w:space="0" w:color="auto"/>
              <w:left w:val="single" w:sz="4" w:space="0" w:color="auto"/>
              <w:bottom w:val="single" w:sz="4" w:space="0" w:color="auto"/>
              <w:right w:val="single" w:sz="4" w:space="0" w:color="auto"/>
            </w:tcBorders>
          </w:tcPr>
          <w:p w14:paraId="6332DA9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117" w:type="dxa"/>
            <w:tcBorders>
              <w:top w:val="single" w:sz="4" w:space="0" w:color="auto"/>
              <w:left w:val="single" w:sz="4" w:space="0" w:color="auto"/>
              <w:bottom w:val="single" w:sz="4" w:space="0" w:color="auto"/>
              <w:right w:val="single" w:sz="4" w:space="0" w:color="auto"/>
            </w:tcBorders>
          </w:tcPr>
          <w:p w14:paraId="30F9F87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1137" w:type="dxa"/>
            <w:tcBorders>
              <w:top w:val="single" w:sz="4" w:space="0" w:color="auto"/>
              <w:left w:val="single" w:sz="4" w:space="0" w:color="auto"/>
              <w:bottom w:val="single" w:sz="4" w:space="0" w:color="auto"/>
              <w:right w:val="single" w:sz="4" w:space="0" w:color="auto"/>
            </w:tcBorders>
          </w:tcPr>
          <w:p w14:paraId="00BE3D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1D5122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4CA4EC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50CCA4F0" w14:textId="77777777">
        <w:tc>
          <w:tcPr>
            <w:tcW w:w="674" w:type="dxa"/>
            <w:tcBorders>
              <w:top w:val="single" w:sz="4" w:space="0" w:color="auto"/>
              <w:left w:val="single" w:sz="4" w:space="0" w:color="auto"/>
              <w:bottom w:val="single" w:sz="4" w:space="0" w:color="auto"/>
              <w:right w:val="single" w:sz="4" w:space="0" w:color="auto"/>
            </w:tcBorders>
          </w:tcPr>
          <w:p w14:paraId="2FE90F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117" w:type="dxa"/>
            <w:tcBorders>
              <w:top w:val="single" w:sz="4" w:space="0" w:color="auto"/>
              <w:left w:val="single" w:sz="4" w:space="0" w:color="auto"/>
              <w:bottom w:val="single" w:sz="4" w:space="0" w:color="auto"/>
              <w:right w:val="single" w:sz="4" w:space="0" w:color="auto"/>
            </w:tcBorders>
          </w:tcPr>
          <w:p w14:paraId="1B0C1FD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7" w:type="dxa"/>
            <w:tcBorders>
              <w:top w:val="single" w:sz="4" w:space="0" w:color="auto"/>
              <w:left w:val="single" w:sz="4" w:space="0" w:color="auto"/>
              <w:bottom w:val="single" w:sz="4" w:space="0" w:color="auto"/>
              <w:right w:val="single" w:sz="4" w:space="0" w:color="auto"/>
            </w:tcBorders>
          </w:tcPr>
          <w:p w14:paraId="3B2F595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276" w:type="dxa"/>
            <w:tcBorders>
              <w:top w:val="single" w:sz="4" w:space="0" w:color="auto"/>
              <w:left w:val="single" w:sz="4" w:space="0" w:color="auto"/>
              <w:bottom w:val="single" w:sz="4" w:space="0" w:color="auto"/>
              <w:right w:val="single" w:sz="4" w:space="0" w:color="auto"/>
            </w:tcBorders>
          </w:tcPr>
          <w:p w14:paraId="228278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396" w:type="dxa"/>
            <w:tcBorders>
              <w:top w:val="single" w:sz="4" w:space="0" w:color="auto"/>
              <w:left w:val="single" w:sz="4" w:space="0" w:color="auto"/>
              <w:bottom w:val="single" w:sz="4" w:space="0" w:color="auto"/>
              <w:right w:val="single" w:sz="4" w:space="0" w:color="auto"/>
            </w:tcBorders>
          </w:tcPr>
          <w:p w14:paraId="02494AF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Ksenija Šoštarić</w:t>
            </w:r>
          </w:p>
        </w:tc>
      </w:tr>
      <w:tr w:rsidR="002440D8" w14:paraId="078E5D2D" w14:textId="77777777">
        <w:tc>
          <w:tcPr>
            <w:tcW w:w="674" w:type="dxa"/>
            <w:tcBorders>
              <w:top w:val="single" w:sz="4" w:space="0" w:color="auto"/>
              <w:left w:val="single" w:sz="4" w:space="0" w:color="auto"/>
              <w:bottom w:val="single" w:sz="4" w:space="0" w:color="auto"/>
              <w:right w:val="single" w:sz="4" w:space="0" w:color="auto"/>
            </w:tcBorders>
          </w:tcPr>
          <w:p w14:paraId="55E07D8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117" w:type="dxa"/>
            <w:tcBorders>
              <w:top w:val="single" w:sz="4" w:space="0" w:color="auto"/>
              <w:left w:val="single" w:sz="4" w:space="0" w:color="auto"/>
              <w:bottom w:val="single" w:sz="4" w:space="0" w:color="auto"/>
              <w:right w:val="single" w:sz="4" w:space="0" w:color="auto"/>
            </w:tcBorders>
          </w:tcPr>
          <w:p w14:paraId="203C9BE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1137" w:type="dxa"/>
            <w:tcBorders>
              <w:top w:val="single" w:sz="4" w:space="0" w:color="auto"/>
              <w:left w:val="single" w:sz="4" w:space="0" w:color="auto"/>
              <w:bottom w:val="single" w:sz="4" w:space="0" w:color="auto"/>
              <w:right w:val="single" w:sz="4" w:space="0" w:color="auto"/>
            </w:tcBorders>
          </w:tcPr>
          <w:p w14:paraId="5036C4E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602D1B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3D83E25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3B277E67" w14:textId="77777777">
        <w:tc>
          <w:tcPr>
            <w:tcW w:w="674" w:type="dxa"/>
            <w:tcBorders>
              <w:top w:val="single" w:sz="4" w:space="0" w:color="auto"/>
              <w:left w:val="single" w:sz="4" w:space="0" w:color="auto"/>
              <w:bottom w:val="single" w:sz="4" w:space="0" w:color="auto"/>
              <w:right w:val="single" w:sz="4" w:space="0" w:color="auto"/>
            </w:tcBorders>
          </w:tcPr>
          <w:p w14:paraId="7B9944B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7" w:type="dxa"/>
            <w:tcBorders>
              <w:top w:val="single" w:sz="4" w:space="0" w:color="auto"/>
              <w:left w:val="single" w:sz="4" w:space="0" w:color="auto"/>
              <w:bottom w:val="single" w:sz="4" w:space="0" w:color="auto"/>
              <w:right w:val="single" w:sz="4" w:space="0" w:color="auto"/>
            </w:tcBorders>
          </w:tcPr>
          <w:p w14:paraId="41EDF14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1137" w:type="dxa"/>
            <w:tcBorders>
              <w:top w:val="single" w:sz="4" w:space="0" w:color="auto"/>
              <w:left w:val="single" w:sz="4" w:space="0" w:color="auto"/>
              <w:bottom w:val="single" w:sz="4" w:space="0" w:color="auto"/>
              <w:right w:val="single" w:sz="4" w:space="0" w:color="auto"/>
            </w:tcBorders>
          </w:tcPr>
          <w:p w14:paraId="604D1D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276" w:type="dxa"/>
            <w:tcBorders>
              <w:top w:val="single" w:sz="4" w:space="0" w:color="auto"/>
              <w:left w:val="single" w:sz="4" w:space="0" w:color="auto"/>
              <w:bottom w:val="single" w:sz="4" w:space="0" w:color="auto"/>
              <w:right w:val="single" w:sz="4" w:space="0" w:color="auto"/>
            </w:tcBorders>
          </w:tcPr>
          <w:p w14:paraId="0968543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595</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41A7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CE8411D" w14:textId="77777777">
        <w:tc>
          <w:tcPr>
            <w:tcW w:w="960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28F9F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400AE46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B. POSEBNI STRUČNI DIO</w:t>
            </w:r>
          </w:p>
        </w:tc>
      </w:tr>
      <w:tr w:rsidR="002440D8" w14:paraId="412BEA3D" w14:textId="77777777">
        <w:tc>
          <w:tcPr>
            <w:tcW w:w="960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16FA9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0D98FCE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 OBVEZNI STRUKOVNI PREDMETI</w:t>
            </w:r>
          </w:p>
        </w:tc>
      </w:tr>
      <w:tr w:rsidR="002440D8" w14:paraId="6D32E14C" w14:textId="77777777">
        <w:tc>
          <w:tcPr>
            <w:tcW w:w="674" w:type="dxa"/>
            <w:tcBorders>
              <w:top w:val="single" w:sz="4" w:space="0" w:color="auto"/>
              <w:left w:val="single" w:sz="4" w:space="0" w:color="auto"/>
              <w:bottom w:val="single" w:sz="4" w:space="0" w:color="auto"/>
              <w:right w:val="single" w:sz="4" w:space="0" w:color="auto"/>
            </w:tcBorders>
          </w:tcPr>
          <w:p w14:paraId="4CC5ED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117" w:type="dxa"/>
            <w:tcBorders>
              <w:top w:val="single" w:sz="4" w:space="0" w:color="auto"/>
              <w:left w:val="single" w:sz="4" w:space="0" w:color="auto"/>
              <w:bottom w:val="single" w:sz="4" w:space="0" w:color="auto"/>
              <w:right w:val="single" w:sz="4" w:space="0" w:color="auto"/>
            </w:tcBorders>
          </w:tcPr>
          <w:p w14:paraId="602F11D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Geodezija</w:t>
            </w:r>
          </w:p>
        </w:tc>
        <w:tc>
          <w:tcPr>
            <w:tcW w:w="1137" w:type="dxa"/>
            <w:tcBorders>
              <w:top w:val="single" w:sz="4" w:space="0" w:color="auto"/>
              <w:left w:val="single" w:sz="4" w:space="0" w:color="auto"/>
              <w:bottom w:val="single" w:sz="4" w:space="0" w:color="auto"/>
              <w:right w:val="single" w:sz="4" w:space="0" w:color="auto"/>
            </w:tcBorders>
          </w:tcPr>
          <w:p w14:paraId="08CD8E1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50D139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0588D3D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16967B5B" w14:textId="77777777">
        <w:trPr>
          <w:trHeight w:val="255"/>
        </w:trPr>
        <w:tc>
          <w:tcPr>
            <w:tcW w:w="674" w:type="dxa"/>
            <w:tcBorders>
              <w:top w:val="single" w:sz="4" w:space="0" w:color="auto"/>
              <w:left w:val="single" w:sz="4" w:space="0" w:color="auto"/>
              <w:bottom w:val="single" w:sz="4" w:space="0" w:color="auto"/>
              <w:right w:val="single" w:sz="4" w:space="0" w:color="auto"/>
            </w:tcBorders>
          </w:tcPr>
          <w:p w14:paraId="53FA21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117" w:type="dxa"/>
            <w:tcBorders>
              <w:top w:val="single" w:sz="4" w:space="0" w:color="auto"/>
              <w:left w:val="single" w:sz="4" w:space="0" w:color="auto"/>
              <w:bottom w:val="single" w:sz="4" w:space="0" w:color="auto"/>
              <w:right w:val="single" w:sz="4" w:space="0" w:color="auto"/>
            </w:tcBorders>
          </w:tcPr>
          <w:p w14:paraId="3DEEFB8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Geodetska izmjera</w:t>
            </w:r>
          </w:p>
        </w:tc>
        <w:tc>
          <w:tcPr>
            <w:tcW w:w="1137" w:type="dxa"/>
            <w:tcBorders>
              <w:top w:val="single" w:sz="4" w:space="0" w:color="auto"/>
              <w:left w:val="single" w:sz="4" w:space="0" w:color="auto"/>
              <w:bottom w:val="single" w:sz="4" w:space="0" w:color="auto"/>
              <w:right w:val="single" w:sz="4" w:space="0" w:color="auto"/>
            </w:tcBorders>
          </w:tcPr>
          <w:p w14:paraId="143540C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276" w:type="dxa"/>
            <w:tcBorders>
              <w:top w:val="single" w:sz="4" w:space="0" w:color="auto"/>
              <w:left w:val="single" w:sz="4" w:space="0" w:color="auto"/>
              <w:bottom w:val="single" w:sz="4" w:space="0" w:color="auto"/>
              <w:right w:val="single" w:sz="4" w:space="0" w:color="auto"/>
            </w:tcBorders>
          </w:tcPr>
          <w:p w14:paraId="5A02724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105+105</w:t>
            </w:r>
          </w:p>
        </w:tc>
        <w:tc>
          <w:tcPr>
            <w:tcW w:w="3396" w:type="dxa"/>
            <w:tcBorders>
              <w:top w:val="single" w:sz="4" w:space="0" w:color="auto"/>
              <w:left w:val="single" w:sz="4" w:space="0" w:color="auto"/>
              <w:bottom w:val="single" w:sz="4" w:space="0" w:color="auto"/>
              <w:right w:val="single" w:sz="4" w:space="0" w:color="auto"/>
            </w:tcBorders>
          </w:tcPr>
          <w:p w14:paraId="2AE7B84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78E46289" w14:textId="77777777">
        <w:tc>
          <w:tcPr>
            <w:tcW w:w="674" w:type="dxa"/>
            <w:tcBorders>
              <w:top w:val="single" w:sz="4" w:space="0" w:color="auto"/>
              <w:left w:val="single" w:sz="4" w:space="0" w:color="auto"/>
              <w:bottom w:val="single" w:sz="4" w:space="0" w:color="auto"/>
              <w:right w:val="single" w:sz="4" w:space="0" w:color="auto"/>
            </w:tcBorders>
          </w:tcPr>
          <w:p w14:paraId="2606FE9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11.</w:t>
            </w:r>
          </w:p>
        </w:tc>
        <w:tc>
          <w:tcPr>
            <w:tcW w:w="3117" w:type="dxa"/>
            <w:tcBorders>
              <w:top w:val="single" w:sz="4" w:space="0" w:color="auto"/>
              <w:left w:val="single" w:sz="4" w:space="0" w:color="auto"/>
              <w:bottom w:val="single" w:sz="4" w:space="0" w:color="auto"/>
              <w:right w:val="single" w:sz="4" w:space="0" w:color="auto"/>
            </w:tcBorders>
          </w:tcPr>
          <w:p w14:paraId="7560D67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Cs w:val="20"/>
                <w:lang w:val="en-US" w:eastAsia="en-US"/>
              </w:rPr>
            </w:pPr>
            <w:r>
              <w:rPr>
                <w:rFonts w:ascii="Arial" w:eastAsia="Times New Roman" w:hAnsi="Arial" w:cs="Arial"/>
                <w:sz w:val="24"/>
                <w:szCs w:val="20"/>
                <w:lang w:val="en-US" w:eastAsia="en-US"/>
              </w:rPr>
              <w:t>Nacrtna geometrija</w:t>
            </w:r>
          </w:p>
        </w:tc>
        <w:tc>
          <w:tcPr>
            <w:tcW w:w="1137" w:type="dxa"/>
            <w:tcBorders>
              <w:top w:val="single" w:sz="4" w:space="0" w:color="auto"/>
              <w:left w:val="single" w:sz="4" w:space="0" w:color="auto"/>
              <w:bottom w:val="single" w:sz="4" w:space="0" w:color="auto"/>
              <w:right w:val="single" w:sz="4" w:space="0" w:color="auto"/>
            </w:tcBorders>
          </w:tcPr>
          <w:p w14:paraId="1F10929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59D53C6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647BB53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 Vidosavljević</w:t>
            </w:r>
          </w:p>
        </w:tc>
      </w:tr>
      <w:tr w:rsidR="002440D8" w14:paraId="49A58097" w14:textId="77777777">
        <w:trPr>
          <w:trHeight w:val="263"/>
        </w:trPr>
        <w:tc>
          <w:tcPr>
            <w:tcW w:w="674" w:type="dxa"/>
            <w:tcBorders>
              <w:top w:val="single" w:sz="4" w:space="0" w:color="auto"/>
              <w:left w:val="single" w:sz="4" w:space="0" w:color="auto"/>
              <w:bottom w:val="single" w:sz="4" w:space="0" w:color="auto"/>
              <w:right w:val="single" w:sz="4" w:space="0" w:color="auto"/>
            </w:tcBorders>
          </w:tcPr>
          <w:p w14:paraId="6CA514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w:t>
            </w:r>
          </w:p>
        </w:tc>
        <w:tc>
          <w:tcPr>
            <w:tcW w:w="3117" w:type="dxa"/>
            <w:tcBorders>
              <w:top w:val="single" w:sz="4" w:space="0" w:color="auto"/>
              <w:left w:val="single" w:sz="4" w:space="0" w:color="auto"/>
              <w:bottom w:val="single" w:sz="4" w:space="0" w:color="auto"/>
              <w:right w:val="single" w:sz="4" w:space="0" w:color="auto"/>
            </w:tcBorders>
          </w:tcPr>
          <w:p w14:paraId="140716C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Opća kartografija</w:t>
            </w:r>
          </w:p>
        </w:tc>
        <w:tc>
          <w:tcPr>
            <w:tcW w:w="1137" w:type="dxa"/>
            <w:tcBorders>
              <w:top w:val="single" w:sz="4" w:space="0" w:color="auto"/>
              <w:left w:val="single" w:sz="4" w:space="0" w:color="auto"/>
              <w:bottom w:val="single" w:sz="4" w:space="0" w:color="auto"/>
              <w:right w:val="single" w:sz="4" w:space="0" w:color="auto"/>
            </w:tcBorders>
          </w:tcPr>
          <w:p w14:paraId="6F025C7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76" w:type="dxa"/>
            <w:tcBorders>
              <w:top w:val="single" w:sz="4" w:space="0" w:color="auto"/>
              <w:left w:val="single" w:sz="4" w:space="0" w:color="auto"/>
              <w:bottom w:val="single" w:sz="4" w:space="0" w:color="auto"/>
              <w:right w:val="single" w:sz="4" w:space="0" w:color="auto"/>
            </w:tcBorders>
          </w:tcPr>
          <w:p w14:paraId="48A1F83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396" w:type="dxa"/>
            <w:tcBorders>
              <w:top w:val="single" w:sz="4" w:space="0" w:color="auto"/>
              <w:left w:val="single" w:sz="4" w:space="0" w:color="auto"/>
              <w:bottom w:val="single" w:sz="4" w:space="0" w:color="auto"/>
              <w:right w:val="single" w:sz="4" w:space="0" w:color="auto"/>
            </w:tcBorders>
          </w:tcPr>
          <w:p w14:paraId="08BCAF8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4F78EC9A" w14:textId="77777777">
        <w:tc>
          <w:tcPr>
            <w:tcW w:w="674" w:type="dxa"/>
            <w:tcBorders>
              <w:top w:val="single" w:sz="4" w:space="0" w:color="auto"/>
              <w:left w:val="single" w:sz="4" w:space="0" w:color="auto"/>
              <w:bottom w:val="single" w:sz="4" w:space="0" w:color="auto"/>
              <w:right w:val="single" w:sz="4" w:space="0" w:color="auto"/>
            </w:tcBorders>
          </w:tcPr>
          <w:p w14:paraId="6D42F87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13.</w:t>
            </w:r>
          </w:p>
        </w:tc>
        <w:tc>
          <w:tcPr>
            <w:tcW w:w="3117" w:type="dxa"/>
            <w:tcBorders>
              <w:top w:val="single" w:sz="4" w:space="0" w:color="auto"/>
              <w:left w:val="single" w:sz="4" w:space="0" w:color="auto"/>
              <w:bottom w:val="single" w:sz="4" w:space="0" w:color="auto"/>
              <w:right w:val="single" w:sz="4" w:space="0" w:color="auto"/>
            </w:tcBorders>
          </w:tcPr>
          <w:p w14:paraId="3D42143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Fotogrametrija i daljinska istraživanja</w:t>
            </w:r>
          </w:p>
        </w:tc>
        <w:tc>
          <w:tcPr>
            <w:tcW w:w="1137" w:type="dxa"/>
            <w:tcBorders>
              <w:top w:val="single" w:sz="4" w:space="0" w:color="auto"/>
              <w:left w:val="single" w:sz="4" w:space="0" w:color="auto"/>
              <w:bottom w:val="single" w:sz="4" w:space="0" w:color="auto"/>
              <w:right w:val="single" w:sz="4" w:space="0" w:color="auto"/>
            </w:tcBorders>
          </w:tcPr>
          <w:p w14:paraId="2B0E63E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621BCAF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tcPr>
          <w:p w14:paraId="5F475AF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Damir Rajle</w:t>
            </w:r>
          </w:p>
        </w:tc>
      </w:tr>
      <w:tr w:rsidR="002440D8" w14:paraId="737EBDF6" w14:textId="77777777">
        <w:tc>
          <w:tcPr>
            <w:tcW w:w="674" w:type="dxa"/>
            <w:tcBorders>
              <w:top w:val="single" w:sz="4" w:space="0" w:color="auto"/>
              <w:left w:val="single" w:sz="4" w:space="0" w:color="auto"/>
              <w:bottom w:val="single" w:sz="4" w:space="0" w:color="auto"/>
              <w:right w:val="single" w:sz="4" w:space="0" w:color="auto"/>
            </w:tcBorders>
          </w:tcPr>
          <w:p w14:paraId="6D199EF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w:t>
            </w:r>
          </w:p>
        </w:tc>
        <w:tc>
          <w:tcPr>
            <w:tcW w:w="3117" w:type="dxa"/>
            <w:tcBorders>
              <w:top w:val="single" w:sz="4" w:space="0" w:color="auto"/>
              <w:left w:val="single" w:sz="4" w:space="0" w:color="auto"/>
              <w:bottom w:val="single" w:sz="4" w:space="0" w:color="auto"/>
              <w:right w:val="single" w:sz="4" w:space="0" w:color="auto"/>
            </w:tcBorders>
          </w:tcPr>
          <w:p w14:paraId="0AF5685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Geoinformatika</w:t>
            </w:r>
          </w:p>
        </w:tc>
        <w:tc>
          <w:tcPr>
            <w:tcW w:w="1137" w:type="dxa"/>
            <w:tcBorders>
              <w:top w:val="single" w:sz="4" w:space="0" w:color="auto"/>
              <w:left w:val="single" w:sz="4" w:space="0" w:color="auto"/>
              <w:bottom w:val="single" w:sz="4" w:space="0" w:color="auto"/>
              <w:right w:val="single" w:sz="4" w:space="0" w:color="auto"/>
            </w:tcBorders>
          </w:tcPr>
          <w:p w14:paraId="03AFB0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276" w:type="dxa"/>
            <w:tcBorders>
              <w:top w:val="single" w:sz="4" w:space="0" w:color="auto"/>
              <w:left w:val="single" w:sz="4" w:space="0" w:color="auto"/>
              <w:bottom w:val="single" w:sz="4" w:space="0" w:color="auto"/>
              <w:right w:val="single" w:sz="4" w:space="0" w:color="auto"/>
            </w:tcBorders>
          </w:tcPr>
          <w:p w14:paraId="0616371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105+105</w:t>
            </w:r>
          </w:p>
        </w:tc>
        <w:tc>
          <w:tcPr>
            <w:tcW w:w="3396" w:type="dxa"/>
            <w:tcBorders>
              <w:top w:val="single" w:sz="4" w:space="0" w:color="auto"/>
              <w:left w:val="single" w:sz="4" w:space="0" w:color="auto"/>
              <w:bottom w:val="single" w:sz="4" w:space="0" w:color="auto"/>
              <w:right w:val="single" w:sz="4" w:space="0" w:color="auto"/>
            </w:tcBorders>
          </w:tcPr>
          <w:p w14:paraId="1D4B797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Vidosavljević</w:t>
            </w:r>
          </w:p>
        </w:tc>
      </w:tr>
      <w:tr w:rsidR="002440D8" w14:paraId="46A66B09" w14:textId="77777777">
        <w:tc>
          <w:tcPr>
            <w:tcW w:w="674" w:type="dxa"/>
            <w:tcBorders>
              <w:top w:val="single" w:sz="4" w:space="0" w:color="auto"/>
              <w:left w:val="single" w:sz="4" w:space="0" w:color="auto"/>
              <w:bottom w:val="single" w:sz="4" w:space="0" w:color="auto"/>
              <w:right w:val="single" w:sz="4" w:space="0" w:color="auto"/>
            </w:tcBorders>
          </w:tcPr>
          <w:p w14:paraId="604A855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7" w:type="dxa"/>
            <w:tcBorders>
              <w:top w:val="single" w:sz="4" w:space="0" w:color="auto"/>
              <w:left w:val="single" w:sz="4" w:space="0" w:color="auto"/>
              <w:bottom w:val="single" w:sz="4" w:space="0" w:color="auto"/>
              <w:right w:val="single" w:sz="4" w:space="0" w:color="auto"/>
            </w:tcBorders>
          </w:tcPr>
          <w:p w14:paraId="25EB62D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obvezni strukovni predmeti</w:t>
            </w:r>
          </w:p>
        </w:tc>
        <w:tc>
          <w:tcPr>
            <w:tcW w:w="1137" w:type="dxa"/>
            <w:tcBorders>
              <w:top w:val="single" w:sz="4" w:space="0" w:color="auto"/>
              <w:left w:val="single" w:sz="4" w:space="0" w:color="auto"/>
              <w:bottom w:val="single" w:sz="4" w:space="0" w:color="auto"/>
              <w:right w:val="single" w:sz="4" w:space="0" w:color="auto"/>
            </w:tcBorders>
          </w:tcPr>
          <w:p w14:paraId="523C412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1276" w:type="dxa"/>
            <w:tcBorders>
              <w:top w:val="single" w:sz="4" w:space="0" w:color="auto"/>
              <w:left w:val="single" w:sz="4" w:space="0" w:color="auto"/>
              <w:bottom w:val="single" w:sz="4" w:space="0" w:color="auto"/>
              <w:right w:val="single" w:sz="4" w:space="0" w:color="auto"/>
            </w:tcBorders>
          </w:tcPr>
          <w:p w14:paraId="6C9B531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455</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FC43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A77E67B" w14:textId="77777777">
        <w:tc>
          <w:tcPr>
            <w:tcW w:w="960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9650CE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34AE36C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 IZBORNI STRUKOVNI PREDMETI</w:t>
            </w:r>
          </w:p>
        </w:tc>
      </w:tr>
      <w:tr w:rsidR="002440D8" w14:paraId="04366BEC" w14:textId="77777777">
        <w:tc>
          <w:tcPr>
            <w:tcW w:w="674" w:type="dxa"/>
            <w:tcBorders>
              <w:top w:val="single" w:sz="4" w:space="0" w:color="auto"/>
              <w:left w:val="single" w:sz="4" w:space="0" w:color="auto"/>
              <w:bottom w:val="single" w:sz="4" w:space="0" w:color="auto"/>
              <w:right w:val="single" w:sz="4" w:space="0" w:color="auto"/>
            </w:tcBorders>
          </w:tcPr>
          <w:p w14:paraId="04D1B80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w:t>
            </w:r>
          </w:p>
        </w:tc>
        <w:tc>
          <w:tcPr>
            <w:tcW w:w="3117" w:type="dxa"/>
            <w:tcBorders>
              <w:top w:val="single" w:sz="4" w:space="0" w:color="auto"/>
              <w:left w:val="single" w:sz="4" w:space="0" w:color="auto"/>
              <w:bottom w:val="single" w:sz="4" w:space="0" w:color="auto"/>
              <w:right w:val="single" w:sz="4" w:space="0" w:color="auto"/>
            </w:tcBorders>
          </w:tcPr>
          <w:p w14:paraId="7C8DB8F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Programiranje</w:t>
            </w:r>
          </w:p>
        </w:tc>
        <w:tc>
          <w:tcPr>
            <w:tcW w:w="1137" w:type="dxa"/>
            <w:tcBorders>
              <w:top w:val="single" w:sz="4" w:space="0" w:color="auto"/>
              <w:left w:val="single" w:sz="4" w:space="0" w:color="auto"/>
              <w:bottom w:val="single" w:sz="4" w:space="0" w:color="auto"/>
              <w:right w:val="single" w:sz="4" w:space="0" w:color="auto"/>
            </w:tcBorders>
          </w:tcPr>
          <w:p w14:paraId="63FE909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37FD99D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703B4A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Vidosavljević</w:t>
            </w:r>
          </w:p>
        </w:tc>
      </w:tr>
      <w:tr w:rsidR="002440D8" w14:paraId="1D82FDF8" w14:textId="77777777">
        <w:tc>
          <w:tcPr>
            <w:tcW w:w="674" w:type="dxa"/>
            <w:tcBorders>
              <w:top w:val="single" w:sz="4" w:space="0" w:color="auto"/>
              <w:left w:val="single" w:sz="4" w:space="0" w:color="auto"/>
              <w:bottom w:val="single" w:sz="4" w:space="0" w:color="auto"/>
              <w:right w:val="single" w:sz="4" w:space="0" w:color="auto"/>
            </w:tcBorders>
          </w:tcPr>
          <w:p w14:paraId="36D6FCE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w:t>
            </w:r>
          </w:p>
        </w:tc>
        <w:tc>
          <w:tcPr>
            <w:tcW w:w="3117" w:type="dxa"/>
            <w:tcBorders>
              <w:top w:val="single" w:sz="4" w:space="0" w:color="auto"/>
              <w:left w:val="single" w:sz="4" w:space="0" w:color="auto"/>
              <w:bottom w:val="single" w:sz="4" w:space="0" w:color="auto"/>
              <w:right w:val="single" w:sz="4" w:space="0" w:color="auto"/>
            </w:tcBorders>
          </w:tcPr>
          <w:p w14:paraId="70AFE36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Geodezija u zaštiti okoliša</w:t>
            </w:r>
          </w:p>
        </w:tc>
        <w:tc>
          <w:tcPr>
            <w:tcW w:w="1137" w:type="dxa"/>
            <w:tcBorders>
              <w:top w:val="single" w:sz="4" w:space="0" w:color="auto"/>
              <w:left w:val="single" w:sz="4" w:space="0" w:color="auto"/>
              <w:bottom w:val="single" w:sz="4" w:space="0" w:color="auto"/>
              <w:right w:val="single" w:sz="4" w:space="0" w:color="auto"/>
            </w:tcBorders>
          </w:tcPr>
          <w:p w14:paraId="26B4ECC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05ED0F1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726811E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tc>
      </w:tr>
      <w:tr w:rsidR="002440D8" w14:paraId="424D2A47" w14:textId="77777777">
        <w:tc>
          <w:tcPr>
            <w:tcW w:w="674" w:type="dxa"/>
            <w:tcBorders>
              <w:top w:val="single" w:sz="4" w:space="0" w:color="auto"/>
              <w:left w:val="single" w:sz="4" w:space="0" w:color="auto"/>
              <w:bottom w:val="single" w:sz="4" w:space="0" w:color="auto"/>
              <w:right w:val="single" w:sz="4" w:space="0" w:color="auto"/>
            </w:tcBorders>
          </w:tcPr>
          <w:p w14:paraId="4555D81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7" w:type="dxa"/>
            <w:tcBorders>
              <w:top w:val="single" w:sz="4" w:space="0" w:color="auto"/>
              <w:left w:val="single" w:sz="4" w:space="0" w:color="auto"/>
              <w:bottom w:val="single" w:sz="4" w:space="0" w:color="auto"/>
              <w:right w:val="single" w:sz="4" w:space="0" w:color="auto"/>
            </w:tcBorders>
          </w:tcPr>
          <w:p w14:paraId="095042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izborni strukovni predmeti</w:t>
            </w:r>
          </w:p>
        </w:tc>
        <w:tc>
          <w:tcPr>
            <w:tcW w:w="1137" w:type="dxa"/>
            <w:tcBorders>
              <w:top w:val="single" w:sz="4" w:space="0" w:color="auto"/>
              <w:left w:val="single" w:sz="4" w:space="0" w:color="auto"/>
              <w:bottom w:val="single" w:sz="4" w:space="0" w:color="auto"/>
              <w:right w:val="single" w:sz="4" w:space="0" w:color="auto"/>
            </w:tcBorders>
          </w:tcPr>
          <w:p w14:paraId="671209E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14:paraId="3A137BE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5063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63F10B2" w14:textId="77777777">
        <w:tc>
          <w:tcPr>
            <w:tcW w:w="674" w:type="dxa"/>
            <w:tcBorders>
              <w:top w:val="single" w:sz="4" w:space="0" w:color="auto"/>
              <w:left w:val="single" w:sz="4" w:space="0" w:color="auto"/>
              <w:bottom w:val="single" w:sz="4" w:space="0" w:color="auto"/>
              <w:right w:val="single" w:sz="4" w:space="0" w:color="auto"/>
            </w:tcBorders>
          </w:tcPr>
          <w:p w14:paraId="255BB0A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7" w:type="dxa"/>
            <w:tcBorders>
              <w:top w:val="single" w:sz="4" w:space="0" w:color="auto"/>
              <w:left w:val="single" w:sz="4" w:space="0" w:color="auto"/>
              <w:bottom w:val="single" w:sz="4" w:space="0" w:color="auto"/>
              <w:right w:val="single" w:sz="4" w:space="0" w:color="auto"/>
            </w:tcBorders>
          </w:tcPr>
          <w:p w14:paraId="4994956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STRUČNI DIO</w:t>
            </w:r>
          </w:p>
        </w:tc>
        <w:tc>
          <w:tcPr>
            <w:tcW w:w="1137" w:type="dxa"/>
            <w:tcBorders>
              <w:top w:val="single" w:sz="4" w:space="0" w:color="auto"/>
              <w:left w:val="single" w:sz="4" w:space="0" w:color="auto"/>
              <w:bottom w:val="single" w:sz="4" w:space="0" w:color="auto"/>
              <w:right w:val="single" w:sz="4" w:space="0" w:color="auto"/>
            </w:tcBorders>
          </w:tcPr>
          <w:p w14:paraId="6433E2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15</w:t>
            </w:r>
          </w:p>
        </w:tc>
        <w:tc>
          <w:tcPr>
            <w:tcW w:w="1276" w:type="dxa"/>
            <w:tcBorders>
              <w:top w:val="single" w:sz="4" w:space="0" w:color="auto"/>
              <w:left w:val="single" w:sz="4" w:space="0" w:color="auto"/>
              <w:bottom w:val="single" w:sz="4" w:space="0" w:color="auto"/>
              <w:right w:val="single" w:sz="4" w:space="0" w:color="auto"/>
            </w:tcBorders>
          </w:tcPr>
          <w:p w14:paraId="3595E1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525</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DAE2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3686E450" w14:textId="77777777">
        <w:tc>
          <w:tcPr>
            <w:tcW w:w="674" w:type="dxa"/>
            <w:tcBorders>
              <w:top w:val="single" w:sz="4" w:space="0" w:color="auto"/>
              <w:left w:val="single" w:sz="4" w:space="0" w:color="auto"/>
              <w:bottom w:val="single" w:sz="4" w:space="0" w:color="auto"/>
              <w:right w:val="single" w:sz="4" w:space="0" w:color="auto"/>
            </w:tcBorders>
          </w:tcPr>
          <w:p w14:paraId="5C70402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7" w:type="dxa"/>
            <w:tcBorders>
              <w:top w:val="single" w:sz="4" w:space="0" w:color="auto"/>
              <w:left w:val="single" w:sz="4" w:space="0" w:color="auto"/>
              <w:bottom w:val="single" w:sz="4" w:space="0" w:color="auto"/>
              <w:right w:val="single" w:sz="4" w:space="0" w:color="auto"/>
            </w:tcBorders>
          </w:tcPr>
          <w:p w14:paraId="595ACB1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7" w:type="dxa"/>
            <w:tcBorders>
              <w:top w:val="single" w:sz="4" w:space="0" w:color="auto"/>
              <w:left w:val="single" w:sz="4" w:space="0" w:color="auto"/>
              <w:bottom w:val="single" w:sz="4" w:space="0" w:color="auto"/>
              <w:right w:val="single" w:sz="4" w:space="0" w:color="auto"/>
            </w:tcBorders>
          </w:tcPr>
          <w:p w14:paraId="0B2D71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276" w:type="dxa"/>
            <w:tcBorders>
              <w:top w:val="single" w:sz="4" w:space="0" w:color="auto"/>
              <w:left w:val="single" w:sz="4" w:space="0" w:color="auto"/>
              <w:bottom w:val="single" w:sz="4" w:space="0" w:color="auto"/>
              <w:right w:val="single" w:sz="4" w:space="0" w:color="auto"/>
            </w:tcBorders>
          </w:tcPr>
          <w:p w14:paraId="697157B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E210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6FF19CD0" w14:textId="77777777" w:rsidR="002440D8" w:rsidRDefault="002440D8">
      <w:pPr>
        <w:rPr>
          <w:rFonts w:ascii="Times New Roman" w:hAnsi="Times New Roman" w:cs="Times New Roman"/>
        </w:rPr>
      </w:pPr>
    </w:p>
    <w:p w14:paraId="2319C9E8" w14:textId="77777777" w:rsidR="002440D8" w:rsidRDefault="002440D8">
      <w:pPr>
        <w:rPr>
          <w:rFonts w:ascii="Times New Roman" w:hAnsi="Times New Roman" w:cs="Times New Roman"/>
        </w:rPr>
      </w:pPr>
    </w:p>
    <w:tbl>
      <w:tblPr>
        <w:tblW w:w="9782" w:type="dxa"/>
        <w:tblInd w:w="-176" w:type="dxa"/>
        <w:tblLook w:val="04A0" w:firstRow="1" w:lastRow="0" w:firstColumn="1" w:lastColumn="0" w:noHBand="0" w:noVBand="1"/>
      </w:tblPr>
      <w:tblGrid>
        <w:gridCol w:w="9782"/>
      </w:tblGrid>
      <w:tr w:rsidR="002440D8" w14:paraId="004A03A1" w14:textId="77777777">
        <w:trPr>
          <w:trHeight w:val="732"/>
        </w:trPr>
        <w:tc>
          <w:tcPr>
            <w:tcW w:w="9782" w:type="dxa"/>
            <w:tcBorders>
              <w:bottom w:val="single" w:sz="12" w:space="0" w:color="FFFFFF"/>
            </w:tcBorders>
            <w:shd w:val="clear" w:color="auto" w:fill="95B3D7" w:themeFill="accent1" w:themeFillTint="99"/>
            <w:vAlign w:val="center"/>
          </w:tcPr>
          <w:p w14:paraId="2F6383F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Cs w:val="20"/>
                <w:lang w:val="en-US" w:eastAsia="en-US"/>
              </w:rPr>
            </w:pPr>
          </w:p>
          <w:p w14:paraId="17C9E3B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szCs w:val="20"/>
                <w:lang w:val="en-US" w:eastAsia="en-US"/>
              </w:rPr>
              <w:t xml:space="preserve">Zanimanje: </w:t>
            </w:r>
            <w:r>
              <w:rPr>
                <w:rFonts w:ascii="Arial" w:eastAsia="Times New Roman" w:hAnsi="Arial" w:cs="Arial"/>
                <w:szCs w:val="20"/>
                <w:lang w:val="en-US" w:eastAsia="en-US"/>
              </w:rPr>
              <w:tab/>
            </w:r>
            <w:r>
              <w:rPr>
                <w:rFonts w:ascii="Arial" w:eastAsia="Times New Roman" w:hAnsi="Arial" w:cs="Arial"/>
                <w:szCs w:val="20"/>
                <w:lang w:val="en-US" w:eastAsia="en-US"/>
              </w:rPr>
              <w:tab/>
            </w:r>
            <w:r>
              <w:rPr>
                <w:rFonts w:ascii="Arial" w:eastAsia="Times New Roman" w:hAnsi="Arial" w:cs="Arial"/>
                <w:szCs w:val="20"/>
                <w:lang w:val="en-US" w:eastAsia="en-US"/>
              </w:rPr>
              <w:tab/>
            </w:r>
            <w:r>
              <w:rPr>
                <w:rFonts w:ascii="Arial" w:eastAsia="Times New Roman" w:hAnsi="Arial" w:cs="Arial"/>
                <w:b/>
                <w:sz w:val="28"/>
                <w:szCs w:val="28"/>
                <w:lang w:val="en-US" w:eastAsia="en-US"/>
              </w:rPr>
              <w:t xml:space="preserve">LIČILAC - SOBOSLIKAR,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260353                         </w:t>
            </w:r>
          </w:p>
          <w:p w14:paraId="373270B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t xml:space="preserve">KERAMIČAR- OBLAGAČ,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133633</w:t>
            </w:r>
          </w:p>
          <w:p w14:paraId="251A4ED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t xml:space="preserve">MONTER SUHE GRADNJE,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133833</w:t>
            </w:r>
          </w:p>
          <w:p w14:paraId="7D4FFA8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726016BD" w14:textId="77777777">
        <w:trPr>
          <w:trHeight w:val="732"/>
        </w:trPr>
        <w:tc>
          <w:tcPr>
            <w:tcW w:w="9782" w:type="dxa"/>
            <w:tcBorders>
              <w:bottom w:val="single" w:sz="12" w:space="0" w:color="FFFFFF"/>
            </w:tcBorders>
            <w:shd w:val="clear" w:color="auto" w:fill="D9D9D9" w:themeFill="background1" w:themeFillShade="D9"/>
            <w:vAlign w:val="center"/>
          </w:tcPr>
          <w:p w14:paraId="3279E62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097FDF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Cs w:val="20"/>
                <w:lang w:val="en-US" w:eastAsia="en-US"/>
              </w:rPr>
            </w:pPr>
            <w:r>
              <w:rPr>
                <w:rFonts w:ascii="Arial" w:eastAsia="Times New Roman" w:hAnsi="Arial" w:cs="Arial"/>
                <w:szCs w:val="20"/>
                <w:lang w:val="en-US" w:eastAsia="en-US"/>
              </w:rPr>
              <w:t xml:space="preserve">Razredni odjel: </w:t>
            </w:r>
            <w:r>
              <w:rPr>
                <w:rFonts w:ascii="Arial" w:eastAsia="Times New Roman" w:hAnsi="Arial" w:cs="Arial"/>
                <w:b/>
                <w:sz w:val="32"/>
                <w:szCs w:val="32"/>
                <w:lang w:val="en-US" w:eastAsia="en-US"/>
              </w:rPr>
              <w:t>II. D</w:t>
            </w:r>
          </w:p>
          <w:p w14:paraId="09B4F9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7EC8A49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Krešimir Stiner, prof.</w:t>
            </w:r>
          </w:p>
        </w:tc>
      </w:tr>
    </w:tbl>
    <w:p w14:paraId="6B554CAA" w14:textId="77777777" w:rsidR="002440D8" w:rsidRDefault="002440D8">
      <w:pPr>
        <w:rPr>
          <w:rFonts w:ascii="Times New Roman" w:hAnsi="Times New Roman" w:cs="Times New Roman"/>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134"/>
        <w:gridCol w:w="1275"/>
        <w:gridCol w:w="3261"/>
      </w:tblGrid>
      <w:tr w:rsidR="002440D8" w14:paraId="7A298F73" w14:textId="77777777">
        <w:tc>
          <w:tcPr>
            <w:tcW w:w="710" w:type="dxa"/>
            <w:tcBorders>
              <w:bottom w:val="single" w:sz="4" w:space="0" w:color="auto"/>
            </w:tcBorders>
            <w:shd w:val="clear" w:color="auto" w:fill="B6DDE8" w:themeFill="accent5" w:themeFillTint="66"/>
          </w:tcPr>
          <w:p w14:paraId="426B07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I.</w:t>
            </w:r>
          </w:p>
        </w:tc>
        <w:tc>
          <w:tcPr>
            <w:tcW w:w="3402" w:type="dxa"/>
            <w:tcBorders>
              <w:bottom w:val="single" w:sz="4" w:space="0" w:color="auto"/>
            </w:tcBorders>
            <w:shd w:val="clear" w:color="auto" w:fill="B6DDE8" w:themeFill="accent5" w:themeFillTint="66"/>
          </w:tcPr>
          <w:p w14:paraId="1F02E97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ZAJEDNIČKI DIO</w:t>
            </w:r>
          </w:p>
        </w:tc>
        <w:tc>
          <w:tcPr>
            <w:tcW w:w="1134" w:type="dxa"/>
            <w:tcBorders>
              <w:bottom w:val="single" w:sz="4" w:space="0" w:color="auto"/>
            </w:tcBorders>
            <w:shd w:val="clear" w:color="auto" w:fill="B6DDE8" w:themeFill="accent5" w:themeFillTint="66"/>
          </w:tcPr>
          <w:p w14:paraId="4DC336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Tjedno sati</w:t>
            </w:r>
          </w:p>
        </w:tc>
        <w:tc>
          <w:tcPr>
            <w:tcW w:w="1275" w:type="dxa"/>
            <w:tcBorders>
              <w:bottom w:val="single" w:sz="4" w:space="0" w:color="auto"/>
            </w:tcBorders>
            <w:shd w:val="clear" w:color="auto" w:fill="B6DDE8" w:themeFill="accent5" w:themeFillTint="66"/>
          </w:tcPr>
          <w:p w14:paraId="5507DB8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Godišnje sati</w:t>
            </w:r>
          </w:p>
        </w:tc>
        <w:tc>
          <w:tcPr>
            <w:tcW w:w="3261" w:type="dxa"/>
            <w:tcBorders>
              <w:bottom w:val="single" w:sz="4" w:space="0" w:color="auto"/>
            </w:tcBorders>
            <w:shd w:val="clear" w:color="auto" w:fill="B6DDE8" w:themeFill="accent5" w:themeFillTint="66"/>
          </w:tcPr>
          <w:p w14:paraId="297EA26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Nastavnik</w:t>
            </w:r>
          </w:p>
        </w:tc>
      </w:tr>
      <w:tr w:rsidR="002440D8" w14:paraId="3E14A777" w14:textId="77777777">
        <w:tc>
          <w:tcPr>
            <w:tcW w:w="710" w:type="dxa"/>
          </w:tcPr>
          <w:p w14:paraId="277131E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402" w:type="dxa"/>
          </w:tcPr>
          <w:p w14:paraId="3C943FF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4" w:type="dxa"/>
          </w:tcPr>
          <w:p w14:paraId="1E66A06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275" w:type="dxa"/>
          </w:tcPr>
          <w:p w14:paraId="62254A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61" w:type="dxa"/>
          </w:tcPr>
          <w:p w14:paraId="4B9C166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3A944588" w14:textId="77777777">
        <w:tc>
          <w:tcPr>
            <w:tcW w:w="710" w:type="dxa"/>
          </w:tcPr>
          <w:p w14:paraId="39695A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402" w:type="dxa"/>
          </w:tcPr>
          <w:p w14:paraId="19C5554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4266743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1134" w:type="dxa"/>
          </w:tcPr>
          <w:p w14:paraId="6F863F5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0C39F8F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275" w:type="dxa"/>
          </w:tcPr>
          <w:p w14:paraId="2711642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613C74D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1" w:type="dxa"/>
          </w:tcPr>
          <w:p w14:paraId="675AAD2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  Rišner</w:t>
            </w:r>
          </w:p>
          <w:p w14:paraId="1CB082B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tc>
      </w:tr>
      <w:tr w:rsidR="002440D8" w14:paraId="3C8BDAA2" w14:textId="77777777">
        <w:tc>
          <w:tcPr>
            <w:tcW w:w="710" w:type="dxa"/>
          </w:tcPr>
          <w:p w14:paraId="653C471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402" w:type="dxa"/>
          </w:tcPr>
          <w:p w14:paraId="547F87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3B7D62E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1134" w:type="dxa"/>
          </w:tcPr>
          <w:p w14:paraId="544752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4F41DAA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75" w:type="dxa"/>
          </w:tcPr>
          <w:p w14:paraId="2C6EC6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30CCDFB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61" w:type="dxa"/>
          </w:tcPr>
          <w:p w14:paraId="3EB043E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0B28F0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Biljana Hančić </w:t>
            </w:r>
          </w:p>
        </w:tc>
      </w:tr>
      <w:tr w:rsidR="002440D8" w14:paraId="1F41D1C9" w14:textId="77777777">
        <w:tc>
          <w:tcPr>
            <w:tcW w:w="710" w:type="dxa"/>
          </w:tcPr>
          <w:p w14:paraId="5C4F604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402" w:type="dxa"/>
          </w:tcPr>
          <w:p w14:paraId="6C2C6A9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Politika i gospodarstvo</w:t>
            </w:r>
          </w:p>
        </w:tc>
        <w:tc>
          <w:tcPr>
            <w:tcW w:w="1134" w:type="dxa"/>
          </w:tcPr>
          <w:p w14:paraId="7F01050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652BD5E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Pr>
          <w:p w14:paraId="5DBA0DC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p w14:paraId="45B0809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9302F3D" w14:textId="77777777">
        <w:tc>
          <w:tcPr>
            <w:tcW w:w="710" w:type="dxa"/>
          </w:tcPr>
          <w:p w14:paraId="3B19D6F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402" w:type="dxa"/>
          </w:tcPr>
          <w:p w14:paraId="6957F45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1134" w:type="dxa"/>
          </w:tcPr>
          <w:p w14:paraId="6E4522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6D44408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Pr>
          <w:p w14:paraId="6E6D10F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1F77C3E3" w14:textId="77777777">
        <w:tc>
          <w:tcPr>
            <w:tcW w:w="710" w:type="dxa"/>
          </w:tcPr>
          <w:p w14:paraId="789125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402" w:type="dxa"/>
          </w:tcPr>
          <w:p w14:paraId="73651A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4" w:type="dxa"/>
          </w:tcPr>
          <w:p w14:paraId="08BEE37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1E29A90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Borders>
              <w:bottom w:val="single" w:sz="4" w:space="0" w:color="auto"/>
            </w:tcBorders>
          </w:tcPr>
          <w:p w14:paraId="3F46F02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Ivić</w:t>
            </w:r>
          </w:p>
        </w:tc>
      </w:tr>
      <w:tr w:rsidR="002440D8" w14:paraId="629DFC59" w14:textId="77777777">
        <w:tc>
          <w:tcPr>
            <w:tcW w:w="710" w:type="dxa"/>
            <w:tcBorders>
              <w:bottom w:val="single" w:sz="4" w:space="0" w:color="auto"/>
            </w:tcBorders>
          </w:tcPr>
          <w:p w14:paraId="50A2AC6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0BBC326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1134" w:type="dxa"/>
            <w:tcBorders>
              <w:bottom w:val="single" w:sz="4" w:space="0" w:color="auto"/>
            </w:tcBorders>
          </w:tcPr>
          <w:p w14:paraId="4DE6442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1275" w:type="dxa"/>
            <w:tcBorders>
              <w:bottom w:val="single" w:sz="4" w:space="0" w:color="auto"/>
            </w:tcBorders>
          </w:tcPr>
          <w:p w14:paraId="15D06DF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420</w:t>
            </w:r>
          </w:p>
        </w:tc>
        <w:tc>
          <w:tcPr>
            <w:tcW w:w="3261" w:type="dxa"/>
            <w:tcBorders>
              <w:bottom w:val="single" w:sz="4" w:space="0" w:color="auto"/>
            </w:tcBorders>
            <w:shd w:val="clear" w:color="auto" w:fill="C0C0C0"/>
          </w:tcPr>
          <w:p w14:paraId="7818987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28E326F" w14:textId="77777777">
        <w:trPr>
          <w:cantSplit/>
        </w:trPr>
        <w:tc>
          <w:tcPr>
            <w:tcW w:w="9782" w:type="dxa"/>
            <w:gridSpan w:val="5"/>
            <w:shd w:val="clear" w:color="auto" w:fill="B6DDE8" w:themeFill="accent5" w:themeFillTint="66"/>
          </w:tcPr>
          <w:p w14:paraId="61E6CA8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p>
          <w:p w14:paraId="6DF59CD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4"/>
                <w:lang w:val="en-US" w:eastAsia="en-US"/>
              </w:rPr>
              <w:t>II. STRUKOVNI SADRŽAJI          LIČILAC - SOBOSLIKAR</w:t>
            </w:r>
          </w:p>
        </w:tc>
      </w:tr>
      <w:tr w:rsidR="002440D8" w14:paraId="70CF066F" w14:textId="77777777">
        <w:tc>
          <w:tcPr>
            <w:tcW w:w="710" w:type="dxa"/>
          </w:tcPr>
          <w:p w14:paraId="24316F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178E095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Ukrasne tehnike</w:t>
            </w:r>
          </w:p>
        </w:tc>
        <w:tc>
          <w:tcPr>
            <w:tcW w:w="1134" w:type="dxa"/>
          </w:tcPr>
          <w:p w14:paraId="3F0928A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5D6A0E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Pr>
          <w:p w14:paraId="48C2B60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52D5D881" w14:textId="77777777">
        <w:tc>
          <w:tcPr>
            <w:tcW w:w="710" w:type="dxa"/>
          </w:tcPr>
          <w:p w14:paraId="5136B7E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3B38E7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Risanje s osnovama bojenja</w:t>
            </w:r>
          </w:p>
        </w:tc>
        <w:tc>
          <w:tcPr>
            <w:tcW w:w="1134" w:type="dxa"/>
          </w:tcPr>
          <w:p w14:paraId="11129B9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11E7875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Pr>
          <w:p w14:paraId="7A3EB5E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6D5C5FCE" w14:textId="77777777">
        <w:tc>
          <w:tcPr>
            <w:tcW w:w="710" w:type="dxa"/>
          </w:tcPr>
          <w:p w14:paraId="70DFA87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4F5015F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Ličilački i soboslikarski radovi</w:t>
            </w:r>
          </w:p>
        </w:tc>
        <w:tc>
          <w:tcPr>
            <w:tcW w:w="1134" w:type="dxa"/>
          </w:tcPr>
          <w:p w14:paraId="4E6741B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6A5161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tcPr>
          <w:p w14:paraId="4F1ED84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Nada Marušić</w:t>
            </w:r>
          </w:p>
        </w:tc>
      </w:tr>
      <w:tr w:rsidR="002440D8" w14:paraId="3C485940" w14:textId="77777777">
        <w:tc>
          <w:tcPr>
            <w:tcW w:w="710" w:type="dxa"/>
          </w:tcPr>
          <w:p w14:paraId="0BD442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p w14:paraId="68FF223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1ED066F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w:t>
            </w:r>
          </w:p>
          <w:p w14:paraId="3C0A89B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Pr>
          <w:p w14:paraId="7B51FA9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w:t>
            </w:r>
          </w:p>
        </w:tc>
        <w:tc>
          <w:tcPr>
            <w:tcW w:w="1275" w:type="dxa"/>
          </w:tcPr>
          <w:p w14:paraId="1308174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560</w:t>
            </w:r>
          </w:p>
        </w:tc>
        <w:tc>
          <w:tcPr>
            <w:tcW w:w="3261" w:type="dxa"/>
            <w:tcBorders>
              <w:bottom w:val="single" w:sz="4" w:space="0" w:color="auto"/>
            </w:tcBorders>
          </w:tcPr>
          <w:p w14:paraId="3872BC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i/>
                <w:color w:val="C00000"/>
                <w:sz w:val="24"/>
                <w:szCs w:val="20"/>
                <w:lang w:val="en-US" w:eastAsia="en-US"/>
              </w:rPr>
            </w:pPr>
            <w:r>
              <w:rPr>
                <w:rFonts w:ascii="Arial" w:eastAsia="Times New Roman" w:hAnsi="Arial" w:cs="Arial"/>
                <w:sz w:val="24"/>
                <w:szCs w:val="20"/>
                <w:lang w:val="en-US" w:eastAsia="en-US"/>
              </w:rPr>
              <w:t>Albert Vukić</w:t>
            </w:r>
          </w:p>
          <w:p w14:paraId="24BE86D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B5E02C5" w14:textId="77777777">
        <w:tc>
          <w:tcPr>
            <w:tcW w:w="710" w:type="dxa"/>
          </w:tcPr>
          <w:p w14:paraId="3E94AFF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6930382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stručni dio</w:t>
            </w:r>
          </w:p>
        </w:tc>
        <w:tc>
          <w:tcPr>
            <w:tcW w:w="1134" w:type="dxa"/>
          </w:tcPr>
          <w:p w14:paraId="79E80A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22</w:t>
            </w:r>
          </w:p>
        </w:tc>
        <w:tc>
          <w:tcPr>
            <w:tcW w:w="1275" w:type="dxa"/>
          </w:tcPr>
          <w:p w14:paraId="55DBA63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770</w:t>
            </w:r>
          </w:p>
        </w:tc>
        <w:tc>
          <w:tcPr>
            <w:tcW w:w="3261" w:type="dxa"/>
            <w:shd w:val="clear" w:color="auto" w:fill="D9D9D9" w:themeFill="background1" w:themeFillShade="D9"/>
          </w:tcPr>
          <w:p w14:paraId="66851AB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642E029" w14:textId="77777777">
        <w:tc>
          <w:tcPr>
            <w:tcW w:w="710" w:type="dxa"/>
          </w:tcPr>
          <w:p w14:paraId="009D0CD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2401922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w:t>
            </w:r>
          </w:p>
        </w:tc>
        <w:tc>
          <w:tcPr>
            <w:tcW w:w="1134" w:type="dxa"/>
          </w:tcPr>
          <w:p w14:paraId="6B51C9E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275" w:type="dxa"/>
          </w:tcPr>
          <w:p w14:paraId="3BBB641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1190</w:t>
            </w:r>
          </w:p>
        </w:tc>
        <w:tc>
          <w:tcPr>
            <w:tcW w:w="3261" w:type="dxa"/>
            <w:shd w:val="clear" w:color="auto" w:fill="D9D9D9" w:themeFill="background1" w:themeFillShade="D9"/>
          </w:tcPr>
          <w:p w14:paraId="1EFACAC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79FFA96" w14:textId="77777777">
        <w:tc>
          <w:tcPr>
            <w:tcW w:w="710" w:type="dxa"/>
            <w:tcBorders>
              <w:bottom w:val="single" w:sz="4" w:space="0" w:color="auto"/>
            </w:tcBorders>
          </w:tcPr>
          <w:p w14:paraId="1E9E358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Borders>
              <w:bottom w:val="single" w:sz="4" w:space="0" w:color="auto"/>
            </w:tcBorders>
          </w:tcPr>
          <w:p w14:paraId="36782B1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Borders>
              <w:bottom w:val="single" w:sz="4" w:space="0" w:color="auto"/>
            </w:tcBorders>
          </w:tcPr>
          <w:p w14:paraId="3B1A3A9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1275" w:type="dxa"/>
            <w:tcBorders>
              <w:bottom w:val="single" w:sz="4" w:space="0" w:color="auto"/>
            </w:tcBorders>
          </w:tcPr>
          <w:p w14:paraId="7847A5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182</w:t>
            </w:r>
          </w:p>
        </w:tc>
        <w:tc>
          <w:tcPr>
            <w:tcW w:w="3261" w:type="dxa"/>
            <w:tcBorders>
              <w:bottom w:val="single" w:sz="4" w:space="0" w:color="auto"/>
            </w:tcBorders>
            <w:shd w:val="clear" w:color="auto" w:fill="D9D9D9" w:themeFill="background1" w:themeFillShade="D9"/>
          </w:tcPr>
          <w:p w14:paraId="6FAE953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CEBFDF3" w14:textId="77777777">
        <w:tc>
          <w:tcPr>
            <w:tcW w:w="9782" w:type="dxa"/>
            <w:gridSpan w:val="5"/>
            <w:shd w:val="clear" w:color="auto" w:fill="B6DDE8" w:themeFill="accent5" w:themeFillTint="66"/>
          </w:tcPr>
          <w:p w14:paraId="6F5D139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p>
          <w:p w14:paraId="60C5BCE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KERAMIČAR- OBLAGAČ</w:t>
            </w:r>
          </w:p>
        </w:tc>
      </w:tr>
      <w:tr w:rsidR="002440D8" w14:paraId="63CC2E6C" w14:textId="77777777">
        <w:tc>
          <w:tcPr>
            <w:tcW w:w="710" w:type="dxa"/>
          </w:tcPr>
          <w:p w14:paraId="247A109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79DA7AD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Građevinski materijali</w:t>
            </w:r>
          </w:p>
        </w:tc>
        <w:tc>
          <w:tcPr>
            <w:tcW w:w="1134" w:type="dxa"/>
          </w:tcPr>
          <w:p w14:paraId="4DA7871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2 </w:t>
            </w:r>
          </w:p>
        </w:tc>
        <w:tc>
          <w:tcPr>
            <w:tcW w:w="1275" w:type="dxa"/>
          </w:tcPr>
          <w:p w14:paraId="2EF62F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shd w:val="clear" w:color="auto" w:fill="auto"/>
          </w:tcPr>
          <w:p w14:paraId="3599AE9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Dora Krizmanić</w:t>
            </w:r>
          </w:p>
        </w:tc>
      </w:tr>
      <w:tr w:rsidR="002440D8" w14:paraId="50C56CCF" w14:textId="77777777">
        <w:tc>
          <w:tcPr>
            <w:tcW w:w="710" w:type="dxa"/>
          </w:tcPr>
          <w:p w14:paraId="2B1DD55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328DC72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Građevinske konstrukcije</w:t>
            </w:r>
          </w:p>
        </w:tc>
        <w:tc>
          <w:tcPr>
            <w:tcW w:w="1134" w:type="dxa"/>
          </w:tcPr>
          <w:p w14:paraId="041E73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1F3ADB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61" w:type="dxa"/>
            <w:shd w:val="clear" w:color="auto" w:fill="auto"/>
          </w:tcPr>
          <w:p w14:paraId="2FF7CEC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Marijan Lukačić– s monterima </w:t>
            </w:r>
          </w:p>
        </w:tc>
      </w:tr>
      <w:tr w:rsidR="002440D8" w14:paraId="3E484153" w14:textId="77777777">
        <w:tc>
          <w:tcPr>
            <w:tcW w:w="710" w:type="dxa"/>
          </w:tcPr>
          <w:p w14:paraId="40EC0E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3B07552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Keramičarski i oblagački radovi</w:t>
            </w:r>
          </w:p>
        </w:tc>
        <w:tc>
          <w:tcPr>
            <w:tcW w:w="1134" w:type="dxa"/>
          </w:tcPr>
          <w:p w14:paraId="235991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5" w:type="dxa"/>
          </w:tcPr>
          <w:p w14:paraId="3E2922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70 </w:t>
            </w:r>
          </w:p>
        </w:tc>
        <w:tc>
          <w:tcPr>
            <w:tcW w:w="3261" w:type="dxa"/>
            <w:shd w:val="clear" w:color="auto" w:fill="auto"/>
          </w:tcPr>
          <w:p w14:paraId="4B0FF5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Tot</w:t>
            </w:r>
          </w:p>
        </w:tc>
      </w:tr>
      <w:tr w:rsidR="002440D8" w14:paraId="1CE979F2" w14:textId="77777777">
        <w:tc>
          <w:tcPr>
            <w:tcW w:w="710" w:type="dxa"/>
          </w:tcPr>
          <w:p w14:paraId="74FEF35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Pr>
          <w:p w14:paraId="73CABA9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w:t>
            </w:r>
          </w:p>
        </w:tc>
        <w:tc>
          <w:tcPr>
            <w:tcW w:w="1134" w:type="dxa"/>
          </w:tcPr>
          <w:p w14:paraId="4365B0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w:t>
            </w:r>
          </w:p>
        </w:tc>
        <w:tc>
          <w:tcPr>
            <w:tcW w:w="1275" w:type="dxa"/>
          </w:tcPr>
          <w:p w14:paraId="2F2ABF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560</w:t>
            </w:r>
          </w:p>
        </w:tc>
        <w:tc>
          <w:tcPr>
            <w:tcW w:w="3261" w:type="dxa"/>
            <w:shd w:val="clear" w:color="auto" w:fill="auto"/>
          </w:tcPr>
          <w:p w14:paraId="16132F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Sreten Ribić - suradnik</w:t>
            </w:r>
          </w:p>
          <w:p w14:paraId="791A2FC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Marko Molnar- nastavnik </w:t>
            </w:r>
          </w:p>
          <w:p w14:paraId="7CA8F81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Marko Orešković – suradnik</w:t>
            </w:r>
          </w:p>
          <w:p w14:paraId="794310D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Dora Krizmanić - nastavnik</w:t>
            </w:r>
          </w:p>
        </w:tc>
      </w:tr>
      <w:tr w:rsidR="002440D8" w14:paraId="34DD2566" w14:textId="77777777">
        <w:tc>
          <w:tcPr>
            <w:tcW w:w="710" w:type="dxa"/>
          </w:tcPr>
          <w:p w14:paraId="43F8062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1D115D8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Ukupno stručni dio </w:t>
            </w:r>
          </w:p>
        </w:tc>
        <w:tc>
          <w:tcPr>
            <w:tcW w:w="1134" w:type="dxa"/>
          </w:tcPr>
          <w:p w14:paraId="3E3D45C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4"/>
                <w:szCs w:val="20"/>
                <w:lang w:val="en-US" w:eastAsia="en-US"/>
              </w:rPr>
              <w:t>22</w:t>
            </w:r>
          </w:p>
        </w:tc>
        <w:tc>
          <w:tcPr>
            <w:tcW w:w="1275" w:type="dxa"/>
          </w:tcPr>
          <w:p w14:paraId="4FAABF4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770</w:t>
            </w:r>
          </w:p>
        </w:tc>
        <w:tc>
          <w:tcPr>
            <w:tcW w:w="3261" w:type="dxa"/>
            <w:shd w:val="clear" w:color="auto" w:fill="D9D9D9" w:themeFill="background1" w:themeFillShade="D9"/>
          </w:tcPr>
          <w:p w14:paraId="6479EF4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3CCAE73E" w14:textId="77777777">
        <w:tc>
          <w:tcPr>
            <w:tcW w:w="710" w:type="dxa"/>
          </w:tcPr>
          <w:p w14:paraId="22F0932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0249CB2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4" w:type="dxa"/>
          </w:tcPr>
          <w:p w14:paraId="640399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275" w:type="dxa"/>
          </w:tcPr>
          <w:p w14:paraId="792EE50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i/>
                <w:sz w:val="24"/>
                <w:szCs w:val="20"/>
                <w:lang w:val="en-US" w:eastAsia="en-US"/>
              </w:rPr>
            </w:pPr>
            <w:r>
              <w:rPr>
                <w:rFonts w:ascii="Arial" w:eastAsia="Times New Roman" w:hAnsi="Arial" w:cs="Arial"/>
                <w:b/>
                <w:i/>
                <w:sz w:val="24"/>
                <w:szCs w:val="20"/>
                <w:lang w:val="en-US" w:eastAsia="en-US"/>
              </w:rPr>
              <w:t>1190</w:t>
            </w:r>
          </w:p>
        </w:tc>
        <w:tc>
          <w:tcPr>
            <w:tcW w:w="3261" w:type="dxa"/>
            <w:shd w:val="clear" w:color="auto" w:fill="D9D9D9" w:themeFill="background1" w:themeFillShade="D9"/>
          </w:tcPr>
          <w:p w14:paraId="1715DCF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45A94AB" w14:textId="77777777">
        <w:tc>
          <w:tcPr>
            <w:tcW w:w="710" w:type="dxa"/>
          </w:tcPr>
          <w:p w14:paraId="4F16047F"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1AB7673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tcPr>
          <w:p w14:paraId="08FF4BC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1275" w:type="dxa"/>
          </w:tcPr>
          <w:p w14:paraId="4509C30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i/>
                <w:sz w:val="24"/>
                <w:szCs w:val="20"/>
                <w:lang w:val="en-US" w:eastAsia="en-US"/>
              </w:rPr>
            </w:pPr>
            <w:r>
              <w:rPr>
                <w:rFonts w:ascii="Arial" w:eastAsia="Times New Roman" w:hAnsi="Arial" w:cs="Arial"/>
                <w:b/>
                <w:i/>
                <w:sz w:val="24"/>
                <w:szCs w:val="20"/>
                <w:lang w:val="en-US" w:eastAsia="en-US"/>
              </w:rPr>
              <w:t>182</w:t>
            </w:r>
          </w:p>
        </w:tc>
        <w:tc>
          <w:tcPr>
            <w:tcW w:w="3261" w:type="dxa"/>
            <w:shd w:val="clear" w:color="auto" w:fill="D9D9D9" w:themeFill="background1" w:themeFillShade="D9"/>
          </w:tcPr>
          <w:p w14:paraId="228B481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320641EF" w14:textId="77777777" w:rsidR="002440D8" w:rsidRDefault="002440D8">
      <w:pPr>
        <w:rPr>
          <w:rFonts w:ascii="Times New Roman" w:hAnsi="Times New Roman" w:cs="Times New Roman"/>
        </w:rPr>
      </w:pPr>
    </w:p>
    <w:p w14:paraId="351C3130" w14:textId="77777777" w:rsidR="002440D8" w:rsidRDefault="002440D8">
      <w:pPr>
        <w:rPr>
          <w:lang w:val="en-US" w:eastAsia="en-US"/>
        </w:rPr>
      </w:pPr>
    </w:p>
    <w:p w14:paraId="1597BD3B" w14:textId="77777777" w:rsidR="002440D8" w:rsidRDefault="00607892">
      <w:pPr>
        <w:pStyle w:val="Naslov2"/>
        <w:numPr>
          <w:ilvl w:val="0"/>
          <w:numId w:val="22"/>
        </w:numPr>
        <w:rPr>
          <w:rFonts w:ascii="Times New Roman" w:hAnsi="Times New Roman" w:cs="Times New Roman"/>
          <w:color w:val="auto"/>
          <w:sz w:val="24"/>
          <w:szCs w:val="24"/>
        </w:rPr>
      </w:pPr>
      <w:bookmarkStart w:id="19" w:name="_Toc147228028"/>
      <w:r>
        <w:rPr>
          <w:rFonts w:ascii="Times New Roman" w:hAnsi="Times New Roman" w:cs="Times New Roman"/>
          <w:color w:val="auto"/>
          <w:sz w:val="24"/>
          <w:szCs w:val="24"/>
        </w:rPr>
        <w:t>III. razredi</w:t>
      </w:r>
      <w:bookmarkEnd w:id="19"/>
      <w:r>
        <w:rPr>
          <w:rFonts w:ascii="Times New Roman" w:hAnsi="Times New Roman" w:cs="Times New Roman"/>
          <w:color w:val="auto"/>
          <w:sz w:val="24"/>
          <w:szCs w:val="24"/>
        </w:rPr>
        <w:t xml:space="preserve"> </w:t>
      </w:r>
    </w:p>
    <w:p w14:paraId="79433C26" w14:textId="77777777" w:rsidR="002440D8" w:rsidRDefault="002440D8">
      <w:pPr>
        <w:ind w:left="360"/>
      </w:pPr>
    </w:p>
    <w:tbl>
      <w:tblPr>
        <w:tblW w:w="9782" w:type="dxa"/>
        <w:tblInd w:w="-318" w:type="dxa"/>
        <w:tblLook w:val="04A0" w:firstRow="1" w:lastRow="0" w:firstColumn="1" w:lastColumn="0" w:noHBand="0" w:noVBand="1"/>
      </w:tblPr>
      <w:tblGrid>
        <w:gridCol w:w="9782"/>
      </w:tblGrid>
      <w:tr w:rsidR="002440D8" w14:paraId="4CD0F982" w14:textId="77777777">
        <w:trPr>
          <w:trHeight w:val="732"/>
        </w:trPr>
        <w:tc>
          <w:tcPr>
            <w:tcW w:w="9782" w:type="dxa"/>
            <w:tcBorders>
              <w:bottom w:val="single" w:sz="12" w:space="0" w:color="FFFFFF"/>
            </w:tcBorders>
            <w:shd w:val="clear" w:color="auto" w:fill="95B3D7" w:themeFill="accent1" w:themeFillTint="99"/>
            <w:vAlign w:val="center"/>
          </w:tcPr>
          <w:p w14:paraId="2367751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5303D3C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54E0BD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tc>
      </w:tr>
      <w:tr w:rsidR="002440D8" w14:paraId="3DF5E1BE" w14:textId="77777777">
        <w:trPr>
          <w:trHeight w:val="732"/>
        </w:trPr>
        <w:tc>
          <w:tcPr>
            <w:tcW w:w="9782" w:type="dxa"/>
            <w:tcBorders>
              <w:bottom w:val="single" w:sz="12" w:space="0" w:color="FFFFFF"/>
            </w:tcBorders>
            <w:shd w:val="clear" w:color="auto" w:fill="D9D9D9" w:themeFill="background1" w:themeFillShade="D9"/>
            <w:vAlign w:val="center"/>
          </w:tcPr>
          <w:p w14:paraId="0800DF6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487FAF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III. A</w:t>
            </w:r>
          </w:p>
          <w:p w14:paraId="0FB4A4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2006BF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Stjepan Rupčić, prof.</w:t>
            </w:r>
          </w:p>
        </w:tc>
      </w:tr>
    </w:tbl>
    <w:p w14:paraId="1CE1FF15" w14:textId="77777777" w:rsidR="002440D8" w:rsidRDefault="002440D8">
      <w:pPr>
        <w:rPr>
          <w:rFonts w:ascii="Arial" w:hAnsi="Arial"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69"/>
        <w:gridCol w:w="3225"/>
      </w:tblGrid>
      <w:tr w:rsidR="002440D8" w14:paraId="212F1E81" w14:textId="77777777">
        <w:tc>
          <w:tcPr>
            <w:tcW w:w="710" w:type="dxa"/>
            <w:tcBorders>
              <w:bottom w:val="single" w:sz="4" w:space="0" w:color="auto"/>
            </w:tcBorders>
            <w:shd w:val="clear" w:color="auto" w:fill="D9D9D9" w:themeFill="background1" w:themeFillShade="D9"/>
          </w:tcPr>
          <w:p w14:paraId="25037FE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124F82E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shd w:val="clear" w:color="auto" w:fill="D9D9D9" w:themeFill="background1" w:themeFillShade="D9"/>
          </w:tcPr>
          <w:p w14:paraId="0F5D058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7EA8BA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69" w:type="dxa"/>
            <w:tcBorders>
              <w:bottom w:val="single" w:sz="4" w:space="0" w:color="auto"/>
            </w:tcBorders>
            <w:shd w:val="clear" w:color="auto" w:fill="D9D9D9" w:themeFill="background1" w:themeFillShade="D9"/>
          </w:tcPr>
          <w:p w14:paraId="2A0665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25" w:type="dxa"/>
            <w:tcBorders>
              <w:bottom w:val="single" w:sz="4" w:space="0" w:color="auto"/>
            </w:tcBorders>
            <w:shd w:val="clear" w:color="auto" w:fill="D9D9D9" w:themeFill="background1" w:themeFillShade="D9"/>
          </w:tcPr>
          <w:p w14:paraId="5273026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70F660D7" w14:textId="77777777">
        <w:tc>
          <w:tcPr>
            <w:tcW w:w="9782" w:type="dxa"/>
            <w:gridSpan w:val="5"/>
            <w:shd w:val="clear" w:color="auto" w:fill="B6DDE8" w:themeFill="accent5" w:themeFillTint="66"/>
          </w:tcPr>
          <w:p w14:paraId="27B1F77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7170017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OPĆE-OBRAZOVNI DIO</w:t>
            </w:r>
          </w:p>
        </w:tc>
      </w:tr>
      <w:tr w:rsidR="002440D8" w14:paraId="5696AEC0" w14:textId="77777777">
        <w:tc>
          <w:tcPr>
            <w:tcW w:w="710" w:type="dxa"/>
          </w:tcPr>
          <w:p w14:paraId="36EE141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668667B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4D44ABE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5E834BA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Pr>
          <w:p w14:paraId="6DFB23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7380813C" w14:textId="77777777">
        <w:tc>
          <w:tcPr>
            <w:tcW w:w="710" w:type="dxa"/>
          </w:tcPr>
          <w:p w14:paraId="6DBAD2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3322593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47C5886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000E566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41143F8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69" w:type="dxa"/>
          </w:tcPr>
          <w:p w14:paraId="40D5B65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61C0499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25" w:type="dxa"/>
          </w:tcPr>
          <w:p w14:paraId="28D341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 Rišner</w:t>
            </w:r>
          </w:p>
          <w:p w14:paraId="4B82C9B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3CE475FB" w14:textId="77777777">
        <w:tc>
          <w:tcPr>
            <w:tcW w:w="710" w:type="dxa"/>
          </w:tcPr>
          <w:p w14:paraId="23EAD74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0350A73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482BB13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993" w:type="dxa"/>
          </w:tcPr>
          <w:p w14:paraId="4F3A425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0910707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69" w:type="dxa"/>
          </w:tcPr>
          <w:p w14:paraId="56B6F25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437C22D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25" w:type="dxa"/>
          </w:tcPr>
          <w:p w14:paraId="0C524CA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4C5390B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Biljana Hančić </w:t>
            </w:r>
          </w:p>
        </w:tc>
      </w:tr>
      <w:tr w:rsidR="002440D8" w14:paraId="1DBDE34F" w14:textId="77777777">
        <w:tc>
          <w:tcPr>
            <w:tcW w:w="710" w:type="dxa"/>
          </w:tcPr>
          <w:p w14:paraId="238EF76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3EB6D0E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067868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544C421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0C907A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Merćep</w:t>
            </w:r>
          </w:p>
        </w:tc>
      </w:tr>
      <w:tr w:rsidR="002440D8" w14:paraId="414C33AE" w14:textId="77777777">
        <w:tc>
          <w:tcPr>
            <w:tcW w:w="710" w:type="dxa"/>
          </w:tcPr>
          <w:p w14:paraId="18C61F9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03B6F88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1D68A1D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69" w:type="dxa"/>
          </w:tcPr>
          <w:p w14:paraId="52149BC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25" w:type="dxa"/>
          </w:tcPr>
          <w:p w14:paraId="7BA9EF3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Ksenija Šoštarić</w:t>
            </w:r>
          </w:p>
        </w:tc>
      </w:tr>
      <w:tr w:rsidR="002440D8" w14:paraId="6CCAFCAA" w14:textId="77777777">
        <w:tc>
          <w:tcPr>
            <w:tcW w:w="710" w:type="dxa"/>
          </w:tcPr>
          <w:p w14:paraId="2367745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52E767E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1288EBA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69" w:type="dxa"/>
          </w:tcPr>
          <w:p w14:paraId="29C4E8A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25" w:type="dxa"/>
            <w:tcBorders>
              <w:bottom w:val="single" w:sz="4" w:space="0" w:color="auto"/>
            </w:tcBorders>
          </w:tcPr>
          <w:p w14:paraId="021EA5C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75BA1F8F" w14:textId="77777777">
        <w:tc>
          <w:tcPr>
            <w:tcW w:w="710" w:type="dxa"/>
            <w:tcBorders>
              <w:bottom w:val="single" w:sz="4" w:space="0" w:color="auto"/>
            </w:tcBorders>
          </w:tcPr>
          <w:p w14:paraId="424BEE2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75FB802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4C70C8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169" w:type="dxa"/>
            <w:tcBorders>
              <w:bottom w:val="single" w:sz="4" w:space="0" w:color="auto"/>
            </w:tcBorders>
          </w:tcPr>
          <w:p w14:paraId="1DB8E58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595</w:t>
            </w:r>
          </w:p>
        </w:tc>
        <w:tc>
          <w:tcPr>
            <w:tcW w:w="3225" w:type="dxa"/>
            <w:tcBorders>
              <w:bottom w:val="single" w:sz="4" w:space="0" w:color="auto"/>
            </w:tcBorders>
            <w:shd w:val="clear" w:color="auto" w:fill="C0C0C0"/>
          </w:tcPr>
          <w:p w14:paraId="59498D2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729B85A1" w14:textId="77777777">
        <w:tc>
          <w:tcPr>
            <w:tcW w:w="9782" w:type="dxa"/>
            <w:gridSpan w:val="5"/>
            <w:shd w:val="clear" w:color="auto" w:fill="B6DDE8" w:themeFill="accent5" w:themeFillTint="66"/>
          </w:tcPr>
          <w:p w14:paraId="0059A8D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0AAEE53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II.STRUKOVNI DIO </w:t>
            </w:r>
          </w:p>
        </w:tc>
      </w:tr>
      <w:tr w:rsidR="002440D8" w14:paraId="4396BFD6" w14:textId="77777777">
        <w:tc>
          <w:tcPr>
            <w:tcW w:w="710" w:type="dxa"/>
          </w:tcPr>
          <w:p w14:paraId="5362713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029EC9D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993" w:type="dxa"/>
          </w:tcPr>
          <w:p w14:paraId="20B1013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p w14:paraId="4187530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69" w:type="dxa"/>
          </w:tcPr>
          <w:p w14:paraId="7F87F9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1E6FD6F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Branka Frey</w:t>
            </w:r>
          </w:p>
        </w:tc>
      </w:tr>
      <w:tr w:rsidR="002440D8" w14:paraId="03BD6060" w14:textId="77777777">
        <w:tc>
          <w:tcPr>
            <w:tcW w:w="710" w:type="dxa"/>
          </w:tcPr>
          <w:p w14:paraId="094A431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00FDAF9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1F45F7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5A383D7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3A9BBD6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p>
        </w:tc>
      </w:tr>
      <w:tr w:rsidR="002440D8" w14:paraId="3BADE3F7" w14:textId="77777777">
        <w:tc>
          <w:tcPr>
            <w:tcW w:w="710" w:type="dxa"/>
          </w:tcPr>
          <w:p w14:paraId="1326FB7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5989239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Organizacija građenja</w:t>
            </w:r>
          </w:p>
        </w:tc>
        <w:tc>
          <w:tcPr>
            <w:tcW w:w="993" w:type="dxa"/>
          </w:tcPr>
          <w:p w14:paraId="7D268C1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4AD9A92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1B3AD94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78B47FD2" w14:textId="77777777">
        <w:tc>
          <w:tcPr>
            <w:tcW w:w="710" w:type="dxa"/>
          </w:tcPr>
          <w:p w14:paraId="190F418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7952178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 arhitekture i umjetnosti</w:t>
            </w:r>
          </w:p>
        </w:tc>
        <w:tc>
          <w:tcPr>
            <w:tcW w:w="993" w:type="dxa"/>
          </w:tcPr>
          <w:p w14:paraId="5D5EAD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142A5F0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388C480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3ABA79AA" w14:textId="77777777">
        <w:tc>
          <w:tcPr>
            <w:tcW w:w="710" w:type="dxa"/>
          </w:tcPr>
          <w:p w14:paraId="3F9893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5B5E704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5106668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69" w:type="dxa"/>
          </w:tcPr>
          <w:p w14:paraId="7D972F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25" w:type="dxa"/>
          </w:tcPr>
          <w:p w14:paraId="2C00EE1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7B5C099C" w14:textId="77777777">
        <w:tc>
          <w:tcPr>
            <w:tcW w:w="710" w:type="dxa"/>
          </w:tcPr>
          <w:p w14:paraId="1EDA470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36E389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Stručna praksa</w:t>
            </w:r>
          </w:p>
        </w:tc>
        <w:tc>
          <w:tcPr>
            <w:tcW w:w="993" w:type="dxa"/>
          </w:tcPr>
          <w:p w14:paraId="5230D24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p>
        </w:tc>
        <w:tc>
          <w:tcPr>
            <w:tcW w:w="1169" w:type="dxa"/>
          </w:tcPr>
          <w:p w14:paraId="36009A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80*</w:t>
            </w:r>
          </w:p>
        </w:tc>
        <w:tc>
          <w:tcPr>
            <w:tcW w:w="3225" w:type="dxa"/>
            <w:tcBorders>
              <w:bottom w:val="single" w:sz="4" w:space="0" w:color="auto"/>
            </w:tcBorders>
          </w:tcPr>
          <w:p w14:paraId="502D77D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de-DE" w:eastAsia="en-US"/>
              </w:rPr>
            </w:pPr>
            <w:r>
              <w:rPr>
                <w:rFonts w:ascii="Arial" w:eastAsia="Times New Roman" w:hAnsi="Arial" w:cs="Arial"/>
                <w:i/>
                <w:sz w:val="24"/>
                <w:szCs w:val="20"/>
                <w:lang w:val="de-DE" w:eastAsia="en-US"/>
              </w:rPr>
              <w:t>*Obavlja se u graditeljskim tvrtkama</w:t>
            </w:r>
          </w:p>
        </w:tc>
      </w:tr>
      <w:tr w:rsidR="002440D8" w14:paraId="561630CD" w14:textId="77777777">
        <w:trPr>
          <w:trHeight w:val="281"/>
        </w:trPr>
        <w:tc>
          <w:tcPr>
            <w:tcW w:w="710" w:type="dxa"/>
            <w:tcBorders>
              <w:bottom w:val="single" w:sz="4" w:space="0" w:color="auto"/>
            </w:tcBorders>
          </w:tcPr>
          <w:p w14:paraId="14E9ABF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de-DE" w:eastAsia="en-US"/>
              </w:rPr>
            </w:pPr>
          </w:p>
        </w:tc>
        <w:tc>
          <w:tcPr>
            <w:tcW w:w="3685" w:type="dxa"/>
            <w:tcBorders>
              <w:bottom w:val="single" w:sz="4" w:space="0" w:color="auto"/>
            </w:tcBorders>
          </w:tcPr>
          <w:p w14:paraId="6376299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4725AA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1169" w:type="dxa"/>
            <w:tcBorders>
              <w:bottom w:val="single" w:sz="4" w:space="0" w:color="auto"/>
            </w:tcBorders>
          </w:tcPr>
          <w:p w14:paraId="0B19D96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395</w:t>
            </w:r>
          </w:p>
        </w:tc>
        <w:tc>
          <w:tcPr>
            <w:tcW w:w="3225" w:type="dxa"/>
            <w:tcBorders>
              <w:bottom w:val="single" w:sz="4" w:space="0" w:color="auto"/>
            </w:tcBorders>
            <w:shd w:val="clear" w:color="auto" w:fill="C0C0C0"/>
          </w:tcPr>
          <w:p w14:paraId="79B5FF7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277C35D1" w14:textId="77777777">
        <w:tc>
          <w:tcPr>
            <w:tcW w:w="9782" w:type="dxa"/>
            <w:gridSpan w:val="5"/>
            <w:shd w:val="clear" w:color="auto" w:fill="B6DDE8" w:themeFill="accent5" w:themeFillTint="66"/>
          </w:tcPr>
          <w:p w14:paraId="2C5B07B5"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3B437F6C"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III. POSEBNI STRUKOVNI DIO </w:t>
            </w:r>
          </w:p>
        </w:tc>
      </w:tr>
      <w:tr w:rsidR="002440D8" w14:paraId="752B712C" w14:textId="77777777">
        <w:tc>
          <w:tcPr>
            <w:tcW w:w="710" w:type="dxa"/>
          </w:tcPr>
          <w:p w14:paraId="632955C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43CBF49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3" w:type="dxa"/>
          </w:tcPr>
          <w:p w14:paraId="0272AA5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03FD4D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2786B07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222D9EBA" w14:textId="77777777">
        <w:tc>
          <w:tcPr>
            <w:tcW w:w="710" w:type="dxa"/>
          </w:tcPr>
          <w:p w14:paraId="1EA1944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37C2C15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457ED9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2E5D84C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Pr>
          <w:p w14:paraId="54BAED4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26C688C5" w14:textId="77777777">
        <w:tc>
          <w:tcPr>
            <w:tcW w:w="710" w:type="dxa"/>
          </w:tcPr>
          <w:p w14:paraId="4B2F088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15.</w:t>
            </w:r>
          </w:p>
        </w:tc>
        <w:tc>
          <w:tcPr>
            <w:tcW w:w="3685" w:type="dxa"/>
          </w:tcPr>
          <w:p w14:paraId="6668184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Crtanje</w:t>
            </w:r>
          </w:p>
        </w:tc>
        <w:tc>
          <w:tcPr>
            <w:tcW w:w="993" w:type="dxa"/>
          </w:tcPr>
          <w:p w14:paraId="427792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p w14:paraId="004252D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69" w:type="dxa"/>
          </w:tcPr>
          <w:p w14:paraId="0B6F9AE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53956EB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Valentina Slabinac</w:t>
            </w:r>
          </w:p>
        </w:tc>
      </w:tr>
      <w:tr w:rsidR="002440D8" w14:paraId="58D00878" w14:textId="77777777">
        <w:tc>
          <w:tcPr>
            <w:tcW w:w="710" w:type="dxa"/>
          </w:tcPr>
          <w:p w14:paraId="2979AD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16.</w:t>
            </w:r>
          </w:p>
        </w:tc>
        <w:tc>
          <w:tcPr>
            <w:tcW w:w="3685" w:type="dxa"/>
          </w:tcPr>
          <w:p w14:paraId="3C06DEF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Stambene i javne zgrade</w:t>
            </w:r>
          </w:p>
        </w:tc>
        <w:tc>
          <w:tcPr>
            <w:tcW w:w="993" w:type="dxa"/>
          </w:tcPr>
          <w:p w14:paraId="6EA39B2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15839A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Borders>
              <w:bottom w:val="single" w:sz="4" w:space="0" w:color="auto"/>
            </w:tcBorders>
          </w:tcPr>
          <w:p w14:paraId="74D98BA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Branka Frey</w:t>
            </w:r>
          </w:p>
        </w:tc>
      </w:tr>
      <w:tr w:rsidR="002440D8" w14:paraId="48CC1E0E" w14:textId="77777777">
        <w:tc>
          <w:tcPr>
            <w:tcW w:w="710" w:type="dxa"/>
          </w:tcPr>
          <w:p w14:paraId="3FE1CC6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546C032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4EC0F6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1169" w:type="dxa"/>
          </w:tcPr>
          <w:p w14:paraId="5BB04F5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350</w:t>
            </w:r>
          </w:p>
        </w:tc>
        <w:tc>
          <w:tcPr>
            <w:tcW w:w="3225" w:type="dxa"/>
            <w:tcBorders>
              <w:bottom w:val="single" w:sz="4" w:space="0" w:color="auto"/>
            </w:tcBorders>
            <w:shd w:val="clear" w:color="auto" w:fill="C0C0C0"/>
          </w:tcPr>
          <w:p w14:paraId="15DFE11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5E9B08D9" w14:textId="77777777">
        <w:tc>
          <w:tcPr>
            <w:tcW w:w="710" w:type="dxa"/>
          </w:tcPr>
          <w:p w14:paraId="59A9D6F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63A9112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680316C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69" w:type="dxa"/>
          </w:tcPr>
          <w:p w14:paraId="598E7AF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225" w:type="dxa"/>
            <w:shd w:val="clear" w:color="auto" w:fill="C0C0C0"/>
          </w:tcPr>
          <w:p w14:paraId="4A0FE39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7CAF435F" w14:textId="77777777" w:rsidR="002440D8" w:rsidRDefault="00607892">
      <w:pPr>
        <w:spacing w:line="240" w:lineRule="auto"/>
        <w:rPr>
          <w:rFonts w:ascii="Times New Roman" w:hAnsi="Times New Roman" w:cs="Times New Roman"/>
          <w:lang w:val="en-US" w:eastAsia="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AB88BD8" w14:textId="77777777" w:rsidR="002440D8" w:rsidRDefault="002440D8">
      <w:pPr>
        <w:spacing w:line="240" w:lineRule="auto"/>
        <w:rPr>
          <w:rFonts w:ascii="Times New Roman" w:hAnsi="Times New Roman" w:cs="Times New Roman"/>
        </w:rPr>
      </w:pPr>
    </w:p>
    <w:tbl>
      <w:tblPr>
        <w:tblW w:w="9782" w:type="dxa"/>
        <w:tblInd w:w="-318" w:type="dxa"/>
        <w:tblLook w:val="04A0" w:firstRow="1" w:lastRow="0" w:firstColumn="1" w:lastColumn="0" w:noHBand="0" w:noVBand="1"/>
      </w:tblPr>
      <w:tblGrid>
        <w:gridCol w:w="9782"/>
      </w:tblGrid>
      <w:tr w:rsidR="002440D8" w14:paraId="4D73D2D6" w14:textId="77777777">
        <w:trPr>
          <w:trHeight w:val="732"/>
        </w:trPr>
        <w:tc>
          <w:tcPr>
            <w:tcW w:w="9782" w:type="dxa"/>
            <w:tcBorders>
              <w:bottom w:val="single" w:sz="12" w:space="0" w:color="FFFFFF"/>
            </w:tcBorders>
            <w:shd w:val="clear" w:color="auto" w:fill="95B3D7" w:themeFill="accent1" w:themeFillTint="99"/>
            <w:vAlign w:val="center"/>
          </w:tcPr>
          <w:p w14:paraId="44D9D2E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37BF3C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24"/>
                <w:szCs w:val="24"/>
                <w:lang w:val="en-US" w:eastAsia="en-US"/>
              </w:rPr>
              <w:t xml:space="preserve"> </w:t>
            </w:r>
            <w:r>
              <w:rPr>
                <w:rFonts w:ascii="Arial" w:eastAsia="Times New Roman" w:hAnsi="Arial" w:cs="Arial"/>
                <w:b/>
                <w:sz w:val="28"/>
                <w:szCs w:val="28"/>
                <w:lang w:val="en-US" w:eastAsia="en-US"/>
              </w:rPr>
              <w:t xml:space="preserve">GRAĐEVINSKI TEHNIČAR,      </w:t>
            </w:r>
            <w:r>
              <w:rPr>
                <w:rFonts w:ascii="Arial" w:eastAsia="Times New Roman" w:hAnsi="Arial" w:cs="Arial"/>
                <w:sz w:val="24"/>
                <w:szCs w:val="24"/>
                <w:lang w:val="en-US" w:eastAsia="en-US"/>
              </w:rPr>
              <w:t xml:space="preserve">     ŠIFRA: </w:t>
            </w:r>
            <w:r>
              <w:rPr>
                <w:rFonts w:ascii="Arial" w:eastAsia="Times New Roman" w:hAnsi="Arial" w:cs="Arial"/>
                <w:b/>
                <w:sz w:val="24"/>
                <w:szCs w:val="24"/>
                <w:lang w:val="en-US" w:eastAsia="en-US"/>
              </w:rPr>
              <w:t>131104</w:t>
            </w:r>
            <w:r>
              <w:rPr>
                <w:rFonts w:ascii="Arial" w:eastAsia="Times New Roman" w:hAnsi="Arial" w:cs="Arial"/>
                <w:b/>
                <w:sz w:val="28"/>
                <w:szCs w:val="28"/>
                <w:lang w:val="en-US" w:eastAsia="en-US"/>
              </w:rPr>
              <w:t xml:space="preserve">                    </w:t>
            </w:r>
          </w:p>
          <w:p w14:paraId="754404A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0DAA24FD" w14:textId="77777777">
        <w:trPr>
          <w:trHeight w:val="732"/>
        </w:trPr>
        <w:tc>
          <w:tcPr>
            <w:tcW w:w="9782" w:type="dxa"/>
            <w:tcBorders>
              <w:bottom w:val="single" w:sz="12" w:space="0" w:color="FFFFFF"/>
            </w:tcBorders>
            <w:shd w:val="clear" w:color="auto" w:fill="D9D9D9" w:themeFill="background1" w:themeFillShade="D9"/>
            <w:vAlign w:val="center"/>
          </w:tcPr>
          <w:p w14:paraId="6F6C36E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2584247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 xml:space="preserve">III. B </w:t>
            </w:r>
          </w:p>
          <w:p w14:paraId="597811E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6E53532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Vlado Ivanović, prof.</w:t>
            </w:r>
          </w:p>
        </w:tc>
      </w:tr>
    </w:tbl>
    <w:p w14:paraId="5359B056" w14:textId="77777777" w:rsidR="002440D8" w:rsidRDefault="002440D8">
      <w:pPr>
        <w:spacing w:line="240" w:lineRule="auto"/>
        <w:rPr>
          <w:rFonts w:ascii="Times New Roman" w:hAnsi="Times New Roman" w:cs="Times New Roma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69"/>
        <w:gridCol w:w="3225"/>
      </w:tblGrid>
      <w:tr w:rsidR="002440D8" w14:paraId="4FADD29A" w14:textId="77777777">
        <w:tc>
          <w:tcPr>
            <w:tcW w:w="710" w:type="dxa"/>
            <w:tcBorders>
              <w:bottom w:val="single" w:sz="4" w:space="0" w:color="auto"/>
            </w:tcBorders>
            <w:shd w:val="clear" w:color="auto" w:fill="D9D9D9" w:themeFill="background1" w:themeFillShade="D9"/>
          </w:tcPr>
          <w:p w14:paraId="32CEB67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3F3A20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shd w:val="clear" w:color="auto" w:fill="D9D9D9" w:themeFill="background1" w:themeFillShade="D9"/>
          </w:tcPr>
          <w:p w14:paraId="33EFA7B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0C012E5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69" w:type="dxa"/>
            <w:tcBorders>
              <w:bottom w:val="single" w:sz="4" w:space="0" w:color="auto"/>
            </w:tcBorders>
            <w:shd w:val="clear" w:color="auto" w:fill="D9D9D9" w:themeFill="background1" w:themeFillShade="D9"/>
          </w:tcPr>
          <w:p w14:paraId="245C38F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25" w:type="dxa"/>
            <w:tcBorders>
              <w:bottom w:val="single" w:sz="4" w:space="0" w:color="auto"/>
            </w:tcBorders>
            <w:shd w:val="clear" w:color="auto" w:fill="D9D9D9" w:themeFill="background1" w:themeFillShade="D9"/>
          </w:tcPr>
          <w:p w14:paraId="010248C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247EF392" w14:textId="77777777">
        <w:tc>
          <w:tcPr>
            <w:tcW w:w="9782" w:type="dxa"/>
            <w:gridSpan w:val="5"/>
            <w:shd w:val="clear" w:color="auto" w:fill="B6DDE8" w:themeFill="accent5" w:themeFillTint="66"/>
          </w:tcPr>
          <w:p w14:paraId="5A754A8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60B896D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ZAJEDNIČKI OPĆE-OBRAZOVNI DIO</w:t>
            </w:r>
          </w:p>
        </w:tc>
      </w:tr>
      <w:tr w:rsidR="002440D8" w14:paraId="1BCC3487" w14:textId="77777777">
        <w:tc>
          <w:tcPr>
            <w:tcW w:w="710" w:type="dxa"/>
          </w:tcPr>
          <w:p w14:paraId="3552F67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4AC6FA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4E7444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5D676E2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Pr>
          <w:p w14:paraId="63FA7E4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775288BA" w14:textId="77777777">
        <w:tc>
          <w:tcPr>
            <w:tcW w:w="710" w:type="dxa"/>
          </w:tcPr>
          <w:p w14:paraId="0407EF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3F85178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6FE559A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4CAD6F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3492CA5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69" w:type="dxa"/>
          </w:tcPr>
          <w:p w14:paraId="7E69336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24E5374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25" w:type="dxa"/>
          </w:tcPr>
          <w:p w14:paraId="08858DC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p w14:paraId="069E05D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F4B5651" w14:textId="77777777">
        <w:tc>
          <w:tcPr>
            <w:tcW w:w="710" w:type="dxa"/>
          </w:tcPr>
          <w:p w14:paraId="34544B4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20D962A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4EAB45F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1BA6DF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6BE3BC1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69" w:type="dxa"/>
          </w:tcPr>
          <w:p w14:paraId="1AB3C6A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7DD8B7B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25" w:type="dxa"/>
          </w:tcPr>
          <w:p w14:paraId="7E0D4A3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5EE4EC5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ADFA3A2" w14:textId="77777777">
        <w:tc>
          <w:tcPr>
            <w:tcW w:w="710" w:type="dxa"/>
          </w:tcPr>
          <w:p w14:paraId="583B284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7086321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673CA2E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1C4340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5B1334D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780B92E8" w14:textId="77777777">
        <w:tc>
          <w:tcPr>
            <w:tcW w:w="710" w:type="dxa"/>
          </w:tcPr>
          <w:p w14:paraId="40952AC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3598207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28214F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69" w:type="dxa"/>
          </w:tcPr>
          <w:p w14:paraId="20ED909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25" w:type="dxa"/>
          </w:tcPr>
          <w:p w14:paraId="54D12F2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Vlado Ivanović</w:t>
            </w:r>
          </w:p>
        </w:tc>
      </w:tr>
      <w:tr w:rsidR="002440D8" w14:paraId="5A4E4C92" w14:textId="77777777">
        <w:tc>
          <w:tcPr>
            <w:tcW w:w="710" w:type="dxa"/>
          </w:tcPr>
          <w:p w14:paraId="6F0FCC0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4C12612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782551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69" w:type="dxa"/>
          </w:tcPr>
          <w:p w14:paraId="4ABA80F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25" w:type="dxa"/>
            <w:tcBorders>
              <w:bottom w:val="single" w:sz="4" w:space="0" w:color="auto"/>
            </w:tcBorders>
          </w:tcPr>
          <w:p w14:paraId="6FF30D3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5705C1F3" w14:textId="77777777">
        <w:tc>
          <w:tcPr>
            <w:tcW w:w="710" w:type="dxa"/>
            <w:tcBorders>
              <w:bottom w:val="single" w:sz="4" w:space="0" w:color="auto"/>
            </w:tcBorders>
          </w:tcPr>
          <w:p w14:paraId="08DC5E6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091D3A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41593D9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1169" w:type="dxa"/>
            <w:tcBorders>
              <w:bottom w:val="single" w:sz="4" w:space="0" w:color="auto"/>
            </w:tcBorders>
          </w:tcPr>
          <w:p w14:paraId="179D0A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455</w:t>
            </w:r>
          </w:p>
        </w:tc>
        <w:tc>
          <w:tcPr>
            <w:tcW w:w="3225" w:type="dxa"/>
            <w:tcBorders>
              <w:bottom w:val="single" w:sz="4" w:space="0" w:color="auto"/>
            </w:tcBorders>
            <w:shd w:val="clear" w:color="auto" w:fill="C0C0C0"/>
          </w:tcPr>
          <w:p w14:paraId="7E9FE44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3DFAD77E" w14:textId="77777777">
        <w:tc>
          <w:tcPr>
            <w:tcW w:w="9782" w:type="dxa"/>
            <w:gridSpan w:val="5"/>
            <w:shd w:val="clear" w:color="auto" w:fill="B6DDE8" w:themeFill="accent5" w:themeFillTint="66"/>
          </w:tcPr>
          <w:p w14:paraId="12EE63D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5E7808E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 ZAJEDNIČKI STRUKOVNI DIO</w:t>
            </w:r>
          </w:p>
        </w:tc>
      </w:tr>
      <w:tr w:rsidR="002440D8" w14:paraId="12E2CD1A" w14:textId="77777777">
        <w:tc>
          <w:tcPr>
            <w:tcW w:w="710" w:type="dxa"/>
          </w:tcPr>
          <w:p w14:paraId="5B29D87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6F62F37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Računalstvo      </w:t>
            </w:r>
          </w:p>
        </w:tc>
        <w:tc>
          <w:tcPr>
            <w:tcW w:w="993" w:type="dxa"/>
          </w:tcPr>
          <w:p w14:paraId="42234E6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p w14:paraId="5F83E9E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69" w:type="dxa"/>
          </w:tcPr>
          <w:p w14:paraId="62B077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26F24CC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25" w:type="dxa"/>
          </w:tcPr>
          <w:p w14:paraId="3878F1D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Branka Frey</w:t>
            </w:r>
          </w:p>
        </w:tc>
      </w:tr>
      <w:tr w:rsidR="002440D8" w14:paraId="3AC18D06" w14:textId="77777777">
        <w:tc>
          <w:tcPr>
            <w:tcW w:w="710" w:type="dxa"/>
          </w:tcPr>
          <w:p w14:paraId="21E32BE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2318CF8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09DE633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3391AB9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Pr>
          <w:p w14:paraId="766FD16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p>
        </w:tc>
      </w:tr>
      <w:tr w:rsidR="002440D8" w14:paraId="35546A89" w14:textId="77777777">
        <w:tc>
          <w:tcPr>
            <w:tcW w:w="710" w:type="dxa"/>
          </w:tcPr>
          <w:p w14:paraId="2E4BFD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345ABDF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18360F9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6D00AE1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Pr>
          <w:p w14:paraId="4E23252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Romana Rigo Mihajlović</w:t>
            </w:r>
          </w:p>
        </w:tc>
      </w:tr>
      <w:tr w:rsidR="002440D8" w14:paraId="62801399" w14:textId="77777777">
        <w:tc>
          <w:tcPr>
            <w:tcW w:w="710" w:type="dxa"/>
          </w:tcPr>
          <w:p w14:paraId="0287D3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2FD524A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1EEB276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69" w:type="dxa"/>
          </w:tcPr>
          <w:p w14:paraId="3E5489D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225" w:type="dxa"/>
          </w:tcPr>
          <w:p w14:paraId="4C39DA7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0C101AA2" w14:textId="77777777">
        <w:tc>
          <w:tcPr>
            <w:tcW w:w="710" w:type="dxa"/>
          </w:tcPr>
          <w:p w14:paraId="667CD02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5D49BCB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Stručna praksa</w:t>
            </w:r>
          </w:p>
        </w:tc>
        <w:tc>
          <w:tcPr>
            <w:tcW w:w="993" w:type="dxa"/>
          </w:tcPr>
          <w:p w14:paraId="70D95E7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p>
        </w:tc>
        <w:tc>
          <w:tcPr>
            <w:tcW w:w="1169" w:type="dxa"/>
          </w:tcPr>
          <w:p w14:paraId="5E09FEF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80*</w:t>
            </w:r>
          </w:p>
        </w:tc>
        <w:tc>
          <w:tcPr>
            <w:tcW w:w="3225" w:type="dxa"/>
            <w:tcBorders>
              <w:bottom w:val="single" w:sz="4" w:space="0" w:color="auto"/>
            </w:tcBorders>
          </w:tcPr>
          <w:p w14:paraId="4086BD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de-DE" w:eastAsia="en-US"/>
              </w:rPr>
            </w:pPr>
            <w:r>
              <w:rPr>
                <w:rFonts w:ascii="Arial" w:eastAsia="Times New Roman" w:hAnsi="Arial" w:cs="Arial"/>
                <w:i/>
                <w:sz w:val="24"/>
                <w:szCs w:val="20"/>
                <w:lang w:val="de-DE" w:eastAsia="en-US"/>
              </w:rPr>
              <w:t>*Obavlja se u graditeljskim tvrtkama</w:t>
            </w:r>
          </w:p>
        </w:tc>
      </w:tr>
      <w:tr w:rsidR="002440D8" w14:paraId="683C1793" w14:textId="77777777">
        <w:trPr>
          <w:trHeight w:val="251"/>
        </w:trPr>
        <w:tc>
          <w:tcPr>
            <w:tcW w:w="710" w:type="dxa"/>
            <w:tcBorders>
              <w:bottom w:val="single" w:sz="4" w:space="0" w:color="auto"/>
            </w:tcBorders>
          </w:tcPr>
          <w:p w14:paraId="60DA6A14"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de-DE" w:eastAsia="en-US"/>
              </w:rPr>
            </w:pPr>
          </w:p>
        </w:tc>
        <w:tc>
          <w:tcPr>
            <w:tcW w:w="3685" w:type="dxa"/>
            <w:tcBorders>
              <w:bottom w:val="single" w:sz="4" w:space="0" w:color="auto"/>
            </w:tcBorders>
          </w:tcPr>
          <w:p w14:paraId="362468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2DB9361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1169" w:type="dxa"/>
            <w:tcBorders>
              <w:bottom w:val="single" w:sz="4" w:space="0" w:color="auto"/>
            </w:tcBorders>
          </w:tcPr>
          <w:p w14:paraId="355D93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280</w:t>
            </w:r>
          </w:p>
        </w:tc>
        <w:tc>
          <w:tcPr>
            <w:tcW w:w="3225" w:type="dxa"/>
            <w:tcBorders>
              <w:bottom w:val="single" w:sz="4" w:space="0" w:color="auto"/>
            </w:tcBorders>
            <w:shd w:val="clear" w:color="auto" w:fill="C0C0C0"/>
          </w:tcPr>
          <w:p w14:paraId="61E34E3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D20D752" w14:textId="77777777">
        <w:tc>
          <w:tcPr>
            <w:tcW w:w="9782" w:type="dxa"/>
            <w:gridSpan w:val="5"/>
            <w:shd w:val="clear" w:color="auto" w:fill="B6DDE8" w:themeFill="accent5" w:themeFillTint="66"/>
          </w:tcPr>
          <w:p w14:paraId="646157D0"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0572B89B"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III. POSEBNI STRUKOVNI DIO             </w:t>
            </w:r>
          </w:p>
        </w:tc>
      </w:tr>
      <w:tr w:rsidR="002440D8" w14:paraId="13212CE4" w14:textId="77777777">
        <w:tc>
          <w:tcPr>
            <w:tcW w:w="710" w:type="dxa"/>
          </w:tcPr>
          <w:p w14:paraId="0FF1236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30E9071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Prometnice</w:t>
            </w:r>
          </w:p>
        </w:tc>
        <w:tc>
          <w:tcPr>
            <w:tcW w:w="993" w:type="dxa"/>
          </w:tcPr>
          <w:p w14:paraId="76C26FF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69" w:type="dxa"/>
          </w:tcPr>
          <w:p w14:paraId="1C4E832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225" w:type="dxa"/>
          </w:tcPr>
          <w:p w14:paraId="0B09D44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Mia Dodig</w:t>
            </w:r>
          </w:p>
        </w:tc>
      </w:tr>
      <w:tr w:rsidR="002440D8" w14:paraId="768202C7" w14:textId="77777777">
        <w:tc>
          <w:tcPr>
            <w:tcW w:w="710" w:type="dxa"/>
          </w:tcPr>
          <w:p w14:paraId="7AC3E7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48A01CB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Vodogradnje</w:t>
            </w:r>
          </w:p>
        </w:tc>
        <w:tc>
          <w:tcPr>
            <w:tcW w:w="993" w:type="dxa"/>
          </w:tcPr>
          <w:p w14:paraId="417AFE9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69" w:type="dxa"/>
          </w:tcPr>
          <w:p w14:paraId="268593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225" w:type="dxa"/>
            <w:tcBorders>
              <w:bottom w:val="single" w:sz="4" w:space="0" w:color="auto"/>
            </w:tcBorders>
          </w:tcPr>
          <w:p w14:paraId="6D732C9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05033842" w14:textId="77777777">
        <w:tc>
          <w:tcPr>
            <w:tcW w:w="710" w:type="dxa"/>
          </w:tcPr>
          <w:p w14:paraId="74B1846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593143D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Organizacija građenja</w:t>
            </w:r>
          </w:p>
        </w:tc>
        <w:tc>
          <w:tcPr>
            <w:tcW w:w="993" w:type="dxa"/>
          </w:tcPr>
          <w:p w14:paraId="5204D35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1E2CA5F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Borders>
              <w:bottom w:val="single" w:sz="4" w:space="0" w:color="auto"/>
            </w:tcBorders>
          </w:tcPr>
          <w:p w14:paraId="31E6F9A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59AD75EC" w14:textId="77777777">
        <w:tc>
          <w:tcPr>
            <w:tcW w:w="710" w:type="dxa"/>
          </w:tcPr>
          <w:p w14:paraId="6791FA3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15.</w:t>
            </w:r>
          </w:p>
        </w:tc>
        <w:tc>
          <w:tcPr>
            <w:tcW w:w="3685" w:type="dxa"/>
          </w:tcPr>
          <w:p w14:paraId="6639F43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3" w:type="dxa"/>
          </w:tcPr>
          <w:p w14:paraId="5859C33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69" w:type="dxa"/>
          </w:tcPr>
          <w:p w14:paraId="06A2A61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225" w:type="dxa"/>
            <w:tcBorders>
              <w:bottom w:val="single" w:sz="4" w:space="0" w:color="auto"/>
            </w:tcBorders>
          </w:tcPr>
          <w:p w14:paraId="28C99D8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20AA88CE" w14:textId="77777777">
        <w:tc>
          <w:tcPr>
            <w:tcW w:w="710" w:type="dxa"/>
          </w:tcPr>
          <w:p w14:paraId="6E91C0D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689EE2D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32717F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1169" w:type="dxa"/>
          </w:tcPr>
          <w:p w14:paraId="472C24C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385</w:t>
            </w:r>
          </w:p>
        </w:tc>
        <w:tc>
          <w:tcPr>
            <w:tcW w:w="3225" w:type="dxa"/>
            <w:tcBorders>
              <w:bottom w:val="single" w:sz="4" w:space="0" w:color="auto"/>
            </w:tcBorders>
            <w:shd w:val="clear" w:color="auto" w:fill="C0C0C0"/>
          </w:tcPr>
          <w:p w14:paraId="038BAE4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D651462" w14:textId="77777777">
        <w:trPr>
          <w:trHeight w:val="774"/>
        </w:trPr>
        <w:tc>
          <w:tcPr>
            <w:tcW w:w="710" w:type="dxa"/>
            <w:tcBorders>
              <w:bottom w:val="single" w:sz="4" w:space="0" w:color="auto"/>
            </w:tcBorders>
          </w:tcPr>
          <w:p w14:paraId="494F0F9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7915FC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Borders>
              <w:bottom w:val="single" w:sz="4" w:space="0" w:color="auto"/>
            </w:tcBorders>
          </w:tcPr>
          <w:p w14:paraId="5B719E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69" w:type="dxa"/>
            <w:tcBorders>
              <w:bottom w:val="single" w:sz="4" w:space="0" w:color="auto"/>
            </w:tcBorders>
          </w:tcPr>
          <w:p w14:paraId="30DF98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225" w:type="dxa"/>
            <w:tcBorders>
              <w:bottom w:val="single" w:sz="4" w:space="0" w:color="auto"/>
            </w:tcBorders>
            <w:shd w:val="clear" w:color="auto" w:fill="C0C0C0"/>
          </w:tcPr>
          <w:p w14:paraId="0CF6A6A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59CBF620" w14:textId="77777777" w:rsidR="002440D8" w:rsidRDefault="002440D8">
      <w:pPr>
        <w:spacing w:line="240" w:lineRule="auto"/>
        <w:rPr>
          <w:rFonts w:ascii="Times New Roman" w:hAnsi="Times New Roman" w:cs="Times New Roman"/>
        </w:rPr>
      </w:pPr>
    </w:p>
    <w:tbl>
      <w:tblPr>
        <w:tblW w:w="9640" w:type="dxa"/>
        <w:tblInd w:w="-34" w:type="dxa"/>
        <w:tblLook w:val="04A0" w:firstRow="1" w:lastRow="0" w:firstColumn="1" w:lastColumn="0" w:noHBand="0" w:noVBand="1"/>
      </w:tblPr>
      <w:tblGrid>
        <w:gridCol w:w="9640"/>
      </w:tblGrid>
      <w:tr w:rsidR="002440D8" w14:paraId="1D98F7AB" w14:textId="77777777">
        <w:trPr>
          <w:trHeight w:val="732"/>
        </w:trPr>
        <w:tc>
          <w:tcPr>
            <w:tcW w:w="9640" w:type="dxa"/>
            <w:tcBorders>
              <w:bottom w:val="single" w:sz="12" w:space="0" w:color="FFFFFF"/>
            </w:tcBorders>
            <w:shd w:val="clear" w:color="auto" w:fill="95B3D7" w:themeFill="accent1" w:themeFillTint="99"/>
            <w:vAlign w:val="center"/>
          </w:tcPr>
          <w:p w14:paraId="00AE13A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3134A1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sz w:val="24"/>
                <w:szCs w:val="20"/>
                <w:lang w:val="en-US" w:eastAsia="en-US"/>
              </w:rPr>
              <w:t>NAZIV PROGRAMA:</w:t>
            </w:r>
            <w:r>
              <w:rPr>
                <w:rFonts w:ascii="Arial" w:eastAsia="Times New Roman" w:hAnsi="Arial" w:cs="Arial"/>
                <w:b/>
                <w:sz w:val="32"/>
                <w:szCs w:val="32"/>
                <w:lang w:val="en-US" w:eastAsia="en-US"/>
              </w:rPr>
              <w:t>TEHNIČAR GEODEZIJE I GEOINFORMATIKE</w:t>
            </w:r>
          </w:p>
          <w:p w14:paraId="4B3678B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050624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03C0FC3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7DB44ADF" w14:textId="77777777">
        <w:trPr>
          <w:trHeight w:val="732"/>
        </w:trPr>
        <w:tc>
          <w:tcPr>
            <w:tcW w:w="9640" w:type="dxa"/>
            <w:tcBorders>
              <w:bottom w:val="single" w:sz="12" w:space="0" w:color="FFFFFF"/>
            </w:tcBorders>
            <w:shd w:val="clear" w:color="auto" w:fill="D9D9D9" w:themeFill="background1" w:themeFillShade="D9"/>
            <w:vAlign w:val="center"/>
          </w:tcPr>
          <w:p w14:paraId="1062104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1D16126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III. C</w:t>
            </w:r>
          </w:p>
          <w:p w14:paraId="72CD11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4028F10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Slađana Pandžić</w:t>
            </w:r>
          </w:p>
        </w:tc>
      </w:tr>
    </w:tbl>
    <w:p w14:paraId="08A95456" w14:textId="77777777" w:rsidR="002440D8" w:rsidRDefault="002440D8">
      <w:pPr>
        <w:spacing w:line="240" w:lineRule="auto"/>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993"/>
        <w:gridCol w:w="1417"/>
        <w:gridCol w:w="3119"/>
      </w:tblGrid>
      <w:tr w:rsidR="002440D8" w14:paraId="422B171A" w14:textId="77777777">
        <w:tc>
          <w:tcPr>
            <w:tcW w:w="675" w:type="dxa"/>
            <w:tcBorders>
              <w:bottom w:val="single" w:sz="4" w:space="0" w:color="auto"/>
            </w:tcBorders>
            <w:shd w:val="clear" w:color="auto" w:fill="D9D9D9" w:themeFill="background1" w:themeFillShade="D9"/>
          </w:tcPr>
          <w:p w14:paraId="63151C8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0"/>
                <w:szCs w:val="20"/>
                <w:lang w:val="en-US" w:eastAsia="en-US"/>
              </w:rPr>
              <w:t>Red.broj</w:t>
            </w:r>
          </w:p>
        </w:tc>
        <w:tc>
          <w:tcPr>
            <w:tcW w:w="3402" w:type="dxa"/>
            <w:tcBorders>
              <w:bottom w:val="single" w:sz="4" w:space="0" w:color="auto"/>
            </w:tcBorders>
            <w:shd w:val="clear" w:color="auto" w:fill="D9D9D9" w:themeFill="background1" w:themeFillShade="D9"/>
          </w:tcPr>
          <w:p w14:paraId="3BF3D3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14024CB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Tjedno sati</w:t>
            </w:r>
          </w:p>
        </w:tc>
        <w:tc>
          <w:tcPr>
            <w:tcW w:w="1417" w:type="dxa"/>
            <w:tcBorders>
              <w:bottom w:val="single" w:sz="4" w:space="0" w:color="auto"/>
            </w:tcBorders>
            <w:shd w:val="clear" w:color="auto" w:fill="D9D9D9" w:themeFill="background1" w:themeFillShade="D9"/>
          </w:tcPr>
          <w:p w14:paraId="374606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Godišnje sati</w:t>
            </w:r>
          </w:p>
        </w:tc>
        <w:tc>
          <w:tcPr>
            <w:tcW w:w="3119" w:type="dxa"/>
            <w:tcBorders>
              <w:bottom w:val="single" w:sz="4" w:space="0" w:color="auto"/>
            </w:tcBorders>
            <w:shd w:val="clear" w:color="auto" w:fill="D9D9D9" w:themeFill="background1" w:themeFillShade="D9"/>
          </w:tcPr>
          <w:p w14:paraId="146357C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Nastavnik</w:t>
            </w:r>
          </w:p>
        </w:tc>
      </w:tr>
      <w:tr w:rsidR="002440D8" w14:paraId="67895D4A" w14:textId="77777777">
        <w:tc>
          <w:tcPr>
            <w:tcW w:w="9606" w:type="dxa"/>
            <w:gridSpan w:val="5"/>
            <w:shd w:val="clear" w:color="auto" w:fill="B6DDE8" w:themeFill="accent5" w:themeFillTint="66"/>
          </w:tcPr>
          <w:p w14:paraId="0A2227E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5B625CA7" w14:textId="77777777" w:rsidR="002440D8" w:rsidRDefault="00607892">
            <w:pPr>
              <w:numPr>
                <w:ilvl w:val="0"/>
                <w:numId w:val="23"/>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ZAJEDNIČKI OPĆEOBRAZOVNI DIO</w:t>
            </w:r>
          </w:p>
        </w:tc>
      </w:tr>
      <w:tr w:rsidR="002440D8" w14:paraId="6017438A" w14:textId="77777777">
        <w:tc>
          <w:tcPr>
            <w:tcW w:w="675" w:type="dxa"/>
          </w:tcPr>
          <w:p w14:paraId="1BCCCBE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402" w:type="dxa"/>
          </w:tcPr>
          <w:p w14:paraId="1AB8407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298D77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417" w:type="dxa"/>
          </w:tcPr>
          <w:p w14:paraId="3330857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w:t>
            </w:r>
          </w:p>
        </w:tc>
        <w:tc>
          <w:tcPr>
            <w:tcW w:w="3119" w:type="dxa"/>
          </w:tcPr>
          <w:p w14:paraId="677DCC6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199D1AF6" w14:textId="77777777">
        <w:tc>
          <w:tcPr>
            <w:tcW w:w="675" w:type="dxa"/>
          </w:tcPr>
          <w:p w14:paraId="7786E0D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402" w:type="dxa"/>
          </w:tcPr>
          <w:p w14:paraId="0C6CA4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3EFECAB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993" w:type="dxa"/>
          </w:tcPr>
          <w:p w14:paraId="4FB3D36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40C1F91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C7E16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3C2DB9C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413D74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6DBA27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tc>
      </w:tr>
      <w:tr w:rsidR="002440D8" w14:paraId="52DA256D" w14:textId="77777777">
        <w:tc>
          <w:tcPr>
            <w:tcW w:w="675" w:type="dxa"/>
          </w:tcPr>
          <w:p w14:paraId="3B2001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402" w:type="dxa"/>
          </w:tcPr>
          <w:p w14:paraId="55DAACF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 ili</w:t>
            </w:r>
          </w:p>
          <w:p w14:paraId="412B26E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993" w:type="dxa"/>
          </w:tcPr>
          <w:p w14:paraId="2F7F255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3BC906E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417" w:type="dxa"/>
          </w:tcPr>
          <w:p w14:paraId="2A1B77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p w14:paraId="7AB24BF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(35)</w:t>
            </w:r>
          </w:p>
        </w:tc>
        <w:tc>
          <w:tcPr>
            <w:tcW w:w="3119" w:type="dxa"/>
          </w:tcPr>
          <w:p w14:paraId="251834D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2CAF0ED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tc>
      </w:tr>
      <w:tr w:rsidR="002440D8" w14:paraId="4D28857D" w14:textId="77777777">
        <w:tc>
          <w:tcPr>
            <w:tcW w:w="675" w:type="dxa"/>
          </w:tcPr>
          <w:p w14:paraId="15DAAB1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402" w:type="dxa"/>
          </w:tcPr>
          <w:p w14:paraId="00E1E8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zdravstvstvena kultura</w:t>
            </w:r>
          </w:p>
        </w:tc>
        <w:tc>
          <w:tcPr>
            <w:tcW w:w="993" w:type="dxa"/>
          </w:tcPr>
          <w:p w14:paraId="758DF14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16E5A9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6195DC1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102FB47E" w14:textId="77777777">
        <w:tc>
          <w:tcPr>
            <w:tcW w:w="675" w:type="dxa"/>
          </w:tcPr>
          <w:p w14:paraId="2695FC4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402" w:type="dxa"/>
          </w:tcPr>
          <w:p w14:paraId="62FC10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7B2130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417" w:type="dxa"/>
          </w:tcPr>
          <w:p w14:paraId="4360D6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140</w:t>
            </w:r>
          </w:p>
        </w:tc>
        <w:tc>
          <w:tcPr>
            <w:tcW w:w="3119" w:type="dxa"/>
          </w:tcPr>
          <w:p w14:paraId="75105F9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Vlado Ivanović</w:t>
            </w:r>
          </w:p>
        </w:tc>
      </w:tr>
      <w:tr w:rsidR="002440D8" w14:paraId="3AB89D8A" w14:textId="77777777">
        <w:tc>
          <w:tcPr>
            <w:tcW w:w="675" w:type="dxa"/>
          </w:tcPr>
          <w:p w14:paraId="112C05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402" w:type="dxa"/>
          </w:tcPr>
          <w:p w14:paraId="60E8C83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5D54FDC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2097BBE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Borders>
              <w:bottom w:val="single" w:sz="4" w:space="0" w:color="auto"/>
            </w:tcBorders>
          </w:tcPr>
          <w:p w14:paraId="7810E1F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3DBBE69B" w14:textId="77777777">
        <w:tc>
          <w:tcPr>
            <w:tcW w:w="675" w:type="dxa"/>
            <w:tcBorders>
              <w:bottom w:val="single" w:sz="4" w:space="0" w:color="auto"/>
            </w:tcBorders>
          </w:tcPr>
          <w:p w14:paraId="5780799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76C59A7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opći sadržaji</w:t>
            </w:r>
          </w:p>
        </w:tc>
        <w:tc>
          <w:tcPr>
            <w:tcW w:w="993" w:type="dxa"/>
            <w:tcBorders>
              <w:bottom w:val="single" w:sz="4" w:space="0" w:color="auto"/>
            </w:tcBorders>
          </w:tcPr>
          <w:p w14:paraId="15C427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1417" w:type="dxa"/>
            <w:tcBorders>
              <w:bottom w:val="single" w:sz="4" w:space="0" w:color="auto"/>
            </w:tcBorders>
          </w:tcPr>
          <w:p w14:paraId="212BD9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490</w:t>
            </w:r>
          </w:p>
        </w:tc>
        <w:tc>
          <w:tcPr>
            <w:tcW w:w="3119" w:type="dxa"/>
            <w:tcBorders>
              <w:bottom w:val="single" w:sz="4" w:space="0" w:color="auto"/>
            </w:tcBorders>
            <w:shd w:val="clear" w:color="auto" w:fill="C0C0C0"/>
          </w:tcPr>
          <w:p w14:paraId="2A3B3DB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D3F0032" w14:textId="77777777">
        <w:trPr>
          <w:trHeight w:val="443"/>
        </w:trPr>
        <w:tc>
          <w:tcPr>
            <w:tcW w:w="9606" w:type="dxa"/>
            <w:gridSpan w:val="5"/>
            <w:shd w:val="clear" w:color="auto" w:fill="B6DDE8" w:themeFill="accent5" w:themeFillTint="66"/>
          </w:tcPr>
          <w:p w14:paraId="6C8AA092" w14:textId="77777777" w:rsidR="002440D8" w:rsidRDefault="00607892">
            <w:pPr>
              <w:numPr>
                <w:ilvl w:val="0"/>
                <w:numId w:val="23"/>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POSEBNI STRUČNI DIO</w:t>
            </w:r>
          </w:p>
        </w:tc>
      </w:tr>
      <w:tr w:rsidR="002440D8" w14:paraId="6BA261F4" w14:textId="77777777">
        <w:tc>
          <w:tcPr>
            <w:tcW w:w="9606" w:type="dxa"/>
            <w:gridSpan w:val="5"/>
            <w:shd w:val="clear" w:color="auto" w:fill="B6DDE8" w:themeFill="accent5" w:themeFillTint="66"/>
          </w:tcPr>
          <w:p w14:paraId="14F73B1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B1. STRUKOVNO TEORIJSKI PREDMETI</w:t>
            </w:r>
          </w:p>
        </w:tc>
      </w:tr>
      <w:tr w:rsidR="002440D8" w14:paraId="1784CD6E" w14:textId="77777777">
        <w:tc>
          <w:tcPr>
            <w:tcW w:w="9606" w:type="dxa"/>
            <w:gridSpan w:val="5"/>
            <w:shd w:val="clear" w:color="auto" w:fill="B6DDE8" w:themeFill="accent5" w:themeFillTint="66"/>
          </w:tcPr>
          <w:p w14:paraId="4F94B8DD" w14:textId="77777777" w:rsidR="002440D8" w:rsidRDefault="00607892">
            <w:pPr>
              <w:numPr>
                <w:ilvl w:val="0"/>
                <w:numId w:val="24"/>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OBVEZNI STRUKOVNI PREDMETI</w:t>
            </w:r>
          </w:p>
        </w:tc>
      </w:tr>
      <w:tr w:rsidR="002440D8" w14:paraId="329A55D0" w14:textId="77777777">
        <w:tc>
          <w:tcPr>
            <w:tcW w:w="675" w:type="dxa"/>
          </w:tcPr>
          <w:p w14:paraId="5CC9B1F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40BCB1E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Geodezija</w:t>
            </w:r>
          </w:p>
        </w:tc>
        <w:tc>
          <w:tcPr>
            <w:tcW w:w="993" w:type="dxa"/>
          </w:tcPr>
          <w:p w14:paraId="220304E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8E0CF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1386BA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156492D6" w14:textId="77777777">
        <w:tc>
          <w:tcPr>
            <w:tcW w:w="675" w:type="dxa"/>
          </w:tcPr>
          <w:p w14:paraId="65DACEC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163C57D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Geodetska izmjera</w:t>
            </w:r>
          </w:p>
        </w:tc>
        <w:tc>
          <w:tcPr>
            <w:tcW w:w="993" w:type="dxa"/>
          </w:tcPr>
          <w:p w14:paraId="2402333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417" w:type="dxa"/>
          </w:tcPr>
          <w:p w14:paraId="037283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105+105</w:t>
            </w:r>
          </w:p>
        </w:tc>
        <w:tc>
          <w:tcPr>
            <w:tcW w:w="3119" w:type="dxa"/>
          </w:tcPr>
          <w:p w14:paraId="5B34D88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41CD864C" w14:textId="77777777">
        <w:tc>
          <w:tcPr>
            <w:tcW w:w="675" w:type="dxa"/>
          </w:tcPr>
          <w:p w14:paraId="4E61C7A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1835161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Cs w:val="20"/>
                <w:lang w:val="en-US" w:eastAsia="en-US"/>
              </w:rPr>
            </w:pPr>
            <w:r>
              <w:rPr>
                <w:rFonts w:ascii="Arial" w:eastAsia="Times New Roman" w:hAnsi="Arial" w:cs="Arial"/>
                <w:sz w:val="24"/>
                <w:szCs w:val="20"/>
                <w:lang w:val="en-US" w:eastAsia="en-US"/>
              </w:rPr>
              <w:t>Analiza i obrada geodetskih mjerenja</w:t>
            </w:r>
          </w:p>
        </w:tc>
        <w:tc>
          <w:tcPr>
            <w:tcW w:w="993" w:type="dxa"/>
          </w:tcPr>
          <w:p w14:paraId="479CD0E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660663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1E190B2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tc>
      </w:tr>
      <w:tr w:rsidR="002440D8" w14:paraId="1720CD0E" w14:textId="77777777">
        <w:tc>
          <w:tcPr>
            <w:tcW w:w="675" w:type="dxa"/>
          </w:tcPr>
          <w:p w14:paraId="04A5F51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Pr>
          <w:p w14:paraId="6DB93BC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Geodetski planovi</w:t>
            </w:r>
          </w:p>
        </w:tc>
        <w:tc>
          <w:tcPr>
            <w:tcW w:w="993" w:type="dxa"/>
          </w:tcPr>
          <w:p w14:paraId="7636AD0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417" w:type="dxa"/>
          </w:tcPr>
          <w:p w14:paraId="2A9A172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747713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6BB0D61F" w14:textId="77777777">
        <w:tc>
          <w:tcPr>
            <w:tcW w:w="675" w:type="dxa"/>
          </w:tcPr>
          <w:p w14:paraId="606754D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11.</w:t>
            </w:r>
          </w:p>
        </w:tc>
        <w:tc>
          <w:tcPr>
            <w:tcW w:w="3402" w:type="dxa"/>
          </w:tcPr>
          <w:p w14:paraId="772EDC9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Katastar</w:t>
            </w:r>
          </w:p>
        </w:tc>
        <w:tc>
          <w:tcPr>
            <w:tcW w:w="993" w:type="dxa"/>
          </w:tcPr>
          <w:p w14:paraId="5BD1DCA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1D0A00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23CF886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0BD359A2" w14:textId="77777777">
        <w:tc>
          <w:tcPr>
            <w:tcW w:w="675" w:type="dxa"/>
          </w:tcPr>
          <w:p w14:paraId="7A13430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w:t>
            </w:r>
          </w:p>
        </w:tc>
        <w:tc>
          <w:tcPr>
            <w:tcW w:w="3402" w:type="dxa"/>
          </w:tcPr>
          <w:p w14:paraId="4FFEF60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Primijenjena geodezija</w:t>
            </w:r>
          </w:p>
        </w:tc>
        <w:tc>
          <w:tcPr>
            <w:tcW w:w="993" w:type="dxa"/>
          </w:tcPr>
          <w:p w14:paraId="033225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35D430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Pr>
          <w:p w14:paraId="2860276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Vidosavljević</w:t>
            </w:r>
          </w:p>
        </w:tc>
      </w:tr>
      <w:tr w:rsidR="002440D8" w14:paraId="6A92BC3A" w14:textId="77777777">
        <w:tc>
          <w:tcPr>
            <w:tcW w:w="675" w:type="dxa"/>
          </w:tcPr>
          <w:p w14:paraId="462241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13.</w:t>
            </w:r>
          </w:p>
        </w:tc>
        <w:tc>
          <w:tcPr>
            <w:tcW w:w="3402" w:type="dxa"/>
          </w:tcPr>
          <w:p w14:paraId="2B36531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Geoinformacijski sustavi</w:t>
            </w:r>
          </w:p>
        </w:tc>
        <w:tc>
          <w:tcPr>
            <w:tcW w:w="993" w:type="dxa"/>
          </w:tcPr>
          <w:p w14:paraId="5E1F540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417" w:type="dxa"/>
          </w:tcPr>
          <w:p w14:paraId="72E872B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105+105</w:t>
            </w:r>
          </w:p>
        </w:tc>
        <w:tc>
          <w:tcPr>
            <w:tcW w:w="3119" w:type="dxa"/>
          </w:tcPr>
          <w:p w14:paraId="5A863B0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tc>
      </w:tr>
      <w:tr w:rsidR="002440D8" w14:paraId="03D1C31C" w14:textId="77777777">
        <w:tc>
          <w:tcPr>
            <w:tcW w:w="675" w:type="dxa"/>
            <w:tcBorders>
              <w:bottom w:val="single" w:sz="4" w:space="0" w:color="auto"/>
            </w:tcBorders>
          </w:tcPr>
          <w:p w14:paraId="1A4BEA9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6D74784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obvezni strukovni predmeti</w:t>
            </w:r>
          </w:p>
        </w:tc>
        <w:tc>
          <w:tcPr>
            <w:tcW w:w="993" w:type="dxa"/>
            <w:tcBorders>
              <w:bottom w:val="single" w:sz="4" w:space="0" w:color="auto"/>
            </w:tcBorders>
          </w:tcPr>
          <w:p w14:paraId="283818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16</w:t>
            </w:r>
          </w:p>
        </w:tc>
        <w:tc>
          <w:tcPr>
            <w:tcW w:w="1417" w:type="dxa"/>
            <w:tcBorders>
              <w:bottom w:val="single" w:sz="4" w:space="0" w:color="auto"/>
            </w:tcBorders>
          </w:tcPr>
          <w:p w14:paraId="0AFFDB7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560</w:t>
            </w:r>
          </w:p>
        </w:tc>
        <w:tc>
          <w:tcPr>
            <w:tcW w:w="3119" w:type="dxa"/>
            <w:tcBorders>
              <w:bottom w:val="single" w:sz="4" w:space="0" w:color="auto"/>
            </w:tcBorders>
          </w:tcPr>
          <w:p w14:paraId="1493C3F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C155C4B" w14:textId="77777777">
        <w:tc>
          <w:tcPr>
            <w:tcW w:w="9606" w:type="dxa"/>
            <w:gridSpan w:val="5"/>
            <w:shd w:val="clear" w:color="auto" w:fill="B6DDE8" w:themeFill="accent5" w:themeFillTint="66"/>
          </w:tcPr>
          <w:p w14:paraId="2136BDA0" w14:textId="77777777" w:rsidR="002440D8" w:rsidRDefault="00607892">
            <w:pPr>
              <w:numPr>
                <w:ilvl w:val="0"/>
                <w:numId w:val="24"/>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IZBORNI STRUKOVNI PREDMETI</w:t>
            </w:r>
          </w:p>
        </w:tc>
      </w:tr>
      <w:tr w:rsidR="002440D8" w14:paraId="7A92BAAB" w14:textId="77777777">
        <w:tc>
          <w:tcPr>
            <w:tcW w:w="675" w:type="dxa"/>
          </w:tcPr>
          <w:p w14:paraId="6A8299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w:t>
            </w:r>
          </w:p>
        </w:tc>
        <w:tc>
          <w:tcPr>
            <w:tcW w:w="3402" w:type="dxa"/>
          </w:tcPr>
          <w:p w14:paraId="2F52AD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Kartografija</w:t>
            </w:r>
          </w:p>
          <w:p w14:paraId="11D60C0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Izabrana područja iz geodetskih mjerenja</w:t>
            </w:r>
          </w:p>
        </w:tc>
        <w:tc>
          <w:tcPr>
            <w:tcW w:w="993" w:type="dxa"/>
          </w:tcPr>
          <w:p w14:paraId="5B97E8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6DBE167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tcPr>
          <w:p w14:paraId="3070A90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p w14:paraId="6D1124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(70)</w:t>
            </w:r>
          </w:p>
        </w:tc>
        <w:tc>
          <w:tcPr>
            <w:tcW w:w="3119" w:type="dxa"/>
            <w:tcBorders>
              <w:bottom w:val="single" w:sz="4" w:space="0" w:color="auto"/>
            </w:tcBorders>
          </w:tcPr>
          <w:p w14:paraId="45A943C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Ivana Mlinarić </w:t>
            </w:r>
          </w:p>
          <w:p w14:paraId="099A2B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Matej Hanžek</w:t>
            </w:r>
          </w:p>
        </w:tc>
      </w:tr>
      <w:tr w:rsidR="002440D8" w14:paraId="357A3ABC" w14:textId="77777777">
        <w:tc>
          <w:tcPr>
            <w:tcW w:w="675" w:type="dxa"/>
          </w:tcPr>
          <w:p w14:paraId="6A10211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07D249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stručni dio</w:t>
            </w:r>
          </w:p>
        </w:tc>
        <w:tc>
          <w:tcPr>
            <w:tcW w:w="993" w:type="dxa"/>
          </w:tcPr>
          <w:p w14:paraId="296014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18</w:t>
            </w:r>
          </w:p>
        </w:tc>
        <w:tc>
          <w:tcPr>
            <w:tcW w:w="1417" w:type="dxa"/>
          </w:tcPr>
          <w:p w14:paraId="65EE6A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630</w:t>
            </w:r>
          </w:p>
        </w:tc>
        <w:tc>
          <w:tcPr>
            <w:tcW w:w="3119" w:type="dxa"/>
            <w:tcBorders>
              <w:bottom w:val="single" w:sz="4" w:space="0" w:color="auto"/>
            </w:tcBorders>
            <w:shd w:val="clear" w:color="auto" w:fill="C0C0C0"/>
          </w:tcPr>
          <w:p w14:paraId="06779AC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C41DC61" w14:textId="77777777">
        <w:tc>
          <w:tcPr>
            <w:tcW w:w="675" w:type="dxa"/>
          </w:tcPr>
          <w:p w14:paraId="2D2C01B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Pr>
          <w:p w14:paraId="0C4B4F0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UKUPNO</w:t>
            </w:r>
          </w:p>
        </w:tc>
        <w:tc>
          <w:tcPr>
            <w:tcW w:w="993" w:type="dxa"/>
          </w:tcPr>
          <w:p w14:paraId="4024AA0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417" w:type="dxa"/>
          </w:tcPr>
          <w:p w14:paraId="599C5F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1120</w:t>
            </w:r>
          </w:p>
        </w:tc>
        <w:tc>
          <w:tcPr>
            <w:tcW w:w="3119" w:type="dxa"/>
            <w:shd w:val="clear" w:color="auto" w:fill="C0C0C0"/>
          </w:tcPr>
          <w:p w14:paraId="5F0E8CF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15B0657C" w14:textId="77777777" w:rsidR="002440D8" w:rsidRDefault="002440D8">
      <w:pPr>
        <w:spacing w:line="240" w:lineRule="auto"/>
        <w:rPr>
          <w:rFonts w:ascii="Times New Roman" w:hAnsi="Times New Roman" w:cs="Times New Roman"/>
        </w:rPr>
      </w:pPr>
    </w:p>
    <w:p w14:paraId="2B31FD45" w14:textId="77777777" w:rsidR="002440D8" w:rsidRDefault="002440D8">
      <w:pPr>
        <w:spacing w:line="240" w:lineRule="auto"/>
        <w:rPr>
          <w:rFonts w:ascii="Times New Roman" w:hAnsi="Times New Roman" w:cs="Times New Roman"/>
        </w:rPr>
      </w:pPr>
    </w:p>
    <w:tbl>
      <w:tblPr>
        <w:tblW w:w="10206" w:type="dxa"/>
        <w:tblInd w:w="-459" w:type="dxa"/>
        <w:tblLook w:val="04A0" w:firstRow="1" w:lastRow="0" w:firstColumn="1" w:lastColumn="0" w:noHBand="0" w:noVBand="1"/>
      </w:tblPr>
      <w:tblGrid>
        <w:gridCol w:w="709"/>
        <w:gridCol w:w="3119"/>
        <w:gridCol w:w="708"/>
        <w:gridCol w:w="426"/>
        <w:gridCol w:w="567"/>
        <w:gridCol w:w="850"/>
        <w:gridCol w:w="284"/>
        <w:gridCol w:w="3543"/>
      </w:tblGrid>
      <w:tr w:rsidR="002440D8" w14:paraId="4FA9A1D6" w14:textId="77777777">
        <w:trPr>
          <w:trHeight w:val="732"/>
        </w:trPr>
        <w:tc>
          <w:tcPr>
            <w:tcW w:w="10206" w:type="dxa"/>
            <w:gridSpan w:val="8"/>
            <w:tcBorders>
              <w:bottom w:val="single" w:sz="12" w:space="0" w:color="FFFFFF"/>
            </w:tcBorders>
            <w:shd w:val="clear" w:color="auto" w:fill="95B3D7" w:themeFill="accent1" w:themeFillTint="99"/>
            <w:vAlign w:val="center"/>
          </w:tcPr>
          <w:p w14:paraId="37CE14E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804139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szCs w:val="20"/>
                <w:lang w:val="en-US" w:eastAsia="en-US"/>
              </w:rPr>
              <w:t xml:space="preserve">NAZIV PROGRAMA:              </w:t>
            </w:r>
            <w:r>
              <w:rPr>
                <w:rFonts w:ascii="Arial" w:eastAsia="Times New Roman" w:hAnsi="Arial" w:cs="Arial"/>
                <w:b/>
                <w:sz w:val="28"/>
                <w:szCs w:val="28"/>
                <w:lang w:val="en-US" w:eastAsia="en-US"/>
              </w:rPr>
              <w:t xml:space="preserve">LIČILAC - SOBOSLIKAR,       </w:t>
            </w:r>
            <w:r>
              <w:rPr>
                <w:rFonts w:ascii="Arial" w:eastAsia="Times New Roman" w:hAnsi="Arial" w:cs="Arial"/>
                <w:sz w:val="24"/>
                <w:szCs w:val="24"/>
                <w:lang w:val="en-US" w:eastAsia="en-US"/>
              </w:rPr>
              <w:t xml:space="preserve">ŠIFRA: </w:t>
            </w:r>
            <w:r>
              <w:rPr>
                <w:rFonts w:ascii="Arial" w:eastAsia="Times New Roman" w:hAnsi="Arial" w:cs="Arial"/>
                <w:b/>
                <w:sz w:val="24"/>
                <w:szCs w:val="24"/>
                <w:lang w:val="en-US" w:eastAsia="en-US"/>
              </w:rPr>
              <w:t xml:space="preserve">260353                         </w:t>
            </w:r>
          </w:p>
          <w:p w14:paraId="4F71755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t xml:space="preserve">KERAMIČAR-OBLAGAČ,       </w:t>
            </w:r>
            <w:r>
              <w:rPr>
                <w:rFonts w:ascii="Arial" w:eastAsia="Times New Roman" w:hAnsi="Arial" w:cs="Arial"/>
                <w:sz w:val="24"/>
                <w:szCs w:val="24"/>
                <w:lang w:val="en-US" w:eastAsia="en-US"/>
              </w:rPr>
              <w:t xml:space="preserve">ŠIFRA: </w:t>
            </w:r>
            <w:r>
              <w:rPr>
                <w:rFonts w:ascii="Arial" w:eastAsia="Times New Roman" w:hAnsi="Arial" w:cs="Arial"/>
                <w:b/>
                <w:sz w:val="24"/>
                <w:szCs w:val="24"/>
                <w:lang w:val="en-US" w:eastAsia="en-US"/>
              </w:rPr>
              <w:t>133633</w:t>
            </w:r>
          </w:p>
          <w:p w14:paraId="4EAFFFB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8"/>
                <w:szCs w:val="28"/>
                <w:lang w:val="en-US" w:eastAsia="en-US"/>
              </w:rPr>
            </w:pP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r>
            <w:r>
              <w:rPr>
                <w:rFonts w:ascii="Arial" w:eastAsia="Times New Roman" w:hAnsi="Arial" w:cs="Arial"/>
                <w:b/>
                <w:sz w:val="28"/>
                <w:szCs w:val="28"/>
                <w:lang w:val="en-US" w:eastAsia="en-US"/>
              </w:rPr>
              <w:tab/>
              <w:t xml:space="preserve">ZIDAR ,                                    </w:t>
            </w:r>
            <w:r>
              <w:rPr>
                <w:rFonts w:ascii="Arial" w:eastAsia="Times New Roman" w:hAnsi="Arial" w:cs="Arial"/>
                <w:sz w:val="24"/>
                <w:szCs w:val="24"/>
                <w:lang w:val="en-US" w:eastAsia="en-US"/>
              </w:rPr>
              <w:t>ŠIFRA:</w:t>
            </w:r>
            <w:r>
              <w:rPr>
                <w:rFonts w:ascii="Arial" w:eastAsia="Times New Roman" w:hAnsi="Arial" w:cs="Arial"/>
                <w:b/>
                <w:sz w:val="24"/>
                <w:szCs w:val="24"/>
                <w:lang w:val="en-US" w:eastAsia="en-US"/>
              </w:rPr>
              <w:t xml:space="preserve">  133153</w:t>
            </w:r>
          </w:p>
          <w:p w14:paraId="50F12F1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7032316D" w14:textId="77777777">
        <w:trPr>
          <w:trHeight w:val="732"/>
        </w:trPr>
        <w:tc>
          <w:tcPr>
            <w:tcW w:w="10206" w:type="dxa"/>
            <w:gridSpan w:val="8"/>
            <w:shd w:val="clear" w:color="auto" w:fill="D9D9D9" w:themeFill="background1" w:themeFillShade="D9"/>
            <w:vAlign w:val="center"/>
          </w:tcPr>
          <w:p w14:paraId="39B265F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0BFE52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III. D</w:t>
            </w:r>
          </w:p>
          <w:p w14:paraId="36A930B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13BDB76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 xml:space="preserve">Razrednik: </w:t>
            </w:r>
            <w:r>
              <w:rPr>
                <w:rFonts w:ascii="Arial" w:eastAsia="Times New Roman" w:hAnsi="Arial" w:cs="Arial"/>
                <w:b/>
                <w:sz w:val="24"/>
                <w:szCs w:val="20"/>
                <w:lang w:eastAsia="en-US"/>
              </w:rPr>
              <w:t>Marijan Lukačić, mag. ing. aedif.</w:t>
            </w:r>
          </w:p>
        </w:tc>
      </w:tr>
      <w:tr w:rsidR="002440D8" w14:paraId="27E28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single" w:sz="4" w:space="0" w:color="auto"/>
              <w:right w:val="nil"/>
            </w:tcBorders>
            <w:shd w:val="clear" w:color="auto" w:fill="FFFFFF" w:themeFill="background1"/>
          </w:tcPr>
          <w:p w14:paraId="509F0D3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p>
        </w:tc>
        <w:tc>
          <w:tcPr>
            <w:tcW w:w="3827" w:type="dxa"/>
            <w:gridSpan w:val="2"/>
            <w:tcBorders>
              <w:top w:val="nil"/>
              <w:left w:val="nil"/>
              <w:bottom w:val="single" w:sz="4" w:space="0" w:color="auto"/>
              <w:right w:val="nil"/>
            </w:tcBorders>
            <w:shd w:val="clear" w:color="auto" w:fill="FFFFFF" w:themeFill="background1"/>
          </w:tcPr>
          <w:p w14:paraId="00CB097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c>
          <w:tcPr>
            <w:tcW w:w="993" w:type="dxa"/>
            <w:gridSpan w:val="2"/>
            <w:tcBorders>
              <w:top w:val="nil"/>
              <w:left w:val="nil"/>
              <w:bottom w:val="single" w:sz="4" w:space="0" w:color="auto"/>
              <w:right w:val="nil"/>
            </w:tcBorders>
            <w:shd w:val="clear" w:color="auto" w:fill="FFFFFF" w:themeFill="background1"/>
          </w:tcPr>
          <w:p w14:paraId="0836F83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p>
        </w:tc>
        <w:tc>
          <w:tcPr>
            <w:tcW w:w="1134" w:type="dxa"/>
            <w:gridSpan w:val="2"/>
            <w:tcBorders>
              <w:top w:val="nil"/>
              <w:left w:val="nil"/>
              <w:bottom w:val="single" w:sz="4" w:space="0" w:color="auto"/>
              <w:right w:val="nil"/>
            </w:tcBorders>
            <w:shd w:val="clear" w:color="auto" w:fill="FFFFFF" w:themeFill="background1"/>
          </w:tcPr>
          <w:p w14:paraId="3FDC4119"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p>
        </w:tc>
        <w:tc>
          <w:tcPr>
            <w:tcW w:w="3543" w:type="dxa"/>
            <w:tcBorders>
              <w:top w:val="nil"/>
              <w:left w:val="nil"/>
              <w:bottom w:val="single" w:sz="4" w:space="0" w:color="auto"/>
              <w:right w:val="nil"/>
            </w:tcBorders>
            <w:shd w:val="clear" w:color="auto" w:fill="FFFFFF" w:themeFill="background1"/>
          </w:tcPr>
          <w:p w14:paraId="7FBA447E"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p>
        </w:tc>
      </w:tr>
      <w:tr w:rsidR="002440D8" w14:paraId="45EAE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single" w:sz="4" w:space="0" w:color="auto"/>
            </w:tcBorders>
            <w:shd w:val="clear" w:color="auto" w:fill="D9D9D9" w:themeFill="background1" w:themeFillShade="D9"/>
          </w:tcPr>
          <w:p w14:paraId="386A231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5AD2237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827" w:type="dxa"/>
            <w:gridSpan w:val="2"/>
            <w:tcBorders>
              <w:bottom w:val="single" w:sz="4" w:space="0" w:color="auto"/>
            </w:tcBorders>
            <w:shd w:val="clear" w:color="auto" w:fill="D9D9D9" w:themeFill="background1" w:themeFillShade="D9"/>
          </w:tcPr>
          <w:p w14:paraId="4AA6955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gridSpan w:val="2"/>
            <w:tcBorders>
              <w:bottom w:val="single" w:sz="4" w:space="0" w:color="auto"/>
            </w:tcBorders>
            <w:shd w:val="clear" w:color="auto" w:fill="D9D9D9" w:themeFill="background1" w:themeFillShade="D9"/>
          </w:tcPr>
          <w:p w14:paraId="73BB3A8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gridSpan w:val="2"/>
            <w:tcBorders>
              <w:bottom w:val="single" w:sz="4" w:space="0" w:color="auto"/>
            </w:tcBorders>
            <w:shd w:val="clear" w:color="auto" w:fill="D9D9D9" w:themeFill="background1" w:themeFillShade="D9"/>
          </w:tcPr>
          <w:p w14:paraId="70C0979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543" w:type="dxa"/>
            <w:tcBorders>
              <w:bottom w:val="single" w:sz="4" w:space="0" w:color="auto"/>
            </w:tcBorders>
            <w:shd w:val="clear" w:color="auto" w:fill="D9D9D9" w:themeFill="background1" w:themeFillShade="D9"/>
          </w:tcPr>
          <w:p w14:paraId="2785751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36805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shd w:val="clear" w:color="auto" w:fill="B6DDE8" w:themeFill="accent5" w:themeFillTint="66"/>
          </w:tcPr>
          <w:p w14:paraId="60EBD41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52342BC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OPĆE-OBRAZOVNI DIO</w:t>
            </w:r>
          </w:p>
        </w:tc>
      </w:tr>
      <w:tr w:rsidR="002440D8" w14:paraId="4D170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75BD67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119" w:type="dxa"/>
          </w:tcPr>
          <w:p w14:paraId="7E2F9A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4" w:type="dxa"/>
            <w:gridSpan w:val="2"/>
          </w:tcPr>
          <w:p w14:paraId="0335085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417" w:type="dxa"/>
            <w:gridSpan w:val="2"/>
          </w:tcPr>
          <w:p w14:paraId="248DA69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827" w:type="dxa"/>
            <w:gridSpan w:val="2"/>
          </w:tcPr>
          <w:p w14:paraId="693C65B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Krešimir Stiner</w:t>
            </w:r>
          </w:p>
        </w:tc>
      </w:tr>
      <w:tr w:rsidR="002440D8" w14:paraId="32A2C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7A1995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119" w:type="dxa"/>
          </w:tcPr>
          <w:p w14:paraId="5D8557A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5F809DD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1134" w:type="dxa"/>
            <w:gridSpan w:val="2"/>
          </w:tcPr>
          <w:p w14:paraId="643380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26DBF1DF"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gridSpan w:val="2"/>
          </w:tcPr>
          <w:p w14:paraId="5EDAB20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06EBC0D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827" w:type="dxa"/>
            <w:gridSpan w:val="2"/>
          </w:tcPr>
          <w:p w14:paraId="1D51778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59627EA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Vukelić</w:t>
            </w:r>
          </w:p>
        </w:tc>
      </w:tr>
      <w:tr w:rsidR="002440D8" w14:paraId="5B702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A7340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119" w:type="dxa"/>
          </w:tcPr>
          <w:p w14:paraId="2281A4E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629F95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1134" w:type="dxa"/>
            <w:gridSpan w:val="2"/>
          </w:tcPr>
          <w:p w14:paraId="1F492E7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5587C61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417" w:type="dxa"/>
            <w:gridSpan w:val="2"/>
          </w:tcPr>
          <w:p w14:paraId="54C687A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p w14:paraId="5F4E760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827" w:type="dxa"/>
            <w:gridSpan w:val="2"/>
          </w:tcPr>
          <w:p w14:paraId="601276A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Ena  Kovačević</w:t>
            </w:r>
          </w:p>
          <w:p w14:paraId="3F5FDB6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tc>
      </w:tr>
      <w:tr w:rsidR="002440D8" w14:paraId="29E6B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789CBF3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119" w:type="dxa"/>
          </w:tcPr>
          <w:p w14:paraId="3061A70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1134" w:type="dxa"/>
            <w:gridSpan w:val="2"/>
          </w:tcPr>
          <w:p w14:paraId="2D52B5E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gridSpan w:val="2"/>
          </w:tcPr>
          <w:p w14:paraId="5919356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Pr>
          <w:p w14:paraId="3721E1F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Snježana Merčep</w:t>
            </w:r>
          </w:p>
        </w:tc>
      </w:tr>
      <w:tr w:rsidR="002440D8" w14:paraId="335E1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137ECE4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119" w:type="dxa"/>
          </w:tcPr>
          <w:p w14:paraId="02BBD7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4" w:type="dxa"/>
            <w:gridSpan w:val="2"/>
          </w:tcPr>
          <w:p w14:paraId="7B4635D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gridSpan w:val="2"/>
          </w:tcPr>
          <w:p w14:paraId="4F8B6C3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Pr>
          <w:p w14:paraId="32C464D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4"/>
                <w:lang w:val="en-US" w:eastAsia="en-US"/>
              </w:rPr>
            </w:pPr>
            <w:r>
              <w:rPr>
                <w:rFonts w:ascii="Arial" w:eastAsia="Times New Roman" w:hAnsi="Arial" w:cs="Arial"/>
                <w:sz w:val="24"/>
                <w:szCs w:val="24"/>
                <w:lang w:val="en-US" w:eastAsia="en-US"/>
              </w:rPr>
              <w:t>Ivana Ivić</w:t>
            </w:r>
          </w:p>
        </w:tc>
      </w:tr>
      <w:tr w:rsidR="002440D8" w14:paraId="48F54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3C0CB05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119" w:type="dxa"/>
          </w:tcPr>
          <w:p w14:paraId="4DD5919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Računalstvo</w:t>
            </w:r>
          </w:p>
        </w:tc>
        <w:tc>
          <w:tcPr>
            <w:tcW w:w="1134" w:type="dxa"/>
            <w:gridSpan w:val="2"/>
          </w:tcPr>
          <w:p w14:paraId="153EDFC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417" w:type="dxa"/>
            <w:gridSpan w:val="2"/>
          </w:tcPr>
          <w:p w14:paraId="281B257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Borders>
              <w:bottom w:val="single" w:sz="4" w:space="0" w:color="auto"/>
            </w:tcBorders>
          </w:tcPr>
          <w:p w14:paraId="347A0A9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Mia  Dodig</w:t>
            </w:r>
          </w:p>
        </w:tc>
      </w:tr>
      <w:tr w:rsidR="002440D8" w14:paraId="316D9E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single" w:sz="4" w:space="0" w:color="auto"/>
            </w:tcBorders>
          </w:tcPr>
          <w:p w14:paraId="05F4B2C9"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119" w:type="dxa"/>
            <w:tcBorders>
              <w:bottom w:val="single" w:sz="4" w:space="0" w:color="auto"/>
            </w:tcBorders>
          </w:tcPr>
          <w:p w14:paraId="177B869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dio</w:t>
            </w:r>
          </w:p>
        </w:tc>
        <w:tc>
          <w:tcPr>
            <w:tcW w:w="1134" w:type="dxa"/>
            <w:gridSpan w:val="2"/>
            <w:tcBorders>
              <w:bottom w:val="single" w:sz="4" w:space="0" w:color="auto"/>
            </w:tcBorders>
          </w:tcPr>
          <w:p w14:paraId="78E7F45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1417" w:type="dxa"/>
            <w:gridSpan w:val="2"/>
            <w:tcBorders>
              <w:bottom w:val="single" w:sz="4" w:space="0" w:color="auto"/>
            </w:tcBorders>
          </w:tcPr>
          <w:p w14:paraId="7595E6D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384</w:t>
            </w:r>
          </w:p>
        </w:tc>
        <w:tc>
          <w:tcPr>
            <w:tcW w:w="3827" w:type="dxa"/>
            <w:gridSpan w:val="2"/>
            <w:tcBorders>
              <w:bottom w:val="single" w:sz="4" w:space="0" w:color="auto"/>
            </w:tcBorders>
            <w:shd w:val="clear" w:color="auto" w:fill="C0C0C0"/>
          </w:tcPr>
          <w:p w14:paraId="12C52D7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18D1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6" w:type="dxa"/>
            <w:gridSpan w:val="8"/>
            <w:shd w:val="clear" w:color="auto" w:fill="B6DDE8" w:themeFill="accent5" w:themeFillTint="66"/>
          </w:tcPr>
          <w:p w14:paraId="555DA2D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p>
          <w:p w14:paraId="043C1F6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b/>
                <w:sz w:val="24"/>
                <w:szCs w:val="24"/>
                <w:lang w:val="en-US" w:eastAsia="en-US"/>
              </w:rPr>
              <w:t>II. STRUKOVNI SADRŽAJI                 LIČILAC - SOBOSLIKAR</w:t>
            </w:r>
          </w:p>
        </w:tc>
      </w:tr>
      <w:tr w:rsidR="002440D8" w14:paraId="4C2DC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C843E5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119" w:type="dxa"/>
          </w:tcPr>
          <w:p w14:paraId="28599DC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Ukrasne tehnike</w:t>
            </w:r>
          </w:p>
        </w:tc>
        <w:tc>
          <w:tcPr>
            <w:tcW w:w="1134" w:type="dxa"/>
            <w:gridSpan w:val="2"/>
          </w:tcPr>
          <w:p w14:paraId="1106981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gridSpan w:val="2"/>
          </w:tcPr>
          <w:p w14:paraId="45045D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Pr>
          <w:p w14:paraId="537860F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54C50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132872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119" w:type="dxa"/>
          </w:tcPr>
          <w:p w14:paraId="11B535C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Ustrojstvo ličilačkih radova</w:t>
            </w:r>
          </w:p>
        </w:tc>
        <w:tc>
          <w:tcPr>
            <w:tcW w:w="1134" w:type="dxa"/>
            <w:gridSpan w:val="2"/>
          </w:tcPr>
          <w:p w14:paraId="6FDD1CA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gridSpan w:val="2"/>
          </w:tcPr>
          <w:p w14:paraId="10A071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Pr>
          <w:p w14:paraId="761D153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74E539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6AFF58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119" w:type="dxa"/>
          </w:tcPr>
          <w:p w14:paraId="476BE7E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Ličilački i soboslikarski radovi</w:t>
            </w:r>
          </w:p>
        </w:tc>
        <w:tc>
          <w:tcPr>
            <w:tcW w:w="1134" w:type="dxa"/>
            <w:gridSpan w:val="2"/>
          </w:tcPr>
          <w:p w14:paraId="11AC86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417" w:type="dxa"/>
            <w:gridSpan w:val="2"/>
          </w:tcPr>
          <w:p w14:paraId="22A800D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gridSpan w:val="2"/>
          </w:tcPr>
          <w:p w14:paraId="2235615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Marijan Lukačić</w:t>
            </w:r>
          </w:p>
        </w:tc>
      </w:tr>
      <w:tr w:rsidR="002440D8" w14:paraId="6CBF0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709" w:type="dxa"/>
          </w:tcPr>
          <w:p w14:paraId="18DBC1F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119" w:type="dxa"/>
          </w:tcPr>
          <w:p w14:paraId="41ADBC5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Praktična nastava – vani</w:t>
            </w:r>
          </w:p>
        </w:tc>
        <w:tc>
          <w:tcPr>
            <w:tcW w:w="1134" w:type="dxa"/>
            <w:gridSpan w:val="2"/>
          </w:tcPr>
          <w:p w14:paraId="411EF6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16</w:t>
            </w:r>
          </w:p>
        </w:tc>
        <w:tc>
          <w:tcPr>
            <w:tcW w:w="1417" w:type="dxa"/>
            <w:gridSpan w:val="2"/>
          </w:tcPr>
          <w:p w14:paraId="5BDABCC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512</w:t>
            </w:r>
          </w:p>
        </w:tc>
        <w:tc>
          <w:tcPr>
            <w:tcW w:w="3827" w:type="dxa"/>
            <w:gridSpan w:val="2"/>
            <w:tcBorders>
              <w:bottom w:val="single" w:sz="4" w:space="0" w:color="auto"/>
            </w:tcBorders>
          </w:tcPr>
          <w:p w14:paraId="71885CC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Mia Dodig</w:t>
            </w:r>
          </w:p>
          <w:p w14:paraId="175D2E1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i/>
                <w:sz w:val="24"/>
                <w:szCs w:val="20"/>
                <w:lang w:val="en-US" w:eastAsia="en-US"/>
              </w:rPr>
              <w:t>Praćenje vani i obilazak učenika</w:t>
            </w:r>
          </w:p>
        </w:tc>
      </w:tr>
      <w:tr w:rsidR="002440D8" w14:paraId="6CC42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76C80FC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9" w:type="dxa"/>
          </w:tcPr>
          <w:p w14:paraId="7412FE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stručni dio</w:t>
            </w:r>
          </w:p>
        </w:tc>
        <w:tc>
          <w:tcPr>
            <w:tcW w:w="1134" w:type="dxa"/>
            <w:gridSpan w:val="2"/>
          </w:tcPr>
          <w:p w14:paraId="17B72BB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22</w:t>
            </w:r>
          </w:p>
        </w:tc>
        <w:tc>
          <w:tcPr>
            <w:tcW w:w="1417" w:type="dxa"/>
            <w:gridSpan w:val="2"/>
          </w:tcPr>
          <w:p w14:paraId="69149AB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704</w:t>
            </w:r>
          </w:p>
        </w:tc>
        <w:tc>
          <w:tcPr>
            <w:tcW w:w="3827" w:type="dxa"/>
            <w:gridSpan w:val="2"/>
            <w:shd w:val="clear" w:color="auto" w:fill="C0C0C0"/>
          </w:tcPr>
          <w:p w14:paraId="567F4D45"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03C2F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3C6BBC3F"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9" w:type="dxa"/>
          </w:tcPr>
          <w:p w14:paraId="0C21992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w:t>
            </w:r>
          </w:p>
        </w:tc>
        <w:tc>
          <w:tcPr>
            <w:tcW w:w="1134" w:type="dxa"/>
            <w:gridSpan w:val="2"/>
          </w:tcPr>
          <w:p w14:paraId="7FFC2B1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34</w:t>
            </w:r>
          </w:p>
        </w:tc>
        <w:tc>
          <w:tcPr>
            <w:tcW w:w="1417" w:type="dxa"/>
            <w:gridSpan w:val="2"/>
          </w:tcPr>
          <w:p w14:paraId="080E736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1088</w:t>
            </w:r>
          </w:p>
        </w:tc>
        <w:tc>
          <w:tcPr>
            <w:tcW w:w="3827" w:type="dxa"/>
            <w:gridSpan w:val="2"/>
            <w:shd w:val="clear" w:color="auto" w:fill="C0C0C0"/>
          </w:tcPr>
          <w:p w14:paraId="2D6E83C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E677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A9FDE1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119" w:type="dxa"/>
          </w:tcPr>
          <w:p w14:paraId="1218358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STRUČNA PRAKSA</w:t>
            </w:r>
          </w:p>
        </w:tc>
        <w:tc>
          <w:tcPr>
            <w:tcW w:w="1134" w:type="dxa"/>
            <w:gridSpan w:val="2"/>
          </w:tcPr>
          <w:p w14:paraId="45CB659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417" w:type="dxa"/>
            <w:gridSpan w:val="2"/>
          </w:tcPr>
          <w:p w14:paraId="27047B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35*</w:t>
            </w:r>
          </w:p>
        </w:tc>
        <w:tc>
          <w:tcPr>
            <w:tcW w:w="3827" w:type="dxa"/>
            <w:gridSpan w:val="2"/>
          </w:tcPr>
          <w:p w14:paraId="720FACD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i/>
                <w:sz w:val="24"/>
                <w:szCs w:val="20"/>
                <w:lang w:val="en-US" w:eastAsia="en-US"/>
              </w:rPr>
            </w:pPr>
            <w:r>
              <w:rPr>
                <w:rFonts w:ascii="Arial" w:eastAsia="Times New Roman" w:hAnsi="Arial" w:cs="Arial"/>
                <w:i/>
                <w:sz w:val="24"/>
                <w:szCs w:val="20"/>
                <w:lang w:val="en-US" w:eastAsia="en-US"/>
              </w:rPr>
              <w:t>Sati za izradu završnog stručnog rada</w:t>
            </w:r>
          </w:p>
        </w:tc>
      </w:tr>
    </w:tbl>
    <w:p w14:paraId="427CDA55" w14:textId="77777777" w:rsidR="002440D8" w:rsidRDefault="002440D8">
      <w:pPr>
        <w:spacing w:line="240" w:lineRule="auto"/>
        <w:rPr>
          <w:rFonts w:ascii="Times New Roman" w:hAnsi="Times New Roman" w:cs="Times New Roman"/>
        </w:rPr>
      </w:pPr>
    </w:p>
    <w:p w14:paraId="4AD0D9BA" w14:textId="77777777" w:rsidR="002440D8" w:rsidRDefault="002440D8">
      <w:pPr>
        <w:spacing w:line="240" w:lineRule="auto"/>
        <w:rPr>
          <w:rFonts w:ascii="Times New Roman" w:hAnsi="Times New Roman" w:cs="Times New Roman"/>
        </w:rPr>
      </w:pPr>
    </w:p>
    <w:p w14:paraId="493D8F29" w14:textId="77777777" w:rsidR="002440D8" w:rsidRDefault="002440D8">
      <w:pPr>
        <w:spacing w:line="240" w:lineRule="auto"/>
        <w:rPr>
          <w:rFonts w:ascii="Times New Roman" w:hAnsi="Times New Roman" w:cs="Times New Roman"/>
        </w:rPr>
      </w:pPr>
    </w:p>
    <w:p w14:paraId="59A9E286" w14:textId="77777777" w:rsidR="002440D8" w:rsidRDefault="002440D8">
      <w:pPr>
        <w:spacing w:line="240" w:lineRule="auto"/>
        <w:rPr>
          <w:rFonts w:ascii="Times New Roman" w:hAnsi="Times New Roman" w:cs="Times New Roman"/>
          <w:b/>
          <w:sz w:val="28"/>
          <w:szCs w:val="28"/>
        </w:rPr>
      </w:pPr>
    </w:p>
    <w:p w14:paraId="65640538" w14:textId="77777777" w:rsidR="002440D8" w:rsidRDefault="002440D8">
      <w:pPr>
        <w:rPr>
          <w:rFonts w:ascii="Times New Roman" w:hAnsi="Times New Roman" w:cs="Times New Roman"/>
          <w:b/>
          <w:sz w:val="28"/>
          <w:szCs w:val="28"/>
        </w:rPr>
      </w:pPr>
    </w:p>
    <w:p w14:paraId="49292DAE" w14:textId="77777777" w:rsidR="002440D8" w:rsidRDefault="002440D8">
      <w:pPr>
        <w:rPr>
          <w:rFonts w:ascii="Times New Roman" w:hAnsi="Times New Roman" w:cs="Times New Roman"/>
          <w:b/>
          <w:sz w:val="28"/>
          <w:szCs w:val="28"/>
        </w:rPr>
      </w:pPr>
    </w:p>
    <w:p w14:paraId="4BCA3B1C" w14:textId="77777777" w:rsidR="002440D8" w:rsidRDefault="00607892">
      <w:pPr>
        <w:pStyle w:val="Naslov2"/>
        <w:rPr>
          <w:rFonts w:ascii="Times New Roman" w:hAnsi="Times New Roman" w:cs="Times New Roman"/>
          <w:color w:val="auto"/>
          <w:sz w:val="24"/>
        </w:rPr>
      </w:pPr>
      <w:bookmarkStart w:id="20" w:name="_Toc147228029"/>
      <w:r>
        <w:rPr>
          <w:rFonts w:ascii="Times New Roman" w:hAnsi="Times New Roman" w:cs="Times New Roman"/>
          <w:color w:val="auto"/>
          <w:sz w:val="24"/>
        </w:rPr>
        <w:t>d) IV. razredi</w:t>
      </w:r>
      <w:bookmarkEnd w:id="20"/>
      <w:r>
        <w:rPr>
          <w:rFonts w:ascii="Times New Roman" w:hAnsi="Times New Roman" w:cs="Times New Roman"/>
          <w:color w:val="auto"/>
          <w:sz w:val="24"/>
        </w:rPr>
        <w:t xml:space="preserve"> </w:t>
      </w:r>
    </w:p>
    <w:tbl>
      <w:tblPr>
        <w:tblW w:w="9782" w:type="dxa"/>
        <w:tblInd w:w="-318" w:type="dxa"/>
        <w:tblLook w:val="04A0" w:firstRow="1" w:lastRow="0" w:firstColumn="1" w:lastColumn="0" w:noHBand="0" w:noVBand="1"/>
      </w:tblPr>
      <w:tblGrid>
        <w:gridCol w:w="9782"/>
      </w:tblGrid>
      <w:tr w:rsidR="002440D8" w14:paraId="329432B3" w14:textId="77777777">
        <w:trPr>
          <w:trHeight w:val="732"/>
        </w:trPr>
        <w:tc>
          <w:tcPr>
            <w:tcW w:w="9782" w:type="dxa"/>
            <w:tcBorders>
              <w:bottom w:val="single" w:sz="12" w:space="0" w:color="FFFFFF"/>
            </w:tcBorders>
            <w:shd w:val="clear" w:color="auto" w:fill="95B3D7" w:themeFill="accent1" w:themeFillTint="99"/>
            <w:vAlign w:val="center"/>
          </w:tcPr>
          <w:p w14:paraId="284A854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4DE7C20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ARHITEKTONSKI TEHNIČAR</w:t>
            </w:r>
          </w:p>
          <w:p w14:paraId="4F0C044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ŠIFRA:</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b/>
                <w:sz w:val="24"/>
                <w:szCs w:val="20"/>
                <w:lang w:val="en-US" w:eastAsia="en-US"/>
              </w:rPr>
              <w:t>131204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1B0BE67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7146E0D" w14:textId="77777777">
        <w:trPr>
          <w:trHeight w:val="732"/>
        </w:trPr>
        <w:tc>
          <w:tcPr>
            <w:tcW w:w="9782" w:type="dxa"/>
            <w:tcBorders>
              <w:bottom w:val="single" w:sz="12" w:space="0" w:color="FFFFFF"/>
            </w:tcBorders>
            <w:shd w:val="clear" w:color="auto" w:fill="D9D9D9" w:themeFill="background1" w:themeFillShade="D9"/>
            <w:vAlign w:val="center"/>
          </w:tcPr>
          <w:p w14:paraId="7A69D8F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49B550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IV. A</w:t>
            </w:r>
          </w:p>
          <w:p w14:paraId="4BE5BC4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4774635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Đurđa Varzić-Pavković, prof.</w:t>
            </w:r>
          </w:p>
        </w:tc>
      </w:tr>
    </w:tbl>
    <w:p w14:paraId="45CEDA50" w14:textId="77777777" w:rsidR="002440D8" w:rsidRDefault="002440D8">
      <w:pPr>
        <w:rPr>
          <w:rFonts w:ascii="Arial" w:hAnsi="Arial"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2C59B3D8" w14:textId="77777777">
        <w:tc>
          <w:tcPr>
            <w:tcW w:w="710" w:type="dxa"/>
            <w:tcBorders>
              <w:bottom w:val="single" w:sz="4" w:space="0" w:color="auto"/>
            </w:tcBorders>
            <w:shd w:val="clear" w:color="auto" w:fill="D9D9D9" w:themeFill="background1" w:themeFillShade="D9"/>
          </w:tcPr>
          <w:p w14:paraId="2B9A16F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5170BF4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shd w:val="clear" w:color="auto" w:fill="D9D9D9" w:themeFill="background1" w:themeFillShade="D9"/>
          </w:tcPr>
          <w:p w14:paraId="6D66D8B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1D93C63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tcBorders>
              <w:bottom w:val="single" w:sz="4" w:space="0" w:color="auto"/>
            </w:tcBorders>
            <w:shd w:val="clear" w:color="auto" w:fill="D9D9D9" w:themeFill="background1" w:themeFillShade="D9"/>
          </w:tcPr>
          <w:p w14:paraId="4928AD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60" w:type="dxa"/>
            <w:tcBorders>
              <w:bottom w:val="single" w:sz="4" w:space="0" w:color="auto"/>
            </w:tcBorders>
            <w:shd w:val="clear" w:color="auto" w:fill="D9D9D9" w:themeFill="background1" w:themeFillShade="D9"/>
          </w:tcPr>
          <w:p w14:paraId="389AF9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4134FED9" w14:textId="77777777">
        <w:tc>
          <w:tcPr>
            <w:tcW w:w="9782" w:type="dxa"/>
            <w:gridSpan w:val="5"/>
            <w:shd w:val="clear" w:color="auto" w:fill="B6DDE8" w:themeFill="accent5" w:themeFillTint="66"/>
          </w:tcPr>
          <w:p w14:paraId="08552EE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46F507B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 OBRAZOVNI DIO</w:t>
            </w:r>
          </w:p>
        </w:tc>
      </w:tr>
      <w:tr w:rsidR="002440D8" w14:paraId="5510A762" w14:textId="77777777">
        <w:tc>
          <w:tcPr>
            <w:tcW w:w="710" w:type="dxa"/>
          </w:tcPr>
          <w:p w14:paraId="292193B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082D896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55FC58A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4CE105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260" w:type="dxa"/>
          </w:tcPr>
          <w:p w14:paraId="6F8ED1B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ĐurđaVarzić Pavković</w:t>
            </w:r>
          </w:p>
        </w:tc>
      </w:tr>
      <w:tr w:rsidR="002440D8" w14:paraId="0620ED34" w14:textId="77777777">
        <w:tc>
          <w:tcPr>
            <w:tcW w:w="710" w:type="dxa"/>
          </w:tcPr>
          <w:p w14:paraId="7AF23A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39AD1AE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40ED967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tc>
        <w:tc>
          <w:tcPr>
            <w:tcW w:w="993" w:type="dxa"/>
          </w:tcPr>
          <w:p w14:paraId="75B118F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261759C7"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68DBFAF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5A3891A0"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0" w:type="dxa"/>
          </w:tcPr>
          <w:p w14:paraId="47379F8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3BF020A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6C940E55" w14:textId="77777777">
        <w:tc>
          <w:tcPr>
            <w:tcW w:w="710" w:type="dxa"/>
          </w:tcPr>
          <w:p w14:paraId="38388B2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6C3F37E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50505F8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993" w:type="dxa"/>
          </w:tcPr>
          <w:p w14:paraId="366C8F8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7DCB530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7C3D590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Biljana Hančić </w:t>
            </w:r>
          </w:p>
          <w:p w14:paraId="588E77B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7D73EBF0" w14:textId="77777777">
        <w:tc>
          <w:tcPr>
            <w:tcW w:w="710" w:type="dxa"/>
          </w:tcPr>
          <w:p w14:paraId="06F6C51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43F3167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Politika i gospodarstvo</w:t>
            </w:r>
          </w:p>
        </w:tc>
        <w:tc>
          <w:tcPr>
            <w:tcW w:w="993" w:type="dxa"/>
          </w:tcPr>
          <w:p w14:paraId="5FB26F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5B782D1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2C66C3D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3FA31CCC" w14:textId="77777777">
        <w:tc>
          <w:tcPr>
            <w:tcW w:w="710" w:type="dxa"/>
          </w:tcPr>
          <w:p w14:paraId="632F586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2A5FA8A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32D620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5B9D54C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260" w:type="dxa"/>
          </w:tcPr>
          <w:p w14:paraId="3DCB69B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69EED1A8" w14:textId="77777777">
        <w:tc>
          <w:tcPr>
            <w:tcW w:w="710" w:type="dxa"/>
          </w:tcPr>
          <w:p w14:paraId="6F9481F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2F4BDCD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0C640F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75BE1F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Pr>
          <w:p w14:paraId="19D70BD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Vlado Ivanović</w:t>
            </w:r>
          </w:p>
        </w:tc>
      </w:tr>
      <w:tr w:rsidR="002440D8" w14:paraId="2C0BDD25" w14:textId="77777777">
        <w:tc>
          <w:tcPr>
            <w:tcW w:w="710" w:type="dxa"/>
          </w:tcPr>
          <w:p w14:paraId="09EE18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0E4063A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573C69D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43B54B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Borders>
              <w:bottom w:val="single" w:sz="4" w:space="0" w:color="auto"/>
            </w:tcBorders>
          </w:tcPr>
          <w:p w14:paraId="1D17906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Jasmina Horvatović</w:t>
            </w:r>
          </w:p>
        </w:tc>
      </w:tr>
      <w:tr w:rsidR="002440D8" w14:paraId="3434ABA1" w14:textId="77777777">
        <w:tc>
          <w:tcPr>
            <w:tcW w:w="710" w:type="dxa"/>
            <w:tcBorders>
              <w:bottom w:val="single" w:sz="4" w:space="0" w:color="auto"/>
            </w:tcBorders>
          </w:tcPr>
          <w:p w14:paraId="5E2F957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62865CA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579CA19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1134" w:type="dxa"/>
            <w:tcBorders>
              <w:bottom w:val="single" w:sz="4" w:space="0" w:color="auto"/>
            </w:tcBorders>
          </w:tcPr>
          <w:p w14:paraId="2EF02F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448</w:t>
            </w:r>
          </w:p>
        </w:tc>
        <w:tc>
          <w:tcPr>
            <w:tcW w:w="3260" w:type="dxa"/>
            <w:tcBorders>
              <w:bottom w:val="single" w:sz="4" w:space="0" w:color="auto"/>
            </w:tcBorders>
            <w:shd w:val="clear" w:color="auto" w:fill="C0C0C0"/>
          </w:tcPr>
          <w:p w14:paraId="4F6A1857"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33FF00A0" w14:textId="77777777">
        <w:tc>
          <w:tcPr>
            <w:tcW w:w="9782" w:type="dxa"/>
            <w:gridSpan w:val="5"/>
            <w:shd w:val="clear" w:color="auto" w:fill="B6DDE8" w:themeFill="accent5" w:themeFillTint="66"/>
          </w:tcPr>
          <w:p w14:paraId="63A91A2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695D1BC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II.ZAJEDNIČKI STRUKOVNI DIO</w:t>
            </w:r>
          </w:p>
        </w:tc>
      </w:tr>
      <w:tr w:rsidR="002440D8" w14:paraId="4EF47207" w14:textId="77777777">
        <w:tc>
          <w:tcPr>
            <w:tcW w:w="710" w:type="dxa"/>
          </w:tcPr>
          <w:p w14:paraId="58C7CC7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03FC095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76FEF7B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2E73032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260" w:type="dxa"/>
          </w:tcPr>
          <w:p w14:paraId="0D4C9B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Stanić</w:t>
            </w:r>
          </w:p>
        </w:tc>
      </w:tr>
      <w:tr w:rsidR="002440D8" w14:paraId="310F5711" w14:textId="77777777">
        <w:tc>
          <w:tcPr>
            <w:tcW w:w="710" w:type="dxa"/>
          </w:tcPr>
          <w:p w14:paraId="12C75BE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051E3D5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Organizacija građenja</w:t>
            </w:r>
          </w:p>
        </w:tc>
        <w:tc>
          <w:tcPr>
            <w:tcW w:w="993" w:type="dxa"/>
          </w:tcPr>
          <w:p w14:paraId="7424B6F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3F8C9CB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Pr>
          <w:p w14:paraId="1065EBA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5E10A5FB" w14:textId="77777777">
        <w:tc>
          <w:tcPr>
            <w:tcW w:w="710" w:type="dxa"/>
          </w:tcPr>
          <w:p w14:paraId="348BED6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771EAA0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Povijest arhitekture i umjetnosti</w:t>
            </w:r>
          </w:p>
        </w:tc>
        <w:tc>
          <w:tcPr>
            <w:tcW w:w="993" w:type="dxa"/>
          </w:tcPr>
          <w:p w14:paraId="6E6CEDA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63E64BA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260" w:type="dxa"/>
          </w:tcPr>
          <w:p w14:paraId="14F0343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Semenčić</w:t>
            </w:r>
          </w:p>
        </w:tc>
      </w:tr>
      <w:tr w:rsidR="002440D8" w14:paraId="612BDE86" w14:textId="77777777">
        <w:tc>
          <w:tcPr>
            <w:tcW w:w="710" w:type="dxa"/>
          </w:tcPr>
          <w:p w14:paraId="3FBC73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Pr>
          <w:p w14:paraId="3B9EAC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514AB3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39C8F2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6CFDD6F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1385B438" w14:textId="77777777">
        <w:trPr>
          <w:trHeight w:val="281"/>
        </w:trPr>
        <w:tc>
          <w:tcPr>
            <w:tcW w:w="710" w:type="dxa"/>
            <w:tcBorders>
              <w:bottom w:val="single" w:sz="4" w:space="0" w:color="auto"/>
            </w:tcBorders>
          </w:tcPr>
          <w:p w14:paraId="6B04A7FF"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2CADE25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25D1E60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1134" w:type="dxa"/>
            <w:tcBorders>
              <w:bottom w:val="single" w:sz="4" w:space="0" w:color="auto"/>
            </w:tcBorders>
          </w:tcPr>
          <w:p w14:paraId="00723E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320</w:t>
            </w:r>
          </w:p>
        </w:tc>
        <w:tc>
          <w:tcPr>
            <w:tcW w:w="3260" w:type="dxa"/>
            <w:tcBorders>
              <w:bottom w:val="single" w:sz="4" w:space="0" w:color="auto"/>
            </w:tcBorders>
            <w:shd w:val="clear" w:color="auto" w:fill="C0C0C0"/>
          </w:tcPr>
          <w:p w14:paraId="39DAA20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73119115" w14:textId="77777777">
        <w:tc>
          <w:tcPr>
            <w:tcW w:w="9782" w:type="dxa"/>
            <w:gridSpan w:val="5"/>
            <w:shd w:val="clear" w:color="auto" w:fill="B6DDE8" w:themeFill="accent5" w:themeFillTint="66"/>
          </w:tcPr>
          <w:p w14:paraId="0B5F7B99"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69155959"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III. POSEBNI STRUKOVNI DIO</w:t>
            </w:r>
          </w:p>
        </w:tc>
      </w:tr>
      <w:tr w:rsidR="002440D8" w14:paraId="5D1CF978" w14:textId="77777777">
        <w:tc>
          <w:tcPr>
            <w:tcW w:w="710" w:type="dxa"/>
          </w:tcPr>
          <w:p w14:paraId="03F7C61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Pr>
          <w:p w14:paraId="53775D1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Nacrtna geometrija</w:t>
            </w:r>
          </w:p>
        </w:tc>
        <w:tc>
          <w:tcPr>
            <w:tcW w:w="993" w:type="dxa"/>
          </w:tcPr>
          <w:p w14:paraId="253BE59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05E2E92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6D186D1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3455E71D" w14:textId="77777777">
        <w:tc>
          <w:tcPr>
            <w:tcW w:w="710" w:type="dxa"/>
          </w:tcPr>
          <w:p w14:paraId="3B9B57C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5182FEF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Pr>
          <w:p w14:paraId="297C919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2AE92BD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260" w:type="dxa"/>
          </w:tcPr>
          <w:p w14:paraId="4E447C0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7C08ECDD" w14:textId="77777777">
        <w:tc>
          <w:tcPr>
            <w:tcW w:w="710" w:type="dxa"/>
          </w:tcPr>
          <w:p w14:paraId="5E90189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3685" w:type="dxa"/>
          </w:tcPr>
          <w:p w14:paraId="590BC5D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Stambene i javne zgrade</w:t>
            </w:r>
          </w:p>
        </w:tc>
        <w:tc>
          <w:tcPr>
            <w:tcW w:w="993" w:type="dxa"/>
          </w:tcPr>
          <w:p w14:paraId="33B1043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2+2+2</w:t>
            </w:r>
          </w:p>
        </w:tc>
        <w:tc>
          <w:tcPr>
            <w:tcW w:w="1134" w:type="dxa"/>
          </w:tcPr>
          <w:p w14:paraId="28FCC18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Borders>
              <w:bottom w:val="single" w:sz="4" w:space="0" w:color="auto"/>
            </w:tcBorders>
          </w:tcPr>
          <w:p w14:paraId="0398127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Branka Frey</w:t>
            </w:r>
          </w:p>
        </w:tc>
      </w:tr>
      <w:tr w:rsidR="002440D8" w14:paraId="59F0057E" w14:textId="77777777">
        <w:tc>
          <w:tcPr>
            <w:tcW w:w="710" w:type="dxa"/>
          </w:tcPr>
          <w:p w14:paraId="7D73DCBB"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60E7FB4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3E9FAAA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1134" w:type="dxa"/>
          </w:tcPr>
          <w:p w14:paraId="0E63D7E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256</w:t>
            </w:r>
          </w:p>
        </w:tc>
        <w:tc>
          <w:tcPr>
            <w:tcW w:w="3260" w:type="dxa"/>
            <w:tcBorders>
              <w:bottom w:val="single" w:sz="4" w:space="0" w:color="auto"/>
            </w:tcBorders>
            <w:shd w:val="clear" w:color="auto" w:fill="C0C0C0"/>
          </w:tcPr>
          <w:p w14:paraId="275DF0E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62B90B6A" w14:textId="77777777">
        <w:tc>
          <w:tcPr>
            <w:tcW w:w="710" w:type="dxa"/>
          </w:tcPr>
          <w:p w14:paraId="680F8D5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37AEF3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4DBD000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34" w:type="dxa"/>
          </w:tcPr>
          <w:p w14:paraId="66B7C4B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1024</w:t>
            </w:r>
          </w:p>
        </w:tc>
        <w:tc>
          <w:tcPr>
            <w:tcW w:w="3260" w:type="dxa"/>
            <w:shd w:val="clear" w:color="auto" w:fill="C0C0C0"/>
          </w:tcPr>
          <w:p w14:paraId="3301AF9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6FF7D51F" w14:textId="77777777" w:rsidR="002440D8" w:rsidRDefault="002440D8">
      <w:pPr>
        <w:rPr>
          <w:rFonts w:ascii="Times New Roman" w:hAnsi="Times New Roman" w:cs="Times New Roman"/>
          <w:lang w:val="en-US" w:eastAsia="en-US"/>
        </w:rPr>
      </w:pPr>
    </w:p>
    <w:p w14:paraId="11B7EA85" w14:textId="77777777" w:rsidR="002440D8" w:rsidRDefault="002440D8">
      <w:pPr>
        <w:rPr>
          <w:rFonts w:ascii="Times New Roman" w:hAnsi="Times New Roman" w:cs="Times New Roman"/>
          <w:b/>
        </w:rPr>
      </w:pPr>
    </w:p>
    <w:p w14:paraId="57ACA54A" w14:textId="77777777" w:rsidR="002440D8" w:rsidRDefault="002440D8">
      <w:pPr>
        <w:rPr>
          <w:rFonts w:ascii="Times New Roman" w:hAnsi="Times New Roman" w:cs="Times New Roman"/>
        </w:rPr>
      </w:pPr>
    </w:p>
    <w:p w14:paraId="154DF1D6" w14:textId="77777777" w:rsidR="002440D8" w:rsidRDefault="002440D8">
      <w:pPr>
        <w:rPr>
          <w:rFonts w:ascii="Times New Roman" w:hAnsi="Times New Roman" w:cs="Times New Roman"/>
        </w:rPr>
      </w:pPr>
    </w:p>
    <w:p w14:paraId="6A434C12" w14:textId="77777777" w:rsidR="002440D8" w:rsidRDefault="002440D8">
      <w:pPr>
        <w:rPr>
          <w:rFonts w:ascii="Times New Roman" w:hAnsi="Times New Roman" w:cs="Times New Roman"/>
          <w:lang w:val="en-US" w:eastAsia="en-US"/>
        </w:rPr>
      </w:pPr>
    </w:p>
    <w:tbl>
      <w:tblPr>
        <w:tblW w:w="9782" w:type="dxa"/>
        <w:tblInd w:w="-318" w:type="dxa"/>
        <w:tblLook w:val="04A0" w:firstRow="1" w:lastRow="0" w:firstColumn="1" w:lastColumn="0" w:noHBand="0" w:noVBand="1"/>
      </w:tblPr>
      <w:tblGrid>
        <w:gridCol w:w="9782"/>
      </w:tblGrid>
      <w:tr w:rsidR="002440D8" w14:paraId="175EC486" w14:textId="77777777">
        <w:trPr>
          <w:trHeight w:val="732"/>
        </w:trPr>
        <w:tc>
          <w:tcPr>
            <w:tcW w:w="9782" w:type="dxa"/>
            <w:tcBorders>
              <w:bottom w:val="single" w:sz="12" w:space="0" w:color="FFFFFF"/>
            </w:tcBorders>
            <w:shd w:val="clear" w:color="auto" w:fill="95B3D7" w:themeFill="accent1" w:themeFillTint="99"/>
            <w:vAlign w:val="center"/>
          </w:tcPr>
          <w:p w14:paraId="32CA4A9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159D87D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32"/>
                <w:szCs w:val="32"/>
                <w:lang w:val="en-US" w:eastAsia="en-US"/>
              </w:rPr>
            </w:pPr>
            <w:r>
              <w:rPr>
                <w:rFonts w:ascii="Arial" w:eastAsia="Times New Roman" w:hAnsi="Arial" w:cs="Arial"/>
                <w:sz w:val="24"/>
                <w:szCs w:val="20"/>
                <w:lang w:val="en-US" w:eastAsia="en-US"/>
              </w:rPr>
              <w:t xml:space="preserve">NAZIV PROGRAMA:      </w:t>
            </w:r>
            <w:r>
              <w:rPr>
                <w:rFonts w:ascii="Arial" w:eastAsia="Times New Roman" w:hAnsi="Arial" w:cs="Arial"/>
                <w:b/>
                <w:sz w:val="32"/>
                <w:szCs w:val="32"/>
                <w:lang w:val="en-US" w:eastAsia="en-US"/>
              </w:rPr>
              <w:t>GRAĐEVINSKI TEHNIČAR</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576FE61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ŠIFRA:                            </w:t>
            </w:r>
            <w:r>
              <w:rPr>
                <w:rFonts w:ascii="Arial" w:eastAsia="Times New Roman" w:hAnsi="Arial" w:cs="Arial"/>
                <w:b/>
                <w:sz w:val="24"/>
                <w:szCs w:val="20"/>
                <w:lang w:val="en-US" w:eastAsia="en-US"/>
              </w:rPr>
              <w:t>131104</w:t>
            </w:r>
          </w:p>
          <w:p w14:paraId="7AD9FA2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2418A94E" w14:textId="77777777">
        <w:trPr>
          <w:trHeight w:val="732"/>
        </w:trPr>
        <w:tc>
          <w:tcPr>
            <w:tcW w:w="9782" w:type="dxa"/>
            <w:tcBorders>
              <w:bottom w:val="single" w:sz="12" w:space="0" w:color="FFFFFF"/>
            </w:tcBorders>
            <w:shd w:val="clear" w:color="auto" w:fill="D9D9D9" w:themeFill="background1" w:themeFillShade="D9"/>
            <w:vAlign w:val="center"/>
          </w:tcPr>
          <w:p w14:paraId="29A6030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60CFD04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 xml:space="preserve">IV. B </w:t>
            </w:r>
          </w:p>
          <w:p w14:paraId="1F771E3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37CF3B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
                <w:sz w:val="24"/>
                <w:szCs w:val="20"/>
                <w:lang w:eastAsia="en-US"/>
              </w:rPr>
              <w:t>Razrednik: Aleksandar Mihajlović, prof.</w:t>
            </w:r>
          </w:p>
        </w:tc>
      </w:tr>
    </w:tbl>
    <w:p w14:paraId="6123D16D" w14:textId="77777777" w:rsidR="002440D8" w:rsidRDefault="002440D8">
      <w:pPr>
        <w:rPr>
          <w:rFonts w:ascii="Times New Roman" w:hAnsi="Times New Roman" w:cs="Times New Roman"/>
          <w:lang w:val="en-US" w:eastAsia="en-U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3E753EB8" w14:textId="77777777">
        <w:tc>
          <w:tcPr>
            <w:tcW w:w="710" w:type="dxa"/>
            <w:tcBorders>
              <w:bottom w:val="single" w:sz="4" w:space="0" w:color="auto"/>
            </w:tcBorders>
            <w:shd w:val="clear" w:color="auto" w:fill="D9D9D9" w:themeFill="background1" w:themeFillShade="D9"/>
          </w:tcPr>
          <w:p w14:paraId="362636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Cs w:val="20"/>
                <w:lang w:val="en-US" w:eastAsia="en-US"/>
              </w:rPr>
            </w:pPr>
            <w:r>
              <w:rPr>
                <w:rFonts w:ascii="Arial" w:eastAsia="Times New Roman" w:hAnsi="Arial" w:cs="Arial"/>
                <w:b/>
                <w:szCs w:val="20"/>
                <w:lang w:val="en-US" w:eastAsia="en-US"/>
              </w:rPr>
              <w:t>Red.</w:t>
            </w:r>
          </w:p>
          <w:p w14:paraId="7300599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broj</w:t>
            </w:r>
          </w:p>
        </w:tc>
        <w:tc>
          <w:tcPr>
            <w:tcW w:w="3685" w:type="dxa"/>
            <w:tcBorders>
              <w:bottom w:val="single" w:sz="4" w:space="0" w:color="auto"/>
            </w:tcBorders>
            <w:shd w:val="clear" w:color="auto" w:fill="D9D9D9" w:themeFill="background1" w:themeFillShade="D9"/>
          </w:tcPr>
          <w:p w14:paraId="6F7AAEF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NASTAVNI PREDMET</w:t>
            </w:r>
          </w:p>
        </w:tc>
        <w:tc>
          <w:tcPr>
            <w:tcW w:w="993" w:type="dxa"/>
            <w:tcBorders>
              <w:bottom w:val="single" w:sz="4" w:space="0" w:color="auto"/>
            </w:tcBorders>
            <w:shd w:val="clear" w:color="auto" w:fill="D9D9D9" w:themeFill="background1" w:themeFillShade="D9"/>
          </w:tcPr>
          <w:p w14:paraId="5097B00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Tjedno sati</w:t>
            </w:r>
          </w:p>
        </w:tc>
        <w:tc>
          <w:tcPr>
            <w:tcW w:w="1134" w:type="dxa"/>
            <w:tcBorders>
              <w:bottom w:val="single" w:sz="4" w:space="0" w:color="auto"/>
            </w:tcBorders>
            <w:shd w:val="clear" w:color="auto" w:fill="D9D9D9" w:themeFill="background1" w:themeFillShade="D9"/>
          </w:tcPr>
          <w:p w14:paraId="66488BC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Godišnje sati</w:t>
            </w:r>
          </w:p>
        </w:tc>
        <w:tc>
          <w:tcPr>
            <w:tcW w:w="3260" w:type="dxa"/>
            <w:tcBorders>
              <w:bottom w:val="single" w:sz="4" w:space="0" w:color="auto"/>
            </w:tcBorders>
            <w:shd w:val="clear" w:color="auto" w:fill="D9D9D9" w:themeFill="background1" w:themeFillShade="D9"/>
          </w:tcPr>
          <w:p w14:paraId="0826401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US" w:eastAsia="en-US"/>
              </w:rPr>
            </w:pPr>
            <w:r>
              <w:rPr>
                <w:rFonts w:ascii="Arial" w:eastAsia="Times New Roman" w:hAnsi="Arial" w:cs="Arial"/>
                <w:b/>
                <w:sz w:val="20"/>
                <w:szCs w:val="20"/>
                <w:lang w:val="en-US" w:eastAsia="en-US"/>
              </w:rPr>
              <w:t>Nastavnik</w:t>
            </w:r>
          </w:p>
        </w:tc>
      </w:tr>
      <w:tr w:rsidR="002440D8" w14:paraId="76FA16EA" w14:textId="77777777">
        <w:tc>
          <w:tcPr>
            <w:tcW w:w="9782" w:type="dxa"/>
            <w:gridSpan w:val="5"/>
            <w:shd w:val="clear" w:color="auto" w:fill="B6DDE8" w:themeFill="accent5" w:themeFillTint="66"/>
          </w:tcPr>
          <w:p w14:paraId="32F3F18F"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Cs w:val="20"/>
                <w:lang w:val="en-US" w:eastAsia="en-US"/>
              </w:rPr>
            </w:pPr>
          </w:p>
          <w:p w14:paraId="5386D72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Cs w:val="20"/>
                <w:lang w:val="en-US" w:eastAsia="en-US"/>
              </w:rPr>
              <w:t xml:space="preserve">I. </w:t>
            </w:r>
            <w:r>
              <w:rPr>
                <w:rFonts w:ascii="Arial" w:eastAsia="Times New Roman" w:hAnsi="Arial" w:cs="Arial"/>
                <w:b/>
                <w:sz w:val="24"/>
                <w:szCs w:val="20"/>
                <w:lang w:val="en-US" w:eastAsia="en-US"/>
              </w:rPr>
              <w:t>ZAJEDNIČKO OPĆE - OBRAZOVNI DIO</w:t>
            </w:r>
          </w:p>
        </w:tc>
      </w:tr>
      <w:tr w:rsidR="002440D8" w14:paraId="7A8CBD15" w14:textId="77777777">
        <w:tc>
          <w:tcPr>
            <w:tcW w:w="710" w:type="dxa"/>
          </w:tcPr>
          <w:p w14:paraId="734DFDF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w:t>
            </w:r>
          </w:p>
        </w:tc>
        <w:tc>
          <w:tcPr>
            <w:tcW w:w="3685" w:type="dxa"/>
          </w:tcPr>
          <w:p w14:paraId="12153A1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993" w:type="dxa"/>
          </w:tcPr>
          <w:p w14:paraId="5363195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1BD0F2C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260" w:type="dxa"/>
          </w:tcPr>
          <w:p w14:paraId="39FEAF0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65F4CACE" w14:textId="77777777">
        <w:tc>
          <w:tcPr>
            <w:tcW w:w="710" w:type="dxa"/>
          </w:tcPr>
          <w:p w14:paraId="043EDB4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3685" w:type="dxa"/>
          </w:tcPr>
          <w:p w14:paraId="7A6EBDA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Engleski jezik </w:t>
            </w:r>
          </w:p>
          <w:p w14:paraId="056EBCD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Njemački jezik</w:t>
            </w:r>
          </w:p>
          <w:p w14:paraId="044F195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993" w:type="dxa"/>
          </w:tcPr>
          <w:p w14:paraId="698AD50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0E1C160A"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134" w:type="dxa"/>
          </w:tcPr>
          <w:p w14:paraId="668627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43A9C14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260" w:type="dxa"/>
          </w:tcPr>
          <w:p w14:paraId="62683FB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Slađana Pandžić</w:t>
            </w:r>
          </w:p>
          <w:p w14:paraId="5462476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Sabolić</w:t>
            </w:r>
          </w:p>
          <w:p w14:paraId="5959D2B2"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10B0CC6" w14:textId="77777777">
        <w:tc>
          <w:tcPr>
            <w:tcW w:w="710" w:type="dxa"/>
          </w:tcPr>
          <w:p w14:paraId="7B15405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w:t>
            </w:r>
          </w:p>
        </w:tc>
        <w:tc>
          <w:tcPr>
            <w:tcW w:w="3685" w:type="dxa"/>
          </w:tcPr>
          <w:p w14:paraId="79530F7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p w14:paraId="028546C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tc>
        <w:tc>
          <w:tcPr>
            <w:tcW w:w="993" w:type="dxa"/>
          </w:tcPr>
          <w:p w14:paraId="4DF95EE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72BB254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1092FA3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p w14:paraId="719560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0AB15B5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Đurđa Varzić Pavković Biljana Hančić </w:t>
            </w:r>
          </w:p>
        </w:tc>
      </w:tr>
      <w:tr w:rsidR="002440D8" w14:paraId="116E9B60" w14:textId="77777777">
        <w:tc>
          <w:tcPr>
            <w:tcW w:w="710" w:type="dxa"/>
          </w:tcPr>
          <w:p w14:paraId="2FF5E9C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3685" w:type="dxa"/>
          </w:tcPr>
          <w:p w14:paraId="0816A66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Politika i gospodarstvo</w:t>
            </w:r>
          </w:p>
        </w:tc>
        <w:tc>
          <w:tcPr>
            <w:tcW w:w="993" w:type="dxa"/>
          </w:tcPr>
          <w:p w14:paraId="67FA83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10A1122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0E41E80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highlight w:val="yellow"/>
                <w:lang w:val="en-US" w:eastAsia="en-US"/>
              </w:rPr>
            </w:pPr>
            <w:r>
              <w:rPr>
                <w:rFonts w:ascii="Arial" w:eastAsia="Times New Roman" w:hAnsi="Arial" w:cs="Arial"/>
                <w:sz w:val="24"/>
                <w:szCs w:val="20"/>
                <w:lang w:val="en-US" w:eastAsia="en-US"/>
              </w:rPr>
              <w:t>Stjepan Rupčić</w:t>
            </w:r>
          </w:p>
        </w:tc>
      </w:tr>
      <w:tr w:rsidR="002440D8" w14:paraId="75CC54B3" w14:textId="77777777">
        <w:tc>
          <w:tcPr>
            <w:tcW w:w="710" w:type="dxa"/>
          </w:tcPr>
          <w:p w14:paraId="5B4B750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w:t>
            </w:r>
          </w:p>
        </w:tc>
        <w:tc>
          <w:tcPr>
            <w:tcW w:w="3685" w:type="dxa"/>
          </w:tcPr>
          <w:p w14:paraId="78D4C45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zdravstvena kultura</w:t>
            </w:r>
          </w:p>
        </w:tc>
        <w:tc>
          <w:tcPr>
            <w:tcW w:w="993" w:type="dxa"/>
          </w:tcPr>
          <w:p w14:paraId="157D05B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Pr>
          <w:p w14:paraId="785000E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260" w:type="dxa"/>
          </w:tcPr>
          <w:p w14:paraId="303ED70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6D2D254F" w14:textId="77777777">
        <w:tc>
          <w:tcPr>
            <w:tcW w:w="710" w:type="dxa"/>
          </w:tcPr>
          <w:p w14:paraId="3ADA4E7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w:t>
            </w:r>
          </w:p>
        </w:tc>
        <w:tc>
          <w:tcPr>
            <w:tcW w:w="3685" w:type="dxa"/>
          </w:tcPr>
          <w:p w14:paraId="6400F36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993" w:type="dxa"/>
          </w:tcPr>
          <w:p w14:paraId="1385F3B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14E433D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Pr>
          <w:p w14:paraId="11A4751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Vlado Ivanović</w:t>
            </w:r>
          </w:p>
        </w:tc>
      </w:tr>
      <w:tr w:rsidR="002440D8" w14:paraId="26C666B6" w14:textId="77777777">
        <w:tc>
          <w:tcPr>
            <w:tcW w:w="710" w:type="dxa"/>
          </w:tcPr>
          <w:p w14:paraId="77FD30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7.</w:t>
            </w:r>
          </w:p>
        </w:tc>
        <w:tc>
          <w:tcPr>
            <w:tcW w:w="3685" w:type="dxa"/>
          </w:tcPr>
          <w:p w14:paraId="474402B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Fizika</w:t>
            </w:r>
          </w:p>
        </w:tc>
        <w:tc>
          <w:tcPr>
            <w:tcW w:w="993" w:type="dxa"/>
          </w:tcPr>
          <w:p w14:paraId="17287BD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0724001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Borders>
              <w:bottom w:val="single" w:sz="4" w:space="0" w:color="auto"/>
            </w:tcBorders>
          </w:tcPr>
          <w:p w14:paraId="0B25089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Gabrijela Anić</w:t>
            </w:r>
          </w:p>
        </w:tc>
      </w:tr>
      <w:tr w:rsidR="002440D8" w14:paraId="20A46E15" w14:textId="77777777">
        <w:tc>
          <w:tcPr>
            <w:tcW w:w="710" w:type="dxa"/>
            <w:tcBorders>
              <w:bottom w:val="single" w:sz="4" w:space="0" w:color="auto"/>
            </w:tcBorders>
          </w:tcPr>
          <w:p w14:paraId="245F2B4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Borders>
              <w:bottom w:val="single" w:sz="4" w:space="0" w:color="auto"/>
            </w:tcBorders>
          </w:tcPr>
          <w:p w14:paraId="720B665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opće-obrazovni dio</w:t>
            </w:r>
          </w:p>
        </w:tc>
        <w:tc>
          <w:tcPr>
            <w:tcW w:w="993" w:type="dxa"/>
            <w:tcBorders>
              <w:bottom w:val="single" w:sz="4" w:space="0" w:color="auto"/>
            </w:tcBorders>
          </w:tcPr>
          <w:p w14:paraId="3A619F2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1134" w:type="dxa"/>
            <w:tcBorders>
              <w:bottom w:val="single" w:sz="4" w:space="0" w:color="auto"/>
            </w:tcBorders>
          </w:tcPr>
          <w:p w14:paraId="4E24422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448</w:t>
            </w:r>
          </w:p>
        </w:tc>
        <w:tc>
          <w:tcPr>
            <w:tcW w:w="3260" w:type="dxa"/>
            <w:tcBorders>
              <w:bottom w:val="single" w:sz="4" w:space="0" w:color="auto"/>
            </w:tcBorders>
            <w:shd w:val="clear" w:color="auto" w:fill="C0C0C0"/>
          </w:tcPr>
          <w:p w14:paraId="600AFD4D"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r w:rsidR="002440D8" w14:paraId="1D3055B2" w14:textId="77777777">
        <w:tc>
          <w:tcPr>
            <w:tcW w:w="9782" w:type="dxa"/>
            <w:gridSpan w:val="5"/>
            <w:shd w:val="clear" w:color="auto" w:fill="B6DDE8" w:themeFill="accent5" w:themeFillTint="66"/>
          </w:tcPr>
          <w:p w14:paraId="5F1FDFD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p w14:paraId="64DA13A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 ZAJEDNIČKI STRUKOVNI  DIO</w:t>
            </w:r>
          </w:p>
        </w:tc>
      </w:tr>
      <w:tr w:rsidR="002440D8" w14:paraId="1619F953" w14:textId="77777777">
        <w:tc>
          <w:tcPr>
            <w:tcW w:w="710" w:type="dxa"/>
          </w:tcPr>
          <w:p w14:paraId="62543C5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8.</w:t>
            </w:r>
          </w:p>
        </w:tc>
        <w:tc>
          <w:tcPr>
            <w:tcW w:w="3685" w:type="dxa"/>
          </w:tcPr>
          <w:p w14:paraId="549BDC0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Nosive konstrukcije</w:t>
            </w:r>
          </w:p>
        </w:tc>
        <w:tc>
          <w:tcPr>
            <w:tcW w:w="993" w:type="dxa"/>
          </w:tcPr>
          <w:p w14:paraId="7A54CD2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134" w:type="dxa"/>
          </w:tcPr>
          <w:p w14:paraId="224E945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260" w:type="dxa"/>
          </w:tcPr>
          <w:p w14:paraId="3B9D217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Tomislav Stantić</w:t>
            </w:r>
          </w:p>
        </w:tc>
      </w:tr>
      <w:tr w:rsidR="002440D8" w14:paraId="0C55BF4B" w14:textId="77777777">
        <w:tc>
          <w:tcPr>
            <w:tcW w:w="710" w:type="dxa"/>
          </w:tcPr>
          <w:p w14:paraId="7D7E9AD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9.</w:t>
            </w:r>
          </w:p>
        </w:tc>
        <w:tc>
          <w:tcPr>
            <w:tcW w:w="3685" w:type="dxa"/>
          </w:tcPr>
          <w:p w14:paraId="7D08664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Praktikum</w:t>
            </w:r>
          </w:p>
        </w:tc>
        <w:tc>
          <w:tcPr>
            <w:tcW w:w="993" w:type="dxa"/>
          </w:tcPr>
          <w:p w14:paraId="4648A90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134" w:type="dxa"/>
          </w:tcPr>
          <w:p w14:paraId="6C8864E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260" w:type="dxa"/>
          </w:tcPr>
          <w:p w14:paraId="4793CE1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5500333E" w14:textId="77777777">
        <w:trPr>
          <w:trHeight w:val="251"/>
        </w:trPr>
        <w:tc>
          <w:tcPr>
            <w:tcW w:w="710" w:type="dxa"/>
            <w:tcBorders>
              <w:bottom w:val="single" w:sz="4" w:space="0" w:color="auto"/>
            </w:tcBorders>
          </w:tcPr>
          <w:p w14:paraId="5098548C"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Borders>
              <w:bottom w:val="single" w:sz="4" w:space="0" w:color="auto"/>
            </w:tcBorders>
          </w:tcPr>
          <w:p w14:paraId="7EF0507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zajednički strukovni dio</w:t>
            </w:r>
          </w:p>
        </w:tc>
        <w:tc>
          <w:tcPr>
            <w:tcW w:w="993" w:type="dxa"/>
            <w:tcBorders>
              <w:bottom w:val="single" w:sz="4" w:space="0" w:color="auto"/>
            </w:tcBorders>
          </w:tcPr>
          <w:p w14:paraId="644B6AE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w:t>
            </w:r>
          </w:p>
        </w:tc>
        <w:tc>
          <w:tcPr>
            <w:tcW w:w="1134" w:type="dxa"/>
            <w:tcBorders>
              <w:bottom w:val="single" w:sz="4" w:space="0" w:color="auto"/>
            </w:tcBorders>
          </w:tcPr>
          <w:p w14:paraId="3C51D87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128</w:t>
            </w:r>
          </w:p>
        </w:tc>
        <w:tc>
          <w:tcPr>
            <w:tcW w:w="3260" w:type="dxa"/>
            <w:tcBorders>
              <w:bottom w:val="single" w:sz="4" w:space="0" w:color="auto"/>
            </w:tcBorders>
            <w:shd w:val="clear" w:color="auto" w:fill="C0C0C0"/>
          </w:tcPr>
          <w:p w14:paraId="2AE958C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03BAC704" w14:textId="77777777" w:rsidR="002440D8" w:rsidRDefault="002440D8">
      <w:pPr>
        <w:rPr>
          <w:rFonts w:ascii="Times New Roman" w:hAnsi="Times New Roman" w:cs="Times New Roma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993"/>
        <w:gridCol w:w="1134"/>
        <w:gridCol w:w="3260"/>
      </w:tblGrid>
      <w:tr w:rsidR="002440D8" w14:paraId="1959D73D" w14:textId="77777777">
        <w:tc>
          <w:tcPr>
            <w:tcW w:w="9782" w:type="dxa"/>
            <w:gridSpan w:val="5"/>
            <w:shd w:val="clear" w:color="auto" w:fill="B6DDE8" w:themeFill="accent5" w:themeFillTint="66"/>
          </w:tcPr>
          <w:p w14:paraId="2F7190BD" w14:textId="77777777" w:rsidR="002440D8" w:rsidRDefault="002440D8">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p>
          <w:p w14:paraId="32CA638D" w14:textId="77777777" w:rsidR="002440D8" w:rsidRDefault="00607892">
            <w:pPr>
              <w:overflowPunct w:val="0"/>
              <w:autoSpaceDE w:val="0"/>
              <w:autoSpaceDN w:val="0"/>
              <w:adjustRightInd w:val="0"/>
              <w:spacing w:after="0" w:line="240" w:lineRule="auto"/>
              <w:jc w:val="both"/>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III. POSEBNI STRUKOVNI DIO  </w:t>
            </w:r>
          </w:p>
        </w:tc>
      </w:tr>
      <w:tr w:rsidR="002440D8" w14:paraId="1D93F484" w14:textId="77777777">
        <w:tc>
          <w:tcPr>
            <w:tcW w:w="710" w:type="dxa"/>
          </w:tcPr>
          <w:p w14:paraId="26A30F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w:t>
            </w:r>
          </w:p>
        </w:tc>
        <w:tc>
          <w:tcPr>
            <w:tcW w:w="3685" w:type="dxa"/>
          </w:tcPr>
          <w:p w14:paraId="58A1569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Prometnice</w:t>
            </w:r>
          </w:p>
        </w:tc>
        <w:tc>
          <w:tcPr>
            <w:tcW w:w="993" w:type="dxa"/>
          </w:tcPr>
          <w:p w14:paraId="40834D5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083A2F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Pr>
          <w:p w14:paraId="3B433D5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41E39E7A" w14:textId="77777777">
        <w:tc>
          <w:tcPr>
            <w:tcW w:w="710" w:type="dxa"/>
            <w:tcBorders>
              <w:top w:val="single" w:sz="4" w:space="0" w:color="auto"/>
              <w:left w:val="single" w:sz="4" w:space="0" w:color="auto"/>
              <w:bottom w:val="single" w:sz="4" w:space="0" w:color="auto"/>
              <w:right w:val="single" w:sz="4" w:space="0" w:color="auto"/>
            </w:tcBorders>
          </w:tcPr>
          <w:p w14:paraId="5018263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11.</w:t>
            </w:r>
          </w:p>
        </w:tc>
        <w:tc>
          <w:tcPr>
            <w:tcW w:w="3685" w:type="dxa"/>
            <w:tcBorders>
              <w:top w:val="single" w:sz="4" w:space="0" w:color="auto"/>
              <w:left w:val="single" w:sz="4" w:space="0" w:color="auto"/>
              <w:bottom w:val="single" w:sz="4" w:space="0" w:color="auto"/>
              <w:right w:val="single" w:sz="4" w:space="0" w:color="auto"/>
            </w:tcBorders>
          </w:tcPr>
          <w:p w14:paraId="498024D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Arhitektonske konstrukcije</w:t>
            </w:r>
          </w:p>
        </w:tc>
        <w:tc>
          <w:tcPr>
            <w:tcW w:w="993" w:type="dxa"/>
            <w:tcBorders>
              <w:top w:val="single" w:sz="4" w:space="0" w:color="auto"/>
              <w:left w:val="single" w:sz="4" w:space="0" w:color="auto"/>
              <w:bottom w:val="single" w:sz="4" w:space="0" w:color="auto"/>
              <w:right w:val="single" w:sz="4" w:space="0" w:color="auto"/>
            </w:tcBorders>
          </w:tcPr>
          <w:p w14:paraId="5413144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134" w:type="dxa"/>
            <w:tcBorders>
              <w:top w:val="single" w:sz="4" w:space="0" w:color="auto"/>
              <w:left w:val="single" w:sz="4" w:space="0" w:color="auto"/>
              <w:bottom w:val="single" w:sz="4" w:space="0" w:color="auto"/>
              <w:right w:val="single" w:sz="4" w:space="0" w:color="auto"/>
            </w:tcBorders>
          </w:tcPr>
          <w:p w14:paraId="7AFE4B3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260" w:type="dxa"/>
            <w:tcBorders>
              <w:top w:val="single" w:sz="4" w:space="0" w:color="auto"/>
              <w:left w:val="single" w:sz="4" w:space="0" w:color="auto"/>
              <w:bottom w:val="single" w:sz="4" w:space="0" w:color="auto"/>
              <w:right w:val="single" w:sz="4" w:space="0" w:color="auto"/>
            </w:tcBorders>
          </w:tcPr>
          <w:p w14:paraId="0897C81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Krunoslav Šolić</w:t>
            </w:r>
          </w:p>
        </w:tc>
      </w:tr>
      <w:tr w:rsidR="002440D8" w14:paraId="02BDD06F" w14:textId="77777777">
        <w:tc>
          <w:tcPr>
            <w:tcW w:w="710" w:type="dxa"/>
            <w:tcBorders>
              <w:top w:val="single" w:sz="4" w:space="0" w:color="auto"/>
              <w:left w:val="single" w:sz="4" w:space="0" w:color="auto"/>
              <w:bottom w:val="single" w:sz="4" w:space="0" w:color="auto"/>
              <w:right w:val="single" w:sz="4" w:space="0" w:color="auto"/>
            </w:tcBorders>
          </w:tcPr>
          <w:p w14:paraId="544387C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12.</w:t>
            </w:r>
          </w:p>
        </w:tc>
        <w:tc>
          <w:tcPr>
            <w:tcW w:w="3685" w:type="dxa"/>
            <w:tcBorders>
              <w:top w:val="single" w:sz="4" w:space="0" w:color="auto"/>
              <w:left w:val="single" w:sz="4" w:space="0" w:color="auto"/>
              <w:bottom w:val="single" w:sz="4" w:space="0" w:color="auto"/>
              <w:right w:val="single" w:sz="4" w:space="0" w:color="auto"/>
            </w:tcBorders>
          </w:tcPr>
          <w:p w14:paraId="3DBCFF3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Organizacija građenja</w:t>
            </w:r>
          </w:p>
        </w:tc>
        <w:tc>
          <w:tcPr>
            <w:tcW w:w="993" w:type="dxa"/>
            <w:tcBorders>
              <w:top w:val="single" w:sz="4" w:space="0" w:color="auto"/>
              <w:left w:val="single" w:sz="4" w:space="0" w:color="auto"/>
              <w:bottom w:val="single" w:sz="4" w:space="0" w:color="auto"/>
              <w:right w:val="single" w:sz="4" w:space="0" w:color="auto"/>
            </w:tcBorders>
          </w:tcPr>
          <w:p w14:paraId="1697A89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Borders>
              <w:top w:val="single" w:sz="4" w:space="0" w:color="auto"/>
              <w:left w:val="single" w:sz="4" w:space="0" w:color="auto"/>
              <w:bottom w:val="single" w:sz="4" w:space="0" w:color="auto"/>
              <w:right w:val="single" w:sz="4" w:space="0" w:color="auto"/>
            </w:tcBorders>
          </w:tcPr>
          <w:p w14:paraId="532C5B6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Borders>
              <w:top w:val="single" w:sz="4" w:space="0" w:color="auto"/>
              <w:left w:val="single" w:sz="4" w:space="0" w:color="auto"/>
              <w:bottom w:val="single" w:sz="4" w:space="0" w:color="auto"/>
              <w:right w:val="single" w:sz="4" w:space="0" w:color="auto"/>
            </w:tcBorders>
          </w:tcPr>
          <w:p w14:paraId="67BAC25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Martina Španić</w:t>
            </w:r>
          </w:p>
        </w:tc>
      </w:tr>
      <w:tr w:rsidR="002440D8" w14:paraId="1E8853F1" w14:textId="77777777">
        <w:tc>
          <w:tcPr>
            <w:tcW w:w="710" w:type="dxa"/>
          </w:tcPr>
          <w:p w14:paraId="46F1E37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3685" w:type="dxa"/>
          </w:tcPr>
          <w:p w14:paraId="48B09F2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Vodogradnje</w:t>
            </w:r>
          </w:p>
        </w:tc>
        <w:tc>
          <w:tcPr>
            <w:tcW w:w="993" w:type="dxa"/>
          </w:tcPr>
          <w:p w14:paraId="3AD6983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134" w:type="dxa"/>
          </w:tcPr>
          <w:p w14:paraId="559AA29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260" w:type="dxa"/>
            <w:tcBorders>
              <w:bottom w:val="single" w:sz="4" w:space="0" w:color="auto"/>
            </w:tcBorders>
          </w:tcPr>
          <w:p w14:paraId="285D4E0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 Gungl</w:t>
            </w:r>
          </w:p>
        </w:tc>
      </w:tr>
      <w:tr w:rsidR="002440D8" w14:paraId="4E6E0E2B" w14:textId="77777777">
        <w:tc>
          <w:tcPr>
            <w:tcW w:w="710" w:type="dxa"/>
          </w:tcPr>
          <w:p w14:paraId="6F090AC2"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685" w:type="dxa"/>
          </w:tcPr>
          <w:p w14:paraId="48EE95E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b/>
                <w:sz w:val="24"/>
                <w:szCs w:val="20"/>
                <w:lang w:val="en-US" w:eastAsia="en-US"/>
              </w:rPr>
              <w:t>Ukupno posebni strukovni dio</w:t>
            </w:r>
          </w:p>
        </w:tc>
        <w:tc>
          <w:tcPr>
            <w:tcW w:w="993" w:type="dxa"/>
          </w:tcPr>
          <w:p w14:paraId="03F8DE0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14</w:t>
            </w:r>
          </w:p>
        </w:tc>
        <w:tc>
          <w:tcPr>
            <w:tcW w:w="1134" w:type="dxa"/>
          </w:tcPr>
          <w:p w14:paraId="7D6ADE6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448</w:t>
            </w:r>
          </w:p>
        </w:tc>
        <w:tc>
          <w:tcPr>
            <w:tcW w:w="3260" w:type="dxa"/>
            <w:tcBorders>
              <w:bottom w:val="single" w:sz="4" w:space="0" w:color="auto"/>
            </w:tcBorders>
            <w:shd w:val="clear" w:color="auto" w:fill="C0C0C0"/>
          </w:tcPr>
          <w:p w14:paraId="07E3EFA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44DBB0A" w14:textId="77777777">
        <w:tc>
          <w:tcPr>
            <w:tcW w:w="710" w:type="dxa"/>
          </w:tcPr>
          <w:p w14:paraId="6F227769"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685" w:type="dxa"/>
          </w:tcPr>
          <w:p w14:paraId="184BF7A6"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SATI</w:t>
            </w:r>
          </w:p>
        </w:tc>
        <w:tc>
          <w:tcPr>
            <w:tcW w:w="993" w:type="dxa"/>
          </w:tcPr>
          <w:p w14:paraId="3568629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134" w:type="dxa"/>
          </w:tcPr>
          <w:p w14:paraId="0099FE3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1024</w:t>
            </w:r>
          </w:p>
        </w:tc>
        <w:tc>
          <w:tcPr>
            <w:tcW w:w="3260" w:type="dxa"/>
            <w:shd w:val="clear" w:color="auto" w:fill="C0C0C0"/>
          </w:tcPr>
          <w:p w14:paraId="2EB9430B"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p>
        </w:tc>
      </w:tr>
    </w:tbl>
    <w:p w14:paraId="050D3CE6" w14:textId="77777777" w:rsidR="002440D8" w:rsidRDefault="002440D8">
      <w:pPr>
        <w:rPr>
          <w:rFonts w:ascii="Times New Roman" w:hAnsi="Times New Roman" w:cs="Times New Roman"/>
        </w:rPr>
      </w:pPr>
    </w:p>
    <w:p w14:paraId="67E5FF9C" w14:textId="77777777" w:rsidR="002440D8" w:rsidRDefault="002440D8">
      <w:pPr>
        <w:rPr>
          <w:rFonts w:ascii="Times New Roman" w:hAnsi="Times New Roman" w:cs="Times New Roman"/>
        </w:rPr>
      </w:pPr>
    </w:p>
    <w:tbl>
      <w:tblPr>
        <w:tblW w:w="10495" w:type="dxa"/>
        <w:tblInd w:w="-601" w:type="dxa"/>
        <w:tblLook w:val="04A0" w:firstRow="1" w:lastRow="0" w:firstColumn="1" w:lastColumn="0" w:noHBand="0" w:noVBand="1"/>
      </w:tblPr>
      <w:tblGrid>
        <w:gridCol w:w="850"/>
        <w:gridCol w:w="3404"/>
        <w:gridCol w:w="1135"/>
        <w:gridCol w:w="1277"/>
        <w:gridCol w:w="3829"/>
      </w:tblGrid>
      <w:tr w:rsidR="002440D8" w14:paraId="01817C2D" w14:textId="77777777">
        <w:trPr>
          <w:trHeight w:val="732"/>
        </w:trPr>
        <w:tc>
          <w:tcPr>
            <w:tcW w:w="10490" w:type="dxa"/>
            <w:gridSpan w:val="5"/>
            <w:tcBorders>
              <w:bottom w:val="single" w:sz="12" w:space="0" w:color="FFFFFF"/>
            </w:tcBorders>
            <w:shd w:val="clear" w:color="auto" w:fill="95B3D7" w:themeFill="accent1" w:themeFillTint="99"/>
            <w:vAlign w:val="center"/>
          </w:tcPr>
          <w:p w14:paraId="7D8BE0C4"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7A3AC6A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NAZIV PROGRAMA:</w:t>
            </w:r>
            <w:r>
              <w:rPr>
                <w:rFonts w:ascii="Arial" w:eastAsia="Times New Roman" w:hAnsi="Arial" w:cs="Arial"/>
                <w:sz w:val="24"/>
                <w:szCs w:val="20"/>
                <w:lang w:val="en-US" w:eastAsia="en-US"/>
              </w:rPr>
              <w:tab/>
            </w:r>
            <w:r>
              <w:rPr>
                <w:rFonts w:ascii="Arial" w:eastAsia="Times New Roman" w:hAnsi="Arial" w:cs="Arial"/>
                <w:b/>
                <w:sz w:val="32"/>
                <w:szCs w:val="32"/>
                <w:lang w:val="en-US" w:eastAsia="en-US"/>
              </w:rPr>
              <w:t>TEHNIČAR GEODEZIJE I GEOINFORMATIKE</w:t>
            </w:r>
          </w:p>
          <w:p w14:paraId="3BE49DE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ŠIFRA:                                 </w:t>
            </w:r>
            <w:r>
              <w:rPr>
                <w:rFonts w:ascii="Arial" w:eastAsia="Times New Roman" w:hAnsi="Arial" w:cs="Arial"/>
                <w:b/>
                <w:sz w:val="24"/>
                <w:szCs w:val="20"/>
                <w:lang w:val="en-US" w:eastAsia="en-US"/>
              </w:rPr>
              <w:t>050624</w:t>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r>
              <w:rPr>
                <w:rFonts w:ascii="Arial" w:eastAsia="Times New Roman" w:hAnsi="Arial" w:cs="Arial"/>
                <w:sz w:val="24"/>
                <w:szCs w:val="20"/>
                <w:lang w:val="en-US" w:eastAsia="en-US"/>
              </w:rPr>
              <w:tab/>
            </w:r>
          </w:p>
          <w:p w14:paraId="4C8ABD00"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b/>
                <w:bCs/>
                <w:color w:val="FFFFFF"/>
                <w:sz w:val="24"/>
                <w:szCs w:val="24"/>
                <w:lang w:val="en-US" w:eastAsia="en-US"/>
              </w:rPr>
            </w:pPr>
          </w:p>
        </w:tc>
      </w:tr>
      <w:tr w:rsidR="002440D8" w14:paraId="200200A6" w14:textId="77777777">
        <w:trPr>
          <w:trHeight w:val="1036"/>
        </w:trPr>
        <w:tc>
          <w:tcPr>
            <w:tcW w:w="10490" w:type="dxa"/>
            <w:gridSpan w:val="5"/>
            <w:tcBorders>
              <w:bottom w:val="single" w:sz="12" w:space="0" w:color="FFFFFF"/>
            </w:tcBorders>
            <w:shd w:val="clear" w:color="auto" w:fill="D9D9D9" w:themeFill="background1" w:themeFillShade="D9"/>
            <w:vAlign w:val="center"/>
          </w:tcPr>
          <w:p w14:paraId="5F856F49"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p w14:paraId="1D0B326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Razredni odjel: </w:t>
            </w:r>
            <w:r>
              <w:rPr>
                <w:rFonts w:ascii="Arial" w:eastAsia="Times New Roman" w:hAnsi="Arial" w:cs="Arial"/>
                <w:b/>
                <w:sz w:val="32"/>
                <w:szCs w:val="32"/>
                <w:lang w:val="en-US" w:eastAsia="en-US"/>
              </w:rPr>
              <w:t>IV. C</w:t>
            </w:r>
          </w:p>
          <w:p w14:paraId="5199EB3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sz w:val="24"/>
                <w:szCs w:val="20"/>
                <w:lang w:val="en-US" w:eastAsia="en-US"/>
              </w:rPr>
              <w:t xml:space="preserve">Školska godina </w:t>
            </w:r>
            <w:r>
              <w:rPr>
                <w:rFonts w:ascii="Arial" w:eastAsia="Times New Roman" w:hAnsi="Arial" w:cs="Arial"/>
                <w:b/>
                <w:sz w:val="24"/>
                <w:szCs w:val="20"/>
                <w:lang w:val="en-US" w:eastAsia="en-US"/>
              </w:rPr>
              <w:t>2024./2025.</w:t>
            </w:r>
          </w:p>
          <w:p w14:paraId="18E18D9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en-US"/>
              </w:rPr>
            </w:pPr>
            <w:r>
              <w:rPr>
                <w:rFonts w:ascii="Arial" w:eastAsia="Times New Roman" w:hAnsi="Arial" w:cs="Arial"/>
                <w:bCs/>
                <w:sz w:val="24"/>
                <w:szCs w:val="20"/>
                <w:lang w:eastAsia="en-US"/>
              </w:rPr>
              <w:t>Razrednik:</w:t>
            </w:r>
            <w:r>
              <w:rPr>
                <w:rFonts w:ascii="Arial" w:eastAsia="Times New Roman" w:hAnsi="Arial" w:cs="Arial"/>
                <w:b/>
                <w:sz w:val="24"/>
                <w:szCs w:val="20"/>
                <w:lang w:eastAsia="en-US"/>
              </w:rPr>
              <w:t xml:space="preserve"> Jasmina Horvatović, prof.</w:t>
            </w:r>
          </w:p>
        </w:tc>
      </w:tr>
      <w:tr w:rsidR="002440D8" w14:paraId="57F76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bottom w:val="single" w:sz="4" w:space="0" w:color="auto"/>
            </w:tcBorders>
            <w:shd w:val="clear" w:color="auto" w:fill="D9D9D9" w:themeFill="background1" w:themeFillShade="D9"/>
          </w:tcPr>
          <w:p w14:paraId="07DFA08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Red.</w:t>
            </w:r>
          </w:p>
          <w:p w14:paraId="291DDB58"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broj</w:t>
            </w:r>
          </w:p>
        </w:tc>
        <w:tc>
          <w:tcPr>
            <w:tcW w:w="3402" w:type="dxa"/>
            <w:tcBorders>
              <w:bottom w:val="single" w:sz="4" w:space="0" w:color="auto"/>
            </w:tcBorders>
            <w:shd w:val="clear" w:color="auto" w:fill="D9D9D9" w:themeFill="background1" w:themeFillShade="D9"/>
          </w:tcPr>
          <w:p w14:paraId="79748E5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NASTAVNI PREDMET</w:t>
            </w:r>
          </w:p>
        </w:tc>
        <w:tc>
          <w:tcPr>
            <w:tcW w:w="1134" w:type="dxa"/>
            <w:tcBorders>
              <w:bottom w:val="single" w:sz="4" w:space="0" w:color="auto"/>
            </w:tcBorders>
            <w:shd w:val="clear" w:color="auto" w:fill="D9D9D9" w:themeFill="background1" w:themeFillShade="D9"/>
          </w:tcPr>
          <w:p w14:paraId="0784A0F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Tjedno sati</w:t>
            </w:r>
          </w:p>
        </w:tc>
        <w:tc>
          <w:tcPr>
            <w:tcW w:w="1276" w:type="dxa"/>
            <w:tcBorders>
              <w:bottom w:val="single" w:sz="4" w:space="0" w:color="auto"/>
            </w:tcBorders>
            <w:shd w:val="clear" w:color="auto" w:fill="D9D9D9" w:themeFill="background1" w:themeFillShade="D9"/>
          </w:tcPr>
          <w:p w14:paraId="062071D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Godišnje sati</w:t>
            </w:r>
          </w:p>
        </w:tc>
        <w:tc>
          <w:tcPr>
            <w:tcW w:w="3827" w:type="dxa"/>
            <w:tcBorders>
              <w:bottom w:val="single" w:sz="4" w:space="0" w:color="auto"/>
            </w:tcBorders>
            <w:shd w:val="clear" w:color="auto" w:fill="D9D9D9" w:themeFill="background1" w:themeFillShade="D9"/>
          </w:tcPr>
          <w:p w14:paraId="25BCD30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US" w:eastAsia="en-US"/>
              </w:rPr>
            </w:pPr>
            <w:r>
              <w:rPr>
                <w:rFonts w:ascii="Arial" w:eastAsia="Times New Roman" w:hAnsi="Arial" w:cs="Arial"/>
                <w:b/>
                <w:sz w:val="24"/>
                <w:szCs w:val="24"/>
                <w:lang w:val="en-US" w:eastAsia="en-US"/>
              </w:rPr>
              <w:t>Nastavnik</w:t>
            </w:r>
          </w:p>
        </w:tc>
      </w:tr>
      <w:tr w:rsidR="002440D8" w14:paraId="59D1B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B6DDE8" w:themeFill="accent5" w:themeFillTint="66"/>
          </w:tcPr>
          <w:p w14:paraId="48E37A25" w14:textId="77777777" w:rsidR="002440D8" w:rsidRDefault="00607892">
            <w:pPr>
              <w:numPr>
                <w:ilvl w:val="0"/>
                <w:numId w:val="25"/>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ZAJEDNIČKI OPĆEOBRAZOVNI DIO</w:t>
            </w:r>
          </w:p>
        </w:tc>
      </w:tr>
      <w:tr w:rsidR="002440D8" w14:paraId="51725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E628BF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3402" w:type="dxa"/>
          </w:tcPr>
          <w:p w14:paraId="05A05B3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Hrvatski jezik</w:t>
            </w:r>
          </w:p>
        </w:tc>
        <w:tc>
          <w:tcPr>
            <w:tcW w:w="1134" w:type="dxa"/>
          </w:tcPr>
          <w:p w14:paraId="73D8610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1276" w:type="dxa"/>
          </w:tcPr>
          <w:p w14:paraId="4F0F937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827" w:type="dxa"/>
          </w:tcPr>
          <w:p w14:paraId="239976E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229A9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B1E95B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3402" w:type="dxa"/>
          </w:tcPr>
          <w:p w14:paraId="4F637F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Engleski jezik</w:t>
            </w:r>
          </w:p>
          <w:p w14:paraId="372F822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134" w:type="dxa"/>
          </w:tcPr>
          <w:p w14:paraId="34A046C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03C89791"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276" w:type="dxa"/>
          </w:tcPr>
          <w:p w14:paraId="416B438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4B0A988A"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3827" w:type="dxa"/>
          </w:tcPr>
          <w:p w14:paraId="708AC1B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SanjaVukelić</w:t>
            </w:r>
          </w:p>
          <w:p w14:paraId="1635A22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73121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0F6980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w:t>
            </w:r>
          </w:p>
        </w:tc>
        <w:tc>
          <w:tcPr>
            <w:tcW w:w="3402" w:type="dxa"/>
          </w:tcPr>
          <w:p w14:paraId="2F31FB5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Vjeronauk</w:t>
            </w:r>
          </w:p>
          <w:p w14:paraId="2B84DD9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Etika</w:t>
            </w:r>
          </w:p>
        </w:tc>
        <w:tc>
          <w:tcPr>
            <w:tcW w:w="1134" w:type="dxa"/>
          </w:tcPr>
          <w:p w14:paraId="2335327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4ADE8FF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p w14:paraId="5745FD86"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c>
          <w:tcPr>
            <w:tcW w:w="1276" w:type="dxa"/>
          </w:tcPr>
          <w:p w14:paraId="331BF51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p w14:paraId="529747E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827" w:type="dxa"/>
          </w:tcPr>
          <w:p w14:paraId="10AE581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Biljana Hančić</w:t>
            </w:r>
          </w:p>
          <w:p w14:paraId="0B77194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Đurđa Varzić Pavković</w:t>
            </w:r>
          </w:p>
        </w:tc>
      </w:tr>
      <w:tr w:rsidR="002440D8" w14:paraId="4D751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797632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3402" w:type="dxa"/>
          </w:tcPr>
          <w:p w14:paraId="25C4A15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Tjelesna i zdravstvstvena kultura</w:t>
            </w:r>
          </w:p>
        </w:tc>
        <w:tc>
          <w:tcPr>
            <w:tcW w:w="1134" w:type="dxa"/>
          </w:tcPr>
          <w:p w14:paraId="036D96D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Pr>
          <w:p w14:paraId="1E3F831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tcPr>
          <w:p w14:paraId="0595589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Aleksandar Mihajlović</w:t>
            </w:r>
          </w:p>
        </w:tc>
      </w:tr>
      <w:tr w:rsidR="002440D8" w14:paraId="5136B9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0C703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5.</w:t>
            </w:r>
          </w:p>
        </w:tc>
        <w:tc>
          <w:tcPr>
            <w:tcW w:w="3402" w:type="dxa"/>
          </w:tcPr>
          <w:p w14:paraId="0DE9A95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Matematika</w:t>
            </w:r>
          </w:p>
        </w:tc>
        <w:tc>
          <w:tcPr>
            <w:tcW w:w="1134" w:type="dxa"/>
          </w:tcPr>
          <w:p w14:paraId="581133B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4</w:t>
            </w:r>
          </w:p>
        </w:tc>
        <w:tc>
          <w:tcPr>
            <w:tcW w:w="1276" w:type="dxa"/>
          </w:tcPr>
          <w:p w14:paraId="26FA8CB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128</w:t>
            </w:r>
          </w:p>
        </w:tc>
        <w:tc>
          <w:tcPr>
            <w:tcW w:w="3827" w:type="dxa"/>
          </w:tcPr>
          <w:p w14:paraId="74F40A29"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Jasmina Horvatović</w:t>
            </w:r>
          </w:p>
        </w:tc>
      </w:tr>
      <w:tr w:rsidR="002440D8" w14:paraId="5D16E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3B64742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w:t>
            </w:r>
          </w:p>
        </w:tc>
        <w:tc>
          <w:tcPr>
            <w:tcW w:w="3402" w:type="dxa"/>
          </w:tcPr>
          <w:p w14:paraId="17C870E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Politika i gospodarstvo</w:t>
            </w:r>
          </w:p>
        </w:tc>
        <w:tc>
          <w:tcPr>
            <w:tcW w:w="1134" w:type="dxa"/>
          </w:tcPr>
          <w:p w14:paraId="7FA12AD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w:t>
            </w:r>
          </w:p>
        </w:tc>
        <w:tc>
          <w:tcPr>
            <w:tcW w:w="1276" w:type="dxa"/>
          </w:tcPr>
          <w:p w14:paraId="64F60FF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32</w:t>
            </w:r>
          </w:p>
        </w:tc>
        <w:tc>
          <w:tcPr>
            <w:tcW w:w="3827" w:type="dxa"/>
          </w:tcPr>
          <w:p w14:paraId="4ECE581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Stjepan Rupčić</w:t>
            </w:r>
          </w:p>
        </w:tc>
      </w:tr>
      <w:tr w:rsidR="002440D8" w14:paraId="2EC2F2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bottom w:val="single" w:sz="4" w:space="0" w:color="auto"/>
            </w:tcBorders>
          </w:tcPr>
          <w:p w14:paraId="53F0FC1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5F02FE1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opći sadržaji</w:t>
            </w:r>
          </w:p>
        </w:tc>
        <w:tc>
          <w:tcPr>
            <w:tcW w:w="1134" w:type="dxa"/>
            <w:tcBorders>
              <w:bottom w:val="single" w:sz="4" w:space="0" w:color="auto"/>
            </w:tcBorders>
          </w:tcPr>
          <w:p w14:paraId="10DA204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13</w:t>
            </w:r>
          </w:p>
        </w:tc>
        <w:tc>
          <w:tcPr>
            <w:tcW w:w="1276" w:type="dxa"/>
            <w:tcBorders>
              <w:bottom w:val="single" w:sz="4" w:space="0" w:color="auto"/>
            </w:tcBorders>
          </w:tcPr>
          <w:p w14:paraId="1B161E6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416</w:t>
            </w:r>
          </w:p>
        </w:tc>
        <w:tc>
          <w:tcPr>
            <w:tcW w:w="3827" w:type="dxa"/>
            <w:tcBorders>
              <w:bottom w:val="single" w:sz="4" w:space="0" w:color="auto"/>
            </w:tcBorders>
            <w:shd w:val="clear" w:color="auto" w:fill="C0C0C0"/>
          </w:tcPr>
          <w:p w14:paraId="3A99865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BE0C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B6DDE8" w:themeFill="accent5" w:themeFillTint="66"/>
          </w:tcPr>
          <w:p w14:paraId="07D906A6" w14:textId="77777777" w:rsidR="002440D8" w:rsidRDefault="00607892">
            <w:pPr>
              <w:numPr>
                <w:ilvl w:val="0"/>
                <w:numId w:val="25"/>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POSEBNI STRUČNI DIO</w:t>
            </w:r>
          </w:p>
        </w:tc>
      </w:tr>
      <w:tr w:rsidR="002440D8" w14:paraId="1CE8D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B6DDE8" w:themeFill="accent5" w:themeFillTint="66"/>
          </w:tcPr>
          <w:p w14:paraId="68B9045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B1.STRUKOVNO TEORIJSKI PREDMETI</w:t>
            </w:r>
          </w:p>
        </w:tc>
      </w:tr>
      <w:tr w:rsidR="002440D8" w14:paraId="563D54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B6DDE8" w:themeFill="accent5" w:themeFillTint="66"/>
          </w:tcPr>
          <w:p w14:paraId="2CA8792C" w14:textId="77777777" w:rsidR="002440D8" w:rsidRDefault="00607892">
            <w:pPr>
              <w:numPr>
                <w:ilvl w:val="0"/>
                <w:numId w:val="26"/>
              </w:numPr>
              <w:overflowPunct w:val="0"/>
              <w:autoSpaceDE w:val="0"/>
              <w:autoSpaceDN w:val="0"/>
              <w:adjustRightInd w:val="0"/>
              <w:contextualSpacing/>
              <w:textAlignment w:val="baseline"/>
              <w:rPr>
                <w:rFonts w:ascii="Arial" w:eastAsia="Times New Roman" w:hAnsi="Arial" w:cs="Arial"/>
                <w:b/>
                <w:sz w:val="24"/>
                <w:lang w:val="en-US" w:eastAsia="en-US"/>
              </w:rPr>
            </w:pPr>
            <w:r>
              <w:rPr>
                <w:rFonts w:ascii="Arial" w:eastAsia="Times New Roman" w:hAnsi="Arial" w:cs="Arial"/>
                <w:b/>
                <w:sz w:val="24"/>
                <w:lang w:val="en-US" w:eastAsia="en-US"/>
              </w:rPr>
              <w:t>OBVEZNI STRUKOVNI PREDMETI</w:t>
            </w:r>
          </w:p>
        </w:tc>
      </w:tr>
      <w:tr w:rsidR="002440D8" w14:paraId="40265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09DE3E0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7.</w:t>
            </w:r>
          </w:p>
        </w:tc>
        <w:tc>
          <w:tcPr>
            <w:tcW w:w="3402" w:type="dxa"/>
          </w:tcPr>
          <w:p w14:paraId="2DFDB85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Geodezija</w:t>
            </w:r>
          </w:p>
        </w:tc>
        <w:tc>
          <w:tcPr>
            <w:tcW w:w="1134" w:type="dxa"/>
          </w:tcPr>
          <w:p w14:paraId="7995540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Pr>
          <w:p w14:paraId="70C6088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tcPr>
          <w:p w14:paraId="784312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05ACA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AC3EF49"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8.</w:t>
            </w:r>
          </w:p>
        </w:tc>
        <w:tc>
          <w:tcPr>
            <w:tcW w:w="3402" w:type="dxa"/>
          </w:tcPr>
          <w:p w14:paraId="69BF74D2"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Geodetska izmjera</w:t>
            </w:r>
          </w:p>
        </w:tc>
        <w:tc>
          <w:tcPr>
            <w:tcW w:w="1134" w:type="dxa"/>
          </w:tcPr>
          <w:p w14:paraId="70F18A0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276" w:type="dxa"/>
          </w:tcPr>
          <w:p w14:paraId="7D4A3F4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96+96</w:t>
            </w:r>
          </w:p>
        </w:tc>
        <w:tc>
          <w:tcPr>
            <w:tcW w:w="3827" w:type="dxa"/>
          </w:tcPr>
          <w:p w14:paraId="2469B0B4"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12198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4BBFAEAA"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w:t>
            </w:r>
          </w:p>
        </w:tc>
        <w:tc>
          <w:tcPr>
            <w:tcW w:w="3402" w:type="dxa"/>
          </w:tcPr>
          <w:p w14:paraId="139C7C9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Analiza i obrada geodetskih mjerenja</w:t>
            </w:r>
          </w:p>
        </w:tc>
        <w:tc>
          <w:tcPr>
            <w:tcW w:w="1134" w:type="dxa"/>
          </w:tcPr>
          <w:p w14:paraId="75635AC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tc>
        <w:tc>
          <w:tcPr>
            <w:tcW w:w="1276" w:type="dxa"/>
          </w:tcPr>
          <w:p w14:paraId="7F9D920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tcPr>
          <w:p w14:paraId="5AF7F06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p w14:paraId="74CDB15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29527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77DDE78D"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10.</w:t>
            </w:r>
          </w:p>
        </w:tc>
        <w:tc>
          <w:tcPr>
            <w:tcW w:w="3402" w:type="dxa"/>
          </w:tcPr>
          <w:p w14:paraId="17090CA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Geodetski planovi</w:t>
            </w:r>
          </w:p>
        </w:tc>
        <w:tc>
          <w:tcPr>
            <w:tcW w:w="1134" w:type="dxa"/>
          </w:tcPr>
          <w:p w14:paraId="5137230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276" w:type="dxa"/>
          </w:tcPr>
          <w:p w14:paraId="4B47C4D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tcPr>
          <w:p w14:paraId="1B58661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6F2E7E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B66F95F"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11.</w:t>
            </w:r>
          </w:p>
        </w:tc>
        <w:tc>
          <w:tcPr>
            <w:tcW w:w="3402" w:type="dxa"/>
          </w:tcPr>
          <w:p w14:paraId="1879952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Katastar</w:t>
            </w:r>
          </w:p>
        </w:tc>
        <w:tc>
          <w:tcPr>
            <w:tcW w:w="1134" w:type="dxa"/>
          </w:tcPr>
          <w:p w14:paraId="0B5C5C6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2+2</w:t>
            </w:r>
          </w:p>
        </w:tc>
        <w:tc>
          <w:tcPr>
            <w:tcW w:w="1276" w:type="dxa"/>
          </w:tcPr>
          <w:p w14:paraId="71529836"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tc>
        <w:tc>
          <w:tcPr>
            <w:tcW w:w="3827" w:type="dxa"/>
          </w:tcPr>
          <w:p w14:paraId="08A64EED"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Margareta Trconić</w:t>
            </w:r>
          </w:p>
        </w:tc>
      </w:tr>
      <w:tr w:rsidR="002440D8" w14:paraId="70D0DB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65BB2BF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w:t>
            </w:r>
          </w:p>
        </w:tc>
        <w:tc>
          <w:tcPr>
            <w:tcW w:w="3402" w:type="dxa"/>
          </w:tcPr>
          <w:p w14:paraId="5891824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Prostorni informacijski sustavi</w:t>
            </w:r>
          </w:p>
        </w:tc>
        <w:tc>
          <w:tcPr>
            <w:tcW w:w="1134" w:type="dxa"/>
          </w:tcPr>
          <w:p w14:paraId="6140EEA8"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3+3</w:t>
            </w:r>
          </w:p>
        </w:tc>
        <w:tc>
          <w:tcPr>
            <w:tcW w:w="1276" w:type="dxa"/>
          </w:tcPr>
          <w:p w14:paraId="13109AB2"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96+96</w:t>
            </w:r>
          </w:p>
        </w:tc>
        <w:tc>
          <w:tcPr>
            <w:tcW w:w="3827" w:type="dxa"/>
          </w:tcPr>
          <w:p w14:paraId="7F0B5535"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tc>
      </w:tr>
      <w:tr w:rsidR="002440D8" w14:paraId="6EC0D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77F94B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13.</w:t>
            </w:r>
          </w:p>
        </w:tc>
        <w:tc>
          <w:tcPr>
            <w:tcW w:w="3402" w:type="dxa"/>
          </w:tcPr>
          <w:p w14:paraId="1479AE9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Primijenjena geodezija</w:t>
            </w:r>
          </w:p>
        </w:tc>
        <w:tc>
          <w:tcPr>
            <w:tcW w:w="1134" w:type="dxa"/>
          </w:tcPr>
          <w:p w14:paraId="1B2AA1F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1+2+2</w:t>
            </w:r>
          </w:p>
        </w:tc>
        <w:tc>
          <w:tcPr>
            <w:tcW w:w="1276" w:type="dxa"/>
          </w:tcPr>
          <w:p w14:paraId="4D94E197"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96</w:t>
            </w:r>
          </w:p>
        </w:tc>
        <w:tc>
          <w:tcPr>
            <w:tcW w:w="3827" w:type="dxa"/>
          </w:tcPr>
          <w:p w14:paraId="639F3BA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Marija Blaško Vidosavljević</w:t>
            </w:r>
          </w:p>
        </w:tc>
      </w:tr>
      <w:tr w:rsidR="002440D8" w14:paraId="1DFC78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bottom w:val="single" w:sz="4" w:space="0" w:color="auto"/>
            </w:tcBorders>
          </w:tcPr>
          <w:p w14:paraId="76579DD5"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402" w:type="dxa"/>
            <w:tcBorders>
              <w:bottom w:val="single" w:sz="4" w:space="0" w:color="auto"/>
            </w:tcBorders>
          </w:tcPr>
          <w:p w14:paraId="1A4EFCF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obvezni strukovni predmeti</w:t>
            </w:r>
          </w:p>
        </w:tc>
        <w:tc>
          <w:tcPr>
            <w:tcW w:w="1134" w:type="dxa"/>
            <w:tcBorders>
              <w:bottom w:val="single" w:sz="4" w:space="0" w:color="auto"/>
            </w:tcBorders>
          </w:tcPr>
          <w:p w14:paraId="634BBB64"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17</w:t>
            </w:r>
          </w:p>
        </w:tc>
        <w:tc>
          <w:tcPr>
            <w:tcW w:w="1276" w:type="dxa"/>
            <w:tcBorders>
              <w:bottom w:val="single" w:sz="4" w:space="0" w:color="auto"/>
            </w:tcBorders>
          </w:tcPr>
          <w:p w14:paraId="6B60CA7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544</w:t>
            </w:r>
          </w:p>
        </w:tc>
        <w:tc>
          <w:tcPr>
            <w:tcW w:w="3827" w:type="dxa"/>
            <w:tcBorders>
              <w:bottom w:val="single" w:sz="4" w:space="0" w:color="auto"/>
            </w:tcBorders>
            <w:shd w:val="clear" w:color="auto" w:fill="C0C0C0"/>
          </w:tcPr>
          <w:p w14:paraId="7B44EB1C"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16E98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B6DDE8" w:themeFill="accent5" w:themeFillTint="66"/>
          </w:tcPr>
          <w:p w14:paraId="79B8CBC7"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II.IZBORNI STRUKOVNI PREDMETI</w:t>
            </w:r>
          </w:p>
        </w:tc>
      </w:tr>
      <w:tr w:rsidR="002440D8" w14:paraId="1F13E6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4AE75A4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14.</w:t>
            </w:r>
          </w:p>
          <w:p w14:paraId="287EABF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15.</w:t>
            </w:r>
          </w:p>
        </w:tc>
        <w:tc>
          <w:tcPr>
            <w:tcW w:w="3402" w:type="dxa"/>
          </w:tcPr>
          <w:p w14:paraId="1E98AEC0"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Geoinformacije</w:t>
            </w:r>
          </w:p>
          <w:p w14:paraId="6274CB2C"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Zemljišno – knjižne evidencije </w:t>
            </w:r>
          </w:p>
        </w:tc>
        <w:tc>
          <w:tcPr>
            <w:tcW w:w="1134" w:type="dxa"/>
          </w:tcPr>
          <w:p w14:paraId="35A3458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2</w:t>
            </w:r>
          </w:p>
          <w:p w14:paraId="53AE3CA1"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 xml:space="preserve">     (2)</w:t>
            </w:r>
          </w:p>
          <w:p w14:paraId="5E58D35D"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1276" w:type="dxa"/>
          </w:tcPr>
          <w:p w14:paraId="10B17FB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047C41CE"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(64)</w:t>
            </w:r>
          </w:p>
          <w:p w14:paraId="2DF53E86"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sz w:val="24"/>
                <w:szCs w:val="20"/>
                <w:lang w:val="en-US" w:eastAsia="en-US"/>
              </w:rPr>
            </w:pPr>
          </w:p>
        </w:tc>
        <w:tc>
          <w:tcPr>
            <w:tcW w:w="3827" w:type="dxa"/>
            <w:shd w:val="clear" w:color="auto" w:fill="auto"/>
          </w:tcPr>
          <w:p w14:paraId="346C677B"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p w14:paraId="3DCABA7E"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r>
              <w:rPr>
                <w:rFonts w:ascii="Arial" w:eastAsia="Times New Roman" w:hAnsi="Arial" w:cs="Arial"/>
                <w:sz w:val="24"/>
                <w:szCs w:val="20"/>
                <w:lang w:val="en-US" w:eastAsia="en-US"/>
              </w:rPr>
              <w:t>Ivana Mlinarić</w:t>
            </w:r>
          </w:p>
          <w:p w14:paraId="25614153"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4F543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98E9013"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4D3A066A"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 izborni strukovni predmeti</w:t>
            </w:r>
          </w:p>
        </w:tc>
        <w:tc>
          <w:tcPr>
            <w:tcW w:w="1134" w:type="dxa"/>
          </w:tcPr>
          <w:p w14:paraId="4614DE5C"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2</w:t>
            </w:r>
          </w:p>
        </w:tc>
        <w:tc>
          <w:tcPr>
            <w:tcW w:w="1276" w:type="dxa"/>
          </w:tcPr>
          <w:p w14:paraId="29A33EB3"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64</w:t>
            </w:r>
          </w:p>
        </w:tc>
        <w:tc>
          <w:tcPr>
            <w:tcW w:w="3827" w:type="dxa"/>
            <w:shd w:val="clear" w:color="auto" w:fill="C0C0C0"/>
          </w:tcPr>
          <w:p w14:paraId="76A9133E"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14456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6CCAD551"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3C66745F"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 xml:space="preserve">Ukupno posebni stručni dio </w:t>
            </w:r>
          </w:p>
        </w:tc>
        <w:tc>
          <w:tcPr>
            <w:tcW w:w="1134" w:type="dxa"/>
          </w:tcPr>
          <w:p w14:paraId="418B2260"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19</w:t>
            </w:r>
          </w:p>
        </w:tc>
        <w:tc>
          <w:tcPr>
            <w:tcW w:w="1276" w:type="dxa"/>
          </w:tcPr>
          <w:p w14:paraId="11B289C1"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608</w:t>
            </w:r>
          </w:p>
        </w:tc>
        <w:tc>
          <w:tcPr>
            <w:tcW w:w="3827" w:type="dxa"/>
            <w:shd w:val="clear" w:color="auto" w:fill="C0C0C0"/>
          </w:tcPr>
          <w:p w14:paraId="095B728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r w:rsidR="002440D8" w14:paraId="565DA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46ABF218" w14:textId="77777777" w:rsidR="002440D8" w:rsidRDefault="002440D8">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p>
        </w:tc>
        <w:tc>
          <w:tcPr>
            <w:tcW w:w="3402" w:type="dxa"/>
          </w:tcPr>
          <w:p w14:paraId="4D737043" w14:textId="77777777" w:rsidR="002440D8" w:rsidRDefault="00607892">
            <w:pPr>
              <w:overflowPunct w:val="0"/>
              <w:autoSpaceDE w:val="0"/>
              <w:autoSpaceDN w:val="0"/>
              <w:adjustRightInd w:val="0"/>
              <w:spacing w:after="0" w:line="240" w:lineRule="auto"/>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UKUPNO</w:t>
            </w:r>
          </w:p>
        </w:tc>
        <w:tc>
          <w:tcPr>
            <w:tcW w:w="1134" w:type="dxa"/>
          </w:tcPr>
          <w:p w14:paraId="60A6A99B"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32</w:t>
            </w:r>
          </w:p>
        </w:tc>
        <w:tc>
          <w:tcPr>
            <w:tcW w:w="1276" w:type="dxa"/>
          </w:tcPr>
          <w:p w14:paraId="74C59565" w14:textId="77777777" w:rsidR="002440D8" w:rsidRDefault="00607892">
            <w:pPr>
              <w:overflowPunct w:val="0"/>
              <w:autoSpaceDE w:val="0"/>
              <w:autoSpaceDN w:val="0"/>
              <w:adjustRightInd w:val="0"/>
              <w:spacing w:after="0" w:line="240" w:lineRule="auto"/>
              <w:jc w:val="center"/>
              <w:textAlignment w:val="baseline"/>
              <w:rPr>
                <w:rFonts w:ascii="Arial" w:eastAsia="Times New Roman" w:hAnsi="Arial" w:cs="Arial"/>
                <w:b/>
                <w:sz w:val="24"/>
                <w:szCs w:val="20"/>
                <w:lang w:val="en-US" w:eastAsia="en-US"/>
              </w:rPr>
            </w:pPr>
            <w:r>
              <w:rPr>
                <w:rFonts w:ascii="Arial" w:eastAsia="Times New Roman" w:hAnsi="Arial" w:cs="Arial"/>
                <w:b/>
                <w:sz w:val="24"/>
                <w:szCs w:val="20"/>
                <w:lang w:val="en-US" w:eastAsia="en-US"/>
              </w:rPr>
              <w:t>1024</w:t>
            </w:r>
          </w:p>
        </w:tc>
        <w:tc>
          <w:tcPr>
            <w:tcW w:w="3827" w:type="dxa"/>
            <w:shd w:val="clear" w:color="auto" w:fill="C0C0C0"/>
          </w:tcPr>
          <w:p w14:paraId="5B0127B8" w14:textId="77777777" w:rsidR="002440D8" w:rsidRDefault="002440D8">
            <w:pPr>
              <w:overflowPunct w:val="0"/>
              <w:autoSpaceDE w:val="0"/>
              <w:autoSpaceDN w:val="0"/>
              <w:adjustRightInd w:val="0"/>
              <w:spacing w:after="0" w:line="240" w:lineRule="auto"/>
              <w:textAlignment w:val="baseline"/>
              <w:rPr>
                <w:rFonts w:ascii="Arial" w:eastAsia="Times New Roman" w:hAnsi="Arial" w:cs="Arial"/>
                <w:sz w:val="24"/>
                <w:szCs w:val="20"/>
                <w:lang w:val="en-US" w:eastAsia="en-US"/>
              </w:rPr>
            </w:pPr>
          </w:p>
        </w:tc>
      </w:tr>
    </w:tbl>
    <w:p w14:paraId="626545A7" w14:textId="77777777" w:rsidR="002440D8" w:rsidRDefault="002440D8">
      <w:pPr>
        <w:rPr>
          <w:rFonts w:ascii="Times New Roman" w:hAnsi="Times New Roman" w:cs="Times New Roman"/>
        </w:rPr>
      </w:pPr>
    </w:p>
    <w:p w14:paraId="622E14B9" w14:textId="77777777" w:rsidR="002440D8" w:rsidRDefault="002440D8">
      <w:pPr>
        <w:rPr>
          <w:rFonts w:ascii="Times New Roman" w:hAnsi="Times New Roman" w:cs="Times New Roman"/>
        </w:rPr>
      </w:pPr>
    </w:p>
    <w:p w14:paraId="1CDDDD1E" w14:textId="77777777" w:rsidR="002440D8" w:rsidRDefault="002440D8">
      <w:pPr>
        <w:rPr>
          <w:rFonts w:ascii="Times New Roman" w:hAnsi="Times New Roman" w:cs="Times New Roman"/>
        </w:rPr>
      </w:pPr>
    </w:p>
    <w:p w14:paraId="06788E8F" w14:textId="77777777" w:rsidR="002440D8" w:rsidRDefault="002440D8">
      <w:pPr>
        <w:rPr>
          <w:rFonts w:ascii="Times New Roman" w:hAnsi="Times New Roman" w:cs="Times New Roman"/>
        </w:rPr>
      </w:pPr>
    </w:p>
    <w:p w14:paraId="5A01C270" w14:textId="77777777" w:rsidR="002440D8" w:rsidRDefault="00607892">
      <w:pPr>
        <w:pStyle w:val="Naslov2"/>
        <w:rPr>
          <w:rFonts w:ascii="Times New Roman" w:eastAsia="Times New Roman" w:hAnsi="Times New Roman" w:cs="Times New Roman"/>
          <w:color w:val="auto"/>
          <w:sz w:val="24"/>
        </w:rPr>
      </w:pPr>
      <w:bookmarkStart w:id="21" w:name="_Toc147228030"/>
      <w:r>
        <w:rPr>
          <w:rFonts w:ascii="Times New Roman" w:eastAsia="Times New Roman" w:hAnsi="Times New Roman" w:cs="Times New Roman"/>
          <w:color w:val="auto"/>
          <w:sz w:val="24"/>
        </w:rPr>
        <w:t>e) PRAKTIČNA NASTAVA</w:t>
      </w:r>
      <w:bookmarkEnd w:id="21"/>
    </w:p>
    <w:p w14:paraId="108D2F43"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rPr>
        <w:t>Praktična nastava ostvaruje se u školskim radionicama i u radnom procesu kod poslodavaca.</w:t>
      </w:r>
    </w:p>
    <w:p w14:paraId="135AD863"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rPr>
        <w:t>Učenici prvog razreda 3-godišnjeg trajanja, prije praktične nastave u radnom procesu, pohađaju 35 nastavnih sati zaštite na radu u okviru praktične nastave s ciljem upoznavanja osnova struke i osposobljavnaja za pologanje ispita zaštite na radu.</w:t>
      </w:r>
    </w:p>
    <w:p w14:paraId="1F2C068A"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rPr>
        <w:t>Cilj i zadatak praktične nastave je upoznati organizaciju rada u radnom procesu, osposobiti se za upotrebu radne dokumentacije, spoznati važnost higijene na radu i steći navike održavanja higijene radnih uvjeta, naučiti rukovati priborom i alatom, održavati red i rad i ovladati vještinama struke i osposobiti se za rad na siguran način i razviti pozitivan odnos prema radu i zaštiti čovjekova okoliša. Tijekom praktične nastave učenici će steći radnu i tehnološku disciplinu, obrazovati se za samostalno obavljanje radnih operacija, zadataka i poslova koji su planirani nastavnim planom i programom za svako pojedino zanimanje. Učenici na praktičnoj nastavi nose radnu odjeću i obuću i osobna sredstva zaštite na radu.</w:t>
      </w:r>
    </w:p>
    <w:p w14:paraId="770394ED"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u w:val="single"/>
        </w:rPr>
        <w:t>U</w:t>
      </w:r>
      <w:r>
        <w:rPr>
          <w:rFonts w:ascii="Times New Roman" w:eastAsia="Times New Roman" w:hAnsi="Times New Roman" w:cs="Times New Roman"/>
          <w:b/>
          <w:u w:val="single"/>
        </w:rPr>
        <w:t xml:space="preserve"> školskoj radionici</w:t>
      </w:r>
      <w:r>
        <w:rPr>
          <w:rFonts w:ascii="Times New Roman" w:eastAsia="Times New Roman" w:hAnsi="Times New Roman" w:cs="Times New Roman"/>
        </w:rPr>
        <w:t xml:space="preserve"> izvodi se praktična nastava za sljedeća zanimanja: </w:t>
      </w:r>
      <w:r>
        <w:rPr>
          <w:rFonts w:ascii="Times New Roman" w:eastAsia="Times New Roman" w:hAnsi="Times New Roman" w:cs="Times New Roman"/>
          <w:u w:val="single"/>
        </w:rPr>
        <w:t>1. razredi</w:t>
      </w:r>
      <w:r>
        <w:rPr>
          <w:rFonts w:ascii="Times New Roman" w:eastAsia="Times New Roman" w:hAnsi="Times New Roman" w:cs="Times New Roman"/>
        </w:rPr>
        <w:t xml:space="preserve">: ličilac-soboslikar, keramičar-oblagač, tesar,monter suhe gradnje i zidar; </w:t>
      </w:r>
      <w:r>
        <w:rPr>
          <w:rFonts w:ascii="Times New Roman" w:eastAsia="Times New Roman" w:hAnsi="Times New Roman" w:cs="Times New Roman"/>
          <w:u w:val="single"/>
        </w:rPr>
        <w:t>2. razredi</w:t>
      </w:r>
      <w:r>
        <w:rPr>
          <w:rFonts w:ascii="Times New Roman" w:eastAsia="Times New Roman" w:hAnsi="Times New Roman" w:cs="Times New Roman"/>
        </w:rPr>
        <w:t xml:space="preserve">: ličilac-soboslikar, zidar i keramičar- oblagač, a učenici  </w:t>
      </w:r>
      <w:r>
        <w:rPr>
          <w:rFonts w:ascii="Times New Roman" w:eastAsia="Times New Roman" w:hAnsi="Times New Roman" w:cs="Times New Roman"/>
          <w:u w:val="single"/>
        </w:rPr>
        <w:t>3. razred</w:t>
      </w:r>
      <w:r>
        <w:rPr>
          <w:rFonts w:ascii="Times New Roman" w:eastAsia="Times New Roman" w:hAnsi="Times New Roman" w:cs="Times New Roman"/>
        </w:rPr>
        <w:t xml:space="preserve">: zanimanja ličilac-soboslikar, keramičar-oblagač i monter suhe gradnje obavljaju praktičnu nastavu u radnom procesu </w:t>
      </w:r>
      <w:r>
        <w:rPr>
          <w:rFonts w:ascii="Times New Roman" w:eastAsia="Times New Roman" w:hAnsi="Times New Roman" w:cs="Times New Roman"/>
          <w:b/>
          <w:u w:val="single"/>
        </w:rPr>
        <w:t>kod poslodavaca</w:t>
      </w:r>
      <w:r>
        <w:rPr>
          <w:rFonts w:ascii="Times New Roman" w:eastAsia="Times New Roman" w:hAnsi="Times New Roman" w:cs="Times New Roman"/>
        </w:rPr>
        <w:t xml:space="preserve"> s kojima učenici (roditelji/staratelji) sklapaju ugovor o provedbi praktične nastave.</w:t>
      </w:r>
    </w:p>
    <w:p w14:paraId="5F753C29"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Praktična nastava, neovisno izvodi li se samo u prostorima škole, kombinirano u prostorima škole i u gospodarskom subjektu ili samo u gospodarskom subjektu (što ovisi o programu obrazovanja/strukovnom kurikulumu), mora, prije svega, učenicima omogućiti ostvarivanje godišnjeg propisanog broja sati nastave. Kada se praktična nastava izvodi u školi razredni odjeli dijele se u odgojno-obrazovne skupine s manjim brojem učenika, kako je propisano Državnim pedagoškim standardom srednjoškolskog odgoja i obrazovanja, nastavnim planom i programom za određeno zanimanje/strukovnim kurikulumom za stjecanje kvalifikacije te se nastava može organizirati u turnusima. </w:t>
      </w:r>
    </w:p>
    <w:p w14:paraId="2F91D8AC" w14:textId="77777777" w:rsidR="002440D8" w:rsidRDefault="00607892">
      <w:pPr>
        <w:shd w:val="clear" w:color="auto" w:fill="FFFFFF" w:themeFill="background1"/>
        <w:spacing w:after="0"/>
        <w:ind w:firstLine="709"/>
        <w:jc w:val="both"/>
        <w:rPr>
          <w:rFonts w:ascii="Times New Roman" w:eastAsia="Times New Roman" w:hAnsi="Times New Roman" w:cs="Times New Roman"/>
        </w:rPr>
      </w:pPr>
      <w:r>
        <w:rPr>
          <w:rFonts w:ascii="Times New Roman" w:eastAsia="Times New Roman" w:hAnsi="Times New Roman" w:cs="Times New Roman"/>
        </w:rPr>
        <w:t>Kada se praktična nastava izvodi u gospodarskom subjektu, važno je napomenuti da u gospodarskom subjektu u isto vrijeme ne smije biti veći broj učenika istoga razrednog odjela ili čak različitih godina obrazovanja, osobito ako se radi o manjim gospodarskim subjektima. Nastavnici zaduženi za praćenje učenika na praktičnoj nastavi u gospodarskom subjektu moraju s gospodarskim subjektom dogovoriti najprimjereniji način praćenja učenika (osobni dolazak nastavnika u gospodarski subjekt uz propisane epidemiološke mjere, telefonskim putem ili elektroničkim putem). Stručnu praksu škola organizira  tako da će u dogovoru s gospodarskim subjektom pripremiti raspored upućivanja učenika, također prateći da u gospodarskom subjektu nije u isto vrijeme veći broj učenika, pogotovo ako se radi o manjim gospodarskim subjektima. Važno je da se učenici prilikom odlaska na praktičnu nastavu i/ili stručnu praksu u gospodarskim subjektima pridržavaju preporuka koje su izdane za određenu specifičnu djelatnost kojim se gospodarski subjekt bavi.</w:t>
      </w:r>
    </w:p>
    <w:p w14:paraId="093207EB" w14:textId="77777777" w:rsidR="002440D8" w:rsidRDefault="002440D8">
      <w:pPr>
        <w:shd w:val="clear" w:color="auto" w:fill="FFFFFF" w:themeFill="background1"/>
        <w:spacing w:after="0"/>
        <w:ind w:firstLine="709"/>
        <w:jc w:val="both"/>
        <w:rPr>
          <w:rFonts w:ascii="Times New Roman" w:eastAsia="Times New Roman" w:hAnsi="Times New Roman" w:cs="Times New Roman"/>
        </w:rPr>
      </w:pPr>
    </w:p>
    <w:p w14:paraId="5F667625" w14:textId="77777777" w:rsidR="002440D8" w:rsidRDefault="002440D8">
      <w:pPr>
        <w:shd w:val="clear" w:color="auto" w:fill="FFFFFF" w:themeFill="background1"/>
        <w:spacing w:after="0"/>
        <w:ind w:firstLine="709"/>
        <w:jc w:val="both"/>
        <w:rPr>
          <w:rFonts w:ascii="Times New Roman" w:eastAsia="Times New Roman" w:hAnsi="Times New Roman" w:cs="Times New Roman"/>
        </w:rPr>
      </w:pPr>
    </w:p>
    <w:p w14:paraId="78CF56FC" w14:textId="77777777" w:rsidR="002440D8" w:rsidRDefault="002440D8">
      <w:pPr>
        <w:shd w:val="clear" w:color="auto" w:fill="FFFFFF" w:themeFill="background1"/>
        <w:spacing w:after="0"/>
        <w:ind w:firstLine="709"/>
        <w:jc w:val="both"/>
        <w:rPr>
          <w:rFonts w:ascii="Times New Roman" w:eastAsia="Times New Roman" w:hAnsi="Times New Roman" w:cs="Times New Roman"/>
        </w:rPr>
      </w:pPr>
    </w:p>
    <w:p w14:paraId="4548F0D1" w14:textId="77777777" w:rsidR="002440D8" w:rsidRDefault="002440D8">
      <w:pPr>
        <w:shd w:val="clear" w:color="auto" w:fill="FFFFFF" w:themeFill="background1"/>
        <w:spacing w:after="0"/>
        <w:jc w:val="both"/>
        <w:rPr>
          <w:rFonts w:ascii="Times New Roman" w:eastAsia="Times New Roman" w:hAnsi="Times New Roman" w:cs="Times New Roman"/>
        </w:rPr>
      </w:pPr>
    </w:p>
    <w:p w14:paraId="1A4B51BA" w14:textId="77777777" w:rsidR="002440D8" w:rsidRDefault="002440D8">
      <w:pPr>
        <w:shd w:val="clear" w:color="auto" w:fill="FFFFFF" w:themeFill="background1"/>
        <w:spacing w:after="0"/>
        <w:ind w:firstLine="709"/>
        <w:jc w:val="both"/>
        <w:rPr>
          <w:rFonts w:ascii="Times New Roman" w:eastAsia="Times New Roman" w:hAnsi="Times New Roman" w:cs="Times New Roman"/>
        </w:rPr>
      </w:pPr>
    </w:p>
    <w:p w14:paraId="568B1134" w14:textId="77777777" w:rsidR="002440D8" w:rsidRDefault="002440D8">
      <w:pPr>
        <w:shd w:val="clear" w:color="auto" w:fill="FFFFFF" w:themeFill="background1"/>
        <w:spacing w:after="0"/>
        <w:jc w:val="both"/>
        <w:rPr>
          <w:rFonts w:ascii="Times New Roman" w:eastAsia="Times New Roman" w:hAnsi="Times New Roman" w:cs="Times New Roman"/>
        </w:rPr>
      </w:pPr>
    </w:p>
    <w:p w14:paraId="301FE06B" w14:textId="77777777" w:rsidR="002440D8" w:rsidRDefault="00607892">
      <w:pPr>
        <w:shd w:val="clear" w:color="auto" w:fill="FFFFFF" w:themeFill="background1"/>
        <w:spacing w:after="0"/>
        <w:jc w:val="both"/>
        <w:rPr>
          <w:rFonts w:ascii="Times New Roman" w:eastAsia="Times New Roman" w:hAnsi="Times New Roman" w:cs="Times New Roman"/>
          <w:b/>
        </w:rPr>
      </w:pPr>
      <w:r>
        <w:rPr>
          <w:rFonts w:ascii="Times New Roman" w:eastAsia="Times New Roman" w:hAnsi="Times New Roman" w:cs="Times New Roman"/>
          <w:b/>
        </w:rPr>
        <w:t>TABLIČNI PRIKAZ PLANA REALIZACIJE PRAKTIČNE NASTAVE za šk. god. 2024./2025.</w:t>
      </w:r>
    </w:p>
    <w:tbl>
      <w:tblPr>
        <w:tblStyle w:val="Reetkatablice3"/>
        <w:tblW w:w="9808" w:type="dxa"/>
        <w:tblInd w:w="0" w:type="dxa"/>
        <w:tblLayout w:type="fixed"/>
        <w:tblCellMar>
          <w:left w:w="108" w:type="dxa"/>
          <w:right w:w="108" w:type="dxa"/>
        </w:tblCellMar>
        <w:tblLook w:val="04A0" w:firstRow="1" w:lastRow="0" w:firstColumn="1" w:lastColumn="0" w:noHBand="0" w:noVBand="1"/>
      </w:tblPr>
      <w:tblGrid>
        <w:gridCol w:w="1540"/>
        <w:gridCol w:w="849"/>
        <w:gridCol w:w="1008"/>
        <w:gridCol w:w="2510"/>
        <w:gridCol w:w="1318"/>
        <w:gridCol w:w="1368"/>
        <w:gridCol w:w="1215"/>
      </w:tblGrid>
      <w:tr w:rsidR="002440D8" w14:paraId="41266368" w14:textId="77777777">
        <w:trPr>
          <w:trHeight w:val="792"/>
        </w:trPr>
        <w:tc>
          <w:tcPr>
            <w:tcW w:w="1540" w:type="dxa"/>
            <w:shd w:val="clear" w:color="auto" w:fill="D9D9D9" w:themeFill="background1" w:themeFillShade="D9"/>
            <w:noWrap/>
          </w:tcPr>
          <w:p w14:paraId="51F12B42" w14:textId="77777777" w:rsidR="002440D8" w:rsidRDefault="00607892">
            <w:pPr>
              <w:rPr>
                <w:rFonts w:ascii="Arial" w:hAnsi="Arial" w:cs="Arial"/>
              </w:rPr>
            </w:pPr>
            <w:r>
              <w:rPr>
                <w:rFonts w:ascii="Arial" w:hAnsi="Arial" w:cs="Arial"/>
              </w:rPr>
              <w:t>Zanimanje</w:t>
            </w:r>
          </w:p>
        </w:tc>
        <w:tc>
          <w:tcPr>
            <w:tcW w:w="849" w:type="dxa"/>
            <w:shd w:val="clear" w:color="auto" w:fill="D9D9D9" w:themeFill="background1" w:themeFillShade="D9"/>
            <w:noWrap/>
          </w:tcPr>
          <w:p w14:paraId="2C155A45" w14:textId="77777777" w:rsidR="002440D8" w:rsidRDefault="00607892">
            <w:pPr>
              <w:rPr>
                <w:rFonts w:ascii="Arial" w:hAnsi="Arial" w:cs="Arial"/>
              </w:rPr>
            </w:pPr>
            <w:r>
              <w:rPr>
                <w:rFonts w:ascii="Arial" w:hAnsi="Arial" w:cs="Arial"/>
              </w:rPr>
              <w:t>Raz. odjel</w:t>
            </w:r>
          </w:p>
        </w:tc>
        <w:tc>
          <w:tcPr>
            <w:tcW w:w="1008" w:type="dxa"/>
            <w:shd w:val="clear" w:color="auto" w:fill="D9D9D9" w:themeFill="background1" w:themeFillShade="D9"/>
            <w:noWrap/>
          </w:tcPr>
          <w:p w14:paraId="4A34D3FF" w14:textId="77777777" w:rsidR="002440D8" w:rsidRDefault="00607892">
            <w:pPr>
              <w:rPr>
                <w:rFonts w:ascii="Arial" w:hAnsi="Arial" w:cs="Arial"/>
              </w:rPr>
            </w:pPr>
            <w:r>
              <w:rPr>
                <w:rFonts w:ascii="Arial" w:hAnsi="Arial" w:cs="Arial"/>
              </w:rPr>
              <w:t>Broj učenika</w:t>
            </w:r>
          </w:p>
        </w:tc>
        <w:tc>
          <w:tcPr>
            <w:tcW w:w="2510" w:type="dxa"/>
            <w:shd w:val="clear" w:color="auto" w:fill="D9D9D9" w:themeFill="background1" w:themeFillShade="D9"/>
          </w:tcPr>
          <w:p w14:paraId="67B5A9B0" w14:textId="77777777" w:rsidR="002440D8" w:rsidRDefault="00607892">
            <w:pPr>
              <w:rPr>
                <w:rFonts w:ascii="Arial" w:hAnsi="Arial" w:cs="Arial"/>
              </w:rPr>
            </w:pPr>
            <w:r>
              <w:rPr>
                <w:rFonts w:ascii="Arial" w:hAnsi="Arial" w:cs="Arial"/>
              </w:rPr>
              <w:t>Ime i prezime suradnika/nastavnika</w:t>
            </w:r>
          </w:p>
        </w:tc>
        <w:tc>
          <w:tcPr>
            <w:tcW w:w="1318" w:type="dxa"/>
            <w:shd w:val="clear" w:color="auto" w:fill="D9D9D9" w:themeFill="background1" w:themeFillShade="D9"/>
          </w:tcPr>
          <w:p w14:paraId="3F3BACCA" w14:textId="77777777" w:rsidR="002440D8" w:rsidRDefault="00607892">
            <w:pPr>
              <w:rPr>
                <w:rFonts w:ascii="Arial" w:hAnsi="Arial" w:cs="Arial"/>
              </w:rPr>
            </w:pPr>
            <w:r>
              <w:rPr>
                <w:rFonts w:ascii="Arial" w:hAnsi="Arial" w:cs="Arial"/>
              </w:rPr>
              <w:t>Vrijeme realizacije</w:t>
            </w:r>
          </w:p>
        </w:tc>
        <w:tc>
          <w:tcPr>
            <w:tcW w:w="1368" w:type="dxa"/>
            <w:shd w:val="clear" w:color="auto" w:fill="D9D9D9" w:themeFill="background1" w:themeFillShade="D9"/>
          </w:tcPr>
          <w:p w14:paraId="6F6091C7" w14:textId="77777777" w:rsidR="002440D8" w:rsidRDefault="00607892">
            <w:pPr>
              <w:rPr>
                <w:rFonts w:ascii="Arial" w:hAnsi="Arial" w:cs="Arial"/>
              </w:rPr>
            </w:pPr>
            <w:r>
              <w:rPr>
                <w:rFonts w:ascii="Arial" w:hAnsi="Arial" w:cs="Arial"/>
              </w:rPr>
              <w:t>Mjesto realizacije</w:t>
            </w:r>
          </w:p>
        </w:tc>
        <w:tc>
          <w:tcPr>
            <w:tcW w:w="1215" w:type="dxa"/>
            <w:shd w:val="clear" w:color="auto" w:fill="D9D9D9" w:themeFill="background1" w:themeFillShade="D9"/>
            <w:noWrap/>
          </w:tcPr>
          <w:p w14:paraId="66C57BAC" w14:textId="77777777" w:rsidR="002440D8" w:rsidRDefault="00607892">
            <w:pPr>
              <w:rPr>
                <w:rFonts w:ascii="Arial" w:hAnsi="Arial" w:cs="Arial"/>
              </w:rPr>
            </w:pPr>
            <w:r>
              <w:rPr>
                <w:rFonts w:ascii="Arial" w:hAnsi="Arial" w:cs="Arial"/>
              </w:rPr>
              <w:t>Broj sati tj/god.</w:t>
            </w:r>
          </w:p>
        </w:tc>
      </w:tr>
      <w:tr w:rsidR="002440D8" w14:paraId="2492845A" w14:textId="77777777">
        <w:trPr>
          <w:trHeight w:val="720"/>
        </w:trPr>
        <w:tc>
          <w:tcPr>
            <w:tcW w:w="1540" w:type="dxa"/>
          </w:tcPr>
          <w:p w14:paraId="78C05229" w14:textId="77777777" w:rsidR="002440D8" w:rsidRDefault="00607892">
            <w:pPr>
              <w:rPr>
                <w:rFonts w:ascii="Arial" w:hAnsi="Arial" w:cs="Arial"/>
              </w:rPr>
            </w:pPr>
            <w:r>
              <w:rPr>
                <w:rFonts w:ascii="Arial" w:hAnsi="Arial" w:cs="Arial"/>
              </w:rPr>
              <w:t>keramičar - oblagač</w:t>
            </w:r>
          </w:p>
        </w:tc>
        <w:tc>
          <w:tcPr>
            <w:tcW w:w="849" w:type="dxa"/>
          </w:tcPr>
          <w:p w14:paraId="051CF6BE" w14:textId="77777777" w:rsidR="002440D8" w:rsidRDefault="00607892">
            <w:pPr>
              <w:rPr>
                <w:rFonts w:ascii="Arial" w:hAnsi="Arial" w:cs="Arial"/>
              </w:rPr>
            </w:pPr>
            <w:r>
              <w:rPr>
                <w:rFonts w:ascii="Arial" w:hAnsi="Arial" w:cs="Arial"/>
              </w:rPr>
              <w:t>1.d</w:t>
            </w:r>
          </w:p>
        </w:tc>
        <w:tc>
          <w:tcPr>
            <w:tcW w:w="1008" w:type="dxa"/>
          </w:tcPr>
          <w:p w14:paraId="433296A3" w14:textId="77777777" w:rsidR="002440D8" w:rsidRDefault="00607892">
            <w:pPr>
              <w:rPr>
                <w:rFonts w:ascii="Arial" w:hAnsi="Arial" w:cs="Arial"/>
              </w:rPr>
            </w:pPr>
            <w:r>
              <w:rPr>
                <w:rFonts w:ascii="Arial" w:hAnsi="Arial" w:cs="Arial"/>
              </w:rPr>
              <w:t>20</w:t>
            </w:r>
          </w:p>
        </w:tc>
        <w:tc>
          <w:tcPr>
            <w:tcW w:w="2510" w:type="dxa"/>
          </w:tcPr>
          <w:p w14:paraId="06C9CD3A" w14:textId="77777777" w:rsidR="002440D8" w:rsidRDefault="00607892">
            <w:pPr>
              <w:rPr>
                <w:rFonts w:ascii="Arial" w:hAnsi="Arial" w:cs="Arial"/>
              </w:rPr>
            </w:pPr>
            <w:r>
              <w:rPr>
                <w:rFonts w:ascii="Arial" w:hAnsi="Arial" w:cs="Arial"/>
              </w:rPr>
              <w:t>Marko Orešković/ Tomislav Tot - 1.grupa       Sreten Ribić/ Marijan Lukačić - 2.grupa</w:t>
            </w:r>
          </w:p>
        </w:tc>
        <w:tc>
          <w:tcPr>
            <w:tcW w:w="1318" w:type="dxa"/>
          </w:tcPr>
          <w:p w14:paraId="06D2CDAA" w14:textId="77777777" w:rsidR="002440D8" w:rsidRDefault="00607892">
            <w:pPr>
              <w:rPr>
                <w:rFonts w:ascii="Arial" w:hAnsi="Arial" w:cs="Arial"/>
              </w:rPr>
            </w:pPr>
            <w:r>
              <w:rPr>
                <w:rFonts w:ascii="Arial" w:hAnsi="Arial" w:cs="Arial"/>
              </w:rPr>
              <w:t>ponedjeljak, utorak</w:t>
            </w:r>
          </w:p>
        </w:tc>
        <w:tc>
          <w:tcPr>
            <w:tcW w:w="1368" w:type="dxa"/>
          </w:tcPr>
          <w:p w14:paraId="6028B0F2" w14:textId="77777777" w:rsidR="002440D8" w:rsidRDefault="00607892">
            <w:pPr>
              <w:rPr>
                <w:rFonts w:ascii="Arial" w:hAnsi="Arial" w:cs="Arial"/>
              </w:rPr>
            </w:pPr>
            <w:r>
              <w:rPr>
                <w:rFonts w:ascii="Arial" w:hAnsi="Arial" w:cs="Arial"/>
              </w:rPr>
              <w:t>školska radionica</w:t>
            </w:r>
          </w:p>
        </w:tc>
        <w:tc>
          <w:tcPr>
            <w:tcW w:w="1215" w:type="dxa"/>
            <w:noWrap/>
          </w:tcPr>
          <w:p w14:paraId="14192AFA" w14:textId="77777777" w:rsidR="002440D8" w:rsidRDefault="00607892">
            <w:pPr>
              <w:rPr>
                <w:rFonts w:ascii="Arial" w:hAnsi="Arial" w:cs="Arial"/>
              </w:rPr>
            </w:pPr>
            <w:r>
              <w:rPr>
                <w:rFonts w:ascii="Arial" w:hAnsi="Arial" w:cs="Arial"/>
              </w:rPr>
              <w:t>16/560</w:t>
            </w:r>
          </w:p>
        </w:tc>
      </w:tr>
      <w:tr w:rsidR="002440D8" w14:paraId="606EE510" w14:textId="77777777">
        <w:trPr>
          <w:trHeight w:val="720"/>
        </w:trPr>
        <w:tc>
          <w:tcPr>
            <w:tcW w:w="1540" w:type="dxa"/>
          </w:tcPr>
          <w:p w14:paraId="23EC27C5" w14:textId="77777777" w:rsidR="002440D8" w:rsidRDefault="00607892">
            <w:pPr>
              <w:rPr>
                <w:rFonts w:ascii="Arial" w:hAnsi="Arial" w:cs="Arial"/>
              </w:rPr>
            </w:pPr>
            <w:r>
              <w:rPr>
                <w:rFonts w:ascii="Arial" w:hAnsi="Arial" w:cs="Arial"/>
              </w:rPr>
              <w:t>zidar</w:t>
            </w:r>
          </w:p>
        </w:tc>
        <w:tc>
          <w:tcPr>
            <w:tcW w:w="849" w:type="dxa"/>
          </w:tcPr>
          <w:p w14:paraId="35BE7773" w14:textId="77777777" w:rsidR="002440D8" w:rsidRDefault="00607892">
            <w:pPr>
              <w:rPr>
                <w:rFonts w:ascii="Arial" w:hAnsi="Arial" w:cs="Arial"/>
              </w:rPr>
            </w:pPr>
            <w:r>
              <w:rPr>
                <w:rFonts w:ascii="Arial" w:hAnsi="Arial" w:cs="Arial"/>
              </w:rPr>
              <w:t>1.d</w:t>
            </w:r>
          </w:p>
        </w:tc>
        <w:tc>
          <w:tcPr>
            <w:tcW w:w="1008" w:type="dxa"/>
          </w:tcPr>
          <w:p w14:paraId="66F94A2C" w14:textId="77777777" w:rsidR="002440D8" w:rsidRDefault="00607892">
            <w:pPr>
              <w:rPr>
                <w:rFonts w:ascii="Arial" w:hAnsi="Arial" w:cs="Arial"/>
              </w:rPr>
            </w:pPr>
            <w:r>
              <w:rPr>
                <w:rFonts w:ascii="Arial" w:hAnsi="Arial" w:cs="Arial"/>
              </w:rPr>
              <w:t>6</w:t>
            </w:r>
          </w:p>
        </w:tc>
        <w:tc>
          <w:tcPr>
            <w:tcW w:w="2510" w:type="dxa"/>
          </w:tcPr>
          <w:p w14:paraId="049F5A32" w14:textId="77777777" w:rsidR="002440D8" w:rsidRDefault="00607892">
            <w:pPr>
              <w:rPr>
                <w:rFonts w:ascii="Arial" w:hAnsi="Arial" w:cs="Arial"/>
              </w:rPr>
            </w:pPr>
            <w:r>
              <w:rPr>
                <w:rFonts w:ascii="Arial" w:hAnsi="Arial" w:cs="Arial"/>
              </w:rPr>
              <w:t>Slobodan Baćić/ Marko Molnar</w:t>
            </w:r>
          </w:p>
        </w:tc>
        <w:tc>
          <w:tcPr>
            <w:tcW w:w="1318" w:type="dxa"/>
          </w:tcPr>
          <w:p w14:paraId="7053EC54" w14:textId="77777777" w:rsidR="002440D8" w:rsidRDefault="00607892">
            <w:pPr>
              <w:rPr>
                <w:rFonts w:ascii="Arial" w:hAnsi="Arial" w:cs="Arial"/>
              </w:rPr>
            </w:pPr>
            <w:r>
              <w:rPr>
                <w:rFonts w:ascii="Arial" w:hAnsi="Arial" w:cs="Arial"/>
              </w:rPr>
              <w:t>ponedjeljak, utorak</w:t>
            </w:r>
          </w:p>
        </w:tc>
        <w:tc>
          <w:tcPr>
            <w:tcW w:w="1368" w:type="dxa"/>
          </w:tcPr>
          <w:p w14:paraId="5E9E4D3F" w14:textId="77777777" w:rsidR="002440D8" w:rsidRDefault="00607892">
            <w:pPr>
              <w:rPr>
                <w:rFonts w:ascii="Arial" w:hAnsi="Arial" w:cs="Arial"/>
              </w:rPr>
            </w:pPr>
            <w:r>
              <w:rPr>
                <w:rFonts w:ascii="Arial" w:hAnsi="Arial" w:cs="Arial"/>
              </w:rPr>
              <w:t>školska radionica</w:t>
            </w:r>
          </w:p>
        </w:tc>
        <w:tc>
          <w:tcPr>
            <w:tcW w:w="1215" w:type="dxa"/>
            <w:noWrap/>
          </w:tcPr>
          <w:p w14:paraId="7A06581A" w14:textId="77777777" w:rsidR="002440D8" w:rsidRDefault="00607892">
            <w:pPr>
              <w:rPr>
                <w:rFonts w:ascii="Arial" w:hAnsi="Arial" w:cs="Arial"/>
              </w:rPr>
            </w:pPr>
            <w:r>
              <w:rPr>
                <w:rFonts w:ascii="Arial" w:hAnsi="Arial" w:cs="Arial"/>
              </w:rPr>
              <w:t>16/560</w:t>
            </w:r>
          </w:p>
        </w:tc>
      </w:tr>
      <w:tr w:rsidR="002440D8" w14:paraId="498A71A7" w14:textId="77777777">
        <w:trPr>
          <w:trHeight w:val="612"/>
        </w:trPr>
        <w:tc>
          <w:tcPr>
            <w:tcW w:w="1540" w:type="dxa"/>
          </w:tcPr>
          <w:p w14:paraId="19568E53" w14:textId="77777777" w:rsidR="002440D8" w:rsidRDefault="00607892">
            <w:pPr>
              <w:rPr>
                <w:rFonts w:ascii="Arial" w:hAnsi="Arial" w:cs="Arial"/>
              </w:rPr>
            </w:pPr>
            <w:r>
              <w:rPr>
                <w:rFonts w:ascii="Arial" w:hAnsi="Arial" w:cs="Arial"/>
              </w:rPr>
              <w:t>ličilac - soboslikar</w:t>
            </w:r>
          </w:p>
        </w:tc>
        <w:tc>
          <w:tcPr>
            <w:tcW w:w="849" w:type="dxa"/>
          </w:tcPr>
          <w:p w14:paraId="289ED521" w14:textId="77777777" w:rsidR="002440D8" w:rsidRDefault="00607892">
            <w:pPr>
              <w:rPr>
                <w:rFonts w:ascii="Arial" w:hAnsi="Arial" w:cs="Arial"/>
              </w:rPr>
            </w:pPr>
            <w:r>
              <w:rPr>
                <w:rFonts w:ascii="Arial" w:hAnsi="Arial" w:cs="Arial"/>
              </w:rPr>
              <w:t>1.e</w:t>
            </w:r>
          </w:p>
        </w:tc>
        <w:tc>
          <w:tcPr>
            <w:tcW w:w="1008" w:type="dxa"/>
          </w:tcPr>
          <w:p w14:paraId="706317B2" w14:textId="77777777" w:rsidR="002440D8" w:rsidRDefault="00607892">
            <w:pPr>
              <w:rPr>
                <w:rFonts w:ascii="Arial" w:hAnsi="Arial" w:cs="Arial"/>
              </w:rPr>
            </w:pPr>
            <w:r>
              <w:rPr>
                <w:rFonts w:ascii="Arial" w:hAnsi="Arial" w:cs="Arial"/>
              </w:rPr>
              <w:t>10</w:t>
            </w:r>
          </w:p>
        </w:tc>
        <w:tc>
          <w:tcPr>
            <w:tcW w:w="2510" w:type="dxa"/>
          </w:tcPr>
          <w:p w14:paraId="2490F729" w14:textId="77777777" w:rsidR="002440D8" w:rsidRDefault="00607892">
            <w:pPr>
              <w:rPr>
                <w:rFonts w:ascii="Arial" w:hAnsi="Arial" w:cs="Arial"/>
              </w:rPr>
            </w:pPr>
            <w:r>
              <w:rPr>
                <w:rFonts w:ascii="Arial" w:hAnsi="Arial" w:cs="Arial"/>
              </w:rPr>
              <w:t>Albert Vukić, strruk.učitelj</w:t>
            </w:r>
          </w:p>
        </w:tc>
        <w:tc>
          <w:tcPr>
            <w:tcW w:w="1318" w:type="dxa"/>
          </w:tcPr>
          <w:p w14:paraId="68669E28" w14:textId="77777777" w:rsidR="002440D8" w:rsidRDefault="00607892">
            <w:pPr>
              <w:rPr>
                <w:rFonts w:ascii="Arial" w:hAnsi="Arial" w:cs="Arial"/>
              </w:rPr>
            </w:pPr>
            <w:r>
              <w:rPr>
                <w:rFonts w:ascii="Arial" w:hAnsi="Arial" w:cs="Arial"/>
              </w:rPr>
              <w:t>ponedjeljak, utorak</w:t>
            </w:r>
          </w:p>
        </w:tc>
        <w:tc>
          <w:tcPr>
            <w:tcW w:w="1368" w:type="dxa"/>
          </w:tcPr>
          <w:p w14:paraId="43CE6290" w14:textId="77777777" w:rsidR="002440D8" w:rsidRDefault="00607892">
            <w:pPr>
              <w:rPr>
                <w:rFonts w:ascii="Arial" w:hAnsi="Arial" w:cs="Arial"/>
              </w:rPr>
            </w:pPr>
            <w:r>
              <w:rPr>
                <w:rFonts w:ascii="Arial" w:hAnsi="Arial" w:cs="Arial"/>
              </w:rPr>
              <w:t>školska radionica</w:t>
            </w:r>
          </w:p>
        </w:tc>
        <w:tc>
          <w:tcPr>
            <w:tcW w:w="1215" w:type="dxa"/>
            <w:noWrap/>
          </w:tcPr>
          <w:p w14:paraId="5FA7F5B8" w14:textId="77777777" w:rsidR="002440D8" w:rsidRDefault="00607892">
            <w:pPr>
              <w:rPr>
                <w:rFonts w:ascii="Arial" w:hAnsi="Arial" w:cs="Arial"/>
              </w:rPr>
            </w:pPr>
            <w:r>
              <w:rPr>
                <w:rFonts w:ascii="Arial" w:hAnsi="Arial" w:cs="Arial"/>
              </w:rPr>
              <w:t>16/560</w:t>
            </w:r>
          </w:p>
        </w:tc>
      </w:tr>
      <w:tr w:rsidR="002440D8" w14:paraId="58B7FAC4" w14:textId="77777777">
        <w:trPr>
          <w:trHeight w:val="732"/>
        </w:trPr>
        <w:tc>
          <w:tcPr>
            <w:tcW w:w="1540" w:type="dxa"/>
          </w:tcPr>
          <w:p w14:paraId="5F36FD64" w14:textId="77777777" w:rsidR="002440D8" w:rsidRDefault="00607892">
            <w:pPr>
              <w:rPr>
                <w:rFonts w:ascii="Arial" w:hAnsi="Arial" w:cs="Arial"/>
              </w:rPr>
            </w:pPr>
            <w:r>
              <w:rPr>
                <w:rFonts w:ascii="Arial" w:hAnsi="Arial" w:cs="Arial"/>
              </w:rPr>
              <w:t>monter suhe gradnje</w:t>
            </w:r>
          </w:p>
        </w:tc>
        <w:tc>
          <w:tcPr>
            <w:tcW w:w="849" w:type="dxa"/>
          </w:tcPr>
          <w:p w14:paraId="5BA3CA7B" w14:textId="77777777" w:rsidR="002440D8" w:rsidRDefault="00607892">
            <w:pPr>
              <w:rPr>
                <w:rFonts w:ascii="Arial" w:hAnsi="Arial" w:cs="Arial"/>
              </w:rPr>
            </w:pPr>
            <w:r>
              <w:rPr>
                <w:rFonts w:ascii="Arial" w:hAnsi="Arial" w:cs="Arial"/>
              </w:rPr>
              <w:t>1.e</w:t>
            </w:r>
          </w:p>
        </w:tc>
        <w:tc>
          <w:tcPr>
            <w:tcW w:w="1008" w:type="dxa"/>
          </w:tcPr>
          <w:p w14:paraId="359BB2C4" w14:textId="77777777" w:rsidR="002440D8" w:rsidRDefault="00607892">
            <w:pPr>
              <w:rPr>
                <w:rFonts w:ascii="Arial" w:hAnsi="Arial" w:cs="Arial"/>
              </w:rPr>
            </w:pPr>
            <w:r>
              <w:rPr>
                <w:rFonts w:ascii="Arial" w:hAnsi="Arial" w:cs="Arial"/>
              </w:rPr>
              <w:t>7</w:t>
            </w:r>
          </w:p>
        </w:tc>
        <w:tc>
          <w:tcPr>
            <w:tcW w:w="2510" w:type="dxa"/>
          </w:tcPr>
          <w:p w14:paraId="3125DA20" w14:textId="77777777" w:rsidR="002440D8" w:rsidRDefault="00607892">
            <w:pPr>
              <w:rPr>
                <w:rFonts w:ascii="Arial" w:hAnsi="Arial" w:cs="Arial"/>
              </w:rPr>
            </w:pPr>
            <w:r>
              <w:rPr>
                <w:rFonts w:ascii="Arial" w:hAnsi="Arial" w:cs="Arial"/>
              </w:rPr>
              <w:t>Nada Marušić, struk.učiteljica</w:t>
            </w:r>
          </w:p>
        </w:tc>
        <w:tc>
          <w:tcPr>
            <w:tcW w:w="1318" w:type="dxa"/>
          </w:tcPr>
          <w:p w14:paraId="142DDE10" w14:textId="77777777" w:rsidR="002440D8" w:rsidRDefault="00607892">
            <w:pPr>
              <w:rPr>
                <w:rFonts w:ascii="Arial" w:hAnsi="Arial" w:cs="Arial"/>
              </w:rPr>
            </w:pPr>
            <w:r>
              <w:rPr>
                <w:rFonts w:ascii="Arial" w:hAnsi="Arial" w:cs="Arial"/>
              </w:rPr>
              <w:t>ponedjeljak, utorak</w:t>
            </w:r>
          </w:p>
        </w:tc>
        <w:tc>
          <w:tcPr>
            <w:tcW w:w="1368" w:type="dxa"/>
          </w:tcPr>
          <w:p w14:paraId="3EACB686" w14:textId="77777777" w:rsidR="002440D8" w:rsidRDefault="00607892">
            <w:pPr>
              <w:rPr>
                <w:rFonts w:ascii="Arial" w:hAnsi="Arial" w:cs="Arial"/>
              </w:rPr>
            </w:pPr>
            <w:r>
              <w:rPr>
                <w:rFonts w:ascii="Arial" w:hAnsi="Arial" w:cs="Arial"/>
              </w:rPr>
              <w:t>školska radionica</w:t>
            </w:r>
          </w:p>
        </w:tc>
        <w:tc>
          <w:tcPr>
            <w:tcW w:w="1215" w:type="dxa"/>
            <w:noWrap/>
          </w:tcPr>
          <w:p w14:paraId="02E2FAB1" w14:textId="77777777" w:rsidR="002440D8" w:rsidRDefault="00607892">
            <w:pPr>
              <w:rPr>
                <w:rFonts w:ascii="Arial" w:hAnsi="Arial" w:cs="Arial"/>
              </w:rPr>
            </w:pPr>
            <w:r>
              <w:rPr>
                <w:rFonts w:ascii="Arial" w:hAnsi="Arial" w:cs="Arial"/>
              </w:rPr>
              <w:t>17/595</w:t>
            </w:r>
          </w:p>
        </w:tc>
      </w:tr>
      <w:tr w:rsidR="002440D8" w14:paraId="260159DB" w14:textId="77777777">
        <w:trPr>
          <w:trHeight w:val="660"/>
        </w:trPr>
        <w:tc>
          <w:tcPr>
            <w:tcW w:w="1540" w:type="dxa"/>
          </w:tcPr>
          <w:p w14:paraId="251C2053" w14:textId="77777777" w:rsidR="002440D8" w:rsidRDefault="00607892">
            <w:pPr>
              <w:rPr>
                <w:rFonts w:ascii="Arial" w:hAnsi="Arial" w:cs="Arial"/>
              </w:rPr>
            </w:pPr>
            <w:r>
              <w:rPr>
                <w:rFonts w:ascii="Arial" w:hAnsi="Arial" w:cs="Arial"/>
              </w:rPr>
              <w:t>tesar</w:t>
            </w:r>
          </w:p>
        </w:tc>
        <w:tc>
          <w:tcPr>
            <w:tcW w:w="849" w:type="dxa"/>
          </w:tcPr>
          <w:p w14:paraId="4310E8F1" w14:textId="77777777" w:rsidR="002440D8" w:rsidRDefault="00607892">
            <w:pPr>
              <w:rPr>
                <w:rFonts w:ascii="Arial" w:hAnsi="Arial" w:cs="Arial"/>
              </w:rPr>
            </w:pPr>
            <w:r>
              <w:rPr>
                <w:rFonts w:ascii="Arial" w:hAnsi="Arial" w:cs="Arial"/>
              </w:rPr>
              <w:t>1.e</w:t>
            </w:r>
          </w:p>
        </w:tc>
        <w:tc>
          <w:tcPr>
            <w:tcW w:w="1008" w:type="dxa"/>
          </w:tcPr>
          <w:p w14:paraId="7AC548C1" w14:textId="77777777" w:rsidR="002440D8" w:rsidRDefault="00607892">
            <w:pPr>
              <w:rPr>
                <w:rFonts w:ascii="Arial" w:hAnsi="Arial" w:cs="Arial"/>
              </w:rPr>
            </w:pPr>
            <w:r>
              <w:rPr>
                <w:rFonts w:ascii="Arial" w:hAnsi="Arial" w:cs="Arial"/>
              </w:rPr>
              <w:t>5</w:t>
            </w:r>
          </w:p>
        </w:tc>
        <w:tc>
          <w:tcPr>
            <w:tcW w:w="2510" w:type="dxa"/>
          </w:tcPr>
          <w:p w14:paraId="7D8500D5" w14:textId="77777777" w:rsidR="002440D8" w:rsidRDefault="00607892">
            <w:pPr>
              <w:rPr>
                <w:rFonts w:ascii="Arial" w:hAnsi="Arial" w:cs="Arial"/>
              </w:rPr>
            </w:pPr>
            <w:r>
              <w:rPr>
                <w:rFonts w:ascii="Arial" w:hAnsi="Arial" w:cs="Arial"/>
              </w:rPr>
              <w:t>Natalija Vukić/ Ana Jurišić</w:t>
            </w:r>
          </w:p>
        </w:tc>
        <w:tc>
          <w:tcPr>
            <w:tcW w:w="1318" w:type="dxa"/>
          </w:tcPr>
          <w:p w14:paraId="727DDACB" w14:textId="77777777" w:rsidR="002440D8" w:rsidRDefault="00607892">
            <w:pPr>
              <w:rPr>
                <w:rFonts w:ascii="Arial" w:hAnsi="Arial" w:cs="Arial"/>
              </w:rPr>
            </w:pPr>
            <w:r>
              <w:rPr>
                <w:rFonts w:ascii="Arial" w:hAnsi="Arial" w:cs="Arial"/>
              </w:rPr>
              <w:t>ponedjeljak, utorak</w:t>
            </w:r>
          </w:p>
        </w:tc>
        <w:tc>
          <w:tcPr>
            <w:tcW w:w="1368" w:type="dxa"/>
          </w:tcPr>
          <w:p w14:paraId="613FA1D8" w14:textId="77777777" w:rsidR="002440D8" w:rsidRDefault="00607892">
            <w:pPr>
              <w:rPr>
                <w:rFonts w:ascii="Arial" w:hAnsi="Arial" w:cs="Arial"/>
              </w:rPr>
            </w:pPr>
            <w:r>
              <w:rPr>
                <w:rFonts w:ascii="Arial" w:hAnsi="Arial" w:cs="Arial"/>
              </w:rPr>
              <w:t>školska radionica</w:t>
            </w:r>
          </w:p>
        </w:tc>
        <w:tc>
          <w:tcPr>
            <w:tcW w:w="1215" w:type="dxa"/>
            <w:noWrap/>
          </w:tcPr>
          <w:p w14:paraId="6130BE4C" w14:textId="77777777" w:rsidR="002440D8" w:rsidRDefault="00607892">
            <w:pPr>
              <w:rPr>
                <w:rFonts w:ascii="Arial" w:hAnsi="Arial" w:cs="Arial"/>
              </w:rPr>
            </w:pPr>
            <w:r>
              <w:rPr>
                <w:rFonts w:ascii="Arial" w:hAnsi="Arial" w:cs="Arial"/>
              </w:rPr>
              <w:t>16/560</w:t>
            </w:r>
          </w:p>
        </w:tc>
      </w:tr>
      <w:tr w:rsidR="002440D8" w14:paraId="40DB74AB" w14:textId="77777777">
        <w:trPr>
          <w:trHeight w:val="744"/>
        </w:trPr>
        <w:tc>
          <w:tcPr>
            <w:tcW w:w="1540" w:type="dxa"/>
          </w:tcPr>
          <w:p w14:paraId="1CE0DDC9" w14:textId="77777777" w:rsidR="002440D8" w:rsidRDefault="00607892">
            <w:pPr>
              <w:rPr>
                <w:rFonts w:ascii="Arial" w:hAnsi="Arial" w:cs="Arial"/>
              </w:rPr>
            </w:pPr>
            <w:r>
              <w:rPr>
                <w:rFonts w:ascii="Arial" w:hAnsi="Arial" w:cs="Arial"/>
              </w:rPr>
              <w:t>keramičar - oblagač</w:t>
            </w:r>
          </w:p>
        </w:tc>
        <w:tc>
          <w:tcPr>
            <w:tcW w:w="849" w:type="dxa"/>
          </w:tcPr>
          <w:p w14:paraId="79A91679" w14:textId="77777777" w:rsidR="002440D8" w:rsidRDefault="00607892">
            <w:pPr>
              <w:rPr>
                <w:rFonts w:ascii="Arial" w:hAnsi="Arial" w:cs="Arial"/>
              </w:rPr>
            </w:pPr>
            <w:r>
              <w:rPr>
                <w:rFonts w:ascii="Arial" w:hAnsi="Arial" w:cs="Arial"/>
              </w:rPr>
              <w:t>2.d</w:t>
            </w:r>
          </w:p>
        </w:tc>
        <w:tc>
          <w:tcPr>
            <w:tcW w:w="1008" w:type="dxa"/>
          </w:tcPr>
          <w:p w14:paraId="66D01179" w14:textId="77777777" w:rsidR="002440D8" w:rsidRDefault="00607892">
            <w:pPr>
              <w:rPr>
                <w:rFonts w:ascii="Arial" w:hAnsi="Arial" w:cs="Arial"/>
              </w:rPr>
            </w:pPr>
            <w:r>
              <w:rPr>
                <w:rFonts w:ascii="Arial" w:hAnsi="Arial" w:cs="Arial"/>
              </w:rPr>
              <w:t>19</w:t>
            </w:r>
          </w:p>
        </w:tc>
        <w:tc>
          <w:tcPr>
            <w:tcW w:w="2510" w:type="dxa"/>
          </w:tcPr>
          <w:p w14:paraId="573B2FFD" w14:textId="77777777" w:rsidR="002440D8" w:rsidRDefault="00607892">
            <w:pPr>
              <w:rPr>
                <w:rFonts w:ascii="Arial" w:hAnsi="Arial" w:cs="Arial"/>
              </w:rPr>
            </w:pPr>
            <w:r>
              <w:rPr>
                <w:rFonts w:ascii="Arial" w:hAnsi="Arial" w:cs="Arial"/>
              </w:rPr>
              <w:t>Marko Orešković/ Dora Krizmanić - 1.grupa       Sreten Ribić/ Marko Molnar - 2.grupa</w:t>
            </w:r>
          </w:p>
        </w:tc>
        <w:tc>
          <w:tcPr>
            <w:tcW w:w="1318" w:type="dxa"/>
          </w:tcPr>
          <w:p w14:paraId="14ACDF5E" w14:textId="77777777" w:rsidR="002440D8" w:rsidRDefault="00607892">
            <w:pPr>
              <w:rPr>
                <w:rFonts w:ascii="Arial" w:hAnsi="Arial" w:cs="Arial"/>
              </w:rPr>
            </w:pPr>
            <w:r>
              <w:rPr>
                <w:rFonts w:ascii="Arial" w:hAnsi="Arial" w:cs="Arial"/>
              </w:rPr>
              <w:t>četvrtak, petak</w:t>
            </w:r>
          </w:p>
        </w:tc>
        <w:tc>
          <w:tcPr>
            <w:tcW w:w="1368" w:type="dxa"/>
          </w:tcPr>
          <w:p w14:paraId="4701E68D" w14:textId="77777777" w:rsidR="002440D8" w:rsidRDefault="00607892">
            <w:pPr>
              <w:rPr>
                <w:rFonts w:ascii="Arial" w:hAnsi="Arial" w:cs="Arial"/>
              </w:rPr>
            </w:pPr>
            <w:r>
              <w:rPr>
                <w:rFonts w:ascii="Arial" w:hAnsi="Arial" w:cs="Arial"/>
              </w:rPr>
              <w:t>školska radionica</w:t>
            </w:r>
          </w:p>
        </w:tc>
        <w:tc>
          <w:tcPr>
            <w:tcW w:w="1215" w:type="dxa"/>
            <w:noWrap/>
          </w:tcPr>
          <w:p w14:paraId="2EF67B0D" w14:textId="77777777" w:rsidR="002440D8" w:rsidRDefault="00607892">
            <w:pPr>
              <w:rPr>
                <w:rFonts w:ascii="Arial" w:hAnsi="Arial" w:cs="Arial"/>
              </w:rPr>
            </w:pPr>
            <w:r>
              <w:rPr>
                <w:rFonts w:ascii="Arial" w:hAnsi="Arial" w:cs="Arial"/>
              </w:rPr>
              <w:t>16/560</w:t>
            </w:r>
          </w:p>
        </w:tc>
      </w:tr>
      <w:tr w:rsidR="002440D8" w14:paraId="0F4EB4CB" w14:textId="77777777">
        <w:trPr>
          <w:trHeight w:val="564"/>
        </w:trPr>
        <w:tc>
          <w:tcPr>
            <w:tcW w:w="1540" w:type="dxa"/>
          </w:tcPr>
          <w:p w14:paraId="3E17A0E2" w14:textId="77777777" w:rsidR="002440D8" w:rsidRDefault="00607892">
            <w:pPr>
              <w:rPr>
                <w:rFonts w:ascii="Arial" w:hAnsi="Arial" w:cs="Arial"/>
              </w:rPr>
            </w:pPr>
            <w:r>
              <w:rPr>
                <w:rFonts w:ascii="Arial" w:hAnsi="Arial" w:cs="Arial"/>
              </w:rPr>
              <w:t>zidar</w:t>
            </w:r>
          </w:p>
        </w:tc>
        <w:tc>
          <w:tcPr>
            <w:tcW w:w="849" w:type="dxa"/>
          </w:tcPr>
          <w:p w14:paraId="2B83D2FF" w14:textId="77777777" w:rsidR="002440D8" w:rsidRDefault="00607892">
            <w:pPr>
              <w:rPr>
                <w:rFonts w:ascii="Arial" w:hAnsi="Arial" w:cs="Arial"/>
              </w:rPr>
            </w:pPr>
            <w:r>
              <w:rPr>
                <w:rFonts w:ascii="Arial" w:hAnsi="Arial" w:cs="Arial"/>
              </w:rPr>
              <w:t>2.d</w:t>
            </w:r>
          </w:p>
        </w:tc>
        <w:tc>
          <w:tcPr>
            <w:tcW w:w="1008" w:type="dxa"/>
          </w:tcPr>
          <w:p w14:paraId="7B4252C1" w14:textId="77777777" w:rsidR="002440D8" w:rsidRDefault="00607892">
            <w:pPr>
              <w:rPr>
                <w:rFonts w:ascii="Arial" w:hAnsi="Arial" w:cs="Arial"/>
              </w:rPr>
            </w:pPr>
            <w:r>
              <w:rPr>
                <w:rFonts w:ascii="Arial" w:hAnsi="Arial" w:cs="Arial"/>
              </w:rPr>
              <w:t>1</w:t>
            </w:r>
          </w:p>
        </w:tc>
        <w:tc>
          <w:tcPr>
            <w:tcW w:w="2510" w:type="dxa"/>
          </w:tcPr>
          <w:p w14:paraId="3A6DB950" w14:textId="77777777" w:rsidR="002440D8" w:rsidRDefault="00607892">
            <w:pPr>
              <w:rPr>
                <w:rFonts w:ascii="Arial" w:hAnsi="Arial" w:cs="Arial"/>
              </w:rPr>
            </w:pPr>
            <w:r>
              <w:rPr>
                <w:rFonts w:ascii="Arial" w:hAnsi="Arial" w:cs="Arial"/>
              </w:rPr>
              <w:t>Slobodan Baćić/ Ana Jurišić</w:t>
            </w:r>
          </w:p>
        </w:tc>
        <w:tc>
          <w:tcPr>
            <w:tcW w:w="1318" w:type="dxa"/>
          </w:tcPr>
          <w:p w14:paraId="1E6B0E00" w14:textId="77777777" w:rsidR="002440D8" w:rsidRDefault="00607892">
            <w:pPr>
              <w:rPr>
                <w:rFonts w:ascii="Arial" w:hAnsi="Arial" w:cs="Arial"/>
              </w:rPr>
            </w:pPr>
            <w:r>
              <w:rPr>
                <w:rFonts w:ascii="Arial" w:hAnsi="Arial" w:cs="Arial"/>
              </w:rPr>
              <w:t>četvrtak, petak</w:t>
            </w:r>
          </w:p>
        </w:tc>
        <w:tc>
          <w:tcPr>
            <w:tcW w:w="1368" w:type="dxa"/>
          </w:tcPr>
          <w:p w14:paraId="0C04EAF9" w14:textId="77777777" w:rsidR="002440D8" w:rsidRDefault="00607892">
            <w:pPr>
              <w:rPr>
                <w:rFonts w:ascii="Arial" w:hAnsi="Arial" w:cs="Arial"/>
              </w:rPr>
            </w:pPr>
            <w:r>
              <w:rPr>
                <w:rFonts w:ascii="Arial" w:hAnsi="Arial" w:cs="Arial"/>
              </w:rPr>
              <w:t>školska radionica</w:t>
            </w:r>
          </w:p>
        </w:tc>
        <w:tc>
          <w:tcPr>
            <w:tcW w:w="1215" w:type="dxa"/>
            <w:noWrap/>
          </w:tcPr>
          <w:p w14:paraId="33B7052F" w14:textId="77777777" w:rsidR="002440D8" w:rsidRDefault="00607892">
            <w:pPr>
              <w:rPr>
                <w:rFonts w:ascii="Arial" w:hAnsi="Arial" w:cs="Arial"/>
              </w:rPr>
            </w:pPr>
            <w:r>
              <w:rPr>
                <w:rFonts w:ascii="Arial" w:hAnsi="Arial" w:cs="Arial"/>
              </w:rPr>
              <w:t>16/560</w:t>
            </w:r>
          </w:p>
        </w:tc>
      </w:tr>
      <w:tr w:rsidR="002440D8" w14:paraId="1EF125A0" w14:textId="77777777">
        <w:trPr>
          <w:trHeight w:val="696"/>
        </w:trPr>
        <w:tc>
          <w:tcPr>
            <w:tcW w:w="1540" w:type="dxa"/>
          </w:tcPr>
          <w:p w14:paraId="597A859E" w14:textId="77777777" w:rsidR="002440D8" w:rsidRDefault="00607892">
            <w:pPr>
              <w:rPr>
                <w:rFonts w:ascii="Arial" w:hAnsi="Arial" w:cs="Arial"/>
              </w:rPr>
            </w:pPr>
            <w:r>
              <w:rPr>
                <w:rFonts w:ascii="Arial" w:hAnsi="Arial" w:cs="Arial"/>
              </w:rPr>
              <w:t>ličilac - soboslikar</w:t>
            </w:r>
          </w:p>
        </w:tc>
        <w:tc>
          <w:tcPr>
            <w:tcW w:w="849" w:type="dxa"/>
          </w:tcPr>
          <w:p w14:paraId="4C64EF3D" w14:textId="77777777" w:rsidR="002440D8" w:rsidRDefault="00607892">
            <w:pPr>
              <w:rPr>
                <w:rFonts w:ascii="Arial" w:hAnsi="Arial" w:cs="Arial"/>
              </w:rPr>
            </w:pPr>
            <w:r>
              <w:rPr>
                <w:rFonts w:ascii="Arial" w:hAnsi="Arial" w:cs="Arial"/>
              </w:rPr>
              <w:t>2.d</w:t>
            </w:r>
          </w:p>
        </w:tc>
        <w:tc>
          <w:tcPr>
            <w:tcW w:w="1008" w:type="dxa"/>
          </w:tcPr>
          <w:p w14:paraId="573AE621" w14:textId="77777777" w:rsidR="002440D8" w:rsidRDefault="00607892">
            <w:pPr>
              <w:rPr>
                <w:rFonts w:ascii="Arial" w:hAnsi="Arial" w:cs="Arial"/>
              </w:rPr>
            </w:pPr>
            <w:r>
              <w:rPr>
                <w:rFonts w:ascii="Arial" w:hAnsi="Arial" w:cs="Arial"/>
              </w:rPr>
              <w:t>4</w:t>
            </w:r>
          </w:p>
        </w:tc>
        <w:tc>
          <w:tcPr>
            <w:tcW w:w="2510" w:type="dxa"/>
          </w:tcPr>
          <w:p w14:paraId="099B5A35" w14:textId="77777777" w:rsidR="002440D8" w:rsidRDefault="00607892">
            <w:pPr>
              <w:rPr>
                <w:rFonts w:ascii="Arial" w:hAnsi="Arial" w:cs="Arial"/>
              </w:rPr>
            </w:pPr>
            <w:r>
              <w:rPr>
                <w:rFonts w:ascii="Arial" w:hAnsi="Arial" w:cs="Arial"/>
              </w:rPr>
              <w:t>Albert Vukić, strruk.učitelj</w:t>
            </w:r>
          </w:p>
        </w:tc>
        <w:tc>
          <w:tcPr>
            <w:tcW w:w="1318" w:type="dxa"/>
          </w:tcPr>
          <w:p w14:paraId="27E04B0B" w14:textId="77777777" w:rsidR="002440D8" w:rsidRDefault="00607892">
            <w:pPr>
              <w:rPr>
                <w:rFonts w:ascii="Arial" w:hAnsi="Arial" w:cs="Arial"/>
              </w:rPr>
            </w:pPr>
            <w:r>
              <w:rPr>
                <w:rFonts w:ascii="Arial" w:hAnsi="Arial" w:cs="Arial"/>
              </w:rPr>
              <w:t>četvrtak, petak</w:t>
            </w:r>
          </w:p>
        </w:tc>
        <w:tc>
          <w:tcPr>
            <w:tcW w:w="1368" w:type="dxa"/>
          </w:tcPr>
          <w:p w14:paraId="62ABA9C7" w14:textId="77777777" w:rsidR="002440D8" w:rsidRDefault="00607892">
            <w:pPr>
              <w:rPr>
                <w:rFonts w:ascii="Arial" w:hAnsi="Arial" w:cs="Arial"/>
              </w:rPr>
            </w:pPr>
            <w:r>
              <w:rPr>
                <w:rFonts w:ascii="Arial" w:hAnsi="Arial" w:cs="Arial"/>
              </w:rPr>
              <w:t>školska radionica</w:t>
            </w:r>
          </w:p>
        </w:tc>
        <w:tc>
          <w:tcPr>
            <w:tcW w:w="1215" w:type="dxa"/>
            <w:noWrap/>
          </w:tcPr>
          <w:p w14:paraId="6E9D2DC1" w14:textId="77777777" w:rsidR="002440D8" w:rsidRDefault="00607892">
            <w:pPr>
              <w:rPr>
                <w:rFonts w:ascii="Arial" w:hAnsi="Arial" w:cs="Arial"/>
              </w:rPr>
            </w:pPr>
            <w:r>
              <w:rPr>
                <w:rFonts w:ascii="Arial" w:hAnsi="Arial" w:cs="Arial"/>
              </w:rPr>
              <w:t>16/560</w:t>
            </w:r>
          </w:p>
        </w:tc>
      </w:tr>
      <w:tr w:rsidR="002440D8" w14:paraId="0B3369C7" w14:textId="77777777">
        <w:trPr>
          <w:trHeight w:val="888"/>
        </w:trPr>
        <w:tc>
          <w:tcPr>
            <w:tcW w:w="1540" w:type="dxa"/>
          </w:tcPr>
          <w:p w14:paraId="243D1CCE" w14:textId="77777777" w:rsidR="002440D8" w:rsidRDefault="00607892">
            <w:pPr>
              <w:rPr>
                <w:rFonts w:ascii="Arial" w:hAnsi="Arial" w:cs="Arial"/>
              </w:rPr>
            </w:pPr>
            <w:r>
              <w:rPr>
                <w:rFonts w:ascii="Arial" w:hAnsi="Arial" w:cs="Arial"/>
              </w:rPr>
              <w:t>keramičar - oblagač</w:t>
            </w:r>
          </w:p>
        </w:tc>
        <w:tc>
          <w:tcPr>
            <w:tcW w:w="849" w:type="dxa"/>
          </w:tcPr>
          <w:p w14:paraId="5786CEB8" w14:textId="77777777" w:rsidR="002440D8" w:rsidRDefault="00607892">
            <w:pPr>
              <w:rPr>
                <w:rFonts w:ascii="Arial" w:hAnsi="Arial" w:cs="Arial"/>
              </w:rPr>
            </w:pPr>
            <w:r>
              <w:rPr>
                <w:rFonts w:ascii="Arial" w:hAnsi="Arial" w:cs="Arial"/>
              </w:rPr>
              <w:t>3.d</w:t>
            </w:r>
          </w:p>
        </w:tc>
        <w:tc>
          <w:tcPr>
            <w:tcW w:w="1008" w:type="dxa"/>
          </w:tcPr>
          <w:p w14:paraId="69B55869" w14:textId="77777777" w:rsidR="002440D8" w:rsidRDefault="00607892">
            <w:pPr>
              <w:rPr>
                <w:rFonts w:ascii="Arial" w:hAnsi="Arial" w:cs="Arial"/>
              </w:rPr>
            </w:pPr>
            <w:r>
              <w:rPr>
                <w:rFonts w:ascii="Arial" w:hAnsi="Arial" w:cs="Arial"/>
              </w:rPr>
              <w:t>10</w:t>
            </w:r>
          </w:p>
        </w:tc>
        <w:tc>
          <w:tcPr>
            <w:tcW w:w="2510" w:type="dxa"/>
          </w:tcPr>
          <w:p w14:paraId="6D0D9FBD" w14:textId="77777777" w:rsidR="002440D8" w:rsidRDefault="00607892">
            <w:pPr>
              <w:rPr>
                <w:rFonts w:ascii="Arial" w:hAnsi="Arial" w:cs="Arial"/>
              </w:rPr>
            </w:pPr>
            <w:r>
              <w:rPr>
                <w:rFonts w:ascii="Arial" w:hAnsi="Arial" w:cs="Arial"/>
              </w:rPr>
              <w:t>Mia Dodig, nastavnik zadužen za praćenje učenika</w:t>
            </w:r>
          </w:p>
        </w:tc>
        <w:tc>
          <w:tcPr>
            <w:tcW w:w="1318" w:type="dxa"/>
          </w:tcPr>
          <w:p w14:paraId="3EB60F92" w14:textId="77777777" w:rsidR="002440D8" w:rsidRDefault="00607892">
            <w:pPr>
              <w:rPr>
                <w:rFonts w:ascii="Arial" w:hAnsi="Arial" w:cs="Arial"/>
              </w:rPr>
            </w:pPr>
            <w:r>
              <w:rPr>
                <w:rFonts w:ascii="Arial" w:hAnsi="Arial" w:cs="Arial"/>
              </w:rPr>
              <w:t>četvrtak, petak</w:t>
            </w:r>
          </w:p>
        </w:tc>
        <w:tc>
          <w:tcPr>
            <w:tcW w:w="1368" w:type="dxa"/>
          </w:tcPr>
          <w:p w14:paraId="69801BE5" w14:textId="77777777" w:rsidR="002440D8" w:rsidRDefault="00607892">
            <w:pPr>
              <w:rPr>
                <w:rFonts w:ascii="Arial" w:hAnsi="Arial" w:cs="Arial"/>
              </w:rPr>
            </w:pPr>
            <w:r>
              <w:rPr>
                <w:rFonts w:ascii="Arial" w:hAnsi="Arial" w:cs="Arial"/>
              </w:rPr>
              <w:t>PN  kod poslodavaca/ obrtnika</w:t>
            </w:r>
          </w:p>
        </w:tc>
        <w:tc>
          <w:tcPr>
            <w:tcW w:w="1215" w:type="dxa"/>
            <w:noWrap/>
          </w:tcPr>
          <w:p w14:paraId="72BB0172" w14:textId="77777777" w:rsidR="002440D8" w:rsidRDefault="00607892">
            <w:pPr>
              <w:rPr>
                <w:rFonts w:ascii="Arial" w:hAnsi="Arial" w:cs="Arial"/>
              </w:rPr>
            </w:pPr>
            <w:r>
              <w:rPr>
                <w:rFonts w:ascii="Arial" w:hAnsi="Arial" w:cs="Arial"/>
              </w:rPr>
              <w:t>16/512</w:t>
            </w:r>
          </w:p>
        </w:tc>
      </w:tr>
      <w:tr w:rsidR="002440D8" w14:paraId="6D46EA91" w14:textId="77777777">
        <w:trPr>
          <w:trHeight w:val="780"/>
        </w:trPr>
        <w:tc>
          <w:tcPr>
            <w:tcW w:w="1540" w:type="dxa"/>
          </w:tcPr>
          <w:p w14:paraId="4E6DB868" w14:textId="77777777" w:rsidR="002440D8" w:rsidRDefault="00607892">
            <w:pPr>
              <w:rPr>
                <w:rFonts w:ascii="Arial" w:hAnsi="Arial" w:cs="Arial"/>
              </w:rPr>
            </w:pPr>
            <w:r>
              <w:rPr>
                <w:rFonts w:ascii="Arial" w:hAnsi="Arial" w:cs="Arial"/>
              </w:rPr>
              <w:t>monter suhe gradnje</w:t>
            </w:r>
          </w:p>
        </w:tc>
        <w:tc>
          <w:tcPr>
            <w:tcW w:w="849" w:type="dxa"/>
          </w:tcPr>
          <w:p w14:paraId="624841B3" w14:textId="77777777" w:rsidR="002440D8" w:rsidRDefault="00607892">
            <w:pPr>
              <w:rPr>
                <w:rFonts w:ascii="Arial" w:hAnsi="Arial" w:cs="Arial"/>
              </w:rPr>
            </w:pPr>
            <w:r>
              <w:rPr>
                <w:rFonts w:ascii="Arial" w:hAnsi="Arial" w:cs="Arial"/>
              </w:rPr>
              <w:t>3.d</w:t>
            </w:r>
          </w:p>
        </w:tc>
        <w:tc>
          <w:tcPr>
            <w:tcW w:w="1008" w:type="dxa"/>
          </w:tcPr>
          <w:p w14:paraId="090D5AA7" w14:textId="77777777" w:rsidR="002440D8" w:rsidRDefault="00607892">
            <w:pPr>
              <w:rPr>
                <w:rFonts w:ascii="Arial" w:hAnsi="Arial" w:cs="Arial"/>
              </w:rPr>
            </w:pPr>
            <w:r>
              <w:rPr>
                <w:rFonts w:ascii="Arial" w:hAnsi="Arial" w:cs="Arial"/>
              </w:rPr>
              <w:t>8</w:t>
            </w:r>
          </w:p>
        </w:tc>
        <w:tc>
          <w:tcPr>
            <w:tcW w:w="2510" w:type="dxa"/>
          </w:tcPr>
          <w:p w14:paraId="605B7E5A" w14:textId="77777777" w:rsidR="002440D8" w:rsidRDefault="00607892">
            <w:pPr>
              <w:rPr>
                <w:rFonts w:ascii="Arial" w:hAnsi="Arial" w:cs="Arial"/>
              </w:rPr>
            </w:pPr>
            <w:r>
              <w:rPr>
                <w:rFonts w:ascii="Arial" w:hAnsi="Arial" w:cs="Arial"/>
              </w:rPr>
              <w:t>Mia Dodig, nastavnik zadužen za praćenje učenika</w:t>
            </w:r>
          </w:p>
        </w:tc>
        <w:tc>
          <w:tcPr>
            <w:tcW w:w="1318" w:type="dxa"/>
          </w:tcPr>
          <w:p w14:paraId="310B19B0" w14:textId="77777777" w:rsidR="002440D8" w:rsidRDefault="00607892">
            <w:pPr>
              <w:rPr>
                <w:rFonts w:ascii="Arial" w:hAnsi="Arial" w:cs="Arial"/>
              </w:rPr>
            </w:pPr>
            <w:r>
              <w:rPr>
                <w:rFonts w:ascii="Arial" w:hAnsi="Arial" w:cs="Arial"/>
              </w:rPr>
              <w:t>četvrtak, petak</w:t>
            </w:r>
          </w:p>
        </w:tc>
        <w:tc>
          <w:tcPr>
            <w:tcW w:w="1368" w:type="dxa"/>
          </w:tcPr>
          <w:p w14:paraId="11E54A5C" w14:textId="77777777" w:rsidR="002440D8" w:rsidRDefault="00607892">
            <w:pPr>
              <w:rPr>
                <w:rFonts w:ascii="Arial" w:hAnsi="Arial" w:cs="Arial"/>
              </w:rPr>
            </w:pPr>
            <w:r>
              <w:rPr>
                <w:rFonts w:ascii="Arial" w:hAnsi="Arial" w:cs="Arial"/>
              </w:rPr>
              <w:t>PN  kod poslodavaca/ obrtnika</w:t>
            </w:r>
          </w:p>
        </w:tc>
        <w:tc>
          <w:tcPr>
            <w:tcW w:w="1215" w:type="dxa"/>
            <w:noWrap/>
          </w:tcPr>
          <w:p w14:paraId="24626199" w14:textId="77777777" w:rsidR="002440D8" w:rsidRDefault="00607892">
            <w:pPr>
              <w:rPr>
                <w:rFonts w:ascii="Arial" w:hAnsi="Arial" w:cs="Arial"/>
              </w:rPr>
            </w:pPr>
            <w:r>
              <w:rPr>
                <w:rFonts w:ascii="Arial" w:hAnsi="Arial" w:cs="Arial"/>
              </w:rPr>
              <w:t>17/544</w:t>
            </w:r>
          </w:p>
        </w:tc>
      </w:tr>
      <w:tr w:rsidR="002440D8" w14:paraId="56DEBC40" w14:textId="77777777">
        <w:trPr>
          <w:trHeight w:val="552"/>
        </w:trPr>
        <w:tc>
          <w:tcPr>
            <w:tcW w:w="1540" w:type="dxa"/>
          </w:tcPr>
          <w:p w14:paraId="54A1C186" w14:textId="77777777" w:rsidR="002440D8" w:rsidRDefault="00607892">
            <w:pPr>
              <w:rPr>
                <w:rFonts w:ascii="Arial" w:hAnsi="Arial" w:cs="Arial"/>
              </w:rPr>
            </w:pPr>
            <w:r>
              <w:rPr>
                <w:rFonts w:ascii="Arial" w:hAnsi="Arial" w:cs="Arial"/>
              </w:rPr>
              <w:t>ličilac - soboslikar</w:t>
            </w:r>
          </w:p>
        </w:tc>
        <w:tc>
          <w:tcPr>
            <w:tcW w:w="849" w:type="dxa"/>
          </w:tcPr>
          <w:p w14:paraId="5C8A0D77" w14:textId="77777777" w:rsidR="002440D8" w:rsidRDefault="00607892">
            <w:pPr>
              <w:rPr>
                <w:rFonts w:ascii="Arial" w:hAnsi="Arial" w:cs="Arial"/>
              </w:rPr>
            </w:pPr>
            <w:r>
              <w:rPr>
                <w:rFonts w:ascii="Arial" w:hAnsi="Arial" w:cs="Arial"/>
              </w:rPr>
              <w:t>3.d</w:t>
            </w:r>
          </w:p>
        </w:tc>
        <w:tc>
          <w:tcPr>
            <w:tcW w:w="1008" w:type="dxa"/>
          </w:tcPr>
          <w:p w14:paraId="37337BA0" w14:textId="77777777" w:rsidR="002440D8" w:rsidRDefault="00607892">
            <w:pPr>
              <w:rPr>
                <w:rFonts w:ascii="Arial" w:hAnsi="Arial" w:cs="Arial"/>
              </w:rPr>
            </w:pPr>
            <w:r>
              <w:rPr>
                <w:rFonts w:ascii="Arial" w:hAnsi="Arial" w:cs="Arial"/>
              </w:rPr>
              <w:t>7</w:t>
            </w:r>
          </w:p>
        </w:tc>
        <w:tc>
          <w:tcPr>
            <w:tcW w:w="2510" w:type="dxa"/>
          </w:tcPr>
          <w:p w14:paraId="4D1A8A75" w14:textId="77777777" w:rsidR="002440D8" w:rsidRDefault="00607892">
            <w:pPr>
              <w:rPr>
                <w:rFonts w:ascii="Arial" w:hAnsi="Arial" w:cs="Arial"/>
              </w:rPr>
            </w:pPr>
            <w:r>
              <w:rPr>
                <w:rFonts w:ascii="Arial" w:hAnsi="Arial" w:cs="Arial"/>
              </w:rPr>
              <w:t>Mia Dodig, nastavnik zadužen za praćenje učenika</w:t>
            </w:r>
          </w:p>
        </w:tc>
        <w:tc>
          <w:tcPr>
            <w:tcW w:w="1318" w:type="dxa"/>
          </w:tcPr>
          <w:p w14:paraId="0E3E8279" w14:textId="77777777" w:rsidR="002440D8" w:rsidRDefault="00607892">
            <w:pPr>
              <w:rPr>
                <w:rFonts w:ascii="Arial" w:hAnsi="Arial" w:cs="Arial"/>
              </w:rPr>
            </w:pPr>
            <w:r>
              <w:rPr>
                <w:rFonts w:ascii="Arial" w:hAnsi="Arial" w:cs="Arial"/>
              </w:rPr>
              <w:t>četvrtak, petak</w:t>
            </w:r>
          </w:p>
        </w:tc>
        <w:tc>
          <w:tcPr>
            <w:tcW w:w="1368" w:type="dxa"/>
          </w:tcPr>
          <w:p w14:paraId="0F2018E1" w14:textId="77777777" w:rsidR="002440D8" w:rsidRDefault="00607892">
            <w:pPr>
              <w:rPr>
                <w:rFonts w:ascii="Arial" w:hAnsi="Arial" w:cs="Arial"/>
              </w:rPr>
            </w:pPr>
            <w:r>
              <w:rPr>
                <w:rFonts w:ascii="Arial" w:hAnsi="Arial" w:cs="Arial"/>
              </w:rPr>
              <w:t>PN  kod poslodavaca/ obrtnika</w:t>
            </w:r>
          </w:p>
        </w:tc>
        <w:tc>
          <w:tcPr>
            <w:tcW w:w="1215" w:type="dxa"/>
            <w:noWrap/>
          </w:tcPr>
          <w:p w14:paraId="5D6716B3" w14:textId="77777777" w:rsidR="002440D8" w:rsidRDefault="00607892">
            <w:pPr>
              <w:rPr>
                <w:rFonts w:ascii="Arial" w:hAnsi="Arial" w:cs="Arial"/>
              </w:rPr>
            </w:pPr>
            <w:r>
              <w:rPr>
                <w:rFonts w:ascii="Arial" w:hAnsi="Arial" w:cs="Arial"/>
              </w:rPr>
              <w:t>16/512</w:t>
            </w:r>
          </w:p>
        </w:tc>
      </w:tr>
    </w:tbl>
    <w:p w14:paraId="39E8BA51" w14:textId="77777777" w:rsidR="002440D8" w:rsidRDefault="002440D8">
      <w:pPr>
        <w:shd w:val="clear" w:color="auto" w:fill="FFFFFF" w:themeFill="background1"/>
        <w:spacing w:after="0"/>
        <w:jc w:val="both"/>
        <w:rPr>
          <w:rFonts w:ascii="Times New Roman" w:eastAsia="Times New Roman" w:hAnsi="Times New Roman" w:cs="Times New Roman"/>
        </w:rPr>
      </w:pPr>
    </w:p>
    <w:p w14:paraId="304091D0" w14:textId="77777777" w:rsidR="002440D8" w:rsidRDefault="002440D8">
      <w:pPr>
        <w:spacing w:after="0"/>
        <w:rPr>
          <w:rFonts w:ascii="Times New Roman" w:eastAsia="Times New Roman" w:hAnsi="Times New Roman" w:cs="Times New Roman"/>
          <w:b/>
        </w:rPr>
      </w:pPr>
    </w:p>
    <w:p w14:paraId="3826B0FB" w14:textId="77777777" w:rsidR="002440D8" w:rsidRDefault="00607892">
      <w:pPr>
        <w:spacing w:after="0"/>
        <w:jc w:val="center"/>
        <w:rPr>
          <w:rFonts w:ascii="Times New Roman" w:eastAsia="Times New Roman" w:hAnsi="Times New Roman" w:cs="Times New Roman"/>
          <w:b/>
        </w:rPr>
      </w:pPr>
      <w:r>
        <w:rPr>
          <w:rFonts w:ascii="Times New Roman" w:eastAsia="Times New Roman" w:hAnsi="Times New Roman" w:cs="Times New Roman"/>
          <w:b/>
        </w:rPr>
        <w:t>Voditeljica praktične nastave je</w:t>
      </w:r>
      <w:r>
        <w:rPr>
          <w:rFonts w:ascii="Times New Roman" w:eastAsia="Times New Roman" w:hAnsi="Times New Roman" w:cs="Times New Roman"/>
        </w:rPr>
        <w:t xml:space="preserve"> Gordana Mioš, dipl. ing. građ.</w:t>
      </w:r>
    </w:p>
    <w:p w14:paraId="3F604D8C" w14:textId="77777777" w:rsidR="002440D8" w:rsidRDefault="00607892">
      <w:pPr>
        <w:shd w:val="clear" w:color="auto" w:fill="FFFFFF" w:themeFill="background1"/>
        <w:spacing w:after="0"/>
        <w:ind w:firstLine="720"/>
        <w:jc w:val="both"/>
        <w:rPr>
          <w:rFonts w:ascii="Times New Roman" w:eastAsia="Times New Roman" w:hAnsi="Times New Roman" w:cs="Times New Roman"/>
          <w:b/>
        </w:rPr>
      </w:pPr>
      <w:r>
        <w:rPr>
          <w:rFonts w:ascii="Times New Roman" w:eastAsia="Times New Roman" w:hAnsi="Times New Roman" w:cs="Times New Roman"/>
          <w:b/>
        </w:rPr>
        <w:t>Stručnu praksu učenici obavljaju u vrijeme ljetnog odmora učenika.</w:t>
      </w:r>
    </w:p>
    <w:p w14:paraId="6C8BCED2" w14:textId="77777777" w:rsidR="002440D8" w:rsidRDefault="002440D8">
      <w:pPr>
        <w:shd w:val="clear" w:color="auto" w:fill="FFFFFF" w:themeFill="background1"/>
        <w:spacing w:after="0"/>
        <w:ind w:firstLine="720"/>
        <w:jc w:val="both"/>
        <w:rPr>
          <w:rFonts w:ascii="Times New Roman" w:eastAsia="Times New Roman" w:hAnsi="Times New Roman" w:cs="Times New Roman"/>
          <w:b/>
        </w:rPr>
      </w:pPr>
    </w:p>
    <w:p w14:paraId="4A8A3BC2" w14:textId="77777777" w:rsidR="002440D8" w:rsidRDefault="002440D8">
      <w:pPr>
        <w:shd w:val="clear" w:color="auto" w:fill="FFFFFF" w:themeFill="background1"/>
        <w:spacing w:after="0"/>
        <w:ind w:firstLine="720"/>
        <w:jc w:val="both"/>
        <w:rPr>
          <w:rFonts w:ascii="Times New Roman" w:eastAsia="Times New Roman" w:hAnsi="Times New Roman" w:cs="Times New Roman"/>
          <w:b/>
        </w:rPr>
      </w:pPr>
    </w:p>
    <w:p w14:paraId="342369DA" w14:textId="77777777" w:rsidR="002440D8" w:rsidRDefault="002440D8">
      <w:pPr>
        <w:shd w:val="clear" w:color="auto" w:fill="FFFFFF" w:themeFill="background1"/>
        <w:spacing w:after="0"/>
        <w:ind w:firstLine="720"/>
        <w:jc w:val="both"/>
        <w:rPr>
          <w:rFonts w:ascii="Times New Roman" w:eastAsia="Times New Roman" w:hAnsi="Times New Roman" w:cs="Times New Roman"/>
          <w:b/>
        </w:rPr>
      </w:pPr>
    </w:p>
    <w:p w14:paraId="4DA0AB02" w14:textId="77777777" w:rsidR="002440D8" w:rsidRDefault="002440D8">
      <w:pPr>
        <w:shd w:val="clear" w:color="auto" w:fill="FFFFFF" w:themeFill="background1"/>
        <w:spacing w:after="0"/>
        <w:ind w:firstLine="720"/>
        <w:jc w:val="both"/>
        <w:rPr>
          <w:rFonts w:ascii="Times New Roman" w:eastAsia="Times New Roman" w:hAnsi="Times New Roman" w:cs="Times New Roman"/>
          <w:b/>
        </w:rPr>
      </w:pPr>
    </w:p>
    <w:p w14:paraId="27CD4B43" w14:textId="77777777" w:rsidR="002440D8" w:rsidRDefault="002440D8">
      <w:pPr>
        <w:shd w:val="clear" w:color="auto" w:fill="FFFFFF" w:themeFill="background1"/>
        <w:spacing w:after="0"/>
        <w:ind w:firstLine="720"/>
        <w:jc w:val="both"/>
        <w:rPr>
          <w:rFonts w:ascii="Times New Roman" w:eastAsia="Times New Roman" w:hAnsi="Times New Roman" w:cs="Times New Roman"/>
          <w:b/>
        </w:rPr>
      </w:pPr>
    </w:p>
    <w:p w14:paraId="09CD138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Stručna praksa u četverogodišnjim programima izvodi se poslije završenog 2. i 3. razreda:</w:t>
      </w:r>
    </w:p>
    <w:p w14:paraId="1B72A86A" w14:textId="77777777" w:rsidR="002440D8" w:rsidRDefault="002440D8">
      <w:pPr>
        <w:shd w:val="clear" w:color="auto" w:fill="FFFFFF" w:themeFill="background1"/>
        <w:spacing w:after="0"/>
        <w:jc w:val="center"/>
        <w:rPr>
          <w:rFonts w:ascii="Times New Roman" w:hAnsi="Times New Roman" w:cs="Times New Roman"/>
        </w:rPr>
      </w:pPr>
    </w:p>
    <w:tbl>
      <w:tblPr>
        <w:tblW w:w="7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871"/>
        <w:gridCol w:w="2000"/>
      </w:tblGrid>
      <w:tr w:rsidR="002440D8" w14:paraId="11E2AF26" w14:textId="77777777">
        <w:trPr>
          <w:jc w:val="center"/>
        </w:trPr>
        <w:tc>
          <w:tcPr>
            <w:tcW w:w="3232" w:type="dxa"/>
            <w:shd w:val="clear" w:color="auto" w:fill="D9D9D9" w:themeFill="background1" w:themeFillShade="D9"/>
          </w:tcPr>
          <w:p w14:paraId="18B3AED8"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Program- zanimanje</w:t>
            </w:r>
          </w:p>
        </w:tc>
        <w:tc>
          <w:tcPr>
            <w:tcW w:w="1871" w:type="dxa"/>
            <w:shd w:val="clear" w:color="auto" w:fill="D9D9D9" w:themeFill="background1" w:themeFillShade="D9"/>
          </w:tcPr>
          <w:p w14:paraId="4047611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2. razred</w:t>
            </w:r>
          </w:p>
        </w:tc>
        <w:tc>
          <w:tcPr>
            <w:tcW w:w="2000" w:type="dxa"/>
            <w:shd w:val="clear" w:color="auto" w:fill="D9D9D9" w:themeFill="background1" w:themeFillShade="D9"/>
          </w:tcPr>
          <w:p w14:paraId="0D65B52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3. razred</w:t>
            </w:r>
          </w:p>
        </w:tc>
      </w:tr>
      <w:tr w:rsidR="002440D8" w14:paraId="2133E2C7" w14:textId="77777777">
        <w:trPr>
          <w:jc w:val="center"/>
        </w:trPr>
        <w:tc>
          <w:tcPr>
            <w:tcW w:w="3232" w:type="dxa"/>
            <w:shd w:val="clear" w:color="auto" w:fill="auto"/>
          </w:tcPr>
          <w:p w14:paraId="4065F775"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Arhitektonski tehničar</w:t>
            </w:r>
          </w:p>
        </w:tc>
        <w:tc>
          <w:tcPr>
            <w:tcW w:w="1871" w:type="dxa"/>
            <w:shd w:val="clear" w:color="auto" w:fill="auto"/>
          </w:tcPr>
          <w:p w14:paraId="22D31541"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80 sati</w:t>
            </w:r>
          </w:p>
        </w:tc>
        <w:tc>
          <w:tcPr>
            <w:tcW w:w="2000" w:type="dxa"/>
            <w:shd w:val="clear" w:color="auto" w:fill="auto"/>
          </w:tcPr>
          <w:p w14:paraId="16E3189C"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80 sati</w:t>
            </w:r>
          </w:p>
        </w:tc>
      </w:tr>
      <w:tr w:rsidR="002440D8" w14:paraId="0C3F5529" w14:textId="77777777">
        <w:trPr>
          <w:jc w:val="center"/>
        </w:trPr>
        <w:tc>
          <w:tcPr>
            <w:tcW w:w="3232" w:type="dxa"/>
            <w:shd w:val="clear" w:color="auto" w:fill="auto"/>
          </w:tcPr>
          <w:p w14:paraId="5E8FB86B"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Građevinski tehničar</w:t>
            </w:r>
          </w:p>
        </w:tc>
        <w:tc>
          <w:tcPr>
            <w:tcW w:w="1871" w:type="dxa"/>
            <w:shd w:val="clear" w:color="auto" w:fill="auto"/>
          </w:tcPr>
          <w:p w14:paraId="4AA2CFB1"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80 sati</w:t>
            </w:r>
          </w:p>
        </w:tc>
        <w:tc>
          <w:tcPr>
            <w:tcW w:w="2000" w:type="dxa"/>
            <w:shd w:val="clear" w:color="auto" w:fill="auto"/>
          </w:tcPr>
          <w:p w14:paraId="63068593"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80 sati</w:t>
            </w:r>
          </w:p>
        </w:tc>
      </w:tr>
    </w:tbl>
    <w:p w14:paraId="74B2C9ED" w14:textId="77777777" w:rsidR="002440D8" w:rsidRDefault="002440D8">
      <w:pPr>
        <w:shd w:val="clear" w:color="auto" w:fill="FFFFFF" w:themeFill="background1"/>
        <w:spacing w:after="0" w:line="240" w:lineRule="auto"/>
        <w:ind w:firstLine="720"/>
        <w:rPr>
          <w:rFonts w:ascii="Times New Roman" w:hAnsi="Times New Roman" w:cs="Times New Roman"/>
        </w:rPr>
      </w:pPr>
    </w:p>
    <w:p w14:paraId="09F9869B" w14:textId="77777777" w:rsidR="002440D8" w:rsidRDefault="00607892">
      <w:pPr>
        <w:shd w:val="clear" w:color="auto" w:fill="FFFFFF" w:themeFill="background1"/>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Stručna praksa za učenike obrtničkih zanimanja u klasičnom sustavu obrazovanja izvodi se poslije svakog završenog razreda u trajanju prema nastavnom planu:</w:t>
      </w:r>
    </w:p>
    <w:p w14:paraId="44ADA560" w14:textId="77777777" w:rsidR="002440D8" w:rsidRDefault="002440D8">
      <w:pPr>
        <w:shd w:val="clear" w:color="auto" w:fill="FFFFFF" w:themeFill="background1"/>
        <w:spacing w:after="0" w:line="240" w:lineRule="auto"/>
        <w:ind w:firstLine="720"/>
        <w:jc w:val="both"/>
        <w:rPr>
          <w:rFonts w:ascii="Times New Roman" w:hAnsi="Times New Roman" w:cs="Times New Roman"/>
        </w:rPr>
      </w:pPr>
    </w:p>
    <w:p w14:paraId="54AE2F23"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ab/>
      </w:r>
    </w:p>
    <w:tbl>
      <w:tblPr>
        <w:tblW w:w="6369" w:type="dxa"/>
        <w:jc w:val="center"/>
        <w:tblLook w:val="04A0" w:firstRow="1" w:lastRow="0" w:firstColumn="1" w:lastColumn="0" w:noHBand="0" w:noVBand="1"/>
      </w:tblPr>
      <w:tblGrid>
        <w:gridCol w:w="1647"/>
        <w:gridCol w:w="1434"/>
        <w:gridCol w:w="3288"/>
      </w:tblGrid>
      <w:tr w:rsidR="002440D8" w14:paraId="0F3C3E1D" w14:textId="77777777">
        <w:trPr>
          <w:trHeight w:val="315"/>
          <w:jc w:val="center"/>
        </w:trPr>
        <w:tc>
          <w:tcPr>
            <w:tcW w:w="1647"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tcPr>
          <w:p w14:paraId="395334B2"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ZANIMANJE</w:t>
            </w:r>
          </w:p>
        </w:tc>
        <w:tc>
          <w:tcPr>
            <w:tcW w:w="143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tcPr>
          <w:p w14:paraId="4819687B"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3288" w:type="dxa"/>
            <w:tcBorders>
              <w:top w:val="single" w:sz="8" w:space="0" w:color="auto"/>
              <w:left w:val="nil"/>
              <w:bottom w:val="nil"/>
              <w:right w:val="single" w:sz="8" w:space="0" w:color="auto"/>
            </w:tcBorders>
            <w:shd w:val="clear" w:color="auto" w:fill="D9D9D9" w:themeFill="background1" w:themeFillShade="D9"/>
            <w:vAlign w:val="center"/>
          </w:tcPr>
          <w:p w14:paraId="11CA0C08"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BROJ SATI </w:t>
            </w:r>
          </w:p>
        </w:tc>
      </w:tr>
      <w:tr w:rsidR="002440D8" w14:paraId="02ABFAAD" w14:textId="77777777">
        <w:trPr>
          <w:trHeight w:val="48"/>
          <w:jc w:val="center"/>
        </w:trPr>
        <w:tc>
          <w:tcPr>
            <w:tcW w:w="1647"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tcPr>
          <w:p w14:paraId="1527A2A6" w14:textId="77777777" w:rsidR="002440D8" w:rsidRDefault="002440D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p>
        </w:tc>
        <w:tc>
          <w:tcPr>
            <w:tcW w:w="1434"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tcPr>
          <w:p w14:paraId="2C97720E" w14:textId="77777777" w:rsidR="002440D8" w:rsidRDefault="002440D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p>
        </w:tc>
        <w:tc>
          <w:tcPr>
            <w:tcW w:w="3288" w:type="dxa"/>
            <w:tcBorders>
              <w:top w:val="nil"/>
              <w:left w:val="nil"/>
              <w:bottom w:val="single" w:sz="4" w:space="0" w:color="auto"/>
              <w:right w:val="single" w:sz="8" w:space="0" w:color="auto"/>
            </w:tcBorders>
            <w:shd w:val="clear" w:color="auto" w:fill="D9D9D9" w:themeFill="background1" w:themeFillShade="D9"/>
            <w:vAlign w:val="center"/>
          </w:tcPr>
          <w:p w14:paraId="48FF3BF5"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STRUČNE PRAKSE</w:t>
            </w:r>
          </w:p>
        </w:tc>
      </w:tr>
      <w:tr w:rsidR="002440D8" w14:paraId="63C881E0" w14:textId="77777777">
        <w:trPr>
          <w:trHeight w:val="330"/>
          <w:jc w:val="center"/>
        </w:trPr>
        <w:tc>
          <w:tcPr>
            <w:tcW w:w="164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tcPr>
          <w:p w14:paraId="1ABC7C11" w14:textId="77777777" w:rsidR="002440D8" w:rsidRDefault="00607892">
            <w:pPr>
              <w:shd w:val="clear" w:color="auto" w:fill="FFFFFF" w:themeFill="background1"/>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Keramičar  - oblagač</w:t>
            </w:r>
          </w:p>
        </w:tc>
        <w:tc>
          <w:tcPr>
            <w:tcW w:w="1434" w:type="dxa"/>
            <w:tcBorders>
              <w:top w:val="nil"/>
              <w:left w:val="nil"/>
              <w:bottom w:val="single" w:sz="8" w:space="0" w:color="auto"/>
              <w:right w:val="single" w:sz="8" w:space="0" w:color="auto"/>
            </w:tcBorders>
            <w:shd w:val="clear" w:color="auto" w:fill="auto"/>
            <w:noWrap/>
            <w:vAlign w:val="center"/>
          </w:tcPr>
          <w:p w14:paraId="4BF05B04"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88" w:type="dxa"/>
            <w:tcBorders>
              <w:top w:val="single" w:sz="4" w:space="0" w:color="auto"/>
              <w:left w:val="nil"/>
              <w:bottom w:val="single" w:sz="8" w:space="0" w:color="auto"/>
              <w:right w:val="single" w:sz="8" w:space="0" w:color="auto"/>
            </w:tcBorders>
            <w:shd w:val="clear" w:color="auto" w:fill="auto"/>
            <w:noWrap/>
            <w:vAlign w:val="center"/>
          </w:tcPr>
          <w:p w14:paraId="5EE073D4"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17C53780"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1E2B63DD"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01A2E7E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88" w:type="dxa"/>
            <w:tcBorders>
              <w:top w:val="nil"/>
              <w:left w:val="nil"/>
              <w:bottom w:val="single" w:sz="8" w:space="0" w:color="auto"/>
              <w:right w:val="single" w:sz="8" w:space="0" w:color="auto"/>
            </w:tcBorders>
            <w:shd w:val="clear" w:color="auto" w:fill="auto"/>
            <w:noWrap/>
            <w:vAlign w:val="center"/>
          </w:tcPr>
          <w:p w14:paraId="61A87CB6"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437A42A4"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03EEDF3A"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7DF6709C"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88" w:type="dxa"/>
            <w:tcBorders>
              <w:top w:val="nil"/>
              <w:left w:val="nil"/>
              <w:bottom w:val="single" w:sz="8" w:space="0" w:color="auto"/>
              <w:right w:val="single" w:sz="8" w:space="0" w:color="auto"/>
            </w:tcBorders>
            <w:shd w:val="clear" w:color="auto" w:fill="auto"/>
            <w:vAlign w:val="center"/>
          </w:tcPr>
          <w:p w14:paraId="724B07E1"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r>
      <w:tr w:rsidR="002440D8" w14:paraId="3F7CDF2E" w14:textId="77777777">
        <w:trPr>
          <w:trHeight w:val="330"/>
          <w:jc w:val="center"/>
        </w:trPr>
        <w:tc>
          <w:tcPr>
            <w:tcW w:w="164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tcPr>
          <w:p w14:paraId="445B69D1" w14:textId="77777777" w:rsidR="002440D8" w:rsidRDefault="00607892">
            <w:pPr>
              <w:shd w:val="clear" w:color="auto" w:fill="FFFFFF" w:themeFill="background1"/>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Monter suhe gradnje</w:t>
            </w:r>
          </w:p>
        </w:tc>
        <w:tc>
          <w:tcPr>
            <w:tcW w:w="1434" w:type="dxa"/>
            <w:tcBorders>
              <w:top w:val="nil"/>
              <w:left w:val="nil"/>
              <w:bottom w:val="single" w:sz="8" w:space="0" w:color="auto"/>
              <w:right w:val="single" w:sz="8" w:space="0" w:color="auto"/>
            </w:tcBorders>
            <w:shd w:val="clear" w:color="auto" w:fill="auto"/>
            <w:noWrap/>
            <w:vAlign w:val="center"/>
          </w:tcPr>
          <w:p w14:paraId="01F74169"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88" w:type="dxa"/>
            <w:tcBorders>
              <w:top w:val="nil"/>
              <w:left w:val="nil"/>
              <w:bottom w:val="single" w:sz="8" w:space="0" w:color="auto"/>
              <w:right w:val="single" w:sz="8" w:space="0" w:color="auto"/>
            </w:tcBorders>
            <w:shd w:val="clear" w:color="auto" w:fill="auto"/>
            <w:noWrap/>
            <w:vAlign w:val="center"/>
          </w:tcPr>
          <w:p w14:paraId="0594FB64"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2440D8" w14:paraId="5F8F883C"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348ACCDB"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4BE1C05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88" w:type="dxa"/>
            <w:tcBorders>
              <w:top w:val="nil"/>
              <w:left w:val="nil"/>
              <w:bottom w:val="single" w:sz="8" w:space="0" w:color="auto"/>
              <w:right w:val="single" w:sz="8" w:space="0" w:color="auto"/>
            </w:tcBorders>
            <w:shd w:val="clear" w:color="auto" w:fill="auto"/>
            <w:noWrap/>
            <w:vAlign w:val="center"/>
          </w:tcPr>
          <w:p w14:paraId="2E9D31E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3541D2B0"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206A5D89"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2B930E4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88" w:type="dxa"/>
            <w:tcBorders>
              <w:top w:val="nil"/>
              <w:left w:val="nil"/>
              <w:bottom w:val="single" w:sz="8" w:space="0" w:color="auto"/>
              <w:right w:val="single" w:sz="8" w:space="0" w:color="auto"/>
            </w:tcBorders>
            <w:shd w:val="clear" w:color="auto" w:fill="auto"/>
            <w:noWrap/>
            <w:vAlign w:val="center"/>
          </w:tcPr>
          <w:p w14:paraId="4397E53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2440D8" w14:paraId="36393719" w14:textId="77777777">
        <w:trPr>
          <w:trHeight w:val="330"/>
          <w:jc w:val="center"/>
        </w:trPr>
        <w:tc>
          <w:tcPr>
            <w:tcW w:w="164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tcPr>
          <w:p w14:paraId="393C8401" w14:textId="77777777" w:rsidR="002440D8" w:rsidRDefault="00607892">
            <w:pPr>
              <w:shd w:val="clear" w:color="auto" w:fill="FFFFFF" w:themeFill="background1"/>
              <w:spacing w:after="0" w:line="240" w:lineRule="auto"/>
              <w:rPr>
                <w:rFonts w:ascii="Times New Roman" w:eastAsia="Times New Roman" w:hAnsi="Times New Roman" w:cs="Times New Roman"/>
                <w:b/>
                <w:bCs/>
              </w:rPr>
            </w:pPr>
            <w:r>
              <w:rPr>
                <w:rFonts w:ascii="Times New Roman" w:eastAsia="Times New Roman" w:hAnsi="Times New Roman" w:cs="Times New Roman"/>
                <w:b/>
                <w:bCs/>
              </w:rPr>
              <w:t>Zidar</w:t>
            </w:r>
          </w:p>
        </w:tc>
        <w:tc>
          <w:tcPr>
            <w:tcW w:w="1434" w:type="dxa"/>
            <w:tcBorders>
              <w:top w:val="nil"/>
              <w:left w:val="nil"/>
              <w:bottom w:val="single" w:sz="8" w:space="0" w:color="auto"/>
              <w:right w:val="single" w:sz="8" w:space="0" w:color="auto"/>
            </w:tcBorders>
            <w:shd w:val="clear" w:color="auto" w:fill="auto"/>
            <w:noWrap/>
            <w:vAlign w:val="center"/>
          </w:tcPr>
          <w:p w14:paraId="61A0DA9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88" w:type="dxa"/>
            <w:tcBorders>
              <w:top w:val="nil"/>
              <w:left w:val="nil"/>
              <w:bottom w:val="single" w:sz="8" w:space="0" w:color="auto"/>
              <w:right w:val="single" w:sz="8" w:space="0" w:color="auto"/>
            </w:tcBorders>
            <w:shd w:val="clear" w:color="auto" w:fill="auto"/>
            <w:noWrap/>
            <w:vAlign w:val="center"/>
          </w:tcPr>
          <w:p w14:paraId="72EE2CC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5F8CBCB3"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4C037B58"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3C9FC0D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88" w:type="dxa"/>
            <w:tcBorders>
              <w:top w:val="nil"/>
              <w:left w:val="nil"/>
              <w:bottom w:val="single" w:sz="8" w:space="0" w:color="auto"/>
              <w:right w:val="single" w:sz="8" w:space="0" w:color="auto"/>
            </w:tcBorders>
            <w:shd w:val="clear" w:color="auto" w:fill="auto"/>
            <w:noWrap/>
            <w:vAlign w:val="center"/>
          </w:tcPr>
          <w:p w14:paraId="57B5410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2440D8" w14:paraId="46CB94FD"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35301557"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10AF7D2E"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88" w:type="dxa"/>
            <w:tcBorders>
              <w:top w:val="nil"/>
              <w:left w:val="nil"/>
              <w:bottom w:val="single" w:sz="8" w:space="0" w:color="auto"/>
              <w:right w:val="single" w:sz="8" w:space="0" w:color="auto"/>
            </w:tcBorders>
            <w:shd w:val="clear" w:color="auto" w:fill="auto"/>
            <w:noWrap/>
            <w:vAlign w:val="center"/>
          </w:tcPr>
          <w:p w14:paraId="376207A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r>
      <w:tr w:rsidR="002440D8" w14:paraId="6CF0C865" w14:textId="77777777">
        <w:trPr>
          <w:trHeight w:val="330"/>
          <w:jc w:val="center"/>
        </w:trPr>
        <w:tc>
          <w:tcPr>
            <w:tcW w:w="164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tcPr>
          <w:p w14:paraId="0B1F7E29" w14:textId="77777777" w:rsidR="002440D8" w:rsidRDefault="00607892">
            <w:pPr>
              <w:shd w:val="clear" w:color="auto" w:fill="FFFFFF" w:themeFill="background1"/>
              <w:spacing w:after="0" w:line="240" w:lineRule="auto"/>
              <w:rPr>
                <w:rFonts w:ascii="Times New Roman" w:eastAsia="Times New Roman" w:hAnsi="Times New Roman" w:cs="Times New Roman"/>
                <w:b/>
                <w:bCs/>
              </w:rPr>
            </w:pPr>
            <w:r>
              <w:rPr>
                <w:rFonts w:ascii="Times New Roman" w:eastAsia="Times New Roman" w:hAnsi="Times New Roman" w:cs="Times New Roman"/>
                <w:b/>
                <w:bCs/>
              </w:rPr>
              <w:t>Ličilac - soboslikar</w:t>
            </w:r>
          </w:p>
        </w:tc>
        <w:tc>
          <w:tcPr>
            <w:tcW w:w="1434" w:type="dxa"/>
            <w:tcBorders>
              <w:top w:val="nil"/>
              <w:left w:val="nil"/>
              <w:bottom w:val="single" w:sz="8" w:space="0" w:color="auto"/>
              <w:right w:val="single" w:sz="8" w:space="0" w:color="auto"/>
            </w:tcBorders>
            <w:shd w:val="clear" w:color="auto" w:fill="auto"/>
            <w:noWrap/>
            <w:vAlign w:val="center"/>
          </w:tcPr>
          <w:p w14:paraId="5237B2F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88" w:type="dxa"/>
            <w:tcBorders>
              <w:top w:val="nil"/>
              <w:left w:val="nil"/>
              <w:bottom w:val="single" w:sz="8" w:space="0" w:color="auto"/>
              <w:right w:val="single" w:sz="8" w:space="0" w:color="auto"/>
            </w:tcBorders>
            <w:shd w:val="clear" w:color="auto" w:fill="auto"/>
            <w:noWrap/>
            <w:vAlign w:val="center"/>
          </w:tcPr>
          <w:p w14:paraId="3DD9F09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04DD63C4"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6C44B337"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229C2DC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88" w:type="dxa"/>
            <w:tcBorders>
              <w:top w:val="nil"/>
              <w:left w:val="nil"/>
              <w:bottom w:val="single" w:sz="8" w:space="0" w:color="auto"/>
              <w:right w:val="single" w:sz="8" w:space="0" w:color="auto"/>
            </w:tcBorders>
            <w:shd w:val="clear" w:color="auto" w:fill="auto"/>
            <w:noWrap/>
            <w:vAlign w:val="center"/>
          </w:tcPr>
          <w:p w14:paraId="5C96162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182</w:t>
            </w:r>
          </w:p>
        </w:tc>
      </w:tr>
      <w:tr w:rsidR="002440D8" w14:paraId="31D30C8D" w14:textId="77777777">
        <w:trPr>
          <w:trHeight w:val="330"/>
          <w:jc w:val="center"/>
        </w:trPr>
        <w:tc>
          <w:tcPr>
            <w:tcW w:w="1647" w:type="dxa"/>
            <w:vMerge/>
            <w:tcBorders>
              <w:top w:val="single" w:sz="8" w:space="0" w:color="000000"/>
              <w:left w:val="single" w:sz="8" w:space="0" w:color="auto"/>
              <w:bottom w:val="single" w:sz="8" w:space="0" w:color="000000"/>
              <w:right w:val="single" w:sz="8" w:space="0" w:color="auto"/>
            </w:tcBorders>
            <w:shd w:val="clear" w:color="auto" w:fill="auto"/>
            <w:vAlign w:val="center"/>
          </w:tcPr>
          <w:p w14:paraId="3C48F825" w14:textId="77777777" w:rsidR="002440D8" w:rsidRDefault="002440D8">
            <w:pPr>
              <w:shd w:val="clear" w:color="auto" w:fill="FFFFFF" w:themeFill="background1"/>
              <w:spacing w:after="0" w:line="240" w:lineRule="auto"/>
              <w:rPr>
                <w:rFonts w:ascii="Times New Roman" w:eastAsia="Times New Roman" w:hAnsi="Times New Roman" w:cs="Times New Roman"/>
                <w:b/>
                <w:bCs/>
              </w:rPr>
            </w:pPr>
          </w:p>
        </w:tc>
        <w:tc>
          <w:tcPr>
            <w:tcW w:w="1434" w:type="dxa"/>
            <w:tcBorders>
              <w:top w:val="nil"/>
              <w:left w:val="nil"/>
              <w:bottom w:val="single" w:sz="8" w:space="0" w:color="auto"/>
              <w:right w:val="single" w:sz="8" w:space="0" w:color="auto"/>
            </w:tcBorders>
            <w:shd w:val="clear" w:color="auto" w:fill="auto"/>
            <w:noWrap/>
            <w:vAlign w:val="center"/>
          </w:tcPr>
          <w:p w14:paraId="56648825"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88" w:type="dxa"/>
            <w:tcBorders>
              <w:top w:val="nil"/>
              <w:left w:val="nil"/>
              <w:bottom w:val="single" w:sz="8" w:space="0" w:color="auto"/>
              <w:right w:val="single" w:sz="8" w:space="0" w:color="auto"/>
            </w:tcBorders>
            <w:shd w:val="clear" w:color="auto" w:fill="auto"/>
            <w:noWrap/>
            <w:vAlign w:val="center"/>
          </w:tcPr>
          <w:p w14:paraId="69C7D21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r>
    </w:tbl>
    <w:p w14:paraId="08955B69" w14:textId="77777777" w:rsidR="002440D8" w:rsidRDefault="002440D8">
      <w:pPr>
        <w:shd w:val="clear" w:color="auto" w:fill="FFFFFF" w:themeFill="background1"/>
        <w:spacing w:after="0"/>
        <w:jc w:val="both"/>
        <w:rPr>
          <w:rFonts w:ascii="Times New Roman" w:eastAsia="Times New Roman" w:hAnsi="Times New Roman" w:cs="Times New Roman"/>
        </w:rPr>
      </w:pPr>
    </w:p>
    <w:p w14:paraId="64E08AFB" w14:textId="77777777" w:rsidR="002440D8" w:rsidRDefault="00607892">
      <w:pPr>
        <w:shd w:val="clear" w:color="auto" w:fill="FFFFFF" w:themeFill="background1"/>
        <w:spacing w:after="0"/>
        <w:ind w:firstLine="708"/>
        <w:jc w:val="both"/>
        <w:rPr>
          <w:rFonts w:ascii="Times New Roman" w:eastAsia="Times New Roman" w:hAnsi="Times New Roman" w:cs="Times New Roman"/>
        </w:rPr>
      </w:pPr>
      <w:r>
        <w:rPr>
          <w:rFonts w:ascii="Times New Roman" w:eastAsia="Times New Roman" w:hAnsi="Times New Roman" w:cs="Times New Roman"/>
        </w:rPr>
        <w:t>Stručna praksa u završnom razredu u trajanju od 35 sati je za izradu završnog stručnog rada.</w:t>
      </w:r>
    </w:p>
    <w:p w14:paraId="1540B619" w14:textId="77777777" w:rsidR="002440D8" w:rsidRDefault="002440D8">
      <w:pPr>
        <w:pStyle w:val="Naslov1"/>
        <w:jc w:val="center"/>
        <w:rPr>
          <w:rFonts w:ascii="Times New Roman" w:eastAsia="Times New Roman" w:hAnsi="Times New Roman" w:cs="Times New Roman"/>
          <w:color w:val="auto"/>
          <w:sz w:val="24"/>
        </w:rPr>
      </w:pPr>
    </w:p>
    <w:p w14:paraId="6E969AAC" w14:textId="77777777" w:rsidR="002440D8" w:rsidRDefault="002440D8">
      <w:pPr>
        <w:rPr>
          <w:lang w:val="en-US" w:eastAsia="en-US"/>
        </w:rPr>
      </w:pPr>
    </w:p>
    <w:p w14:paraId="22B89E2A" w14:textId="77777777" w:rsidR="002440D8" w:rsidRDefault="002440D8">
      <w:pPr>
        <w:pStyle w:val="Naslov1"/>
        <w:rPr>
          <w:rFonts w:ascii="Times New Roman" w:eastAsia="Times New Roman" w:hAnsi="Times New Roman" w:cs="Times New Roman"/>
          <w:color w:val="auto"/>
          <w:sz w:val="24"/>
        </w:rPr>
      </w:pPr>
      <w:bookmarkStart w:id="22" w:name="_Toc147228031"/>
    </w:p>
    <w:p w14:paraId="1F987778" w14:textId="77777777" w:rsidR="002440D8" w:rsidRDefault="002440D8">
      <w:pPr>
        <w:pStyle w:val="Naslov1"/>
        <w:jc w:val="center"/>
        <w:rPr>
          <w:rFonts w:ascii="Times New Roman" w:eastAsia="Times New Roman" w:hAnsi="Times New Roman" w:cs="Times New Roman"/>
          <w:color w:val="auto"/>
          <w:sz w:val="24"/>
        </w:rPr>
      </w:pPr>
    </w:p>
    <w:p w14:paraId="372BF1A3" w14:textId="77777777" w:rsidR="002440D8" w:rsidRDefault="00607892">
      <w:pPr>
        <w:pStyle w:val="Naslov1"/>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VII. TJEDNI I GODIŠNJI BROJ SATI I ZADUŽENJA PRI ODGOJNO-OBRAZOVNIM OBLICIMA RADA</w:t>
      </w:r>
      <w:bookmarkEnd w:id="22"/>
    </w:p>
    <w:p w14:paraId="2BE1D927" w14:textId="77777777" w:rsidR="002440D8" w:rsidRDefault="002440D8">
      <w:pPr>
        <w:shd w:val="clear" w:color="auto" w:fill="FFFFFF" w:themeFill="background1"/>
        <w:spacing w:after="0" w:line="240" w:lineRule="auto"/>
        <w:jc w:val="both"/>
        <w:rPr>
          <w:rFonts w:ascii="Times New Roman" w:eastAsia="Times New Roman" w:hAnsi="Times New Roman" w:cs="Times New Roman"/>
        </w:rPr>
      </w:pPr>
    </w:p>
    <w:p w14:paraId="125465F7" w14:textId="77777777" w:rsidR="002440D8" w:rsidRDefault="00607892">
      <w:pPr>
        <w:pStyle w:val="Naslov2"/>
        <w:rPr>
          <w:rFonts w:ascii="Times New Roman" w:hAnsi="Times New Roman" w:cs="Times New Roman"/>
          <w:color w:val="auto"/>
          <w:sz w:val="24"/>
          <w:szCs w:val="24"/>
          <w:lang w:val="en-US" w:eastAsia="en-US"/>
        </w:rPr>
      </w:pPr>
      <w:bookmarkStart w:id="23" w:name="_Toc147228032"/>
      <w:r>
        <w:rPr>
          <w:rFonts w:ascii="Times New Roman" w:hAnsi="Times New Roman" w:cs="Times New Roman"/>
          <w:color w:val="auto"/>
          <w:sz w:val="24"/>
          <w:szCs w:val="24"/>
          <w:lang w:val="en-US" w:eastAsia="en-US"/>
        </w:rPr>
        <w:t>a) IZBORNA NASTAVA</w:t>
      </w:r>
      <w:bookmarkEnd w:id="23"/>
    </w:p>
    <w:p w14:paraId="4AD8826E" w14:textId="77777777" w:rsidR="002440D8" w:rsidRDefault="002440D8">
      <w:pPr>
        <w:shd w:val="clear" w:color="auto" w:fill="FFFFFF" w:themeFill="background1"/>
        <w:spacing w:after="0"/>
        <w:jc w:val="both"/>
        <w:rPr>
          <w:rFonts w:ascii="Times New Roman" w:hAnsi="Times New Roman"/>
          <w:szCs w:val="24"/>
        </w:rPr>
      </w:pPr>
    </w:p>
    <w:p w14:paraId="6F109DA9"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xml:space="preserve">U svim odjelima od I. do IV. razreda učenici mogu birati između nastave Etike i Vjeronauka. </w:t>
      </w:r>
    </w:p>
    <w:p w14:paraId="6B7D4538" w14:textId="77777777" w:rsidR="002440D8" w:rsidRDefault="002440D8">
      <w:pPr>
        <w:shd w:val="clear" w:color="auto" w:fill="FFFFFF" w:themeFill="background1"/>
        <w:spacing w:after="0"/>
        <w:jc w:val="both"/>
        <w:rPr>
          <w:rFonts w:ascii="Times New Roman" w:hAnsi="Times New Roman"/>
          <w:szCs w:val="24"/>
        </w:rPr>
      </w:pPr>
    </w:p>
    <w:tbl>
      <w:tblPr>
        <w:tblpPr w:leftFromText="180" w:rightFromText="180" w:vertAnchor="text" w:tblpX="-186" w:tblpY="2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2748"/>
        <w:gridCol w:w="1701"/>
        <w:gridCol w:w="2268"/>
      </w:tblGrid>
      <w:tr w:rsidR="002440D8" w14:paraId="06BA6728" w14:textId="77777777">
        <w:tc>
          <w:tcPr>
            <w:tcW w:w="2634" w:type="dxa"/>
            <w:shd w:val="clear" w:color="auto" w:fill="D9D9D9" w:themeFill="background1" w:themeFillShade="D9"/>
          </w:tcPr>
          <w:p w14:paraId="3FD553AE"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748" w:type="dxa"/>
            <w:shd w:val="clear" w:color="auto" w:fill="D9D9D9" w:themeFill="background1" w:themeFillShade="D9"/>
          </w:tcPr>
          <w:p w14:paraId="75F8080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701" w:type="dxa"/>
            <w:shd w:val="clear" w:color="auto" w:fill="D9D9D9" w:themeFill="background1" w:themeFillShade="D9"/>
          </w:tcPr>
          <w:p w14:paraId="475A1D1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Razred/ Broj učenika </w:t>
            </w:r>
          </w:p>
        </w:tc>
        <w:tc>
          <w:tcPr>
            <w:tcW w:w="2268" w:type="dxa"/>
            <w:shd w:val="clear" w:color="auto" w:fill="D9D9D9" w:themeFill="background1" w:themeFillShade="D9"/>
          </w:tcPr>
          <w:p w14:paraId="671AB5B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211255FD" w14:textId="77777777">
        <w:tc>
          <w:tcPr>
            <w:tcW w:w="2634" w:type="dxa"/>
            <w:vAlign w:val="center"/>
          </w:tcPr>
          <w:p w14:paraId="3814210E"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Biljana Hančić</w:t>
            </w:r>
          </w:p>
        </w:tc>
        <w:tc>
          <w:tcPr>
            <w:tcW w:w="2748" w:type="dxa"/>
            <w:vAlign w:val="center"/>
          </w:tcPr>
          <w:p w14:paraId="7744E069"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Vjeronauk – katolički</w:t>
            </w:r>
          </w:p>
        </w:tc>
        <w:tc>
          <w:tcPr>
            <w:tcW w:w="1701" w:type="dxa"/>
            <w:vAlign w:val="center"/>
          </w:tcPr>
          <w:p w14:paraId="2862238B" w14:textId="77777777" w:rsidR="002440D8" w:rsidRDefault="00607892">
            <w:pPr>
              <w:shd w:val="clear" w:color="auto" w:fill="FFFFFF" w:themeFill="background1"/>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 xml:space="preserve">svi razredni odjeli/ </w:t>
            </w:r>
            <w:r>
              <w:rPr>
                <w:rFonts w:ascii="Times New Roman" w:eastAsia="Times New Roman" w:hAnsi="Times New Roman" w:cs="Times New Roman"/>
                <w:b/>
              </w:rPr>
              <w:t>323 učenika</w:t>
            </w:r>
          </w:p>
          <w:p w14:paraId="57FA47AA" w14:textId="77777777" w:rsidR="002440D8" w:rsidRDefault="002440D8">
            <w:pPr>
              <w:shd w:val="clear" w:color="auto" w:fill="FFFFFF" w:themeFill="background1"/>
              <w:spacing w:after="0" w:line="240" w:lineRule="auto"/>
              <w:jc w:val="center"/>
              <w:rPr>
                <w:rFonts w:ascii="Times New Roman" w:eastAsia="Times New Roman" w:hAnsi="Times New Roman" w:cs="Times New Roman"/>
              </w:rPr>
            </w:pPr>
          </w:p>
        </w:tc>
        <w:tc>
          <w:tcPr>
            <w:tcW w:w="2268" w:type="dxa"/>
            <w:vAlign w:val="center"/>
          </w:tcPr>
          <w:p w14:paraId="379C1921"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1/35 nezavršni razredi</w:t>
            </w:r>
          </w:p>
          <w:p w14:paraId="7A7CCEB1"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1/32 završni razredi</w:t>
            </w:r>
          </w:p>
        </w:tc>
      </w:tr>
      <w:tr w:rsidR="002440D8" w14:paraId="6ADB6EAB" w14:textId="77777777">
        <w:tc>
          <w:tcPr>
            <w:tcW w:w="9351" w:type="dxa"/>
            <w:gridSpan w:val="4"/>
            <w:shd w:val="clear" w:color="auto" w:fill="BFBFBF" w:themeFill="background1" w:themeFillShade="BF"/>
            <w:vAlign w:val="center"/>
          </w:tcPr>
          <w:p w14:paraId="57797DC9" w14:textId="77777777" w:rsidR="002440D8" w:rsidRDefault="002440D8">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r>
      <w:tr w:rsidR="002440D8" w14:paraId="13BC88C6" w14:textId="77777777">
        <w:tc>
          <w:tcPr>
            <w:tcW w:w="2634" w:type="dxa"/>
            <w:vAlign w:val="center"/>
          </w:tcPr>
          <w:p w14:paraId="7F31907A" w14:textId="77777777" w:rsidR="002440D8" w:rsidRDefault="002440D8">
            <w:pPr>
              <w:shd w:val="clear" w:color="auto" w:fill="FFFFFF" w:themeFill="background1"/>
              <w:spacing w:after="0" w:line="240" w:lineRule="auto"/>
              <w:jc w:val="both"/>
              <w:rPr>
                <w:rFonts w:ascii="Times New Roman" w:eastAsia="Times New Roman" w:hAnsi="Times New Roman" w:cs="Times New Roman"/>
              </w:rPr>
            </w:pPr>
          </w:p>
        </w:tc>
        <w:tc>
          <w:tcPr>
            <w:tcW w:w="2748" w:type="dxa"/>
            <w:vAlign w:val="center"/>
          </w:tcPr>
          <w:p w14:paraId="2B8089FD"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Vjeronauk – islamski</w:t>
            </w:r>
          </w:p>
        </w:tc>
        <w:tc>
          <w:tcPr>
            <w:tcW w:w="1701" w:type="dxa"/>
            <w:vAlign w:val="center"/>
          </w:tcPr>
          <w:p w14:paraId="7D3A7783"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4.b 1</w:t>
            </w:r>
          </w:p>
        </w:tc>
        <w:tc>
          <w:tcPr>
            <w:tcW w:w="2268" w:type="dxa"/>
            <w:vAlign w:val="center"/>
          </w:tcPr>
          <w:p w14:paraId="4707DD2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6DA1B494" w14:textId="77777777">
        <w:tc>
          <w:tcPr>
            <w:tcW w:w="9351" w:type="dxa"/>
            <w:gridSpan w:val="4"/>
            <w:shd w:val="clear" w:color="auto" w:fill="F2F2F2" w:themeFill="background1" w:themeFillShade="F2"/>
            <w:vAlign w:val="center"/>
          </w:tcPr>
          <w:p w14:paraId="42D7D8B7" w14:textId="77777777" w:rsidR="002440D8" w:rsidRDefault="002440D8">
            <w:pPr>
              <w:shd w:val="clear" w:color="auto" w:fill="FFFFFF" w:themeFill="background1"/>
              <w:spacing w:after="0" w:line="240" w:lineRule="auto"/>
              <w:jc w:val="center"/>
              <w:rPr>
                <w:rFonts w:ascii="Times New Roman" w:eastAsia="Times New Roman" w:hAnsi="Times New Roman" w:cs="Times New Roman"/>
              </w:rPr>
            </w:pPr>
          </w:p>
        </w:tc>
      </w:tr>
      <w:tr w:rsidR="002440D8" w14:paraId="573AB373" w14:textId="77777777">
        <w:tc>
          <w:tcPr>
            <w:tcW w:w="2634" w:type="dxa"/>
            <w:vAlign w:val="center"/>
          </w:tcPr>
          <w:p w14:paraId="6F997245"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Ena Kovačević</w:t>
            </w:r>
          </w:p>
          <w:p w14:paraId="6CC1BF78"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Đurđa Varzić-Pavković</w:t>
            </w:r>
          </w:p>
        </w:tc>
        <w:tc>
          <w:tcPr>
            <w:tcW w:w="2748" w:type="dxa"/>
            <w:vAlign w:val="center"/>
          </w:tcPr>
          <w:p w14:paraId="5FDB48EA"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Etika</w:t>
            </w:r>
          </w:p>
        </w:tc>
        <w:tc>
          <w:tcPr>
            <w:tcW w:w="1701" w:type="dxa"/>
            <w:vAlign w:val="center"/>
          </w:tcPr>
          <w:p w14:paraId="7A892F9E"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a1,  b, c, d ,e– 21 učenik </w:t>
            </w:r>
          </w:p>
          <w:p w14:paraId="7BF4AED7"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2. a1, b, c, d-16 učenika</w:t>
            </w:r>
          </w:p>
          <w:p w14:paraId="74E4646A"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3. abcd –24 učenika</w:t>
            </w:r>
          </w:p>
          <w:p w14:paraId="78ED2F84"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4.a, b, c – 8 učenika</w:t>
            </w:r>
          </w:p>
        </w:tc>
        <w:tc>
          <w:tcPr>
            <w:tcW w:w="2268" w:type="dxa"/>
            <w:vAlign w:val="center"/>
          </w:tcPr>
          <w:p w14:paraId="3E44C24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 nezavršni razredi</w:t>
            </w:r>
          </w:p>
          <w:p w14:paraId="6EDE0A36"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1/32 završni razredi </w:t>
            </w:r>
          </w:p>
        </w:tc>
      </w:tr>
    </w:tbl>
    <w:p w14:paraId="02032A1C" w14:textId="77777777" w:rsidR="002440D8" w:rsidRDefault="002440D8">
      <w:pPr>
        <w:shd w:val="clear" w:color="auto" w:fill="FFFFFF" w:themeFill="background1"/>
        <w:spacing w:after="0"/>
        <w:jc w:val="both"/>
        <w:rPr>
          <w:rFonts w:ascii="Times New Roman" w:hAnsi="Times New Roman"/>
          <w:szCs w:val="24"/>
        </w:rPr>
      </w:pPr>
    </w:p>
    <w:p w14:paraId="4E7313CB" w14:textId="77777777" w:rsidR="002440D8" w:rsidRDefault="002440D8">
      <w:pPr>
        <w:shd w:val="clear" w:color="auto" w:fill="FFFFFF" w:themeFill="background1"/>
        <w:spacing w:after="0"/>
        <w:jc w:val="both"/>
        <w:rPr>
          <w:rFonts w:ascii="Times New Roman" w:hAnsi="Times New Roman"/>
          <w:szCs w:val="24"/>
        </w:rPr>
      </w:pPr>
    </w:p>
    <w:p w14:paraId="2FCB1F40"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xml:space="preserve">U strukovnom kurikulumu za stjecanje kvalifikacije Tehničar geodezije i geoinformatike, polaznici biraju jedan od ponuđenih izbornih u predmeta kako slijedi u tablici. </w:t>
      </w:r>
    </w:p>
    <w:p w14:paraId="1E7AB630" w14:textId="77777777" w:rsidR="002440D8" w:rsidRDefault="002440D8">
      <w:pPr>
        <w:shd w:val="clear" w:color="auto" w:fill="FFFFFF" w:themeFill="background1"/>
        <w:spacing w:after="0"/>
        <w:jc w:val="both"/>
        <w:rPr>
          <w:rFonts w:ascii="Times New Roman" w:hAnsi="Times New Roman"/>
          <w:szCs w:val="24"/>
        </w:rPr>
      </w:pPr>
    </w:p>
    <w:tbl>
      <w:tblPr>
        <w:tblpPr w:leftFromText="180" w:rightFromText="180" w:vertAnchor="text" w:tblpX="-186" w:tblpY="2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2748"/>
        <w:gridCol w:w="1701"/>
        <w:gridCol w:w="2268"/>
      </w:tblGrid>
      <w:tr w:rsidR="002440D8" w14:paraId="3AFD82DF" w14:textId="77777777">
        <w:tc>
          <w:tcPr>
            <w:tcW w:w="9351" w:type="dxa"/>
            <w:gridSpan w:val="4"/>
            <w:shd w:val="clear" w:color="auto" w:fill="D9D9D9" w:themeFill="background1" w:themeFillShade="D9"/>
          </w:tcPr>
          <w:p w14:paraId="64AC2467"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Tehničar geodezije i geoinformatike</w:t>
            </w:r>
          </w:p>
        </w:tc>
      </w:tr>
      <w:tr w:rsidR="002440D8" w14:paraId="27CAF624" w14:textId="77777777">
        <w:tc>
          <w:tcPr>
            <w:tcW w:w="2634" w:type="dxa"/>
            <w:shd w:val="clear" w:color="auto" w:fill="D9D9D9" w:themeFill="background1" w:themeFillShade="D9"/>
          </w:tcPr>
          <w:p w14:paraId="2A927DB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748" w:type="dxa"/>
            <w:shd w:val="clear" w:color="auto" w:fill="D9D9D9" w:themeFill="background1" w:themeFillShade="D9"/>
          </w:tcPr>
          <w:p w14:paraId="50EE24CE"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701" w:type="dxa"/>
            <w:shd w:val="clear" w:color="auto" w:fill="D9D9D9" w:themeFill="background1" w:themeFillShade="D9"/>
          </w:tcPr>
          <w:p w14:paraId="5B06E3AD"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Razred </w:t>
            </w:r>
          </w:p>
        </w:tc>
        <w:tc>
          <w:tcPr>
            <w:tcW w:w="2268" w:type="dxa"/>
            <w:shd w:val="clear" w:color="auto" w:fill="D9D9D9" w:themeFill="background1" w:themeFillShade="D9"/>
          </w:tcPr>
          <w:p w14:paraId="325952D1"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79F4B9FD" w14:textId="77777777">
        <w:tc>
          <w:tcPr>
            <w:tcW w:w="2634" w:type="dxa"/>
            <w:vAlign w:val="center"/>
          </w:tcPr>
          <w:p w14:paraId="3051913B"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Marija Blaško- Vidosavljević</w:t>
            </w:r>
          </w:p>
        </w:tc>
        <w:tc>
          <w:tcPr>
            <w:tcW w:w="2748" w:type="dxa"/>
            <w:vAlign w:val="center"/>
          </w:tcPr>
          <w:p w14:paraId="443D4938"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hAnsi="Times New Roman"/>
                <w:szCs w:val="24"/>
              </w:rPr>
              <w:t>Programiranje</w:t>
            </w:r>
          </w:p>
        </w:tc>
        <w:tc>
          <w:tcPr>
            <w:tcW w:w="1701" w:type="dxa"/>
            <w:vAlign w:val="center"/>
          </w:tcPr>
          <w:p w14:paraId="7E2EB970"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2.razred</w:t>
            </w:r>
          </w:p>
        </w:tc>
        <w:tc>
          <w:tcPr>
            <w:tcW w:w="2268" w:type="dxa"/>
            <w:vAlign w:val="center"/>
          </w:tcPr>
          <w:p w14:paraId="618D048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r>
      <w:tr w:rsidR="002440D8" w14:paraId="292A4168" w14:textId="77777777">
        <w:tc>
          <w:tcPr>
            <w:tcW w:w="2634" w:type="dxa"/>
            <w:vAlign w:val="center"/>
          </w:tcPr>
          <w:p w14:paraId="3C900929"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Ivana Mlinarić</w:t>
            </w:r>
          </w:p>
        </w:tc>
        <w:tc>
          <w:tcPr>
            <w:tcW w:w="2748" w:type="dxa"/>
            <w:vAlign w:val="center"/>
          </w:tcPr>
          <w:p w14:paraId="7CBC333F"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Geodezija u zaštiti okoliša</w:t>
            </w:r>
          </w:p>
        </w:tc>
        <w:tc>
          <w:tcPr>
            <w:tcW w:w="1701" w:type="dxa"/>
            <w:vAlign w:val="center"/>
          </w:tcPr>
          <w:p w14:paraId="5B06F16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2.razred</w:t>
            </w:r>
          </w:p>
        </w:tc>
        <w:tc>
          <w:tcPr>
            <w:tcW w:w="2268" w:type="dxa"/>
            <w:vAlign w:val="center"/>
          </w:tcPr>
          <w:p w14:paraId="346887B0"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r>
      <w:tr w:rsidR="002440D8" w14:paraId="10480273" w14:textId="77777777">
        <w:tc>
          <w:tcPr>
            <w:tcW w:w="2634" w:type="dxa"/>
            <w:vAlign w:val="center"/>
          </w:tcPr>
          <w:p w14:paraId="551BFDC9"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Matej Hanžek</w:t>
            </w:r>
          </w:p>
        </w:tc>
        <w:tc>
          <w:tcPr>
            <w:tcW w:w="2748" w:type="dxa"/>
            <w:vAlign w:val="center"/>
          </w:tcPr>
          <w:p w14:paraId="2DE3DB0B"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Izabrana područja iz geodetskih mjerenja</w:t>
            </w:r>
          </w:p>
        </w:tc>
        <w:tc>
          <w:tcPr>
            <w:tcW w:w="1701" w:type="dxa"/>
            <w:vAlign w:val="center"/>
          </w:tcPr>
          <w:p w14:paraId="1956F25D"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3.razred</w:t>
            </w:r>
          </w:p>
        </w:tc>
        <w:tc>
          <w:tcPr>
            <w:tcW w:w="2268" w:type="dxa"/>
            <w:vAlign w:val="center"/>
          </w:tcPr>
          <w:p w14:paraId="379CAA8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r>
      <w:tr w:rsidR="002440D8" w14:paraId="1163C02F" w14:textId="77777777">
        <w:tc>
          <w:tcPr>
            <w:tcW w:w="2634" w:type="dxa"/>
            <w:vAlign w:val="center"/>
          </w:tcPr>
          <w:p w14:paraId="3592A8BB"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Margareta Trconić</w:t>
            </w:r>
          </w:p>
        </w:tc>
        <w:tc>
          <w:tcPr>
            <w:tcW w:w="2748" w:type="dxa"/>
            <w:vAlign w:val="center"/>
          </w:tcPr>
          <w:p w14:paraId="565FD530"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Kartografija</w:t>
            </w:r>
          </w:p>
        </w:tc>
        <w:tc>
          <w:tcPr>
            <w:tcW w:w="1701" w:type="dxa"/>
            <w:vAlign w:val="center"/>
          </w:tcPr>
          <w:p w14:paraId="358288AD"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3.razred</w:t>
            </w:r>
          </w:p>
        </w:tc>
        <w:tc>
          <w:tcPr>
            <w:tcW w:w="2268" w:type="dxa"/>
            <w:vAlign w:val="center"/>
          </w:tcPr>
          <w:p w14:paraId="6BC2207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r>
      <w:tr w:rsidR="002440D8" w14:paraId="1FC4DA09" w14:textId="77777777">
        <w:tc>
          <w:tcPr>
            <w:tcW w:w="2634" w:type="dxa"/>
            <w:vAlign w:val="center"/>
          </w:tcPr>
          <w:p w14:paraId="3AD08DD6"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Ivana Mlinarić</w:t>
            </w:r>
          </w:p>
        </w:tc>
        <w:tc>
          <w:tcPr>
            <w:tcW w:w="2748" w:type="dxa"/>
            <w:vAlign w:val="center"/>
          </w:tcPr>
          <w:p w14:paraId="6DDE1E82"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Zemljišno-knjižne evidencije</w:t>
            </w:r>
          </w:p>
        </w:tc>
        <w:tc>
          <w:tcPr>
            <w:tcW w:w="1701" w:type="dxa"/>
            <w:vAlign w:val="center"/>
          </w:tcPr>
          <w:p w14:paraId="7D456446"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4.razred</w:t>
            </w:r>
          </w:p>
        </w:tc>
        <w:tc>
          <w:tcPr>
            <w:tcW w:w="2268" w:type="dxa"/>
            <w:vAlign w:val="center"/>
          </w:tcPr>
          <w:p w14:paraId="6A24C5C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2/64</w:t>
            </w:r>
          </w:p>
        </w:tc>
      </w:tr>
      <w:tr w:rsidR="002440D8" w14:paraId="46868B4F" w14:textId="77777777">
        <w:tc>
          <w:tcPr>
            <w:tcW w:w="2634" w:type="dxa"/>
            <w:vAlign w:val="center"/>
          </w:tcPr>
          <w:p w14:paraId="5DED4437"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Ivana </w:t>
            </w:r>
            <w:r>
              <w:t xml:space="preserve"> </w:t>
            </w:r>
            <w:r>
              <w:rPr>
                <w:rFonts w:ascii="Times New Roman" w:eastAsia="Times New Roman" w:hAnsi="Times New Roman" w:cs="Times New Roman"/>
              </w:rPr>
              <w:t>Mlinarić</w:t>
            </w:r>
          </w:p>
        </w:tc>
        <w:tc>
          <w:tcPr>
            <w:tcW w:w="2748" w:type="dxa"/>
            <w:vAlign w:val="center"/>
          </w:tcPr>
          <w:p w14:paraId="725ECD9D"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Geoinformacije</w:t>
            </w:r>
          </w:p>
        </w:tc>
        <w:tc>
          <w:tcPr>
            <w:tcW w:w="1701" w:type="dxa"/>
            <w:vAlign w:val="center"/>
          </w:tcPr>
          <w:p w14:paraId="3A0305DC"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4.razred</w:t>
            </w:r>
          </w:p>
        </w:tc>
        <w:tc>
          <w:tcPr>
            <w:tcW w:w="2268" w:type="dxa"/>
            <w:vAlign w:val="center"/>
          </w:tcPr>
          <w:p w14:paraId="21048C49"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2/64</w:t>
            </w:r>
          </w:p>
        </w:tc>
      </w:tr>
    </w:tbl>
    <w:p w14:paraId="329B37C8"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p w14:paraId="07B7C495"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tbl>
      <w:tblPr>
        <w:tblpPr w:leftFromText="180" w:rightFromText="180" w:vertAnchor="text" w:tblpX="-186" w:tblpY="2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2748"/>
        <w:gridCol w:w="1701"/>
        <w:gridCol w:w="2268"/>
      </w:tblGrid>
      <w:tr w:rsidR="002440D8" w14:paraId="21E16F9A" w14:textId="77777777">
        <w:tc>
          <w:tcPr>
            <w:tcW w:w="9351" w:type="dxa"/>
            <w:gridSpan w:val="4"/>
            <w:shd w:val="clear" w:color="auto" w:fill="D9D9D9" w:themeFill="background1" w:themeFillShade="D9"/>
          </w:tcPr>
          <w:p w14:paraId="2FFD423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Arhitektonski tehničar</w:t>
            </w:r>
          </w:p>
        </w:tc>
      </w:tr>
      <w:tr w:rsidR="002440D8" w14:paraId="66A4D7F9" w14:textId="77777777">
        <w:tc>
          <w:tcPr>
            <w:tcW w:w="2634" w:type="dxa"/>
            <w:shd w:val="clear" w:color="auto" w:fill="D9D9D9" w:themeFill="background1" w:themeFillShade="D9"/>
          </w:tcPr>
          <w:p w14:paraId="60832EF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748" w:type="dxa"/>
            <w:shd w:val="clear" w:color="auto" w:fill="D9D9D9" w:themeFill="background1" w:themeFillShade="D9"/>
          </w:tcPr>
          <w:p w14:paraId="23AD0F7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701" w:type="dxa"/>
            <w:shd w:val="clear" w:color="auto" w:fill="D9D9D9" w:themeFill="background1" w:themeFillShade="D9"/>
          </w:tcPr>
          <w:p w14:paraId="41375DB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Razred </w:t>
            </w:r>
          </w:p>
        </w:tc>
        <w:tc>
          <w:tcPr>
            <w:tcW w:w="2268" w:type="dxa"/>
            <w:shd w:val="clear" w:color="auto" w:fill="D9D9D9" w:themeFill="background1" w:themeFillShade="D9"/>
          </w:tcPr>
          <w:p w14:paraId="0412F74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06B735AD" w14:textId="77777777">
        <w:tc>
          <w:tcPr>
            <w:tcW w:w="2634" w:type="dxa"/>
            <w:vAlign w:val="center"/>
          </w:tcPr>
          <w:p w14:paraId="5CFE575A"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Branka Frey</w:t>
            </w:r>
          </w:p>
        </w:tc>
        <w:tc>
          <w:tcPr>
            <w:tcW w:w="2748" w:type="dxa"/>
            <w:vAlign w:val="center"/>
          </w:tcPr>
          <w:p w14:paraId="246A071E"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Stambene i javne zgrade</w:t>
            </w:r>
          </w:p>
        </w:tc>
        <w:tc>
          <w:tcPr>
            <w:tcW w:w="1701" w:type="dxa"/>
            <w:vAlign w:val="center"/>
          </w:tcPr>
          <w:p w14:paraId="129FC13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vAlign w:val="center"/>
          </w:tcPr>
          <w:p w14:paraId="15C376F4"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3/105</w:t>
            </w:r>
          </w:p>
        </w:tc>
      </w:tr>
      <w:tr w:rsidR="002440D8" w14:paraId="309AC95C" w14:textId="77777777">
        <w:tc>
          <w:tcPr>
            <w:tcW w:w="2634" w:type="dxa"/>
            <w:vAlign w:val="center"/>
          </w:tcPr>
          <w:p w14:paraId="3D92E8D1"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Branka Frey</w:t>
            </w:r>
          </w:p>
        </w:tc>
        <w:tc>
          <w:tcPr>
            <w:tcW w:w="2748" w:type="dxa"/>
            <w:vAlign w:val="center"/>
          </w:tcPr>
          <w:p w14:paraId="47FA71E4"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eastAsia="Times New Roman" w:hAnsi="Times New Roman" w:cs="Times New Roman"/>
              </w:rPr>
              <w:t>Stambene i javne zgrade</w:t>
            </w:r>
          </w:p>
        </w:tc>
        <w:tc>
          <w:tcPr>
            <w:tcW w:w="1701" w:type="dxa"/>
            <w:vAlign w:val="center"/>
          </w:tcPr>
          <w:p w14:paraId="6DF01B1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68" w:type="dxa"/>
            <w:vAlign w:val="center"/>
          </w:tcPr>
          <w:p w14:paraId="2F4CCE80"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4/128</w:t>
            </w:r>
          </w:p>
        </w:tc>
      </w:tr>
    </w:tbl>
    <w:p w14:paraId="3D2BA57D"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tbl>
      <w:tblPr>
        <w:tblpPr w:leftFromText="180" w:rightFromText="180" w:vertAnchor="text" w:tblpX="-186" w:tblpY="2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2748"/>
        <w:gridCol w:w="1701"/>
        <w:gridCol w:w="2268"/>
      </w:tblGrid>
      <w:tr w:rsidR="002440D8" w14:paraId="0124D287" w14:textId="77777777">
        <w:tc>
          <w:tcPr>
            <w:tcW w:w="9351" w:type="dxa"/>
            <w:gridSpan w:val="4"/>
            <w:shd w:val="clear" w:color="auto" w:fill="D9D9D9" w:themeFill="background1" w:themeFillShade="D9"/>
          </w:tcPr>
          <w:p w14:paraId="4E7888CC"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Građevinski tehničar</w:t>
            </w:r>
          </w:p>
        </w:tc>
      </w:tr>
      <w:tr w:rsidR="002440D8" w14:paraId="31095D0F" w14:textId="77777777">
        <w:tc>
          <w:tcPr>
            <w:tcW w:w="2634" w:type="dxa"/>
            <w:shd w:val="clear" w:color="auto" w:fill="D9D9D9" w:themeFill="background1" w:themeFillShade="D9"/>
          </w:tcPr>
          <w:p w14:paraId="7CAD4567"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748" w:type="dxa"/>
            <w:shd w:val="clear" w:color="auto" w:fill="D9D9D9" w:themeFill="background1" w:themeFillShade="D9"/>
          </w:tcPr>
          <w:p w14:paraId="1E4C81B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701" w:type="dxa"/>
            <w:shd w:val="clear" w:color="auto" w:fill="D9D9D9" w:themeFill="background1" w:themeFillShade="D9"/>
          </w:tcPr>
          <w:p w14:paraId="781A4F08"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Razred </w:t>
            </w:r>
          </w:p>
        </w:tc>
        <w:tc>
          <w:tcPr>
            <w:tcW w:w="2268" w:type="dxa"/>
            <w:shd w:val="clear" w:color="auto" w:fill="D9D9D9" w:themeFill="background1" w:themeFillShade="D9"/>
          </w:tcPr>
          <w:p w14:paraId="2456CD2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26A0D35C" w14:textId="77777777">
        <w:tc>
          <w:tcPr>
            <w:tcW w:w="2634" w:type="dxa"/>
            <w:vAlign w:val="center"/>
          </w:tcPr>
          <w:p w14:paraId="4F43E702"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Sanja Gungl</w:t>
            </w:r>
          </w:p>
        </w:tc>
        <w:tc>
          <w:tcPr>
            <w:tcW w:w="2748" w:type="dxa"/>
            <w:vAlign w:val="center"/>
          </w:tcPr>
          <w:p w14:paraId="7B021A67"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Prometnice</w:t>
            </w:r>
          </w:p>
        </w:tc>
        <w:tc>
          <w:tcPr>
            <w:tcW w:w="1701" w:type="dxa"/>
            <w:vAlign w:val="center"/>
          </w:tcPr>
          <w:p w14:paraId="1ABBEA17"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268" w:type="dxa"/>
            <w:vAlign w:val="center"/>
          </w:tcPr>
          <w:p w14:paraId="361033D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r>
      <w:tr w:rsidR="002440D8" w14:paraId="71D78D0E" w14:textId="77777777">
        <w:tc>
          <w:tcPr>
            <w:tcW w:w="2634" w:type="dxa"/>
            <w:vAlign w:val="center"/>
          </w:tcPr>
          <w:p w14:paraId="02D9429F"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Mia Dodig</w:t>
            </w:r>
          </w:p>
        </w:tc>
        <w:tc>
          <w:tcPr>
            <w:tcW w:w="2748" w:type="dxa"/>
            <w:vAlign w:val="center"/>
          </w:tcPr>
          <w:p w14:paraId="63DD8B33"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eastAsia="Times New Roman" w:hAnsi="Times New Roman" w:cs="Times New Roman"/>
              </w:rPr>
              <w:t>Prometnice</w:t>
            </w:r>
          </w:p>
        </w:tc>
        <w:tc>
          <w:tcPr>
            <w:tcW w:w="1701" w:type="dxa"/>
            <w:vAlign w:val="center"/>
          </w:tcPr>
          <w:p w14:paraId="453221A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vAlign w:val="center"/>
          </w:tcPr>
          <w:p w14:paraId="2F41293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4/140</w:t>
            </w:r>
          </w:p>
        </w:tc>
      </w:tr>
      <w:tr w:rsidR="002440D8" w14:paraId="2652106A" w14:textId="77777777">
        <w:tc>
          <w:tcPr>
            <w:tcW w:w="2634" w:type="dxa"/>
            <w:vAlign w:val="center"/>
          </w:tcPr>
          <w:p w14:paraId="754B3D01"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Martina Španić</w:t>
            </w:r>
          </w:p>
        </w:tc>
        <w:tc>
          <w:tcPr>
            <w:tcW w:w="2748" w:type="dxa"/>
            <w:vAlign w:val="center"/>
          </w:tcPr>
          <w:p w14:paraId="6270575B"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eastAsia="Times New Roman" w:hAnsi="Times New Roman" w:cs="Times New Roman"/>
              </w:rPr>
              <w:t>Prometnice</w:t>
            </w:r>
          </w:p>
        </w:tc>
        <w:tc>
          <w:tcPr>
            <w:tcW w:w="1701" w:type="dxa"/>
            <w:vAlign w:val="center"/>
          </w:tcPr>
          <w:p w14:paraId="0AD431F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68" w:type="dxa"/>
            <w:vAlign w:val="center"/>
          </w:tcPr>
          <w:p w14:paraId="098DF73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4/128</w:t>
            </w:r>
          </w:p>
        </w:tc>
      </w:tr>
      <w:tr w:rsidR="002440D8" w14:paraId="03052E84" w14:textId="77777777">
        <w:tc>
          <w:tcPr>
            <w:tcW w:w="2634" w:type="dxa"/>
            <w:vAlign w:val="center"/>
          </w:tcPr>
          <w:p w14:paraId="354C69A8"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Sanja Gungl</w:t>
            </w:r>
          </w:p>
        </w:tc>
        <w:tc>
          <w:tcPr>
            <w:tcW w:w="2748" w:type="dxa"/>
            <w:vAlign w:val="center"/>
          </w:tcPr>
          <w:p w14:paraId="4F7E1FE2"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Vodogradnje</w:t>
            </w:r>
          </w:p>
        </w:tc>
        <w:tc>
          <w:tcPr>
            <w:tcW w:w="1701" w:type="dxa"/>
            <w:vAlign w:val="center"/>
          </w:tcPr>
          <w:p w14:paraId="3499F060"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vAlign w:val="center"/>
          </w:tcPr>
          <w:p w14:paraId="10A77376"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3/105</w:t>
            </w:r>
          </w:p>
        </w:tc>
      </w:tr>
      <w:tr w:rsidR="002440D8" w14:paraId="15974A58" w14:textId="77777777">
        <w:tc>
          <w:tcPr>
            <w:tcW w:w="2634" w:type="dxa"/>
            <w:vAlign w:val="center"/>
          </w:tcPr>
          <w:p w14:paraId="78D63DB7"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Sanja Gungl </w:t>
            </w:r>
          </w:p>
        </w:tc>
        <w:tc>
          <w:tcPr>
            <w:tcW w:w="2748" w:type="dxa"/>
            <w:vAlign w:val="center"/>
          </w:tcPr>
          <w:p w14:paraId="4E0A856D" w14:textId="77777777" w:rsidR="002440D8" w:rsidRDefault="00607892">
            <w:pPr>
              <w:shd w:val="clear" w:color="auto" w:fill="FFFFFF" w:themeFill="background1"/>
              <w:spacing w:after="0" w:line="240" w:lineRule="auto"/>
              <w:jc w:val="both"/>
              <w:rPr>
                <w:rFonts w:ascii="Times New Roman" w:hAnsi="Times New Roman"/>
                <w:szCs w:val="24"/>
              </w:rPr>
            </w:pPr>
            <w:r>
              <w:rPr>
                <w:rFonts w:ascii="Times New Roman" w:hAnsi="Times New Roman"/>
                <w:szCs w:val="24"/>
              </w:rPr>
              <w:t>Vodogradnje</w:t>
            </w:r>
          </w:p>
        </w:tc>
        <w:tc>
          <w:tcPr>
            <w:tcW w:w="1701" w:type="dxa"/>
            <w:vAlign w:val="center"/>
          </w:tcPr>
          <w:p w14:paraId="04AD7F64"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68" w:type="dxa"/>
            <w:vAlign w:val="center"/>
          </w:tcPr>
          <w:p w14:paraId="0EFCDC2C"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4/128</w:t>
            </w:r>
          </w:p>
        </w:tc>
      </w:tr>
    </w:tbl>
    <w:p w14:paraId="680BDAF2"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p w14:paraId="29DB72F9" w14:textId="77777777" w:rsidR="002440D8" w:rsidRDefault="00607892">
      <w:pPr>
        <w:pStyle w:val="Naslov2"/>
        <w:rPr>
          <w:rFonts w:ascii="Times New Roman" w:eastAsia="Times New Roman" w:hAnsi="Times New Roman" w:cs="Times New Roman"/>
          <w:color w:val="auto"/>
          <w:sz w:val="24"/>
        </w:rPr>
      </w:pPr>
      <w:bookmarkStart w:id="24" w:name="_Toc147228033"/>
      <w:r>
        <w:rPr>
          <w:rFonts w:ascii="Times New Roman" w:hAnsi="Times New Roman" w:cs="Times New Roman"/>
          <w:color w:val="auto"/>
          <w:sz w:val="24"/>
          <w:lang w:val="en-US" w:eastAsia="en-US"/>
        </w:rPr>
        <w:t>b) DODATNA NASTAVA</w:t>
      </w:r>
      <w:bookmarkEnd w:id="24"/>
      <w:r>
        <w:rPr>
          <w:rFonts w:ascii="Times New Roman" w:hAnsi="Times New Roman" w:cs="Times New Roman"/>
          <w:color w:val="auto"/>
          <w:sz w:val="24"/>
          <w:lang w:val="en-US" w:eastAsia="en-US"/>
        </w:rPr>
        <w:t xml:space="preserve"> </w:t>
      </w:r>
      <w:r>
        <w:rPr>
          <w:rFonts w:ascii="Times New Roman" w:eastAsia="Times New Roman" w:hAnsi="Times New Roman" w:cs="Times New Roman"/>
          <w:color w:val="auto"/>
          <w:sz w:val="24"/>
        </w:rPr>
        <w:t xml:space="preserve"> </w:t>
      </w:r>
    </w:p>
    <w:p w14:paraId="62D67400"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582D1105"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 xml:space="preserve">Dodatna nastava koja je planirana kao nastava u redovnoj satnici nastavnika raspoređena je kako slijedi </w:t>
      </w:r>
    </w:p>
    <w:p w14:paraId="53F2D1AB"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 xml:space="preserve">u tablici, a operativni planovi i programi nalaze se u stručno–pedagoškoj službi škole. </w:t>
      </w:r>
    </w:p>
    <w:p w14:paraId="256279B2" w14:textId="77777777" w:rsidR="002440D8" w:rsidRDefault="002440D8">
      <w:pPr>
        <w:shd w:val="clear" w:color="auto" w:fill="FFFFFF" w:themeFill="background1"/>
        <w:spacing w:after="0"/>
        <w:jc w:val="both"/>
        <w:rPr>
          <w:rFonts w:ascii="Times New Roman" w:eastAsia="Times New Roman" w:hAnsi="Times New Roman" w:cs="Times New Roman"/>
        </w:rPr>
      </w:pPr>
    </w:p>
    <w:tbl>
      <w:tblPr>
        <w:tblpPr w:leftFromText="180" w:rightFromText="180" w:vertAnchor="text" w:tblpX="-186" w:tblpY="2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3784"/>
        <w:gridCol w:w="1106"/>
        <w:gridCol w:w="1827"/>
      </w:tblGrid>
      <w:tr w:rsidR="002440D8" w14:paraId="6223455B" w14:textId="77777777">
        <w:tc>
          <w:tcPr>
            <w:tcW w:w="2634" w:type="dxa"/>
            <w:shd w:val="clear" w:color="auto" w:fill="D9D9D9" w:themeFill="background1" w:themeFillShade="D9"/>
          </w:tcPr>
          <w:p w14:paraId="4DE35CB5"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3784" w:type="dxa"/>
            <w:shd w:val="clear" w:color="auto" w:fill="D9D9D9" w:themeFill="background1" w:themeFillShade="D9"/>
          </w:tcPr>
          <w:p w14:paraId="26686AB1"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106" w:type="dxa"/>
            <w:shd w:val="clear" w:color="auto" w:fill="D9D9D9" w:themeFill="background1" w:themeFillShade="D9"/>
          </w:tcPr>
          <w:p w14:paraId="0ED1C11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1827" w:type="dxa"/>
            <w:shd w:val="clear" w:color="auto" w:fill="D9D9D9" w:themeFill="background1" w:themeFillShade="D9"/>
          </w:tcPr>
          <w:p w14:paraId="1FE9A9C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3A7FA6EC" w14:textId="77777777">
        <w:tc>
          <w:tcPr>
            <w:tcW w:w="2634" w:type="dxa"/>
            <w:shd w:val="clear" w:color="auto" w:fill="auto"/>
            <w:vAlign w:val="center"/>
          </w:tcPr>
          <w:p w14:paraId="7E289CE1"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Đurđa Varzić-Pavković</w:t>
            </w:r>
          </w:p>
        </w:tc>
        <w:tc>
          <w:tcPr>
            <w:tcW w:w="3784" w:type="dxa"/>
            <w:shd w:val="clear" w:color="auto" w:fill="auto"/>
            <w:vAlign w:val="center"/>
          </w:tcPr>
          <w:p w14:paraId="7717685C"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Hrvatski jezik</w:t>
            </w:r>
          </w:p>
        </w:tc>
        <w:tc>
          <w:tcPr>
            <w:tcW w:w="1106" w:type="dxa"/>
            <w:shd w:val="clear" w:color="auto" w:fill="auto"/>
            <w:vAlign w:val="center"/>
          </w:tcPr>
          <w:p w14:paraId="580B7EBE"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27" w:type="dxa"/>
            <w:shd w:val="clear" w:color="auto" w:fill="auto"/>
            <w:vAlign w:val="center"/>
          </w:tcPr>
          <w:p w14:paraId="4C0A1976"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2/64</w:t>
            </w:r>
          </w:p>
        </w:tc>
      </w:tr>
      <w:tr w:rsidR="002440D8" w14:paraId="2C7A0711" w14:textId="77777777">
        <w:tc>
          <w:tcPr>
            <w:tcW w:w="2634" w:type="dxa"/>
            <w:vAlign w:val="center"/>
          </w:tcPr>
          <w:p w14:paraId="4E338A85"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Ivana Sabolić</w:t>
            </w:r>
          </w:p>
        </w:tc>
        <w:tc>
          <w:tcPr>
            <w:tcW w:w="3784" w:type="dxa"/>
            <w:vAlign w:val="center"/>
          </w:tcPr>
          <w:p w14:paraId="2A55E18A"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Njemački jezik</w:t>
            </w:r>
          </w:p>
        </w:tc>
        <w:tc>
          <w:tcPr>
            <w:tcW w:w="1106" w:type="dxa"/>
            <w:vAlign w:val="center"/>
          </w:tcPr>
          <w:p w14:paraId="3BBA411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27" w:type="dxa"/>
            <w:vAlign w:val="center"/>
          </w:tcPr>
          <w:p w14:paraId="735F5CD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60754411" w14:textId="77777777">
        <w:tc>
          <w:tcPr>
            <w:tcW w:w="2634" w:type="dxa"/>
            <w:vAlign w:val="center"/>
          </w:tcPr>
          <w:p w14:paraId="606DD1FE"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Iva Rišner</w:t>
            </w:r>
          </w:p>
        </w:tc>
        <w:tc>
          <w:tcPr>
            <w:tcW w:w="3784" w:type="dxa"/>
            <w:vAlign w:val="center"/>
          </w:tcPr>
          <w:p w14:paraId="701DEDAA"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Engleski jezik – viša razina</w:t>
            </w:r>
          </w:p>
        </w:tc>
        <w:tc>
          <w:tcPr>
            <w:tcW w:w="1106" w:type="dxa"/>
            <w:vAlign w:val="center"/>
          </w:tcPr>
          <w:p w14:paraId="47337E4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27" w:type="dxa"/>
            <w:vAlign w:val="center"/>
          </w:tcPr>
          <w:p w14:paraId="1D805CC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0AB3771E" w14:textId="77777777">
        <w:tc>
          <w:tcPr>
            <w:tcW w:w="2634" w:type="dxa"/>
            <w:shd w:val="clear" w:color="auto" w:fill="auto"/>
            <w:vAlign w:val="center"/>
          </w:tcPr>
          <w:p w14:paraId="0DC13C56"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Sanja Vukelić</w:t>
            </w:r>
          </w:p>
        </w:tc>
        <w:tc>
          <w:tcPr>
            <w:tcW w:w="3784" w:type="dxa"/>
            <w:shd w:val="clear" w:color="auto" w:fill="auto"/>
            <w:vAlign w:val="center"/>
          </w:tcPr>
          <w:p w14:paraId="493461E5" w14:textId="77777777" w:rsidR="002440D8" w:rsidRDefault="00607892">
            <w:pPr>
              <w:shd w:val="clear" w:color="auto" w:fill="FFFFFF" w:themeFill="background1"/>
              <w:spacing w:after="0" w:line="240" w:lineRule="auto"/>
              <w:rPr>
                <w:rFonts w:ascii="Times New Roman" w:eastAsia="Times New Roman" w:hAnsi="Times New Roman" w:cs="Times New Roman"/>
              </w:rPr>
            </w:pPr>
            <w:r>
              <w:rPr>
                <w:rFonts w:ascii="Times New Roman" w:eastAsia="Times New Roman" w:hAnsi="Times New Roman" w:cs="Times New Roman"/>
              </w:rPr>
              <w:t>Engleski jezik-osnovna razina</w:t>
            </w:r>
          </w:p>
        </w:tc>
        <w:tc>
          <w:tcPr>
            <w:tcW w:w="1106" w:type="dxa"/>
            <w:shd w:val="clear" w:color="auto" w:fill="auto"/>
            <w:vAlign w:val="center"/>
          </w:tcPr>
          <w:p w14:paraId="799C5FE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27" w:type="dxa"/>
            <w:shd w:val="clear" w:color="auto" w:fill="auto"/>
            <w:vAlign w:val="center"/>
          </w:tcPr>
          <w:p w14:paraId="7F195A8B"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50AF978C" w14:textId="77777777">
        <w:tc>
          <w:tcPr>
            <w:tcW w:w="2634" w:type="dxa"/>
            <w:vAlign w:val="center"/>
          </w:tcPr>
          <w:p w14:paraId="21ED6DAD"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Jasmina Horvatović</w:t>
            </w:r>
          </w:p>
        </w:tc>
        <w:tc>
          <w:tcPr>
            <w:tcW w:w="3784" w:type="dxa"/>
            <w:vAlign w:val="center"/>
          </w:tcPr>
          <w:p w14:paraId="2C954D08"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Matematika </w:t>
            </w:r>
          </w:p>
        </w:tc>
        <w:tc>
          <w:tcPr>
            <w:tcW w:w="1106" w:type="dxa"/>
            <w:vAlign w:val="center"/>
          </w:tcPr>
          <w:p w14:paraId="76B8F4CF"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4.c</w:t>
            </w:r>
          </w:p>
        </w:tc>
        <w:tc>
          <w:tcPr>
            <w:tcW w:w="1827" w:type="dxa"/>
            <w:vAlign w:val="center"/>
          </w:tcPr>
          <w:p w14:paraId="30949F4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50D35858" w14:textId="77777777">
        <w:tc>
          <w:tcPr>
            <w:tcW w:w="2634" w:type="dxa"/>
            <w:vAlign w:val="center"/>
          </w:tcPr>
          <w:p w14:paraId="7B55C281"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Ksenija Šoštarić</w:t>
            </w:r>
          </w:p>
        </w:tc>
        <w:tc>
          <w:tcPr>
            <w:tcW w:w="3784" w:type="dxa"/>
            <w:vAlign w:val="center"/>
          </w:tcPr>
          <w:p w14:paraId="2413B73E"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Matematika </w:t>
            </w:r>
          </w:p>
        </w:tc>
        <w:tc>
          <w:tcPr>
            <w:tcW w:w="1106" w:type="dxa"/>
            <w:vAlign w:val="center"/>
          </w:tcPr>
          <w:p w14:paraId="23697A0D"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4.a, b</w:t>
            </w:r>
          </w:p>
        </w:tc>
        <w:tc>
          <w:tcPr>
            <w:tcW w:w="1827" w:type="dxa"/>
            <w:vAlign w:val="center"/>
          </w:tcPr>
          <w:p w14:paraId="207C04DD"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68C98F54" w14:textId="77777777">
        <w:trPr>
          <w:trHeight w:val="210"/>
        </w:trPr>
        <w:tc>
          <w:tcPr>
            <w:tcW w:w="2634" w:type="dxa"/>
            <w:shd w:val="clear" w:color="auto" w:fill="auto"/>
            <w:vAlign w:val="center"/>
          </w:tcPr>
          <w:p w14:paraId="56F0FB70"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Gabrijela Anić</w:t>
            </w:r>
          </w:p>
        </w:tc>
        <w:tc>
          <w:tcPr>
            <w:tcW w:w="3784" w:type="dxa"/>
            <w:shd w:val="clear" w:color="auto" w:fill="auto"/>
            <w:vAlign w:val="center"/>
          </w:tcPr>
          <w:p w14:paraId="75EADEDC"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Fizika – priprema za maturu</w:t>
            </w:r>
          </w:p>
        </w:tc>
        <w:tc>
          <w:tcPr>
            <w:tcW w:w="1106" w:type="dxa"/>
            <w:shd w:val="clear" w:color="auto" w:fill="auto"/>
            <w:vAlign w:val="center"/>
          </w:tcPr>
          <w:p w14:paraId="4E74A2B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27" w:type="dxa"/>
            <w:shd w:val="clear" w:color="auto" w:fill="auto"/>
            <w:vAlign w:val="center"/>
          </w:tcPr>
          <w:p w14:paraId="6B925B6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bl>
    <w:p w14:paraId="178C6EBF"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p w14:paraId="01815814"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p w14:paraId="5A1C9DB4" w14:textId="77777777" w:rsidR="002440D8" w:rsidRDefault="00607892">
      <w:pPr>
        <w:pStyle w:val="Naslov2"/>
        <w:rPr>
          <w:rFonts w:ascii="Times New Roman" w:hAnsi="Times New Roman" w:cs="Times New Roman"/>
          <w:color w:val="auto"/>
          <w:sz w:val="24"/>
          <w:lang w:val="en-US" w:eastAsia="en-US"/>
        </w:rPr>
      </w:pPr>
      <w:bookmarkStart w:id="25" w:name="_Toc147228034"/>
      <w:r>
        <w:rPr>
          <w:rFonts w:ascii="Times New Roman" w:hAnsi="Times New Roman" w:cs="Times New Roman"/>
          <w:color w:val="auto"/>
          <w:sz w:val="24"/>
          <w:lang w:val="en-US" w:eastAsia="en-US"/>
        </w:rPr>
        <w:t>c) DOPUNSKA NASTAVA</w:t>
      </w:r>
      <w:bookmarkEnd w:id="25"/>
      <w:r>
        <w:rPr>
          <w:rFonts w:ascii="Times New Roman" w:hAnsi="Times New Roman" w:cs="Times New Roman"/>
          <w:color w:val="auto"/>
          <w:sz w:val="24"/>
          <w:lang w:val="en-US" w:eastAsia="en-US"/>
        </w:rPr>
        <w:t xml:space="preserve"> </w:t>
      </w:r>
    </w:p>
    <w:p w14:paraId="16DAE334"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p w14:paraId="664AF48A"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Dopunska nastava koja je planirana kao nastava u redovnoj satnici nastavnika raspoređena je kako slijedi u tablici, a operativni planovi i programi nalaze se u stručno–pedagoškoj službi škole.</w:t>
      </w:r>
    </w:p>
    <w:p w14:paraId="64944A3E" w14:textId="77777777" w:rsidR="002440D8" w:rsidRDefault="002440D8">
      <w:pPr>
        <w:shd w:val="clear" w:color="auto" w:fill="FFFFFF" w:themeFill="background1"/>
        <w:spacing w:after="0"/>
        <w:jc w:val="both"/>
        <w:rPr>
          <w:rFonts w:ascii="Times New Roman" w:hAnsi="Times New Roman" w:cs="Times New Roman"/>
          <w:b/>
          <w:bCs/>
          <w:sz w:val="24"/>
          <w:szCs w:val="24"/>
          <w:lang w:val="en-US" w:eastAsia="en-US"/>
        </w:rPr>
      </w:pPr>
    </w:p>
    <w:tbl>
      <w:tblPr>
        <w:tblpPr w:leftFromText="180" w:rightFromText="180" w:vertAnchor="text" w:tblpX="-186" w:tblpY="64"/>
        <w:tblW w:w="9466" w:type="dxa"/>
        <w:tblLook w:val="04A0" w:firstRow="1" w:lastRow="0" w:firstColumn="1" w:lastColumn="0" w:noHBand="0" w:noVBand="1"/>
      </w:tblPr>
      <w:tblGrid>
        <w:gridCol w:w="2404"/>
        <w:gridCol w:w="2220"/>
        <w:gridCol w:w="2587"/>
        <w:gridCol w:w="2255"/>
      </w:tblGrid>
      <w:tr w:rsidR="002440D8" w14:paraId="28731CBA" w14:textId="77777777">
        <w:trPr>
          <w:trHeight w:val="20"/>
        </w:trPr>
        <w:tc>
          <w:tcPr>
            <w:tcW w:w="2404" w:type="dxa"/>
            <w:tcBorders>
              <w:top w:val="single" w:sz="4" w:space="0" w:color="auto"/>
              <w:left w:val="single" w:sz="8" w:space="0" w:color="auto"/>
              <w:bottom w:val="single" w:sz="8" w:space="0" w:color="000000"/>
              <w:right w:val="single" w:sz="8" w:space="0" w:color="000000"/>
            </w:tcBorders>
            <w:shd w:val="clear" w:color="auto" w:fill="D9D9D9" w:themeFill="background1" w:themeFillShade="D9"/>
            <w:vAlign w:val="center"/>
          </w:tcPr>
          <w:p w14:paraId="27F10CE2"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220" w:type="dxa"/>
            <w:tcBorders>
              <w:top w:val="single" w:sz="4" w:space="0" w:color="auto"/>
              <w:left w:val="nil"/>
              <w:bottom w:val="single" w:sz="8" w:space="0" w:color="000000"/>
              <w:right w:val="single" w:sz="8" w:space="0" w:color="000000"/>
            </w:tcBorders>
            <w:shd w:val="clear" w:color="auto" w:fill="D9D9D9" w:themeFill="background1" w:themeFillShade="D9"/>
            <w:vAlign w:val="center"/>
          </w:tcPr>
          <w:p w14:paraId="65880434"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2587" w:type="dxa"/>
            <w:tcBorders>
              <w:top w:val="single" w:sz="4" w:space="0" w:color="auto"/>
              <w:left w:val="nil"/>
              <w:bottom w:val="single" w:sz="8" w:space="0" w:color="000000"/>
              <w:right w:val="single" w:sz="8" w:space="0" w:color="000000"/>
            </w:tcBorders>
            <w:shd w:val="clear" w:color="auto" w:fill="D9D9D9" w:themeFill="background1" w:themeFillShade="D9"/>
            <w:vAlign w:val="center"/>
          </w:tcPr>
          <w:p w14:paraId="2E163162"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2255" w:type="dxa"/>
            <w:tcBorders>
              <w:top w:val="single" w:sz="4" w:space="0" w:color="auto"/>
              <w:left w:val="nil"/>
              <w:bottom w:val="single" w:sz="8" w:space="0" w:color="000000"/>
              <w:right w:val="single" w:sz="8" w:space="0" w:color="auto"/>
            </w:tcBorders>
            <w:shd w:val="clear" w:color="auto" w:fill="D9D9D9" w:themeFill="background1" w:themeFillShade="D9"/>
            <w:vAlign w:val="center"/>
          </w:tcPr>
          <w:p w14:paraId="2471450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3B072573"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6321E1F6"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Ivica Belić</w:t>
            </w:r>
          </w:p>
        </w:tc>
        <w:tc>
          <w:tcPr>
            <w:tcW w:w="2220" w:type="dxa"/>
            <w:tcBorders>
              <w:top w:val="nil"/>
              <w:left w:val="nil"/>
              <w:bottom w:val="single" w:sz="8" w:space="0" w:color="000000"/>
              <w:right w:val="single" w:sz="8" w:space="0" w:color="000000"/>
            </w:tcBorders>
            <w:shd w:val="clear" w:color="auto" w:fill="auto"/>
            <w:vAlign w:val="center"/>
          </w:tcPr>
          <w:p w14:paraId="25E684C4"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w:t>
            </w:r>
          </w:p>
        </w:tc>
        <w:tc>
          <w:tcPr>
            <w:tcW w:w="2587" w:type="dxa"/>
            <w:tcBorders>
              <w:top w:val="nil"/>
              <w:left w:val="nil"/>
              <w:bottom w:val="single" w:sz="8" w:space="0" w:color="000000"/>
              <w:right w:val="single" w:sz="8" w:space="0" w:color="000000"/>
            </w:tcBorders>
            <w:shd w:val="clear" w:color="auto" w:fill="auto"/>
            <w:vAlign w:val="center"/>
          </w:tcPr>
          <w:p w14:paraId="17802A59"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1.a1 i 1.c</w:t>
            </w:r>
          </w:p>
        </w:tc>
        <w:tc>
          <w:tcPr>
            <w:tcW w:w="2255" w:type="dxa"/>
            <w:tcBorders>
              <w:top w:val="nil"/>
              <w:left w:val="nil"/>
              <w:bottom w:val="single" w:sz="8" w:space="0" w:color="000000"/>
              <w:right w:val="single" w:sz="8" w:space="0" w:color="auto"/>
            </w:tcBorders>
            <w:shd w:val="clear" w:color="auto" w:fill="auto"/>
            <w:vAlign w:val="center"/>
          </w:tcPr>
          <w:p w14:paraId="2AE55553"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tc>
      </w:tr>
      <w:tr w:rsidR="002440D8" w14:paraId="0FA5F328"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1C346D85"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Ksenija Šoštarić</w:t>
            </w:r>
          </w:p>
        </w:tc>
        <w:tc>
          <w:tcPr>
            <w:tcW w:w="2220" w:type="dxa"/>
            <w:tcBorders>
              <w:top w:val="nil"/>
              <w:left w:val="nil"/>
              <w:bottom w:val="single" w:sz="8" w:space="0" w:color="000000"/>
              <w:right w:val="single" w:sz="8" w:space="0" w:color="000000"/>
            </w:tcBorders>
            <w:shd w:val="clear" w:color="auto" w:fill="auto"/>
            <w:vAlign w:val="center"/>
          </w:tcPr>
          <w:p w14:paraId="225A3866"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w:t>
            </w:r>
          </w:p>
        </w:tc>
        <w:tc>
          <w:tcPr>
            <w:tcW w:w="2587" w:type="dxa"/>
            <w:tcBorders>
              <w:top w:val="nil"/>
              <w:left w:val="nil"/>
              <w:bottom w:val="single" w:sz="8" w:space="0" w:color="000000"/>
              <w:right w:val="single" w:sz="8" w:space="0" w:color="000000"/>
            </w:tcBorders>
            <w:shd w:val="clear" w:color="auto" w:fill="auto"/>
            <w:vAlign w:val="center"/>
          </w:tcPr>
          <w:p w14:paraId="7A32538E"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1.a2, 1.b</w:t>
            </w:r>
          </w:p>
        </w:tc>
        <w:tc>
          <w:tcPr>
            <w:tcW w:w="2255" w:type="dxa"/>
            <w:tcBorders>
              <w:top w:val="nil"/>
              <w:left w:val="nil"/>
              <w:bottom w:val="single" w:sz="8" w:space="0" w:color="000000"/>
              <w:right w:val="single" w:sz="8" w:space="0" w:color="auto"/>
            </w:tcBorders>
            <w:shd w:val="clear" w:color="auto" w:fill="auto"/>
            <w:vAlign w:val="center"/>
          </w:tcPr>
          <w:p w14:paraId="77BC58C2"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tc>
      </w:tr>
      <w:tr w:rsidR="002440D8" w14:paraId="211005A6"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6C6DEF90"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Jasmina Horvatović</w:t>
            </w:r>
          </w:p>
        </w:tc>
        <w:tc>
          <w:tcPr>
            <w:tcW w:w="2220" w:type="dxa"/>
            <w:tcBorders>
              <w:top w:val="nil"/>
              <w:left w:val="nil"/>
              <w:bottom w:val="single" w:sz="8" w:space="0" w:color="000000"/>
              <w:right w:val="single" w:sz="8" w:space="0" w:color="000000"/>
            </w:tcBorders>
            <w:shd w:val="clear" w:color="auto" w:fill="auto"/>
            <w:vAlign w:val="center"/>
          </w:tcPr>
          <w:p w14:paraId="508C63B1"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w:t>
            </w:r>
          </w:p>
        </w:tc>
        <w:tc>
          <w:tcPr>
            <w:tcW w:w="2587" w:type="dxa"/>
            <w:tcBorders>
              <w:top w:val="nil"/>
              <w:left w:val="nil"/>
              <w:bottom w:val="single" w:sz="8" w:space="0" w:color="000000"/>
              <w:right w:val="single" w:sz="8" w:space="0" w:color="000000"/>
            </w:tcBorders>
            <w:shd w:val="clear" w:color="auto" w:fill="auto"/>
            <w:vAlign w:val="center"/>
          </w:tcPr>
          <w:p w14:paraId="34D96B39"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hAnsi="Times New Roman" w:cs="Times New Roman"/>
                <w:sz w:val="24"/>
                <w:szCs w:val="24"/>
              </w:rPr>
              <w:t>2.a2, 2.b i 4.c</w:t>
            </w:r>
          </w:p>
        </w:tc>
        <w:tc>
          <w:tcPr>
            <w:tcW w:w="2255" w:type="dxa"/>
            <w:tcBorders>
              <w:top w:val="nil"/>
              <w:left w:val="nil"/>
              <w:bottom w:val="single" w:sz="8" w:space="0" w:color="000000"/>
              <w:right w:val="single" w:sz="8" w:space="0" w:color="auto"/>
            </w:tcBorders>
            <w:shd w:val="clear" w:color="auto" w:fill="auto"/>
            <w:vAlign w:val="center"/>
          </w:tcPr>
          <w:p w14:paraId="13F32F1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p w14:paraId="736266D6"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119257AB"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7EB565FA"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Gabrijela Anić</w:t>
            </w:r>
          </w:p>
        </w:tc>
        <w:tc>
          <w:tcPr>
            <w:tcW w:w="2220" w:type="dxa"/>
            <w:tcBorders>
              <w:top w:val="nil"/>
              <w:left w:val="nil"/>
              <w:bottom w:val="single" w:sz="8" w:space="0" w:color="000000"/>
              <w:right w:val="single" w:sz="8" w:space="0" w:color="000000"/>
            </w:tcBorders>
            <w:shd w:val="clear" w:color="auto" w:fill="auto"/>
            <w:vAlign w:val="center"/>
          </w:tcPr>
          <w:p w14:paraId="10161C43"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Fizika</w:t>
            </w:r>
          </w:p>
        </w:tc>
        <w:tc>
          <w:tcPr>
            <w:tcW w:w="2587" w:type="dxa"/>
            <w:tcBorders>
              <w:top w:val="nil"/>
              <w:left w:val="nil"/>
              <w:bottom w:val="single" w:sz="8" w:space="0" w:color="000000"/>
              <w:right w:val="single" w:sz="8" w:space="0" w:color="000000"/>
            </w:tcBorders>
            <w:shd w:val="clear" w:color="auto" w:fill="auto"/>
            <w:vAlign w:val="center"/>
          </w:tcPr>
          <w:p w14:paraId="3B46F44E"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svi tehničarski razredi</w:t>
            </w:r>
          </w:p>
        </w:tc>
        <w:tc>
          <w:tcPr>
            <w:tcW w:w="2255" w:type="dxa"/>
            <w:tcBorders>
              <w:top w:val="nil"/>
              <w:left w:val="nil"/>
              <w:bottom w:val="single" w:sz="8" w:space="0" w:color="000000"/>
              <w:right w:val="single" w:sz="8" w:space="0" w:color="auto"/>
            </w:tcBorders>
            <w:shd w:val="clear" w:color="auto" w:fill="auto"/>
            <w:vAlign w:val="center"/>
          </w:tcPr>
          <w:p w14:paraId="2C17367E"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tc>
      </w:tr>
      <w:tr w:rsidR="002440D8" w14:paraId="7662D48F"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3639F112"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Sanja Gungl</w:t>
            </w:r>
          </w:p>
        </w:tc>
        <w:tc>
          <w:tcPr>
            <w:tcW w:w="2220" w:type="dxa"/>
            <w:tcBorders>
              <w:top w:val="nil"/>
              <w:left w:val="nil"/>
              <w:bottom w:val="single" w:sz="8" w:space="0" w:color="000000"/>
              <w:right w:val="single" w:sz="8" w:space="0" w:color="000000"/>
            </w:tcBorders>
            <w:shd w:val="clear" w:color="auto" w:fill="auto"/>
            <w:vAlign w:val="center"/>
          </w:tcPr>
          <w:p w14:paraId="67E210FC"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Nacrtna geometrija</w:t>
            </w:r>
          </w:p>
        </w:tc>
        <w:tc>
          <w:tcPr>
            <w:tcW w:w="2587" w:type="dxa"/>
            <w:tcBorders>
              <w:top w:val="nil"/>
              <w:left w:val="nil"/>
              <w:bottom w:val="single" w:sz="8" w:space="0" w:color="000000"/>
              <w:right w:val="single" w:sz="8" w:space="0" w:color="000000"/>
            </w:tcBorders>
            <w:shd w:val="clear" w:color="auto" w:fill="auto"/>
            <w:vAlign w:val="center"/>
          </w:tcPr>
          <w:p w14:paraId="66B27E65"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hAnsi="Times New Roman" w:cs="Times New Roman"/>
              </w:rPr>
              <w:t>2a</w:t>
            </w:r>
            <w:r>
              <w:rPr>
                <w:rFonts w:ascii="Times New Roman" w:hAnsi="Times New Roman" w:cs="Times New Roman"/>
                <w:vertAlign w:val="subscript"/>
              </w:rPr>
              <w:t>1</w:t>
            </w:r>
            <w:r>
              <w:rPr>
                <w:rFonts w:ascii="Times New Roman" w:hAnsi="Times New Roman" w:cs="Times New Roman"/>
              </w:rPr>
              <w:t>, 2a</w:t>
            </w:r>
            <w:r>
              <w:rPr>
                <w:rFonts w:ascii="Times New Roman" w:hAnsi="Times New Roman" w:cs="Times New Roman"/>
                <w:vertAlign w:val="subscript"/>
              </w:rPr>
              <w:t>2,</w:t>
            </w:r>
            <w:r>
              <w:rPr>
                <w:rFonts w:ascii="Times New Roman" w:hAnsi="Times New Roman" w:cs="Times New Roman"/>
              </w:rPr>
              <w:t xml:space="preserve"> 2b, 3a, 3b, 4a</w:t>
            </w:r>
          </w:p>
        </w:tc>
        <w:tc>
          <w:tcPr>
            <w:tcW w:w="2255" w:type="dxa"/>
            <w:tcBorders>
              <w:top w:val="nil"/>
              <w:left w:val="nil"/>
              <w:bottom w:val="single" w:sz="8" w:space="0" w:color="000000"/>
              <w:right w:val="single" w:sz="8" w:space="0" w:color="auto"/>
            </w:tcBorders>
            <w:shd w:val="clear" w:color="auto" w:fill="auto"/>
            <w:vAlign w:val="center"/>
          </w:tcPr>
          <w:p w14:paraId="68A7C347"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p w14:paraId="06FB6BC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r>
      <w:tr w:rsidR="002440D8" w14:paraId="35F07C33" w14:textId="77777777">
        <w:trPr>
          <w:trHeight w:val="20"/>
        </w:trPr>
        <w:tc>
          <w:tcPr>
            <w:tcW w:w="2404" w:type="dxa"/>
            <w:tcBorders>
              <w:top w:val="nil"/>
              <w:left w:val="single" w:sz="8" w:space="0" w:color="auto"/>
              <w:bottom w:val="single" w:sz="8" w:space="0" w:color="000000"/>
              <w:right w:val="single" w:sz="8" w:space="0" w:color="000000"/>
            </w:tcBorders>
            <w:shd w:val="clear" w:color="auto" w:fill="auto"/>
            <w:vAlign w:val="center"/>
          </w:tcPr>
          <w:p w14:paraId="48816A49"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Marija Blaško-Vidosavljević</w:t>
            </w:r>
          </w:p>
        </w:tc>
        <w:tc>
          <w:tcPr>
            <w:tcW w:w="2220" w:type="dxa"/>
            <w:tcBorders>
              <w:top w:val="nil"/>
              <w:left w:val="nil"/>
              <w:bottom w:val="single" w:sz="8" w:space="0" w:color="000000"/>
              <w:right w:val="single" w:sz="8" w:space="0" w:color="000000"/>
            </w:tcBorders>
            <w:shd w:val="clear" w:color="auto" w:fill="auto"/>
            <w:vAlign w:val="center"/>
          </w:tcPr>
          <w:p w14:paraId="27D74192" w14:textId="77777777" w:rsidR="002440D8" w:rsidRDefault="00607892">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Nacrtna geometrija</w:t>
            </w:r>
          </w:p>
        </w:tc>
        <w:tc>
          <w:tcPr>
            <w:tcW w:w="2587" w:type="dxa"/>
            <w:tcBorders>
              <w:top w:val="nil"/>
              <w:left w:val="nil"/>
              <w:bottom w:val="single" w:sz="8" w:space="0" w:color="000000"/>
              <w:right w:val="single" w:sz="8" w:space="0" w:color="000000"/>
            </w:tcBorders>
            <w:shd w:val="clear" w:color="auto" w:fill="auto"/>
            <w:vAlign w:val="center"/>
          </w:tcPr>
          <w:p w14:paraId="07FB49B8"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2.c</w:t>
            </w:r>
          </w:p>
        </w:tc>
        <w:tc>
          <w:tcPr>
            <w:tcW w:w="2255" w:type="dxa"/>
            <w:tcBorders>
              <w:top w:val="nil"/>
              <w:left w:val="nil"/>
              <w:bottom w:val="single" w:sz="8" w:space="0" w:color="000000"/>
              <w:right w:val="single" w:sz="8" w:space="0" w:color="auto"/>
            </w:tcBorders>
            <w:shd w:val="clear" w:color="auto" w:fill="auto"/>
            <w:vAlign w:val="center"/>
          </w:tcPr>
          <w:p w14:paraId="4E47DCDA" w14:textId="77777777" w:rsidR="002440D8" w:rsidRDefault="00607892">
            <w:pPr>
              <w:shd w:val="clear" w:color="auto" w:fill="FFFFFF" w:themeFill="background1"/>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w:t>
            </w:r>
          </w:p>
        </w:tc>
      </w:tr>
    </w:tbl>
    <w:p w14:paraId="65D984AB" w14:textId="77777777" w:rsidR="002440D8" w:rsidRDefault="002440D8">
      <w:pPr>
        <w:spacing w:after="0"/>
        <w:rPr>
          <w:rFonts w:ascii="Times New Roman" w:hAnsi="Times New Roman" w:cs="Times New Roman"/>
          <w:b/>
          <w:bCs/>
          <w:sz w:val="24"/>
          <w:szCs w:val="24"/>
          <w:lang w:val="en-US" w:eastAsia="en-US"/>
        </w:rPr>
      </w:pPr>
    </w:p>
    <w:p w14:paraId="64C393A6" w14:textId="77777777" w:rsidR="002440D8" w:rsidRDefault="002440D8">
      <w:pPr>
        <w:spacing w:after="0"/>
        <w:rPr>
          <w:rFonts w:ascii="Times New Roman" w:hAnsi="Times New Roman" w:cs="Times New Roman"/>
          <w:b/>
          <w:bCs/>
          <w:sz w:val="24"/>
          <w:szCs w:val="24"/>
          <w:lang w:val="en-US" w:eastAsia="en-US"/>
        </w:rPr>
      </w:pPr>
    </w:p>
    <w:p w14:paraId="3E0426FD" w14:textId="77777777" w:rsidR="002440D8" w:rsidRDefault="00607892">
      <w:pPr>
        <w:pStyle w:val="Naslov2"/>
        <w:rPr>
          <w:rFonts w:ascii="Times New Roman" w:hAnsi="Times New Roman" w:cs="Times New Roman"/>
          <w:color w:val="auto"/>
          <w:sz w:val="24"/>
          <w:lang w:val="en-US" w:eastAsia="en-US"/>
        </w:rPr>
      </w:pPr>
      <w:bookmarkStart w:id="26" w:name="_Toc147228035"/>
      <w:r>
        <w:rPr>
          <w:rFonts w:ascii="Times New Roman" w:hAnsi="Times New Roman" w:cs="Times New Roman"/>
          <w:color w:val="auto"/>
          <w:sz w:val="24"/>
          <w:lang w:val="en-US" w:eastAsia="en-US"/>
        </w:rPr>
        <w:t>d) FAKULTATIVNA  NASTAVA</w:t>
      </w:r>
      <w:bookmarkEnd w:id="26"/>
    </w:p>
    <w:p w14:paraId="40589007" w14:textId="77777777" w:rsidR="002440D8" w:rsidRDefault="002440D8">
      <w:pPr>
        <w:shd w:val="clear" w:color="auto" w:fill="FFFFFF" w:themeFill="background1"/>
        <w:spacing w:after="0"/>
        <w:rPr>
          <w:rFonts w:ascii="Times New Roman" w:hAnsi="Times New Roman"/>
          <w:szCs w:val="24"/>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948"/>
        <w:gridCol w:w="1532"/>
        <w:gridCol w:w="2153"/>
      </w:tblGrid>
      <w:tr w:rsidR="002440D8" w14:paraId="49B3E0E8" w14:textId="77777777">
        <w:trPr>
          <w:jc w:val="center"/>
        </w:trPr>
        <w:tc>
          <w:tcPr>
            <w:tcW w:w="2689" w:type="dxa"/>
            <w:shd w:val="clear" w:color="auto" w:fill="D9D9D9" w:themeFill="background1" w:themeFillShade="D9"/>
          </w:tcPr>
          <w:p w14:paraId="209A276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948" w:type="dxa"/>
            <w:shd w:val="clear" w:color="auto" w:fill="D9D9D9" w:themeFill="background1" w:themeFillShade="D9"/>
          </w:tcPr>
          <w:p w14:paraId="54E6392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532" w:type="dxa"/>
            <w:shd w:val="clear" w:color="auto" w:fill="D9D9D9" w:themeFill="background1" w:themeFillShade="D9"/>
          </w:tcPr>
          <w:p w14:paraId="1F2ADFB0"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2153" w:type="dxa"/>
            <w:shd w:val="clear" w:color="auto" w:fill="D9D9D9" w:themeFill="background1" w:themeFillShade="D9"/>
          </w:tcPr>
          <w:p w14:paraId="4AD432F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559515CD" w14:textId="77777777">
        <w:trPr>
          <w:jc w:val="center"/>
        </w:trPr>
        <w:tc>
          <w:tcPr>
            <w:tcW w:w="2689" w:type="dxa"/>
          </w:tcPr>
          <w:p w14:paraId="14C80072"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Amalija Bošnjak</w:t>
            </w:r>
          </w:p>
        </w:tc>
        <w:tc>
          <w:tcPr>
            <w:tcW w:w="2948" w:type="dxa"/>
            <w:vAlign w:val="center"/>
          </w:tcPr>
          <w:p w14:paraId="57C5D8EC"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Hrvatski jezik A – viša razina</w:t>
            </w:r>
          </w:p>
        </w:tc>
        <w:tc>
          <w:tcPr>
            <w:tcW w:w="1532" w:type="dxa"/>
          </w:tcPr>
          <w:p w14:paraId="5C1FC8D3"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4.</w:t>
            </w:r>
          </w:p>
        </w:tc>
        <w:tc>
          <w:tcPr>
            <w:tcW w:w="2153" w:type="dxa"/>
          </w:tcPr>
          <w:p w14:paraId="4A68207E" w14:textId="77777777" w:rsidR="002440D8" w:rsidRDefault="00607892">
            <w:pPr>
              <w:pStyle w:val="Bezproreda"/>
              <w:shd w:val="clear" w:color="auto" w:fill="FFFFFF"/>
              <w:jc w:val="center"/>
              <w:rPr>
                <w:rFonts w:ascii="Times New Roman" w:hAnsi="Times New Roman" w:cs="Times New Roman"/>
              </w:rPr>
            </w:pPr>
            <w:r>
              <w:rPr>
                <w:rFonts w:ascii="Times New Roman" w:hAnsi="Times New Roman" w:cs="Times New Roman"/>
              </w:rPr>
              <w:t>1/32</w:t>
            </w:r>
          </w:p>
          <w:p w14:paraId="17B35373"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0381B9BF" w14:textId="77777777">
        <w:trPr>
          <w:jc w:val="center"/>
        </w:trPr>
        <w:tc>
          <w:tcPr>
            <w:tcW w:w="2689" w:type="dxa"/>
          </w:tcPr>
          <w:p w14:paraId="53724E0F"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Stela Macakanja-Baćić</w:t>
            </w:r>
          </w:p>
        </w:tc>
        <w:tc>
          <w:tcPr>
            <w:tcW w:w="2948" w:type="dxa"/>
            <w:vAlign w:val="center"/>
          </w:tcPr>
          <w:p w14:paraId="63298790"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Dramski odgoj</w:t>
            </w:r>
          </w:p>
        </w:tc>
        <w:tc>
          <w:tcPr>
            <w:tcW w:w="1532" w:type="dxa"/>
          </w:tcPr>
          <w:p w14:paraId="4B4291A7"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4.</w:t>
            </w:r>
          </w:p>
        </w:tc>
        <w:tc>
          <w:tcPr>
            <w:tcW w:w="2153" w:type="dxa"/>
          </w:tcPr>
          <w:p w14:paraId="53DA948D"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2/64</w:t>
            </w:r>
          </w:p>
        </w:tc>
      </w:tr>
      <w:tr w:rsidR="002440D8" w14:paraId="3D4D0876" w14:textId="77777777">
        <w:trPr>
          <w:jc w:val="center"/>
        </w:trPr>
        <w:tc>
          <w:tcPr>
            <w:tcW w:w="2689" w:type="dxa"/>
          </w:tcPr>
          <w:p w14:paraId="22BF83AB"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Stela Macakanja-Baćić</w:t>
            </w:r>
          </w:p>
        </w:tc>
        <w:tc>
          <w:tcPr>
            <w:tcW w:w="2948" w:type="dxa"/>
            <w:vAlign w:val="center"/>
          </w:tcPr>
          <w:p w14:paraId="282B0233"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Aktivno građanstvo</w:t>
            </w:r>
          </w:p>
        </w:tc>
        <w:tc>
          <w:tcPr>
            <w:tcW w:w="1532" w:type="dxa"/>
          </w:tcPr>
          <w:p w14:paraId="15003885"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4.</w:t>
            </w:r>
          </w:p>
        </w:tc>
        <w:tc>
          <w:tcPr>
            <w:tcW w:w="2153" w:type="dxa"/>
          </w:tcPr>
          <w:p w14:paraId="4484FF90"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2/64</w:t>
            </w:r>
          </w:p>
        </w:tc>
      </w:tr>
      <w:tr w:rsidR="002440D8" w14:paraId="777928F6" w14:textId="77777777">
        <w:trPr>
          <w:jc w:val="center"/>
        </w:trPr>
        <w:tc>
          <w:tcPr>
            <w:tcW w:w="2689" w:type="dxa"/>
          </w:tcPr>
          <w:p w14:paraId="4F4A65D7"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Ivana Sabolić</w:t>
            </w:r>
          </w:p>
        </w:tc>
        <w:tc>
          <w:tcPr>
            <w:tcW w:w="2948" w:type="dxa"/>
          </w:tcPr>
          <w:p w14:paraId="7431D42D"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Njemački jezik i kultura</w:t>
            </w:r>
          </w:p>
        </w:tc>
        <w:tc>
          <w:tcPr>
            <w:tcW w:w="1532" w:type="dxa"/>
          </w:tcPr>
          <w:p w14:paraId="36A5B1D8"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2.</w:t>
            </w:r>
          </w:p>
        </w:tc>
        <w:tc>
          <w:tcPr>
            <w:tcW w:w="2153" w:type="dxa"/>
          </w:tcPr>
          <w:p w14:paraId="0DA469BD"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2/70</w:t>
            </w:r>
          </w:p>
        </w:tc>
      </w:tr>
      <w:tr w:rsidR="002440D8" w14:paraId="67009E15" w14:textId="77777777">
        <w:trPr>
          <w:jc w:val="center"/>
        </w:trPr>
        <w:tc>
          <w:tcPr>
            <w:tcW w:w="2689" w:type="dxa"/>
          </w:tcPr>
          <w:p w14:paraId="7E255322"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Iva Rišner</w:t>
            </w:r>
          </w:p>
        </w:tc>
        <w:tc>
          <w:tcPr>
            <w:tcW w:w="2948" w:type="dxa"/>
          </w:tcPr>
          <w:p w14:paraId="78F34399"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Njemački jezik i kultura</w:t>
            </w:r>
          </w:p>
        </w:tc>
        <w:tc>
          <w:tcPr>
            <w:tcW w:w="1532" w:type="dxa"/>
          </w:tcPr>
          <w:p w14:paraId="2775355A"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4.</w:t>
            </w:r>
          </w:p>
        </w:tc>
        <w:tc>
          <w:tcPr>
            <w:tcW w:w="2153" w:type="dxa"/>
          </w:tcPr>
          <w:p w14:paraId="568C7F68"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2/70</w:t>
            </w:r>
          </w:p>
        </w:tc>
      </w:tr>
      <w:tr w:rsidR="002440D8" w14:paraId="70C072E3" w14:textId="77777777">
        <w:trPr>
          <w:jc w:val="center"/>
        </w:trPr>
        <w:tc>
          <w:tcPr>
            <w:tcW w:w="2689" w:type="dxa"/>
          </w:tcPr>
          <w:p w14:paraId="1DBD7BA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Sanja Vukelić </w:t>
            </w:r>
          </w:p>
        </w:tc>
        <w:tc>
          <w:tcPr>
            <w:tcW w:w="2948" w:type="dxa"/>
          </w:tcPr>
          <w:p w14:paraId="093D57FD"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Njemački jezik i kultura</w:t>
            </w:r>
          </w:p>
        </w:tc>
        <w:tc>
          <w:tcPr>
            <w:tcW w:w="1532" w:type="dxa"/>
          </w:tcPr>
          <w:p w14:paraId="11653FBB"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1.</w:t>
            </w:r>
          </w:p>
        </w:tc>
        <w:tc>
          <w:tcPr>
            <w:tcW w:w="2153" w:type="dxa"/>
          </w:tcPr>
          <w:p w14:paraId="744AB2F6"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2/70</w:t>
            </w:r>
          </w:p>
        </w:tc>
      </w:tr>
      <w:tr w:rsidR="002440D8" w14:paraId="5611B490" w14:textId="77777777">
        <w:trPr>
          <w:jc w:val="center"/>
        </w:trPr>
        <w:tc>
          <w:tcPr>
            <w:tcW w:w="2689" w:type="dxa"/>
          </w:tcPr>
          <w:p w14:paraId="2204617B"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Iva Rišner</w:t>
            </w:r>
          </w:p>
        </w:tc>
        <w:tc>
          <w:tcPr>
            <w:tcW w:w="2948" w:type="dxa"/>
          </w:tcPr>
          <w:p w14:paraId="1D1C7EA2"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Engleski jezik i kultura</w:t>
            </w:r>
          </w:p>
        </w:tc>
        <w:tc>
          <w:tcPr>
            <w:tcW w:w="1532" w:type="dxa"/>
          </w:tcPr>
          <w:p w14:paraId="6932C33F" w14:textId="77777777" w:rsidR="002440D8" w:rsidRDefault="00607892">
            <w:pPr>
              <w:pStyle w:val="Bezproreda"/>
              <w:shd w:val="clear" w:color="auto" w:fill="FFFFFF" w:themeFill="background1"/>
              <w:jc w:val="center"/>
              <w:rPr>
                <w:rFonts w:ascii="Times New Roman" w:hAnsi="Times New Roman" w:cs="Times New Roman"/>
                <w:highlight w:val="yellow"/>
              </w:rPr>
            </w:pPr>
            <w:r>
              <w:rPr>
                <w:rFonts w:ascii="Times New Roman" w:hAnsi="Times New Roman" w:cs="Times New Roman"/>
              </w:rPr>
              <w:t>4.</w:t>
            </w:r>
          </w:p>
        </w:tc>
        <w:tc>
          <w:tcPr>
            <w:tcW w:w="2153" w:type="dxa"/>
          </w:tcPr>
          <w:p w14:paraId="5B794324"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1/32</w:t>
            </w:r>
          </w:p>
        </w:tc>
      </w:tr>
      <w:tr w:rsidR="002440D8" w14:paraId="48B9A47E" w14:textId="77777777">
        <w:trPr>
          <w:jc w:val="center"/>
        </w:trPr>
        <w:tc>
          <w:tcPr>
            <w:tcW w:w="2689" w:type="dxa"/>
          </w:tcPr>
          <w:p w14:paraId="0048D527"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Jasmina Horvatović</w:t>
            </w:r>
          </w:p>
        </w:tc>
        <w:tc>
          <w:tcPr>
            <w:tcW w:w="2948" w:type="dxa"/>
          </w:tcPr>
          <w:p w14:paraId="0525EEAC"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Primijenjena fizika</w:t>
            </w:r>
          </w:p>
        </w:tc>
        <w:tc>
          <w:tcPr>
            <w:tcW w:w="1532" w:type="dxa"/>
            <w:shd w:val="clear" w:color="auto" w:fill="FFFFFF" w:themeFill="background1"/>
          </w:tcPr>
          <w:p w14:paraId="1B41E420"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4</w:t>
            </w:r>
          </w:p>
        </w:tc>
        <w:tc>
          <w:tcPr>
            <w:tcW w:w="2153" w:type="dxa"/>
          </w:tcPr>
          <w:p w14:paraId="49D964D8" w14:textId="77777777" w:rsidR="002440D8" w:rsidRDefault="00607892">
            <w:pPr>
              <w:pStyle w:val="Bezproreda"/>
              <w:shd w:val="clear" w:color="auto" w:fill="FFFFFF"/>
              <w:jc w:val="center"/>
              <w:rPr>
                <w:rFonts w:ascii="Times New Roman" w:hAnsi="Times New Roman" w:cs="Times New Roman"/>
              </w:rPr>
            </w:pPr>
            <w:r>
              <w:rPr>
                <w:rFonts w:ascii="Times New Roman" w:hAnsi="Times New Roman" w:cs="Times New Roman"/>
              </w:rPr>
              <w:t>1/32</w:t>
            </w:r>
          </w:p>
          <w:p w14:paraId="33FE957D"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2BF4BD6E" w14:textId="77777777">
        <w:trPr>
          <w:trHeight w:val="90"/>
          <w:jc w:val="center"/>
        </w:trPr>
        <w:tc>
          <w:tcPr>
            <w:tcW w:w="2689" w:type="dxa"/>
          </w:tcPr>
          <w:p w14:paraId="14E84593"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Gabrijela Anić</w:t>
            </w:r>
          </w:p>
        </w:tc>
        <w:tc>
          <w:tcPr>
            <w:tcW w:w="2948" w:type="dxa"/>
          </w:tcPr>
          <w:p w14:paraId="2DC1DD0A"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Primijenjena fizika</w:t>
            </w:r>
          </w:p>
        </w:tc>
        <w:tc>
          <w:tcPr>
            <w:tcW w:w="1532" w:type="dxa"/>
            <w:shd w:val="clear" w:color="auto" w:fill="FFFFFF" w:themeFill="background1"/>
          </w:tcPr>
          <w:p w14:paraId="01498ACC"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sz w:val="24"/>
                <w:szCs w:val="24"/>
              </w:rPr>
              <w:t>2.a1, 2.b, 2.c, 3.a, 3.b, 3.c</w:t>
            </w:r>
          </w:p>
        </w:tc>
        <w:tc>
          <w:tcPr>
            <w:tcW w:w="2153" w:type="dxa"/>
          </w:tcPr>
          <w:p w14:paraId="7D5E767E"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2/70</w:t>
            </w:r>
          </w:p>
        </w:tc>
      </w:tr>
    </w:tbl>
    <w:p w14:paraId="6713FB80"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4A455D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2F7DC1A5" w14:textId="77777777" w:rsidR="002440D8" w:rsidRDefault="00607892">
      <w:pPr>
        <w:pStyle w:val="Naslov2"/>
        <w:rPr>
          <w:rFonts w:ascii="Times New Roman" w:eastAsia="Times New Roman" w:hAnsi="Times New Roman" w:cs="Times New Roman"/>
          <w:color w:val="auto"/>
          <w:sz w:val="24"/>
        </w:rPr>
      </w:pPr>
      <w:bookmarkStart w:id="27" w:name="_Toc147228036"/>
      <w:r>
        <w:rPr>
          <w:rFonts w:ascii="Times New Roman" w:eastAsia="Times New Roman" w:hAnsi="Times New Roman" w:cs="Times New Roman"/>
          <w:color w:val="auto"/>
          <w:sz w:val="24"/>
        </w:rPr>
        <w:t>e) PRIPREMA ZA NATJECANJE</w:t>
      </w:r>
      <w:bookmarkEnd w:id="27"/>
    </w:p>
    <w:p w14:paraId="067A94B0" w14:textId="77777777" w:rsidR="002440D8" w:rsidRDefault="002440D8">
      <w:pPr>
        <w:shd w:val="clear" w:color="auto" w:fill="FFFFFF" w:themeFill="background1"/>
        <w:spacing w:after="0"/>
        <w:jc w:val="both"/>
        <w:rPr>
          <w:rFonts w:ascii="Times New Roman" w:eastAsia="Times New Roman" w:hAnsi="Times New Roman" w:cs="Times New Roman"/>
          <w:b/>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5"/>
        <w:gridCol w:w="2862"/>
        <w:gridCol w:w="1532"/>
        <w:gridCol w:w="2153"/>
      </w:tblGrid>
      <w:tr w:rsidR="002440D8" w14:paraId="58E87C3F" w14:textId="77777777">
        <w:trPr>
          <w:jc w:val="center"/>
        </w:trPr>
        <w:tc>
          <w:tcPr>
            <w:tcW w:w="2775" w:type="dxa"/>
            <w:shd w:val="clear" w:color="auto" w:fill="D9D9D9" w:themeFill="background1" w:themeFillShade="D9"/>
          </w:tcPr>
          <w:p w14:paraId="27A6CAD4"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Nastavnik</w:t>
            </w:r>
          </w:p>
        </w:tc>
        <w:tc>
          <w:tcPr>
            <w:tcW w:w="2862" w:type="dxa"/>
            <w:shd w:val="clear" w:color="auto" w:fill="D9D9D9" w:themeFill="background1" w:themeFillShade="D9"/>
          </w:tcPr>
          <w:p w14:paraId="44BFE4E8"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Predmet</w:t>
            </w:r>
          </w:p>
        </w:tc>
        <w:tc>
          <w:tcPr>
            <w:tcW w:w="1532" w:type="dxa"/>
            <w:shd w:val="clear" w:color="auto" w:fill="D9D9D9" w:themeFill="background1" w:themeFillShade="D9"/>
          </w:tcPr>
          <w:p w14:paraId="10BD737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2153" w:type="dxa"/>
            <w:shd w:val="clear" w:color="auto" w:fill="D9D9D9" w:themeFill="background1" w:themeFillShade="D9"/>
          </w:tcPr>
          <w:p w14:paraId="4F039E9B"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Sati tjedno/godišnje</w:t>
            </w:r>
          </w:p>
        </w:tc>
      </w:tr>
      <w:tr w:rsidR="002440D8" w14:paraId="7D4C4390" w14:textId="77777777">
        <w:trPr>
          <w:jc w:val="center"/>
        </w:trPr>
        <w:tc>
          <w:tcPr>
            <w:tcW w:w="2775" w:type="dxa"/>
          </w:tcPr>
          <w:p w14:paraId="69F351DA"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 xml:space="preserve"> Iva Rišner</w:t>
            </w:r>
          </w:p>
        </w:tc>
        <w:tc>
          <w:tcPr>
            <w:tcW w:w="2862" w:type="dxa"/>
          </w:tcPr>
          <w:p w14:paraId="369817A6"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Engleski jezik</w:t>
            </w:r>
          </w:p>
        </w:tc>
        <w:tc>
          <w:tcPr>
            <w:tcW w:w="1532" w:type="dxa"/>
          </w:tcPr>
          <w:p w14:paraId="03D01406"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 i 4.</w:t>
            </w:r>
          </w:p>
        </w:tc>
        <w:tc>
          <w:tcPr>
            <w:tcW w:w="2153" w:type="dxa"/>
          </w:tcPr>
          <w:p w14:paraId="609CE00D"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1/35</w:t>
            </w:r>
          </w:p>
        </w:tc>
      </w:tr>
      <w:tr w:rsidR="002440D8" w14:paraId="6BAFECAF" w14:textId="77777777">
        <w:trPr>
          <w:jc w:val="center"/>
        </w:trPr>
        <w:tc>
          <w:tcPr>
            <w:tcW w:w="2775" w:type="dxa"/>
          </w:tcPr>
          <w:p w14:paraId="71C8DA47"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szCs w:val="21"/>
              </w:rPr>
              <w:t>Margareta Trconić</w:t>
            </w:r>
          </w:p>
        </w:tc>
        <w:tc>
          <w:tcPr>
            <w:tcW w:w="2862" w:type="dxa"/>
          </w:tcPr>
          <w:p w14:paraId="416AD672"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szCs w:val="21"/>
              </w:rPr>
              <w:t>Geodezija i AutoCAD</w:t>
            </w:r>
          </w:p>
        </w:tc>
        <w:tc>
          <w:tcPr>
            <w:tcW w:w="1532" w:type="dxa"/>
          </w:tcPr>
          <w:p w14:paraId="3AB1A89C"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szCs w:val="21"/>
              </w:rPr>
              <w:t>zainteresirani</w:t>
            </w:r>
          </w:p>
        </w:tc>
        <w:tc>
          <w:tcPr>
            <w:tcW w:w="2153" w:type="dxa"/>
          </w:tcPr>
          <w:p w14:paraId="4C9E304E"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szCs w:val="21"/>
              </w:rPr>
              <w:t>zainteresirani</w:t>
            </w:r>
          </w:p>
        </w:tc>
      </w:tr>
      <w:tr w:rsidR="002440D8" w14:paraId="614731E9" w14:textId="77777777">
        <w:trPr>
          <w:jc w:val="center"/>
        </w:trPr>
        <w:tc>
          <w:tcPr>
            <w:tcW w:w="2775" w:type="dxa"/>
          </w:tcPr>
          <w:p w14:paraId="5717F94C"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Aleksandar Mihajlović</w:t>
            </w:r>
          </w:p>
        </w:tc>
        <w:tc>
          <w:tcPr>
            <w:tcW w:w="2862" w:type="dxa"/>
          </w:tcPr>
          <w:p w14:paraId="4DC3BF09" w14:textId="77777777" w:rsidR="002440D8" w:rsidRDefault="00607892">
            <w:pPr>
              <w:pStyle w:val="Bezproreda"/>
              <w:shd w:val="clear" w:color="auto" w:fill="FFFFFF" w:themeFill="background1"/>
              <w:rPr>
                <w:rFonts w:ascii="Times New Roman" w:hAnsi="Times New Roman" w:cs="Times New Roman"/>
              </w:rPr>
            </w:pPr>
            <w:r>
              <w:rPr>
                <w:rFonts w:ascii="Times New Roman" w:hAnsi="Times New Roman" w:cs="Times New Roman"/>
              </w:rPr>
              <w:t>Košarka</w:t>
            </w:r>
          </w:p>
        </w:tc>
        <w:tc>
          <w:tcPr>
            <w:tcW w:w="1532" w:type="dxa"/>
          </w:tcPr>
          <w:p w14:paraId="6984A1B8"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svi zainteresirani</w:t>
            </w:r>
          </w:p>
        </w:tc>
        <w:tc>
          <w:tcPr>
            <w:tcW w:w="2153" w:type="dxa"/>
          </w:tcPr>
          <w:p w14:paraId="203D0DCD" w14:textId="77777777" w:rsidR="002440D8" w:rsidRDefault="00607892">
            <w:pPr>
              <w:pStyle w:val="Bezproreda"/>
              <w:shd w:val="clear" w:color="auto" w:fill="FFFFFF" w:themeFill="background1"/>
              <w:jc w:val="center"/>
              <w:rPr>
                <w:rFonts w:ascii="Times New Roman" w:hAnsi="Times New Roman" w:cs="Times New Roman"/>
              </w:rPr>
            </w:pPr>
            <w:r>
              <w:rPr>
                <w:rFonts w:ascii="Times New Roman" w:hAnsi="Times New Roman" w:cs="Times New Roman"/>
              </w:rPr>
              <w:t>2/70</w:t>
            </w:r>
          </w:p>
        </w:tc>
      </w:tr>
    </w:tbl>
    <w:p w14:paraId="03529994"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12DA85C1"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6449FF6D"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05D8DFED" w14:textId="77777777" w:rsidR="002440D8" w:rsidRDefault="00607892">
      <w:pPr>
        <w:pStyle w:val="Naslov2"/>
        <w:rPr>
          <w:rFonts w:ascii="Times New Roman" w:hAnsi="Times New Roman" w:cs="Times New Roman"/>
          <w:color w:val="auto"/>
          <w:sz w:val="24"/>
          <w:lang w:val="en-US" w:eastAsia="en-US"/>
        </w:rPr>
      </w:pPr>
      <w:bookmarkStart w:id="28" w:name="_Toc147228037"/>
      <w:r>
        <w:rPr>
          <w:rFonts w:ascii="Times New Roman" w:hAnsi="Times New Roman" w:cs="Times New Roman"/>
          <w:color w:val="auto"/>
          <w:sz w:val="24"/>
          <w:lang w:val="en-US" w:eastAsia="en-US"/>
        </w:rPr>
        <w:t>f) IZVANNASTAVNE AKTIVNOSTI (KLUBOVI, SKUPINE)</w:t>
      </w:r>
      <w:bookmarkEnd w:id="28"/>
      <w:r>
        <w:rPr>
          <w:rFonts w:ascii="Times New Roman" w:hAnsi="Times New Roman" w:cs="Times New Roman"/>
          <w:color w:val="auto"/>
          <w:sz w:val="24"/>
          <w:lang w:val="en-US" w:eastAsia="en-US"/>
        </w:rPr>
        <w:t xml:space="preserve"> </w:t>
      </w:r>
    </w:p>
    <w:p w14:paraId="6C134D14"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3B80EB22" w14:textId="77777777" w:rsidR="002440D8" w:rsidRDefault="0060789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Izvananstavne aktivnosti planirane su u Školskom kurikulumu.</w:t>
      </w:r>
    </w:p>
    <w:p w14:paraId="5BC93C5C" w14:textId="77777777" w:rsidR="002440D8" w:rsidRDefault="002440D8">
      <w:pPr>
        <w:spacing w:after="0"/>
        <w:rPr>
          <w:rFonts w:ascii="Times New Roman" w:eastAsia="Times New Roman" w:hAnsi="Times New Roman" w:cs="Times New Roman"/>
          <w:sz w:val="24"/>
          <w:szCs w:val="24"/>
        </w:rPr>
      </w:pPr>
    </w:p>
    <w:p w14:paraId="521D7A6D" w14:textId="77777777" w:rsidR="002440D8" w:rsidRDefault="00607892">
      <w:pPr>
        <w:shd w:val="clear" w:color="auto" w:fill="FFFFFF" w:themeFill="background1"/>
        <w:spacing w:after="0"/>
        <w:jc w:val="both"/>
      </w:pPr>
      <w:r>
        <w:rPr>
          <w:rFonts w:ascii="Times New Roman" w:eastAsia="Times New Roman" w:hAnsi="Times New Roman" w:cs="Times New Roman"/>
        </w:rPr>
        <w:t>U školi su organizirane grupe učenika koji prema svom interesu, u suradnji i vodstvu nastavnika, zadovoljavaju svoje sklonosti, proširuju saznanja ili pak upoznaju potpuno nova područja.</w:t>
      </w:r>
    </w:p>
    <w:p w14:paraId="4FEE7BBE"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Kako u školi poštujemo i njegujemo različitosti te na taj način pokušavamo otkriti i usmjeriti  talente naših učenika poseban naglasak stavljen je na umjetničke, kreativne sposobnosti učenika jer nam je želja poticati i one vještine i sposobnosti koje učenici posjeduju, a nisu primarni dio našeg obrazovnog programa.</w:t>
      </w:r>
    </w:p>
    <w:p w14:paraId="0B0E0131"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Kroz programe grupa, učenike se potiče na stvaralaštvo, na izgradnju svojih kulturnih potreba, te na osmišljeno i organizirano provođenje slobodnog vremena.</w:t>
      </w:r>
    </w:p>
    <w:p w14:paraId="33506E1F"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Ove školske godine učenici će se okupljati u izvannastavnim aktivnostima iz područja umjetnosti, tehnike, predmetne nastave do športa i rekreacije.</w:t>
      </w:r>
    </w:p>
    <w:p w14:paraId="2F9D7361"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U školskom kurikulumu razrađeni su programi rada grupa. Plan i program rada SSD „GRADOS“ je u privitku ovog Plana i programa.</w:t>
      </w:r>
    </w:p>
    <w:p w14:paraId="46601B17" w14:textId="77777777" w:rsidR="002440D8" w:rsidRDefault="00607892">
      <w:pPr>
        <w:shd w:val="clear" w:color="auto" w:fill="FFFFFF" w:themeFill="background1"/>
        <w:spacing w:after="0"/>
        <w:jc w:val="both"/>
        <w:rPr>
          <w:rFonts w:ascii="Times New Roman" w:hAnsi="Times New Roman" w:cs="Times New Roman"/>
          <w:bCs/>
        </w:rPr>
      </w:pPr>
      <w:r>
        <w:rPr>
          <w:rFonts w:ascii="Times New Roman" w:hAnsi="Times New Roman" w:cs="Times New Roman"/>
        </w:rPr>
        <w:t xml:space="preserve">U našoj se Školi osobito njeguje </w:t>
      </w:r>
      <w:r>
        <w:rPr>
          <w:rFonts w:ascii="Times New Roman" w:hAnsi="Times New Roman" w:cs="Times New Roman"/>
          <w:b/>
        </w:rPr>
        <w:t>volonterstvo</w:t>
      </w:r>
      <w:r>
        <w:rPr>
          <w:rFonts w:ascii="Times New Roman" w:hAnsi="Times New Roman" w:cs="Times New Roman"/>
        </w:rPr>
        <w:t xml:space="preserve"> koje je jedan od najsnažnijih elemenata koji</w:t>
      </w:r>
      <w:r>
        <w:rPr>
          <w:rFonts w:ascii="Times New Roman" w:hAnsi="Times New Roman" w:cs="Times New Roman"/>
          <w:bCs/>
        </w:rPr>
        <w:t> doprinose razvoju i oblikovanju demokratskih promjena</w:t>
      </w:r>
      <w:r>
        <w:rPr>
          <w:rFonts w:ascii="Times New Roman" w:hAnsi="Times New Roman" w:cs="Times New Roman"/>
        </w:rPr>
        <w:t> u društvu te je važan dio svakog suvremenog društva. Volontiranjem njegujemo </w:t>
      </w:r>
      <w:r>
        <w:rPr>
          <w:rFonts w:ascii="Times New Roman" w:hAnsi="Times New Roman" w:cs="Times New Roman"/>
          <w:bCs/>
        </w:rPr>
        <w:t>povjerenje među ljudima, toleranciju i empatiju te poštovanje prema zajedničkom dobru.</w:t>
      </w:r>
      <w:r>
        <w:rPr>
          <w:rFonts w:ascii="Arial" w:hAnsi="Arial" w:cs="Arial"/>
          <w:sz w:val="21"/>
          <w:szCs w:val="21"/>
          <w:shd w:val="clear" w:color="auto" w:fill="FFFFFF"/>
        </w:rPr>
        <w:t xml:space="preserve"> </w:t>
      </w:r>
      <w:r>
        <w:rPr>
          <w:rFonts w:ascii="Times New Roman" w:hAnsi="Times New Roman" w:cs="Times New Roman"/>
          <w:bCs/>
        </w:rPr>
        <w:t>Radeći na korist drugih, volonteri istodobno rade na samima sebi, svojem vlastitom, osobnom i profesionalnom razvoju kroz izrazito širok spektar mogućnosti koje volontiranje otvara.</w:t>
      </w:r>
    </w:p>
    <w:p w14:paraId="6FFC2CCD" w14:textId="77777777" w:rsidR="002440D8" w:rsidRDefault="002440D8">
      <w:pPr>
        <w:shd w:val="clear" w:color="auto" w:fill="FFFFFF" w:themeFill="background1"/>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26"/>
        <w:gridCol w:w="2663"/>
      </w:tblGrid>
      <w:tr w:rsidR="002440D8" w14:paraId="2F43BE20" w14:textId="77777777">
        <w:tc>
          <w:tcPr>
            <w:tcW w:w="3271" w:type="dxa"/>
            <w:shd w:val="clear" w:color="auto" w:fill="D0CECE"/>
          </w:tcPr>
          <w:p w14:paraId="384FA072" w14:textId="77777777" w:rsidR="002440D8" w:rsidRDefault="00607892">
            <w:pPr>
              <w:spacing w:line="360" w:lineRule="auto"/>
              <w:jc w:val="center"/>
              <w:rPr>
                <w:rFonts w:ascii="Times New Roman" w:hAnsi="Times New Roman" w:cs="Times New Roman"/>
                <w:b/>
                <w:szCs w:val="21"/>
              </w:rPr>
            </w:pPr>
            <w:r>
              <w:rPr>
                <w:rFonts w:ascii="Times New Roman" w:hAnsi="Times New Roman" w:cs="Times New Roman"/>
                <w:b/>
                <w:szCs w:val="21"/>
              </w:rPr>
              <w:t>Nastavnik/ca</w:t>
            </w:r>
          </w:p>
        </w:tc>
        <w:tc>
          <w:tcPr>
            <w:tcW w:w="3126" w:type="dxa"/>
            <w:shd w:val="clear" w:color="auto" w:fill="D0CECE"/>
          </w:tcPr>
          <w:p w14:paraId="61CB0583" w14:textId="77777777" w:rsidR="002440D8" w:rsidRDefault="00607892">
            <w:pPr>
              <w:spacing w:line="360" w:lineRule="auto"/>
              <w:jc w:val="center"/>
              <w:rPr>
                <w:rFonts w:ascii="Times New Roman" w:hAnsi="Times New Roman" w:cs="Times New Roman"/>
                <w:b/>
                <w:szCs w:val="21"/>
              </w:rPr>
            </w:pPr>
            <w:r>
              <w:rPr>
                <w:rFonts w:ascii="Times New Roman" w:hAnsi="Times New Roman" w:cs="Times New Roman"/>
                <w:b/>
                <w:szCs w:val="21"/>
              </w:rPr>
              <w:t>Naziv aktivnosti</w:t>
            </w:r>
          </w:p>
        </w:tc>
        <w:tc>
          <w:tcPr>
            <w:tcW w:w="2663" w:type="dxa"/>
            <w:shd w:val="clear" w:color="auto" w:fill="D0CECE"/>
          </w:tcPr>
          <w:p w14:paraId="449F5319" w14:textId="77777777" w:rsidR="002440D8" w:rsidRDefault="00607892">
            <w:pPr>
              <w:spacing w:line="360" w:lineRule="auto"/>
              <w:jc w:val="center"/>
              <w:rPr>
                <w:rFonts w:ascii="Times New Roman" w:hAnsi="Times New Roman" w:cs="Times New Roman"/>
                <w:b/>
                <w:szCs w:val="21"/>
              </w:rPr>
            </w:pPr>
            <w:r>
              <w:rPr>
                <w:rFonts w:ascii="Times New Roman" w:hAnsi="Times New Roman" w:cs="Times New Roman"/>
                <w:b/>
                <w:szCs w:val="21"/>
              </w:rPr>
              <w:t>Razredi</w:t>
            </w:r>
          </w:p>
        </w:tc>
      </w:tr>
      <w:tr w:rsidR="002440D8" w14:paraId="6D47C183" w14:textId="77777777">
        <w:tc>
          <w:tcPr>
            <w:tcW w:w="3271" w:type="dxa"/>
            <w:shd w:val="clear" w:color="auto" w:fill="auto"/>
          </w:tcPr>
          <w:p w14:paraId="54E19582" w14:textId="77777777" w:rsidR="002440D8" w:rsidRDefault="00607892">
            <w:pPr>
              <w:spacing w:line="360" w:lineRule="auto"/>
              <w:rPr>
                <w:rFonts w:ascii="Times New Roman" w:hAnsi="Times New Roman" w:cs="Times New Roman"/>
                <w:szCs w:val="24"/>
              </w:rPr>
            </w:pPr>
            <w:r>
              <w:rPr>
                <w:rFonts w:ascii="Times New Roman" w:hAnsi="Times New Roman" w:cs="Times New Roman"/>
                <w:szCs w:val="24"/>
              </w:rPr>
              <w:t>Branka Frey, Sanja Semenčić, Valentina Slabinac</w:t>
            </w:r>
          </w:p>
        </w:tc>
        <w:tc>
          <w:tcPr>
            <w:tcW w:w="3126" w:type="dxa"/>
            <w:shd w:val="clear" w:color="auto" w:fill="auto"/>
          </w:tcPr>
          <w:p w14:paraId="6D318BCB"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Kultura prostora</w:t>
            </w:r>
          </w:p>
        </w:tc>
        <w:tc>
          <w:tcPr>
            <w:tcW w:w="2663" w:type="dxa"/>
            <w:shd w:val="clear" w:color="auto" w:fill="auto"/>
          </w:tcPr>
          <w:p w14:paraId="20CCD658"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učenici smjera arhitektonski tehničar</w:t>
            </w:r>
          </w:p>
        </w:tc>
      </w:tr>
      <w:tr w:rsidR="002440D8" w14:paraId="327BC05A" w14:textId="77777777">
        <w:tc>
          <w:tcPr>
            <w:tcW w:w="3271" w:type="dxa"/>
            <w:shd w:val="clear" w:color="auto" w:fill="auto"/>
          </w:tcPr>
          <w:p w14:paraId="74D7ACBB" w14:textId="77777777" w:rsidR="002440D8" w:rsidRDefault="00607892">
            <w:pPr>
              <w:spacing w:line="360" w:lineRule="auto"/>
              <w:rPr>
                <w:rFonts w:ascii="Times New Roman" w:hAnsi="Times New Roman" w:cs="Times New Roman"/>
                <w:szCs w:val="24"/>
              </w:rPr>
            </w:pPr>
            <w:r>
              <w:rPr>
                <w:rFonts w:ascii="Times New Roman" w:hAnsi="Times New Roman" w:cs="Times New Roman"/>
                <w:szCs w:val="24"/>
              </w:rPr>
              <w:t xml:space="preserve">Damir Rajle </w:t>
            </w:r>
          </w:p>
        </w:tc>
        <w:tc>
          <w:tcPr>
            <w:tcW w:w="3126" w:type="dxa"/>
            <w:shd w:val="clear" w:color="auto" w:fill="auto"/>
          </w:tcPr>
          <w:p w14:paraId="110A82BD"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Fotogrupa</w:t>
            </w:r>
          </w:p>
        </w:tc>
        <w:tc>
          <w:tcPr>
            <w:tcW w:w="2663" w:type="dxa"/>
            <w:shd w:val="clear" w:color="auto" w:fill="auto"/>
          </w:tcPr>
          <w:p w14:paraId="5B46496D"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svi zainteresirani</w:t>
            </w:r>
          </w:p>
        </w:tc>
      </w:tr>
      <w:tr w:rsidR="002440D8" w14:paraId="00D171CF" w14:textId="77777777">
        <w:tc>
          <w:tcPr>
            <w:tcW w:w="3271" w:type="dxa"/>
            <w:shd w:val="clear" w:color="auto" w:fill="auto"/>
          </w:tcPr>
          <w:p w14:paraId="508F09CC" w14:textId="77777777" w:rsidR="002440D8" w:rsidRDefault="00607892">
            <w:pPr>
              <w:spacing w:line="360" w:lineRule="auto"/>
              <w:rPr>
                <w:rFonts w:ascii="Times New Roman" w:hAnsi="Times New Roman" w:cs="Times New Roman"/>
                <w:szCs w:val="24"/>
              </w:rPr>
            </w:pPr>
            <w:r>
              <w:rPr>
                <w:rFonts w:ascii="Times New Roman" w:hAnsi="Times New Roman" w:cs="Times New Roman"/>
                <w:szCs w:val="24"/>
              </w:rPr>
              <w:t>Snježana Merčep, Aleksandar Mihajlović, Krunoslav Šolić</w:t>
            </w:r>
          </w:p>
        </w:tc>
        <w:tc>
          <w:tcPr>
            <w:tcW w:w="3126" w:type="dxa"/>
            <w:shd w:val="clear" w:color="auto" w:fill="auto"/>
          </w:tcPr>
          <w:p w14:paraId="1A77AD6E"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Š.Š.D. Grados</w:t>
            </w:r>
          </w:p>
        </w:tc>
        <w:tc>
          <w:tcPr>
            <w:tcW w:w="2663" w:type="dxa"/>
            <w:shd w:val="clear" w:color="auto" w:fill="auto"/>
          </w:tcPr>
          <w:p w14:paraId="7C451206"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svi zainteresirani</w:t>
            </w:r>
          </w:p>
        </w:tc>
      </w:tr>
      <w:tr w:rsidR="002440D8" w14:paraId="030BC536" w14:textId="77777777">
        <w:tc>
          <w:tcPr>
            <w:tcW w:w="3271" w:type="dxa"/>
            <w:shd w:val="clear" w:color="auto" w:fill="auto"/>
          </w:tcPr>
          <w:p w14:paraId="7E07CEF6" w14:textId="77777777" w:rsidR="002440D8" w:rsidRDefault="00607892">
            <w:pPr>
              <w:spacing w:line="360" w:lineRule="auto"/>
              <w:rPr>
                <w:rFonts w:ascii="Times New Roman" w:hAnsi="Times New Roman" w:cs="Times New Roman"/>
              </w:rPr>
            </w:pPr>
            <w:r>
              <w:rPr>
                <w:rFonts w:ascii="Times New Roman" w:hAnsi="Times New Roman" w:cs="Times New Roman"/>
              </w:rPr>
              <w:t>Margareta Trconić, Tea Tadić, Stela Macakanja-Baćić</w:t>
            </w:r>
          </w:p>
        </w:tc>
        <w:tc>
          <w:tcPr>
            <w:tcW w:w="3126" w:type="dxa"/>
            <w:shd w:val="clear" w:color="auto" w:fill="auto"/>
          </w:tcPr>
          <w:p w14:paraId="0C9BBF7D" w14:textId="77777777" w:rsidR="002440D8" w:rsidRDefault="00607892">
            <w:pPr>
              <w:spacing w:line="360" w:lineRule="auto"/>
              <w:jc w:val="center"/>
              <w:rPr>
                <w:rFonts w:ascii="Times New Roman" w:hAnsi="Times New Roman" w:cs="Times New Roman"/>
              </w:rPr>
            </w:pPr>
            <w:r>
              <w:rPr>
                <w:rFonts w:ascii="Times New Roman" w:hAnsi="Times New Roman" w:cs="Times New Roman"/>
              </w:rPr>
              <w:t>Ekoškola</w:t>
            </w:r>
          </w:p>
        </w:tc>
        <w:tc>
          <w:tcPr>
            <w:tcW w:w="2663" w:type="dxa"/>
            <w:shd w:val="clear" w:color="auto" w:fill="auto"/>
          </w:tcPr>
          <w:p w14:paraId="4E0DD0B0" w14:textId="77777777" w:rsidR="002440D8" w:rsidRDefault="00607892">
            <w:pPr>
              <w:spacing w:line="360" w:lineRule="auto"/>
              <w:jc w:val="center"/>
              <w:rPr>
                <w:rFonts w:ascii="Times New Roman" w:hAnsi="Times New Roman" w:cs="Times New Roman"/>
                <w:szCs w:val="24"/>
              </w:rPr>
            </w:pPr>
            <w:r>
              <w:rPr>
                <w:rFonts w:ascii="Times New Roman" w:hAnsi="Times New Roman" w:cs="Times New Roman"/>
                <w:szCs w:val="24"/>
              </w:rPr>
              <w:t>svi zainteresirani</w:t>
            </w:r>
          </w:p>
        </w:tc>
      </w:tr>
      <w:tr w:rsidR="00607892" w14:paraId="0EA521D3" w14:textId="77777777">
        <w:tc>
          <w:tcPr>
            <w:tcW w:w="3271" w:type="dxa"/>
            <w:shd w:val="clear" w:color="auto" w:fill="auto"/>
          </w:tcPr>
          <w:p w14:paraId="759950DA" w14:textId="77777777" w:rsidR="00607892" w:rsidRDefault="00607892">
            <w:pPr>
              <w:spacing w:line="360" w:lineRule="auto"/>
              <w:rPr>
                <w:rFonts w:ascii="Times New Roman" w:hAnsi="Times New Roman" w:cs="Times New Roman"/>
              </w:rPr>
            </w:pPr>
            <w:r>
              <w:rPr>
                <w:rFonts w:ascii="Times New Roman" w:hAnsi="Times New Roman" w:cs="Times New Roman"/>
              </w:rPr>
              <w:t>Natalija Bartoš Vukić</w:t>
            </w:r>
          </w:p>
        </w:tc>
        <w:tc>
          <w:tcPr>
            <w:tcW w:w="3126" w:type="dxa"/>
            <w:shd w:val="clear" w:color="auto" w:fill="auto"/>
          </w:tcPr>
          <w:p w14:paraId="15BFA9CB" w14:textId="77777777" w:rsidR="00607892" w:rsidRDefault="00607892">
            <w:pPr>
              <w:spacing w:line="360" w:lineRule="auto"/>
              <w:jc w:val="center"/>
              <w:rPr>
                <w:rFonts w:ascii="Times New Roman" w:hAnsi="Times New Roman" w:cs="Times New Roman"/>
              </w:rPr>
            </w:pPr>
            <w:r>
              <w:rPr>
                <w:rFonts w:ascii="Times New Roman" w:hAnsi="Times New Roman" w:cs="Times New Roman"/>
              </w:rPr>
              <w:t>Kreativna radionice keramike</w:t>
            </w:r>
          </w:p>
        </w:tc>
        <w:tc>
          <w:tcPr>
            <w:tcW w:w="2663" w:type="dxa"/>
            <w:shd w:val="clear" w:color="auto" w:fill="auto"/>
          </w:tcPr>
          <w:p w14:paraId="74E19F31" w14:textId="77777777" w:rsidR="00607892" w:rsidRDefault="00607892">
            <w:pPr>
              <w:spacing w:line="360" w:lineRule="auto"/>
              <w:jc w:val="center"/>
              <w:rPr>
                <w:rFonts w:ascii="Times New Roman" w:hAnsi="Times New Roman" w:cs="Times New Roman"/>
                <w:szCs w:val="24"/>
              </w:rPr>
            </w:pPr>
            <w:r>
              <w:rPr>
                <w:rFonts w:ascii="Times New Roman" w:hAnsi="Times New Roman" w:cs="Times New Roman"/>
                <w:szCs w:val="24"/>
              </w:rPr>
              <w:t>svi zainteresirani</w:t>
            </w:r>
          </w:p>
        </w:tc>
      </w:tr>
    </w:tbl>
    <w:p w14:paraId="700F5B6A" w14:textId="77777777" w:rsidR="002440D8" w:rsidRDefault="002440D8">
      <w:pPr>
        <w:spacing w:after="0"/>
        <w:rPr>
          <w:i/>
          <w:iCs/>
        </w:rPr>
      </w:pPr>
    </w:p>
    <w:p w14:paraId="1832E174" w14:textId="77777777" w:rsidR="002440D8" w:rsidRDefault="002440D8">
      <w:pPr>
        <w:spacing w:after="0"/>
        <w:rPr>
          <w:i/>
          <w:iCs/>
        </w:rPr>
      </w:pPr>
    </w:p>
    <w:p w14:paraId="72FFE100" w14:textId="77777777" w:rsidR="002440D8" w:rsidRDefault="00607892">
      <w:pPr>
        <w:pStyle w:val="Naslov2"/>
        <w:rPr>
          <w:rFonts w:ascii="Times New Roman" w:hAnsi="Times New Roman" w:cs="Times New Roman"/>
          <w:color w:val="auto"/>
          <w:sz w:val="24"/>
        </w:rPr>
      </w:pPr>
      <w:bookmarkStart w:id="29" w:name="_Toc147228038"/>
      <w:r>
        <w:rPr>
          <w:b w:val="0"/>
          <w:bCs w:val="0"/>
          <w:color w:val="auto"/>
          <w:sz w:val="24"/>
        </w:rPr>
        <w:t>g)</w:t>
      </w:r>
      <w:r>
        <w:rPr>
          <w:sz w:val="24"/>
        </w:rPr>
        <w:t xml:space="preserve"> </w:t>
      </w:r>
      <w:r>
        <w:rPr>
          <w:rFonts w:ascii="Times New Roman" w:hAnsi="Times New Roman" w:cs="Times New Roman"/>
          <w:color w:val="auto"/>
          <w:sz w:val="24"/>
        </w:rPr>
        <w:t>PROJEKTI</w:t>
      </w:r>
      <w:bookmarkEnd w:id="29"/>
    </w:p>
    <w:p w14:paraId="5D67B03D" w14:textId="77777777" w:rsidR="002440D8" w:rsidRDefault="002440D8">
      <w:pPr>
        <w:pStyle w:val="Naslov2"/>
        <w:rPr>
          <w:rFonts w:ascii="Times New Roman" w:hAnsi="Times New Roman" w:cs="Times New Roman"/>
          <w:color w:val="auto"/>
          <w:sz w:val="24"/>
        </w:rPr>
      </w:pPr>
    </w:p>
    <w:p w14:paraId="6DE0FC15" w14:textId="77777777" w:rsidR="002440D8" w:rsidRDefault="00607892">
      <w:pPr>
        <w:spacing w:line="360" w:lineRule="auto"/>
        <w:jc w:val="both"/>
        <w:rPr>
          <w:rFonts w:ascii="Times New Roman" w:hAnsi="Times New Roman" w:cs="Times New Roman"/>
          <w:szCs w:val="24"/>
          <w:lang w:val="en-US"/>
        </w:rPr>
      </w:pPr>
      <w:bookmarkStart w:id="30" w:name="_Toc145954178"/>
      <w:bookmarkStart w:id="31" w:name="_Toc145660303"/>
      <w:r>
        <w:rPr>
          <w:rFonts w:ascii="Times New Roman" w:hAnsi="Times New Roman" w:cs="Times New Roman"/>
          <w:szCs w:val="24"/>
          <w:lang w:val="en-US"/>
        </w:rPr>
        <w:t>Graditeljsko-geodetska škola Osijek sudjeluje u brojnim projektima. Projekti obuhvaćaju mnoga područja razvoja učenika, omogućuju putovanja i stjecanje hvalevrijednih iskustava. Prošle je školske godine (22./23.) škola dobila Erasmus+ akreditaciju te se u tu svrhu provode brojni projekti, mobilnosti i domaćinstva.</w:t>
      </w:r>
      <w:bookmarkEnd w:id="30"/>
      <w:bookmarkEnd w:id="31"/>
      <w:r>
        <w:rPr>
          <w:rFonts w:ascii="Times New Roman" w:hAnsi="Times New Roman" w:cs="Times New Roman"/>
          <w:szCs w:val="24"/>
          <w:lang w:val="en-US"/>
        </w:rPr>
        <w:t xml:space="preserve"> </w:t>
      </w:r>
    </w:p>
    <w:p w14:paraId="6B33AF5B" w14:textId="77777777" w:rsidR="002440D8" w:rsidRDefault="002440D8">
      <w:pPr>
        <w:pStyle w:val="Naslov2"/>
        <w:rPr>
          <w:rFonts w:ascii="Times New Roman" w:hAnsi="Times New Roman" w:cs="Times New Roman"/>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40D8" w14:paraId="4B928789" w14:textId="77777777">
        <w:tc>
          <w:tcPr>
            <w:tcW w:w="9286" w:type="dxa"/>
            <w:shd w:val="clear" w:color="auto" w:fill="D0CECE"/>
          </w:tcPr>
          <w:p w14:paraId="38DB2E78" w14:textId="77777777" w:rsidR="002440D8" w:rsidRDefault="00607892">
            <w:pPr>
              <w:jc w:val="center"/>
              <w:rPr>
                <w:rFonts w:ascii="Times New Roman" w:hAnsi="Times New Roman" w:cs="Times New Roman"/>
                <w:b/>
                <w:szCs w:val="24"/>
                <w:lang w:val="en-US"/>
              </w:rPr>
            </w:pPr>
            <w:bookmarkStart w:id="32" w:name="_Toc145954180"/>
            <w:bookmarkStart w:id="33" w:name="_Toc145660305"/>
            <w:r>
              <w:rPr>
                <w:rFonts w:ascii="Times New Roman" w:hAnsi="Times New Roman" w:cs="Times New Roman"/>
                <w:b/>
                <w:sz w:val="24"/>
                <w:szCs w:val="24"/>
                <w:lang w:val="en-US"/>
              </w:rPr>
              <w:t>PROJEKTI</w:t>
            </w:r>
            <w:bookmarkEnd w:id="32"/>
            <w:bookmarkEnd w:id="33"/>
            <w:r>
              <w:rPr>
                <w:rFonts w:ascii="Times New Roman" w:hAnsi="Times New Roman" w:cs="Times New Roman"/>
                <w:b/>
                <w:sz w:val="24"/>
                <w:szCs w:val="24"/>
                <w:lang w:val="en-US"/>
              </w:rPr>
              <w:t>/PROJEKTNA NASTAVA</w:t>
            </w:r>
          </w:p>
        </w:tc>
      </w:tr>
      <w:tr w:rsidR="002440D8" w14:paraId="295877B7" w14:textId="77777777">
        <w:tc>
          <w:tcPr>
            <w:tcW w:w="9286" w:type="dxa"/>
            <w:shd w:val="clear" w:color="auto" w:fill="auto"/>
          </w:tcPr>
          <w:p w14:paraId="4F6679B8" w14:textId="77777777" w:rsidR="002440D8" w:rsidRDefault="00607892">
            <w:pPr>
              <w:jc w:val="center"/>
              <w:rPr>
                <w:rFonts w:ascii="Times New Roman" w:hAnsi="Times New Roman" w:cs="Times New Roman"/>
                <w:szCs w:val="24"/>
                <w:lang w:val="en-US"/>
              </w:rPr>
            </w:pPr>
            <w:bookmarkStart w:id="34" w:name="_Toc145660306"/>
            <w:bookmarkStart w:id="35" w:name="_Toc145954181"/>
            <w:r>
              <w:rPr>
                <w:rFonts w:ascii="Times New Roman" w:hAnsi="Times New Roman" w:cs="Times New Roman"/>
                <w:szCs w:val="24"/>
                <w:lang w:val="en-US"/>
              </w:rPr>
              <w:t>Zimska škola “Graditelji”</w:t>
            </w:r>
            <w:bookmarkEnd w:id="34"/>
            <w:bookmarkEnd w:id="35"/>
          </w:p>
        </w:tc>
      </w:tr>
      <w:tr w:rsidR="002440D8" w14:paraId="7DC60E21" w14:textId="77777777">
        <w:tc>
          <w:tcPr>
            <w:tcW w:w="9286" w:type="dxa"/>
            <w:shd w:val="clear" w:color="auto" w:fill="auto"/>
          </w:tcPr>
          <w:p w14:paraId="41F56239" w14:textId="77777777" w:rsidR="002440D8" w:rsidRDefault="00607892">
            <w:pPr>
              <w:jc w:val="center"/>
              <w:rPr>
                <w:rFonts w:ascii="Times New Roman" w:hAnsi="Times New Roman" w:cs="Times New Roman"/>
                <w:szCs w:val="24"/>
              </w:rPr>
            </w:pPr>
            <w:bookmarkStart w:id="36" w:name="_Toc145660307"/>
            <w:bookmarkStart w:id="37" w:name="_Toc145954182"/>
            <w:r>
              <w:rPr>
                <w:rFonts w:ascii="Times New Roman" w:hAnsi="Times New Roman" w:cs="Times New Roman"/>
                <w:szCs w:val="24"/>
              </w:rPr>
              <w:t>Akademija znanja</w:t>
            </w:r>
          </w:p>
        </w:tc>
      </w:tr>
      <w:tr w:rsidR="002440D8" w14:paraId="02E0CE35" w14:textId="77777777">
        <w:tc>
          <w:tcPr>
            <w:tcW w:w="9286" w:type="dxa"/>
            <w:shd w:val="clear" w:color="auto" w:fill="auto"/>
          </w:tcPr>
          <w:p w14:paraId="3218F7A2" w14:textId="77777777" w:rsidR="002440D8" w:rsidRDefault="00607892">
            <w:pPr>
              <w:jc w:val="center"/>
              <w:rPr>
                <w:rFonts w:ascii="Times New Roman" w:hAnsi="Times New Roman" w:cs="Times New Roman"/>
                <w:szCs w:val="24"/>
                <w:lang w:val="en-US"/>
              </w:rPr>
            </w:pPr>
            <w:r>
              <w:rPr>
                <w:rFonts w:ascii="Times New Roman" w:hAnsi="Times New Roman" w:cs="Times New Roman"/>
                <w:szCs w:val="24"/>
                <w:lang w:val="en-US"/>
              </w:rPr>
              <w:t>Međunarodna ljetna škola hrvatskog jezika i kulture “Faust Vrančić”</w:t>
            </w:r>
            <w:bookmarkEnd w:id="36"/>
            <w:bookmarkEnd w:id="37"/>
          </w:p>
        </w:tc>
      </w:tr>
      <w:tr w:rsidR="002440D8" w14:paraId="6F1F4387" w14:textId="77777777">
        <w:tc>
          <w:tcPr>
            <w:tcW w:w="9286" w:type="dxa"/>
            <w:shd w:val="clear" w:color="auto" w:fill="auto"/>
          </w:tcPr>
          <w:p w14:paraId="05537E41" w14:textId="77777777" w:rsidR="002440D8" w:rsidRDefault="00607892">
            <w:pPr>
              <w:jc w:val="center"/>
              <w:rPr>
                <w:rFonts w:ascii="Times New Roman" w:hAnsi="Times New Roman" w:cs="Times New Roman"/>
                <w:szCs w:val="24"/>
                <w:highlight w:val="yellow"/>
                <w:lang w:val="en-US"/>
              </w:rPr>
            </w:pPr>
            <w:r>
              <w:rPr>
                <w:rFonts w:ascii="Times New Roman" w:hAnsi="Times New Roman" w:cs="Times New Roman"/>
              </w:rPr>
              <w:t>Projekt „U oblacima“, poticanje čitanja kod djece i mladih</w:t>
            </w:r>
          </w:p>
        </w:tc>
      </w:tr>
      <w:tr w:rsidR="002440D8" w14:paraId="33468F25" w14:textId="77777777">
        <w:tc>
          <w:tcPr>
            <w:tcW w:w="9286" w:type="dxa"/>
            <w:shd w:val="clear" w:color="auto" w:fill="auto"/>
          </w:tcPr>
          <w:p w14:paraId="1D6E808E" w14:textId="77777777" w:rsidR="002440D8" w:rsidRDefault="00607892">
            <w:pPr>
              <w:jc w:val="center"/>
              <w:rPr>
                <w:rFonts w:ascii="Times New Roman" w:hAnsi="Times New Roman" w:cs="Times New Roman"/>
                <w:szCs w:val="24"/>
                <w:lang w:val="en-US"/>
              </w:rPr>
            </w:pPr>
            <w:bookmarkStart w:id="38" w:name="_Toc145660308"/>
            <w:bookmarkStart w:id="39" w:name="_Toc145954183"/>
            <w:r>
              <w:rPr>
                <w:rFonts w:ascii="Times New Roman" w:hAnsi="Times New Roman" w:cs="Times New Roman"/>
                <w:szCs w:val="24"/>
                <w:lang w:val="en-US"/>
              </w:rPr>
              <w:t>Jezična i graditeljska baština Hrvatske</w:t>
            </w:r>
            <w:bookmarkEnd w:id="38"/>
            <w:bookmarkEnd w:id="39"/>
          </w:p>
        </w:tc>
      </w:tr>
      <w:tr w:rsidR="002440D8" w14:paraId="33ACD723" w14:textId="77777777">
        <w:tc>
          <w:tcPr>
            <w:tcW w:w="9286" w:type="dxa"/>
            <w:shd w:val="clear" w:color="auto" w:fill="auto"/>
          </w:tcPr>
          <w:p w14:paraId="34EE43D3" w14:textId="77777777" w:rsidR="002440D8" w:rsidRDefault="00607892">
            <w:pPr>
              <w:jc w:val="center"/>
              <w:rPr>
                <w:rFonts w:ascii="Times New Roman" w:hAnsi="Times New Roman" w:cs="Times New Roman"/>
                <w:szCs w:val="24"/>
                <w:lang w:val="en-US"/>
              </w:rPr>
            </w:pPr>
            <w:bookmarkStart w:id="40" w:name="_Toc145660309"/>
            <w:bookmarkStart w:id="41" w:name="_Toc145954184"/>
            <w:r>
              <w:rPr>
                <w:rFonts w:ascii="Times New Roman" w:hAnsi="Times New Roman" w:cs="Times New Roman"/>
                <w:szCs w:val="24"/>
                <w:lang w:val="en-US"/>
              </w:rPr>
              <w:t>Eko-škola “Građa”</w:t>
            </w:r>
            <w:bookmarkEnd w:id="40"/>
            <w:bookmarkEnd w:id="41"/>
          </w:p>
        </w:tc>
      </w:tr>
      <w:tr w:rsidR="002440D8" w14:paraId="32C3ADA7" w14:textId="77777777">
        <w:tc>
          <w:tcPr>
            <w:tcW w:w="9286" w:type="dxa"/>
            <w:shd w:val="clear" w:color="auto" w:fill="auto"/>
          </w:tcPr>
          <w:p w14:paraId="08C61942" w14:textId="77777777" w:rsidR="002440D8" w:rsidRDefault="00607892">
            <w:pPr>
              <w:jc w:val="center"/>
              <w:rPr>
                <w:rFonts w:ascii="Times New Roman" w:hAnsi="Times New Roman" w:cs="Times New Roman"/>
              </w:rPr>
            </w:pPr>
            <w:r>
              <w:rPr>
                <w:rFonts w:ascii="Times New Roman" w:hAnsi="Times New Roman" w:cs="Times New Roman"/>
              </w:rPr>
              <w:t>Preventivni projekt –</w:t>
            </w:r>
            <w:r>
              <w:rPr>
                <w:rFonts w:ascii="Times New Roman" w:hAnsi="Times New Roman" w:cs="Times New Roman"/>
                <w:i/>
                <w:iCs/>
              </w:rPr>
              <w:t>GGŠO Reset Hub</w:t>
            </w:r>
          </w:p>
        </w:tc>
      </w:tr>
      <w:tr w:rsidR="002440D8" w14:paraId="7ABB3633" w14:textId="77777777">
        <w:tc>
          <w:tcPr>
            <w:tcW w:w="9286" w:type="dxa"/>
            <w:shd w:val="clear" w:color="auto" w:fill="auto"/>
          </w:tcPr>
          <w:p w14:paraId="17E9ADBF" w14:textId="77777777" w:rsidR="002440D8" w:rsidRDefault="00607892">
            <w:pPr>
              <w:jc w:val="center"/>
              <w:rPr>
                <w:rFonts w:ascii="Times New Roman" w:hAnsi="Times New Roman" w:cs="Times New Roman"/>
                <w:szCs w:val="24"/>
              </w:rPr>
            </w:pPr>
            <w:r>
              <w:rPr>
                <w:rFonts w:ascii="Times New Roman" w:hAnsi="Times New Roman" w:cs="Times New Roman"/>
                <w:i/>
                <w:szCs w:val="24"/>
              </w:rPr>
              <w:t>Education out of box</w:t>
            </w:r>
            <w:r>
              <w:rPr>
                <w:rFonts w:ascii="Times New Roman" w:hAnsi="Times New Roman" w:cs="Times New Roman"/>
                <w:szCs w:val="24"/>
              </w:rPr>
              <w:t>: Slavko M</w:t>
            </w:r>
          </w:p>
        </w:tc>
      </w:tr>
      <w:tr w:rsidR="002440D8" w14:paraId="5F043B4E" w14:textId="77777777">
        <w:tc>
          <w:tcPr>
            <w:tcW w:w="9286" w:type="dxa"/>
            <w:shd w:val="clear" w:color="auto" w:fill="auto"/>
          </w:tcPr>
          <w:p w14:paraId="7B1B3D1B" w14:textId="77777777" w:rsidR="002440D8" w:rsidRDefault="00607892">
            <w:pPr>
              <w:jc w:val="center"/>
              <w:rPr>
                <w:rFonts w:ascii="Times New Roman" w:hAnsi="Times New Roman" w:cs="Times New Roman"/>
                <w:i/>
                <w:szCs w:val="24"/>
              </w:rPr>
            </w:pPr>
            <w:r>
              <w:rPr>
                <w:rFonts w:ascii="Times New Roman" w:hAnsi="Times New Roman" w:cs="Times New Roman"/>
                <w:szCs w:val="24"/>
              </w:rPr>
              <w:t>Međurazredni školski turnir u futsalu</w:t>
            </w:r>
          </w:p>
        </w:tc>
      </w:tr>
      <w:tr w:rsidR="002440D8" w14:paraId="56A001EA" w14:textId="77777777">
        <w:tc>
          <w:tcPr>
            <w:tcW w:w="9286" w:type="dxa"/>
            <w:shd w:val="clear" w:color="auto" w:fill="D0CECE"/>
          </w:tcPr>
          <w:p w14:paraId="4063FAF9" w14:textId="77777777" w:rsidR="002440D8" w:rsidRDefault="00607892">
            <w:pPr>
              <w:jc w:val="center"/>
              <w:rPr>
                <w:rFonts w:ascii="Times New Roman" w:hAnsi="Times New Roman" w:cs="Times New Roman"/>
                <w:b/>
                <w:szCs w:val="24"/>
                <w:lang w:val="en-US"/>
              </w:rPr>
            </w:pPr>
            <w:bookmarkStart w:id="42" w:name="_Toc145954187"/>
            <w:bookmarkStart w:id="43" w:name="_Toc145660312"/>
            <w:r>
              <w:rPr>
                <w:rFonts w:ascii="Times New Roman" w:hAnsi="Times New Roman" w:cs="Times New Roman"/>
                <w:b/>
                <w:szCs w:val="24"/>
                <w:lang w:val="en-US"/>
              </w:rPr>
              <w:t>Erasmus+ projekti</w:t>
            </w:r>
            <w:bookmarkEnd w:id="42"/>
            <w:bookmarkEnd w:id="43"/>
          </w:p>
        </w:tc>
      </w:tr>
      <w:tr w:rsidR="002440D8" w14:paraId="7E0AC658" w14:textId="77777777">
        <w:tc>
          <w:tcPr>
            <w:tcW w:w="9286" w:type="dxa"/>
            <w:shd w:val="clear" w:color="auto" w:fill="auto"/>
          </w:tcPr>
          <w:p w14:paraId="53765795" w14:textId="77777777" w:rsidR="002440D8" w:rsidRDefault="00607892">
            <w:pPr>
              <w:jc w:val="center"/>
              <w:rPr>
                <w:rFonts w:ascii="Times New Roman" w:hAnsi="Times New Roman" w:cs="Times New Roman"/>
                <w:szCs w:val="24"/>
                <w:lang w:val="en-US"/>
              </w:rPr>
            </w:pPr>
            <w:r>
              <w:rPr>
                <w:rFonts w:ascii="Times New Roman" w:hAnsi="Times New Roman" w:cs="Times New Roman"/>
                <w:szCs w:val="24"/>
                <w:lang w:val="en-US"/>
              </w:rPr>
              <w:t>Erasmus+ akreditacija</w:t>
            </w:r>
          </w:p>
        </w:tc>
      </w:tr>
    </w:tbl>
    <w:p w14:paraId="7E68084A" w14:textId="77777777" w:rsidR="002440D8" w:rsidRDefault="002440D8"/>
    <w:p w14:paraId="7812F57E" w14:textId="77777777" w:rsidR="002440D8" w:rsidRDefault="002440D8"/>
    <w:p w14:paraId="0A60D14C" w14:textId="77777777" w:rsidR="002440D8" w:rsidRDefault="00607892">
      <w:pPr>
        <w:pStyle w:val="Naslov2"/>
        <w:rPr>
          <w:rFonts w:ascii="Times New Roman" w:hAnsi="Times New Roman" w:cs="Times New Roman"/>
          <w:color w:val="auto"/>
          <w:sz w:val="24"/>
        </w:rPr>
      </w:pPr>
      <w:bookmarkStart w:id="44" w:name="_Toc147228039"/>
      <w:r>
        <w:rPr>
          <w:rFonts w:ascii="Times New Roman" w:hAnsi="Times New Roman" w:cs="Times New Roman"/>
          <w:color w:val="auto"/>
          <w:sz w:val="24"/>
        </w:rPr>
        <w:t>h) IZVANUČIONIČKI OBLIK NASTAVE</w:t>
      </w:r>
      <w:bookmarkEnd w:id="44"/>
    </w:p>
    <w:p w14:paraId="3F4A0117" w14:textId="77777777" w:rsidR="002440D8" w:rsidRDefault="002440D8">
      <w:pPr>
        <w:pStyle w:val="Naslov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40D8" w14:paraId="6B5F7485" w14:textId="77777777">
        <w:tc>
          <w:tcPr>
            <w:tcW w:w="9286" w:type="dxa"/>
            <w:shd w:val="clear" w:color="auto" w:fill="D0CECE"/>
          </w:tcPr>
          <w:p w14:paraId="151896D7" w14:textId="77777777" w:rsidR="002440D8" w:rsidRDefault="00607892">
            <w:pPr>
              <w:jc w:val="center"/>
              <w:rPr>
                <w:rFonts w:ascii="Times New Roman" w:hAnsi="Times New Roman" w:cs="Times New Roman"/>
                <w:b/>
                <w:sz w:val="24"/>
                <w:szCs w:val="24"/>
              </w:rPr>
            </w:pPr>
            <w:r>
              <w:rPr>
                <w:rFonts w:ascii="Times New Roman" w:hAnsi="Times New Roman" w:cs="Times New Roman"/>
                <w:b/>
                <w:sz w:val="24"/>
                <w:szCs w:val="24"/>
              </w:rPr>
              <w:t>IZVANUČIONIČKA NASTAVA – stručni posjeti, izleti, ekskurzije, terenska nastava</w:t>
            </w:r>
          </w:p>
        </w:tc>
      </w:tr>
      <w:tr w:rsidR="002440D8" w14:paraId="2804D7E7" w14:textId="77777777">
        <w:tc>
          <w:tcPr>
            <w:tcW w:w="9286" w:type="dxa"/>
            <w:shd w:val="clear" w:color="auto" w:fill="auto"/>
          </w:tcPr>
          <w:p w14:paraId="4805F7EB"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Manifestacija „Tjedan mozga“</w:t>
            </w:r>
          </w:p>
        </w:tc>
      </w:tr>
      <w:tr w:rsidR="002440D8" w14:paraId="698F4837" w14:textId="77777777">
        <w:tc>
          <w:tcPr>
            <w:tcW w:w="9286" w:type="dxa"/>
            <w:shd w:val="clear" w:color="auto" w:fill="auto"/>
          </w:tcPr>
          <w:p w14:paraId="5CDB711D"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Posjet Područnom uredu za katastar Osijek</w:t>
            </w:r>
          </w:p>
        </w:tc>
      </w:tr>
      <w:tr w:rsidR="002440D8" w14:paraId="762BFE58" w14:textId="77777777">
        <w:tc>
          <w:tcPr>
            <w:tcW w:w="9286" w:type="dxa"/>
            <w:shd w:val="clear" w:color="auto" w:fill="auto"/>
          </w:tcPr>
          <w:p w14:paraId="38D2484A"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Posjet Interliberu i Muzeju čokolade</w:t>
            </w:r>
          </w:p>
        </w:tc>
      </w:tr>
      <w:tr w:rsidR="002440D8" w14:paraId="1AE9F1C4" w14:textId="77777777">
        <w:tc>
          <w:tcPr>
            <w:tcW w:w="9286" w:type="dxa"/>
            <w:shd w:val="clear" w:color="auto" w:fill="auto"/>
          </w:tcPr>
          <w:p w14:paraId="10C97068"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Stručni obilazak Ljubljane (terenska nastava) – „Povijest arhitekture i umjetnosti“ i „Povijest“</w:t>
            </w:r>
          </w:p>
        </w:tc>
      </w:tr>
      <w:tr w:rsidR="002440D8" w14:paraId="634B9EA0" w14:textId="77777777">
        <w:tc>
          <w:tcPr>
            <w:tcW w:w="9286" w:type="dxa"/>
            <w:shd w:val="clear" w:color="auto" w:fill="auto"/>
          </w:tcPr>
          <w:p w14:paraId="1BECB795"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Stručni obilazak Venecije</w:t>
            </w:r>
          </w:p>
        </w:tc>
      </w:tr>
      <w:tr w:rsidR="002440D8" w14:paraId="1F0E3AAF" w14:textId="77777777">
        <w:tc>
          <w:tcPr>
            <w:tcW w:w="9286" w:type="dxa"/>
            <w:shd w:val="clear" w:color="auto" w:fill="auto"/>
          </w:tcPr>
          <w:p w14:paraId="6711559C"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Festival znanosti – GRAFOS</w:t>
            </w:r>
          </w:p>
        </w:tc>
      </w:tr>
      <w:tr w:rsidR="002440D8" w14:paraId="6A60F03E" w14:textId="77777777">
        <w:tc>
          <w:tcPr>
            <w:tcW w:w="9286" w:type="dxa"/>
            <w:shd w:val="clear" w:color="auto" w:fill="auto"/>
          </w:tcPr>
          <w:p w14:paraId="7FEE0C75" w14:textId="77777777" w:rsidR="002440D8" w:rsidRDefault="00607892">
            <w:pPr>
              <w:jc w:val="center"/>
              <w:rPr>
                <w:rFonts w:ascii="Times New Roman" w:hAnsi="Times New Roman" w:cs="Times New Roman"/>
                <w:sz w:val="24"/>
                <w:szCs w:val="24"/>
              </w:rPr>
            </w:pPr>
            <w:r>
              <w:rPr>
                <w:rFonts w:ascii="Times New Roman" w:hAnsi="Times New Roman" w:cs="Times New Roman"/>
                <w:sz w:val="24"/>
                <w:szCs w:val="24"/>
              </w:rPr>
              <w:t>Soboslikarski radovi – bojenje ureda</w:t>
            </w:r>
          </w:p>
        </w:tc>
      </w:tr>
      <w:tr w:rsidR="002440D8" w14:paraId="672B5305" w14:textId="77777777">
        <w:tc>
          <w:tcPr>
            <w:tcW w:w="9286" w:type="dxa"/>
            <w:shd w:val="clear" w:color="auto" w:fill="auto"/>
          </w:tcPr>
          <w:p w14:paraId="23ED7196" w14:textId="77777777" w:rsidR="002440D8" w:rsidRDefault="00607892">
            <w:pPr>
              <w:jc w:val="center"/>
              <w:rPr>
                <w:rFonts w:ascii="Times New Roman" w:hAnsi="Times New Roman" w:cs="Times New Roman"/>
                <w:sz w:val="24"/>
                <w:szCs w:val="24"/>
              </w:rPr>
            </w:pPr>
            <w:r>
              <w:rPr>
                <w:rFonts w:ascii="Times New Roman" w:hAnsi="Times New Roman" w:cs="Times New Roman"/>
                <w:sz w:val="24"/>
              </w:rPr>
              <w:t>Terenska nastava – stručni posjeti i suradnja s Austrijskom knjižnicom, Filozofskim fakultetom  i Njemačkom zajednicom u Osijeku</w:t>
            </w:r>
          </w:p>
        </w:tc>
      </w:tr>
      <w:tr w:rsidR="002440D8" w14:paraId="5EA1B87E" w14:textId="77777777">
        <w:tc>
          <w:tcPr>
            <w:tcW w:w="9286" w:type="dxa"/>
            <w:shd w:val="clear" w:color="auto" w:fill="auto"/>
          </w:tcPr>
          <w:p w14:paraId="041CC442" w14:textId="77777777" w:rsidR="002440D8" w:rsidRDefault="00607892">
            <w:pPr>
              <w:jc w:val="center"/>
              <w:rPr>
                <w:rFonts w:ascii="Times New Roman" w:hAnsi="Times New Roman" w:cs="Times New Roman"/>
                <w:sz w:val="24"/>
              </w:rPr>
            </w:pPr>
            <w:r>
              <w:rPr>
                <w:rFonts w:ascii="Times New Roman" w:hAnsi="Times New Roman" w:cs="Times New Roman"/>
                <w:sz w:val="24"/>
              </w:rPr>
              <w:t>Zimska škola fizike</w:t>
            </w:r>
          </w:p>
        </w:tc>
      </w:tr>
      <w:tr w:rsidR="002440D8" w14:paraId="2A07489E" w14:textId="77777777">
        <w:tc>
          <w:tcPr>
            <w:tcW w:w="9286" w:type="dxa"/>
            <w:shd w:val="clear" w:color="auto" w:fill="auto"/>
          </w:tcPr>
          <w:p w14:paraId="7D2FB387" w14:textId="77777777" w:rsidR="002440D8" w:rsidRDefault="00607892">
            <w:pPr>
              <w:jc w:val="center"/>
              <w:rPr>
                <w:rFonts w:ascii="Times New Roman" w:hAnsi="Times New Roman" w:cs="Times New Roman"/>
                <w:sz w:val="24"/>
              </w:rPr>
            </w:pPr>
            <w:r>
              <w:rPr>
                <w:rFonts w:ascii="Times New Roman" w:hAnsi="Times New Roman" w:cs="Times New Roman"/>
                <w:sz w:val="24"/>
              </w:rPr>
              <w:t>Labus sajam, FERIT</w:t>
            </w:r>
          </w:p>
        </w:tc>
      </w:tr>
      <w:tr w:rsidR="002440D8" w14:paraId="76D23C0B" w14:textId="77777777">
        <w:tc>
          <w:tcPr>
            <w:tcW w:w="9286" w:type="dxa"/>
            <w:shd w:val="clear" w:color="auto" w:fill="auto"/>
          </w:tcPr>
          <w:p w14:paraId="74799190" w14:textId="77777777" w:rsidR="002440D8" w:rsidRDefault="00607892">
            <w:pPr>
              <w:jc w:val="center"/>
              <w:rPr>
                <w:rFonts w:ascii="Times New Roman" w:hAnsi="Times New Roman" w:cs="Times New Roman"/>
                <w:sz w:val="24"/>
              </w:rPr>
            </w:pPr>
            <w:r>
              <w:rPr>
                <w:rFonts w:ascii="Times New Roman" w:hAnsi="Times New Roman" w:cs="Times New Roman"/>
                <w:sz w:val="24"/>
              </w:rPr>
              <w:t>Maturalno putovanje 3. razreda</w:t>
            </w:r>
          </w:p>
        </w:tc>
      </w:tr>
      <w:tr w:rsidR="002440D8" w14:paraId="5EB5FF50" w14:textId="77777777">
        <w:trPr>
          <w:trHeight w:val="847"/>
        </w:trPr>
        <w:tc>
          <w:tcPr>
            <w:tcW w:w="9286" w:type="dxa"/>
            <w:shd w:val="clear" w:color="auto" w:fill="auto"/>
          </w:tcPr>
          <w:p w14:paraId="7A566036" w14:textId="77777777" w:rsidR="002440D8" w:rsidRDefault="00607892">
            <w:pPr>
              <w:widowControl w:val="0"/>
              <w:spacing w:before="240"/>
              <w:jc w:val="center"/>
              <w:rPr>
                <w:rFonts w:ascii="Times New Roman" w:hAnsi="Times New Roman" w:cs="Times New Roman"/>
                <w:sz w:val="24"/>
              </w:rPr>
            </w:pPr>
            <w:r>
              <w:rPr>
                <w:rFonts w:ascii="Times New Roman" w:hAnsi="Times New Roman" w:cs="Times New Roman"/>
                <w:sz w:val="24"/>
              </w:rPr>
              <w:t>Dan i noć na PMF-u, Zagreb (matematika, fizika, geofizika)</w:t>
            </w:r>
          </w:p>
        </w:tc>
      </w:tr>
      <w:tr w:rsidR="002440D8" w14:paraId="1DDC67B2" w14:textId="77777777">
        <w:tc>
          <w:tcPr>
            <w:tcW w:w="9286" w:type="dxa"/>
            <w:shd w:val="clear" w:color="auto" w:fill="auto"/>
          </w:tcPr>
          <w:p w14:paraId="0710781B" w14:textId="77777777" w:rsidR="002440D8" w:rsidRDefault="00607892">
            <w:pPr>
              <w:jc w:val="center"/>
              <w:rPr>
                <w:rFonts w:ascii="Times New Roman" w:hAnsi="Times New Roman" w:cs="Times New Roman"/>
                <w:sz w:val="24"/>
              </w:rPr>
            </w:pPr>
            <w:r>
              <w:rPr>
                <w:rFonts w:ascii="Times New Roman" w:hAnsi="Times New Roman" w:cs="Times New Roman"/>
                <w:sz w:val="24"/>
              </w:rPr>
              <w:t>Otvoreni dani Odjela za fiziku</w:t>
            </w:r>
          </w:p>
        </w:tc>
      </w:tr>
      <w:tr w:rsidR="002440D8" w14:paraId="56F9903F" w14:textId="77777777">
        <w:tc>
          <w:tcPr>
            <w:tcW w:w="9286" w:type="dxa"/>
            <w:shd w:val="clear" w:color="auto" w:fill="auto"/>
          </w:tcPr>
          <w:p w14:paraId="2B82E0DF" w14:textId="77777777" w:rsidR="002440D8" w:rsidRDefault="00607892">
            <w:pPr>
              <w:jc w:val="center"/>
              <w:rPr>
                <w:rFonts w:ascii="Times New Roman" w:hAnsi="Times New Roman" w:cs="Times New Roman"/>
                <w:sz w:val="24"/>
              </w:rPr>
            </w:pPr>
            <w:r>
              <w:rPr>
                <w:rFonts w:ascii="Times New Roman" w:hAnsi="Times New Roman" w:cs="Times New Roman"/>
                <w:sz w:val="24"/>
                <w:szCs w:val="24"/>
              </w:rPr>
              <w:t>Terenska nastava – Laboratorijske vježbe</w:t>
            </w:r>
          </w:p>
        </w:tc>
      </w:tr>
      <w:tr w:rsidR="002440D8" w14:paraId="398E2E1B" w14:textId="77777777">
        <w:tc>
          <w:tcPr>
            <w:tcW w:w="9286" w:type="dxa"/>
            <w:shd w:val="clear" w:color="auto" w:fill="auto"/>
          </w:tcPr>
          <w:p w14:paraId="3F1F946F" w14:textId="77777777" w:rsidR="002440D8" w:rsidRDefault="00607892">
            <w:pPr>
              <w:jc w:val="center"/>
              <w:rPr>
                <w:rFonts w:ascii="Times New Roman" w:hAnsi="Times New Roman" w:cs="Times New Roman"/>
                <w:sz w:val="24"/>
              </w:rPr>
            </w:pPr>
            <w:r>
              <w:rPr>
                <w:rFonts w:ascii="Times New Roman" w:hAnsi="Times New Roman" w:cs="Times New Roman"/>
                <w:sz w:val="24"/>
                <w:szCs w:val="24"/>
              </w:rPr>
              <w:t>LABUS laboratorij za učenike srednjih i osnovnih škola</w:t>
            </w:r>
          </w:p>
        </w:tc>
      </w:tr>
      <w:tr w:rsidR="002440D8" w14:paraId="6CF04033" w14:textId="77777777">
        <w:tc>
          <w:tcPr>
            <w:tcW w:w="9286" w:type="dxa"/>
            <w:shd w:val="clear" w:color="auto" w:fill="auto"/>
          </w:tcPr>
          <w:p w14:paraId="1E8B9C19" w14:textId="77777777" w:rsidR="002440D8" w:rsidRDefault="00607892">
            <w:pPr>
              <w:jc w:val="center"/>
              <w:rPr>
                <w:rFonts w:ascii="Times New Roman" w:hAnsi="Times New Roman" w:cs="Times New Roman"/>
                <w:sz w:val="24"/>
              </w:rPr>
            </w:pPr>
            <w:r>
              <w:rPr>
                <w:rFonts w:ascii="Times New Roman" w:hAnsi="Times New Roman" w:cs="Times New Roman"/>
                <w:sz w:val="24"/>
              </w:rPr>
              <w:t>Terenska nastava na Odjelu za fiziku u Osijeku</w:t>
            </w:r>
          </w:p>
        </w:tc>
      </w:tr>
      <w:tr w:rsidR="002440D8" w14:paraId="261CD723" w14:textId="77777777">
        <w:tc>
          <w:tcPr>
            <w:tcW w:w="9286" w:type="dxa"/>
            <w:shd w:val="clear" w:color="auto" w:fill="auto"/>
          </w:tcPr>
          <w:p w14:paraId="57DBCB8D" w14:textId="77777777" w:rsidR="002440D8" w:rsidRDefault="00607892">
            <w:pPr>
              <w:jc w:val="center"/>
              <w:rPr>
                <w:rFonts w:ascii="Times New Roman" w:hAnsi="Times New Roman" w:cs="Times New Roman"/>
                <w:sz w:val="24"/>
              </w:rPr>
            </w:pPr>
            <w:r>
              <w:rPr>
                <w:rFonts w:ascii="Times New Roman" w:hAnsi="Times New Roman" w:cs="Times New Roman"/>
                <w:sz w:val="24"/>
              </w:rPr>
              <w:t>Sajam obrazovanja- GC predstavljanje zanimanja</w:t>
            </w:r>
          </w:p>
        </w:tc>
      </w:tr>
      <w:tr w:rsidR="002440D8" w14:paraId="3C68F104" w14:textId="77777777">
        <w:tc>
          <w:tcPr>
            <w:tcW w:w="9286" w:type="dxa"/>
            <w:shd w:val="clear" w:color="auto" w:fill="auto"/>
          </w:tcPr>
          <w:p w14:paraId="3B76174E" w14:textId="77777777" w:rsidR="002440D8" w:rsidRDefault="00607892">
            <w:pPr>
              <w:jc w:val="center"/>
              <w:rPr>
                <w:rFonts w:ascii="Times New Roman" w:hAnsi="Times New Roman" w:cs="Times New Roman"/>
                <w:sz w:val="24"/>
              </w:rPr>
            </w:pPr>
            <w:r>
              <w:rPr>
                <w:rFonts w:ascii="Times New Roman" w:hAnsi="Times New Roman" w:cs="Times New Roman"/>
                <w:sz w:val="24"/>
              </w:rPr>
              <w:t>Tehnicoolum- sajam tehničke kulture</w:t>
            </w:r>
          </w:p>
        </w:tc>
      </w:tr>
      <w:tr w:rsidR="002440D8" w14:paraId="31916FBD" w14:textId="77777777">
        <w:tc>
          <w:tcPr>
            <w:tcW w:w="9286" w:type="dxa"/>
            <w:shd w:val="clear" w:color="auto" w:fill="auto"/>
          </w:tcPr>
          <w:p w14:paraId="20F2EC97" w14:textId="77777777" w:rsidR="002440D8" w:rsidRDefault="00607892">
            <w:pPr>
              <w:jc w:val="center"/>
              <w:rPr>
                <w:rFonts w:ascii="Times New Roman" w:hAnsi="Times New Roman" w:cs="Times New Roman"/>
                <w:sz w:val="24"/>
              </w:rPr>
            </w:pPr>
            <w:r>
              <w:rPr>
                <w:rFonts w:ascii="Times New Roman" w:hAnsi="Times New Roman" w:cs="Times New Roman"/>
                <w:sz w:val="24"/>
              </w:rPr>
              <w:t>Dan otvorenih vrata škole</w:t>
            </w:r>
          </w:p>
          <w:p w14:paraId="226B10EF" w14:textId="77777777" w:rsidR="002440D8" w:rsidRDefault="002440D8">
            <w:pPr>
              <w:jc w:val="center"/>
              <w:rPr>
                <w:rFonts w:ascii="Times New Roman" w:hAnsi="Times New Roman" w:cs="Times New Roman"/>
                <w:sz w:val="24"/>
              </w:rPr>
            </w:pPr>
          </w:p>
          <w:p w14:paraId="00755D85" w14:textId="77777777" w:rsidR="002440D8" w:rsidRDefault="002440D8">
            <w:pPr>
              <w:jc w:val="center"/>
              <w:rPr>
                <w:rFonts w:ascii="Times New Roman" w:hAnsi="Times New Roman" w:cs="Times New Roman"/>
                <w:sz w:val="24"/>
              </w:rPr>
            </w:pPr>
          </w:p>
        </w:tc>
      </w:tr>
    </w:tbl>
    <w:p w14:paraId="337876E2" w14:textId="77777777" w:rsidR="002440D8" w:rsidRDefault="00607892">
      <w:pPr>
        <w:pStyle w:val="Naslov2"/>
      </w:pPr>
      <w:r>
        <w:br w:type="page"/>
      </w:r>
    </w:p>
    <w:p w14:paraId="2F759D8C" w14:textId="77777777" w:rsidR="002440D8" w:rsidRDefault="00607892">
      <w:pPr>
        <w:pStyle w:val="Naslov1"/>
        <w:jc w:val="center"/>
        <w:rPr>
          <w:rFonts w:ascii="Times New Roman" w:eastAsia="Times New Roman" w:hAnsi="Times New Roman" w:cs="Times New Roman"/>
          <w:color w:val="auto"/>
          <w:sz w:val="24"/>
          <w:szCs w:val="24"/>
        </w:rPr>
      </w:pPr>
      <w:bookmarkStart w:id="45" w:name="_Toc147228040"/>
      <w:r>
        <w:rPr>
          <w:rFonts w:ascii="Times New Roman" w:eastAsia="Times New Roman" w:hAnsi="Times New Roman" w:cs="Times New Roman"/>
          <w:color w:val="auto"/>
          <w:sz w:val="24"/>
          <w:szCs w:val="24"/>
        </w:rPr>
        <w:t>VII. RAD S DJECOM S TEŠKOĆAMA I DAROVITOM DJECOM</w:t>
      </w:r>
      <w:bookmarkEnd w:id="45"/>
    </w:p>
    <w:p w14:paraId="4E29D318" w14:textId="77777777" w:rsidR="002440D8" w:rsidRDefault="002440D8">
      <w:pPr>
        <w:shd w:val="clear" w:color="auto" w:fill="FFFFFF" w:themeFill="background1"/>
        <w:spacing w:after="0"/>
        <w:contextualSpacing/>
        <w:rPr>
          <w:rFonts w:ascii="Times New Roman" w:eastAsia="Times New Roman" w:hAnsi="Times New Roman" w:cs="Times New Roman"/>
          <w:b/>
          <w:sz w:val="24"/>
          <w:szCs w:val="24"/>
        </w:rPr>
      </w:pPr>
    </w:p>
    <w:p w14:paraId="35943000" w14:textId="77777777" w:rsidR="002440D8" w:rsidRDefault="002440D8">
      <w:pPr>
        <w:shd w:val="clear" w:color="auto" w:fill="FFFFFF" w:themeFill="background1"/>
        <w:spacing w:after="0"/>
        <w:contextualSpacing/>
        <w:rPr>
          <w:rFonts w:ascii="Times New Roman" w:eastAsia="Times New Roman" w:hAnsi="Times New Roman" w:cs="Times New Roman"/>
          <w:b/>
          <w:sz w:val="24"/>
          <w:szCs w:val="24"/>
        </w:rPr>
      </w:pPr>
    </w:p>
    <w:p w14:paraId="11023DEE" w14:textId="77777777" w:rsidR="002440D8" w:rsidRDefault="00607892">
      <w:pPr>
        <w:pStyle w:val="Naslov2"/>
        <w:rPr>
          <w:rFonts w:ascii="Times New Roman" w:hAnsi="Times New Roman" w:cs="Times New Roman"/>
          <w:color w:val="auto"/>
          <w:sz w:val="24"/>
          <w:lang w:val="en-US" w:eastAsia="en-US"/>
        </w:rPr>
      </w:pPr>
      <w:bookmarkStart w:id="46" w:name="_Toc147228041"/>
      <w:r>
        <w:rPr>
          <w:rFonts w:ascii="Times New Roman" w:eastAsia="Times New Roman" w:hAnsi="Times New Roman" w:cs="Times New Roman"/>
          <w:color w:val="auto"/>
          <w:sz w:val="24"/>
        </w:rPr>
        <w:t>a) UČENICI S TEŠKOĆAMA U RAZVOJU</w:t>
      </w:r>
      <w:bookmarkEnd w:id="46"/>
    </w:p>
    <w:p w14:paraId="1E0E8358" w14:textId="77777777" w:rsidR="002440D8" w:rsidRDefault="002440D8">
      <w:pPr>
        <w:shd w:val="clear" w:color="auto" w:fill="FFFFFF" w:themeFill="background1"/>
        <w:spacing w:after="0"/>
        <w:rPr>
          <w:rFonts w:ascii="Times New Roman" w:eastAsia="Times New Roman" w:hAnsi="Times New Roman" w:cs="Times New Roman"/>
        </w:rPr>
      </w:pPr>
    </w:p>
    <w:p w14:paraId="2DD17D12"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U školskoj godini 2024./2025., Školu pohađa 32 učenika s teškoćama koji se obrazuju prema primjerenim programima odgoja i obrazovanja (redoviti program uz individualizirane postupke i redoviti program uz prilagodbu sadržaja i individualizirane postupke) u sljedećim obrazovnim zanimanjima: arhitektonski tehničar/ka, tehničar/ka geodezije i geoinformatike, ličilac-soboslikar, keramičar-oblagač, zidar i monter suhe gradnje. Primjerene programe obrazovanja za učenike s teškoćama predmetni nastavnici izrađuju u suradnji sa psihologinjom, prema novim smjernicama za rad s učenicima s teškoćama.</w:t>
      </w:r>
    </w:p>
    <w:p w14:paraId="58B7D48F" w14:textId="77777777" w:rsidR="002440D8" w:rsidRDefault="002440D8">
      <w:pPr>
        <w:shd w:val="clear" w:color="auto" w:fill="FFFFFF" w:themeFill="background1"/>
        <w:spacing w:after="0"/>
        <w:jc w:val="both"/>
        <w:rPr>
          <w:rFonts w:ascii="Times New Roman" w:eastAsia="Times New Roman" w:hAnsi="Times New Roman" w:cs="Times New Roman"/>
        </w:rPr>
      </w:pPr>
    </w:p>
    <w:p w14:paraId="1F62548F" w14:textId="77777777" w:rsidR="002440D8" w:rsidRDefault="00607892">
      <w:pPr>
        <w:pStyle w:val="Naslov2"/>
        <w:rPr>
          <w:rFonts w:ascii="Times New Roman" w:hAnsi="Times New Roman" w:cs="Times New Roman"/>
          <w:color w:val="auto"/>
          <w:sz w:val="24"/>
          <w:lang w:val="en-US" w:eastAsia="en-US"/>
        </w:rPr>
      </w:pPr>
      <w:bookmarkStart w:id="47" w:name="_Toc147228042"/>
      <w:r>
        <w:rPr>
          <w:rFonts w:ascii="Times New Roman" w:hAnsi="Times New Roman" w:cs="Times New Roman"/>
          <w:color w:val="auto"/>
          <w:sz w:val="24"/>
          <w:lang w:val="en-US" w:eastAsia="en-US"/>
        </w:rPr>
        <w:t>b) DAROVITI UČENICI</w:t>
      </w:r>
      <w:bookmarkEnd w:id="47"/>
    </w:p>
    <w:p w14:paraId="1A52A6ED" w14:textId="77777777" w:rsidR="002440D8" w:rsidRDefault="002440D8">
      <w:pPr>
        <w:shd w:val="clear" w:color="auto" w:fill="FFFFFF" w:themeFill="background1"/>
        <w:spacing w:after="0"/>
        <w:contextualSpacing/>
        <w:rPr>
          <w:rFonts w:ascii="Times New Roman" w:hAnsi="Times New Roman" w:cs="Times New Roman"/>
          <w:b/>
          <w:bCs/>
          <w:sz w:val="24"/>
          <w:szCs w:val="24"/>
          <w:lang w:val="en-US" w:eastAsia="en-US"/>
        </w:rPr>
      </w:pPr>
    </w:p>
    <w:p w14:paraId="6FDA95AE"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Kroz dodatnu nastavu i izvannastavne sadržaje Škola nastoji uvažavati individualne potrebe učenika, te stvoriti poticajnu okolinu u kojoj daroviti kroz dodatnnu nastavu i izvannastavne sadržaje mogu iskazati svoja znanja, vještine, interese i sposobnosti.</w:t>
      </w:r>
    </w:p>
    <w:p w14:paraId="2FAD2E45"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 xml:space="preserve">Na razini Škole donesen je Pravilnik o radu s darovitim učenicima koji je odobren na Školskom odboru. </w:t>
      </w:r>
    </w:p>
    <w:p w14:paraId="21D4E2DD" w14:textId="77777777" w:rsidR="002440D8" w:rsidRDefault="002440D8">
      <w:pPr>
        <w:shd w:val="clear" w:color="auto" w:fill="FFFFFF" w:themeFill="background1"/>
        <w:spacing w:after="0"/>
        <w:jc w:val="both"/>
        <w:rPr>
          <w:rFonts w:ascii="Times New Roman" w:eastAsia="Times New Roman" w:hAnsi="Times New Roman" w:cs="Times New Roman"/>
        </w:rPr>
      </w:pPr>
    </w:p>
    <w:p w14:paraId="7F0FEAEF"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20B4CAF0"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p w14:paraId="52DA1342"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13219C0D"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0B6C66BB"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58ADDCC3"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20FB13F6"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5B398627"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48DC7270"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4C1F1E95"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60E5298C"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5277BD85"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56AE731A"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7D8299D6"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1654AE71"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49B4D6BA"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399E87D2"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11CD4C7F"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0BFC6960"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6D63350E"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11F7483C"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569AD9DF"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0DA52312" w14:textId="77777777" w:rsidR="002440D8" w:rsidRDefault="002440D8">
      <w:pPr>
        <w:shd w:val="clear" w:color="auto" w:fill="FFFFFF" w:themeFill="background1"/>
        <w:spacing w:after="0"/>
        <w:contextualSpacing/>
        <w:jc w:val="center"/>
        <w:rPr>
          <w:rFonts w:ascii="Times New Roman" w:hAnsi="Times New Roman" w:cs="Times New Roman"/>
          <w:b/>
          <w:bCs/>
          <w:sz w:val="24"/>
          <w:szCs w:val="24"/>
          <w:lang w:val="en-US" w:eastAsia="en-US"/>
        </w:rPr>
      </w:pPr>
    </w:p>
    <w:p w14:paraId="133F21F7" w14:textId="77777777" w:rsidR="002440D8" w:rsidRDefault="002440D8">
      <w:pPr>
        <w:shd w:val="clear" w:color="auto" w:fill="FFFFFF" w:themeFill="background1"/>
        <w:spacing w:after="0"/>
        <w:contextualSpacing/>
        <w:rPr>
          <w:rFonts w:ascii="Times New Roman" w:hAnsi="Times New Roman" w:cs="Times New Roman"/>
          <w:b/>
          <w:bCs/>
          <w:sz w:val="24"/>
          <w:szCs w:val="24"/>
          <w:lang w:val="en-US" w:eastAsia="en-US"/>
        </w:rPr>
      </w:pPr>
    </w:p>
    <w:p w14:paraId="7806AB96" w14:textId="77777777" w:rsidR="002440D8" w:rsidRDefault="00607892">
      <w:pPr>
        <w:pStyle w:val="Naslov1"/>
        <w:jc w:val="center"/>
        <w:rPr>
          <w:rFonts w:ascii="Times New Roman" w:hAnsi="Times New Roman" w:cs="Times New Roman"/>
          <w:color w:val="auto"/>
          <w:sz w:val="24"/>
          <w:szCs w:val="24"/>
        </w:rPr>
      </w:pPr>
      <w:bookmarkStart w:id="48" w:name="_Toc147228043"/>
      <w:r>
        <w:rPr>
          <w:rFonts w:ascii="Times New Roman" w:hAnsi="Times New Roman" w:cs="Times New Roman"/>
          <w:color w:val="auto"/>
          <w:sz w:val="24"/>
          <w:szCs w:val="24"/>
        </w:rPr>
        <w:t>VIII. ORIJENTACIJSKI KALENDAR RADA</w:t>
      </w:r>
      <w:bookmarkEnd w:id="48"/>
    </w:p>
    <w:p w14:paraId="32F195CD" w14:textId="77777777" w:rsidR="002440D8" w:rsidRDefault="002440D8">
      <w:pPr>
        <w:shd w:val="clear" w:color="auto" w:fill="FFFFFF" w:themeFill="background1"/>
        <w:spacing w:after="0"/>
        <w:jc w:val="both"/>
        <w:rPr>
          <w:rFonts w:ascii="Times New Roman" w:eastAsia="Times New Roman" w:hAnsi="Times New Roman" w:cs="Times New Roman"/>
          <w:b/>
          <w:u w:val="single"/>
        </w:rPr>
      </w:pPr>
    </w:p>
    <w:p w14:paraId="790C9A22" w14:textId="77777777" w:rsidR="002440D8" w:rsidRDefault="00607892">
      <w:pPr>
        <w:pStyle w:val="Naslov2"/>
        <w:numPr>
          <w:ilvl w:val="0"/>
          <w:numId w:val="27"/>
        </w:numPr>
        <w:rPr>
          <w:rFonts w:ascii="Times New Roman" w:eastAsia="Times New Roman" w:hAnsi="Times New Roman" w:cs="Times New Roman"/>
          <w:color w:val="auto"/>
          <w:sz w:val="24"/>
        </w:rPr>
      </w:pPr>
      <w:bookmarkStart w:id="49" w:name="_Toc147228044"/>
      <w:r>
        <w:rPr>
          <w:rFonts w:ascii="Times New Roman" w:eastAsia="Times New Roman" w:hAnsi="Times New Roman" w:cs="Times New Roman"/>
          <w:color w:val="auto"/>
          <w:sz w:val="24"/>
        </w:rPr>
        <w:t>ODGOJNO OBRAZOVNA RAZDOBLJA</w:t>
      </w:r>
      <w:bookmarkEnd w:id="49"/>
    </w:p>
    <w:p w14:paraId="7382012F" w14:textId="77777777" w:rsidR="002440D8" w:rsidRDefault="002440D8">
      <w:pPr>
        <w:shd w:val="clear" w:color="auto" w:fill="FFFFFF" w:themeFill="background1"/>
        <w:spacing w:after="0" w:line="240" w:lineRule="auto"/>
        <w:rPr>
          <w:rFonts w:ascii="Times New Roman" w:eastAsia="Times New Roman" w:hAnsi="Times New Roman" w:cs="Times New Roman"/>
          <w:b/>
        </w:rPr>
      </w:pPr>
    </w:p>
    <w:p w14:paraId="5D746B92" w14:textId="77777777" w:rsidR="002440D8" w:rsidRDefault="00607892">
      <w:pPr>
        <w:spacing w:after="0" w:line="240" w:lineRule="auto"/>
      </w:pPr>
      <w:r>
        <w:rPr>
          <w:rFonts w:ascii="Times New Roman" w:eastAsia="Times New Roman" w:hAnsi="Times New Roman" w:cs="Times New Roman"/>
          <w:b/>
        </w:rPr>
        <w:t>I. POLUGODIŠTE</w:t>
      </w:r>
      <w:r>
        <w:rPr>
          <w:rFonts w:ascii="Times New Roman" w:eastAsia="Times New Roman" w:hAnsi="Times New Roman" w:cs="Times New Roman"/>
        </w:rPr>
        <w:tab/>
        <w:t xml:space="preserve">Nastava počinje 9. rujna i traje do 22. prosinca 2024. </w:t>
      </w:r>
    </w:p>
    <w:p w14:paraId="564FB7D9" w14:textId="77777777" w:rsidR="002440D8" w:rsidRDefault="00607892">
      <w:pPr>
        <w:spacing w:after="0"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Nastavnih dana je 73. Nastavnih tjedana je 15.</w:t>
      </w:r>
    </w:p>
    <w:p w14:paraId="4B4CEAAE" w14:textId="77777777" w:rsidR="002440D8" w:rsidRDefault="002440D8">
      <w:pPr>
        <w:spacing w:after="0" w:line="240" w:lineRule="auto"/>
        <w:rPr>
          <w:rFonts w:ascii="Times New Roman" w:eastAsia="Times New Roman" w:hAnsi="Times New Roman" w:cs="Times New Roman"/>
          <w:b/>
        </w:rPr>
      </w:pPr>
    </w:p>
    <w:p w14:paraId="60D3EFCC" w14:textId="77777777" w:rsidR="002440D8" w:rsidRDefault="00607892">
      <w:pPr>
        <w:spacing w:after="0" w:line="240" w:lineRule="auto"/>
        <w:rPr>
          <w:b/>
        </w:rPr>
      </w:pPr>
      <w:r>
        <w:rPr>
          <w:rFonts w:ascii="Times New Roman" w:eastAsia="Times New Roman" w:hAnsi="Times New Roman" w:cs="Times New Roman"/>
          <w:b/>
        </w:rPr>
        <w:t xml:space="preserve">II. POLUGODIŠTE </w:t>
      </w:r>
    </w:p>
    <w:p w14:paraId="3DA3561A" w14:textId="77777777" w:rsidR="002440D8" w:rsidRDefault="002440D8">
      <w:pPr>
        <w:spacing w:after="0" w:line="240" w:lineRule="auto"/>
      </w:pPr>
    </w:p>
    <w:p w14:paraId="3E2AF9FD" w14:textId="77777777" w:rsidR="002440D8" w:rsidRDefault="00607892">
      <w:pPr>
        <w:spacing w:after="0" w:line="240" w:lineRule="auto"/>
        <w:rPr>
          <w:b/>
        </w:rPr>
      </w:pPr>
      <w:r>
        <w:rPr>
          <w:rFonts w:ascii="Times New Roman" w:eastAsia="Times New Roman" w:hAnsi="Times New Roman" w:cs="Times New Roman"/>
          <w:b/>
        </w:rPr>
        <w:tab/>
        <w:t xml:space="preserve">A/ NEZAVRŠNI RAZREDI </w:t>
      </w:r>
    </w:p>
    <w:p w14:paraId="11C530E3" w14:textId="77777777" w:rsidR="002440D8" w:rsidRDefault="00607892">
      <w:pPr>
        <w:spacing w:after="0" w:line="240" w:lineRule="auto"/>
      </w:pPr>
      <w:r>
        <w:rPr>
          <w:rFonts w:ascii="Times New Roman" w:eastAsia="Times New Roman" w:hAnsi="Times New Roman" w:cs="Times New Roman"/>
        </w:rPr>
        <w:tab/>
        <w:t>Nastava počinje 7. siječnja i traje do 13. lipnja 2025. godine.</w:t>
      </w:r>
    </w:p>
    <w:p w14:paraId="54F11D00" w14:textId="77777777" w:rsidR="002440D8" w:rsidRDefault="00607892">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Nastava se </w:t>
      </w:r>
      <w:r>
        <w:rPr>
          <w:rFonts w:ascii="Times New Roman" w:eastAsia="Times New Roman" w:hAnsi="Times New Roman" w:cs="Times New Roman"/>
          <w:shd w:val="clear" w:color="auto" w:fill="FFFFFF" w:themeFill="background1"/>
        </w:rPr>
        <w:t>organizira i izvodi najmanje u 175 radnih dana (177 ukupno ove godine).</w:t>
      </w:r>
      <w:r>
        <w:rPr>
          <w:rFonts w:ascii="Times New Roman" w:eastAsia="Times New Roman" w:hAnsi="Times New Roman" w:cs="Times New Roman"/>
        </w:rPr>
        <w:t xml:space="preserve"> </w:t>
      </w:r>
    </w:p>
    <w:p w14:paraId="40F26D1B" w14:textId="77777777" w:rsidR="002440D8" w:rsidRDefault="00607892">
      <w:pPr>
        <w:spacing w:after="0" w:line="240" w:lineRule="auto"/>
        <w:rPr>
          <w:rFonts w:ascii="Times New Roman" w:eastAsia="Times New Roman" w:hAnsi="Times New Roman" w:cs="Times New Roman"/>
        </w:rPr>
      </w:pPr>
      <w:r>
        <w:rPr>
          <w:rFonts w:ascii="Times New Roman" w:eastAsia="Times New Roman" w:hAnsi="Times New Roman" w:cs="Times New Roman"/>
        </w:rPr>
        <w:t>Nastavnih tjedana je u godini 37.</w:t>
      </w:r>
    </w:p>
    <w:p w14:paraId="2F507210" w14:textId="77777777" w:rsidR="002440D8" w:rsidRDefault="00607892">
      <w:pPr>
        <w:spacing w:after="0" w:line="240" w:lineRule="auto"/>
      </w:pPr>
      <w:r>
        <w:rPr>
          <w:rFonts w:ascii="Times New Roman" w:eastAsia="Times New Roman" w:hAnsi="Times New Roman" w:cs="Times New Roman"/>
        </w:rPr>
        <w:tab/>
      </w:r>
      <w:r>
        <w:rPr>
          <w:rFonts w:ascii="Times New Roman" w:eastAsia="Times New Roman" w:hAnsi="Times New Roman" w:cs="Times New Roman"/>
        </w:rPr>
        <w:tab/>
      </w:r>
    </w:p>
    <w:p w14:paraId="3C348DB4" w14:textId="77777777" w:rsidR="002440D8" w:rsidRDefault="00607892">
      <w:pPr>
        <w:spacing w:after="0" w:line="240" w:lineRule="auto"/>
        <w:ind w:firstLine="720"/>
        <w:rPr>
          <w:b/>
        </w:rPr>
      </w:pPr>
      <w:r>
        <w:rPr>
          <w:rFonts w:ascii="Times New Roman" w:eastAsia="Times New Roman" w:hAnsi="Times New Roman" w:cs="Times New Roman"/>
          <w:b/>
        </w:rPr>
        <w:t>B/ ZAVRŠNI RAZREDI</w:t>
      </w:r>
    </w:p>
    <w:p w14:paraId="472D0D94" w14:textId="77777777" w:rsidR="002440D8" w:rsidRDefault="00607892">
      <w:pPr>
        <w:spacing w:after="0" w:line="240" w:lineRule="auto"/>
        <w:ind w:firstLine="720"/>
      </w:pPr>
      <w:r>
        <w:rPr>
          <w:rFonts w:ascii="Times New Roman" w:eastAsia="Times New Roman" w:hAnsi="Times New Roman" w:cs="Times New Roman"/>
        </w:rPr>
        <w:t>Nastava počinje 7. siječnja i traje do 23. svibnja 2024. godine.</w:t>
      </w:r>
    </w:p>
    <w:p w14:paraId="266EC2C8" w14:textId="77777777" w:rsidR="002440D8" w:rsidRDefault="00607892">
      <w:pPr>
        <w:spacing w:after="0" w:line="240" w:lineRule="auto"/>
      </w:pPr>
      <w:r>
        <w:rPr>
          <w:rFonts w:ascii="Times New Roman" w:eastAsia="Times New Roman" w:hAnsi="Times New Roman" w:cs="Times New Roman"/>
        </w:rPr>
        <w:tab/>
        <w:t>Nastavnih dana je ukupno 161. Nastavnih tjedana je u godini 34.</w:t>
      </w:r>
    </w:p>
    <w:p w14:paraId="0233283C" w14:textId="77777777" w:rsidR="002440D8" w:rsidRDefault="002440D8">
      <w:pPr>
        <w:spacing w:after="0" w:line="240" w:lineRule="auto"/>
      </w:pPr>
    </w:p>
    <w:p w14:paraId="7F9B3466" w14:textId="77777777" w:rsidR="002440D8" w:rsidRDefault="00607892">
      <w:pPr>
        <w:spacing w:after="0" w:line="240" w:lineRule="auto"/>
        <w:rPr>
          <w:rFonts w:ascii="Times New Roman" w:hAnsi="Times New Roman" w:cs="Times New Roman"/>
        </w:rPr>
      </w:pPr>
      <w:r>
        <w:rPr>
          <w:rFonts w:ascii="Times New Roman" w:hAnsi="Times New Roman" w:cs="Times New Roman"/>
          <w:b/>
        </w:rPr>
        <w:t>DAN ŠKOLE:</w:t>
      </w:r>
      <w:r>
        <w:rPr>
          <w:rFonts w:ascii="Times New Roman" w:hAnsi="Times New Roman" w:cs="Times New Roman"/>
        </w:rPr>
        <w:t xml:space="preserve"> 30. travanj 2025. nastavni dan po posebnom rasporedu</w:t>
      </w:r>
    </w:p>
    <w:p w14:paraId="00362C84" w14:textId="77777777" w:rsidR="002440D8" w:rsidRDefault="002440D8">
      <w:pPr>
        <w:shd w:val="clear" w:color="auto" w:fill="FFFFFF" w:themeFill="background1"/>
        <w:spacing w:after="0" w:line="240" w:lineRule="auto"/>
      </w:pPr>
    </w:p>
    <w:p w14:paraId="395666F2" w14:textId="77777777" w:rsidR="002440D8" w:rsidRDefault="002440D8">
      <w:pPr>
        <w:shd w:val="clear" w:color="auto" w:fill="FFFFFF" w:themeFill="background1"/>
        <w:spacing w:after="0"/>
        <w:jc w:val="both"/>
      </w:pPr>
    </w:p>
    <w:p w14:paraId="42B82516" w14:textId="77777777" w:rsidR="002440D8" w:rsidRDefault="00607892">
      <w:pPr>
        <w:pStyle w:val="Naslov2"/>
        <w:numPr>
          <w:ilvl w:val="0"/>
          <w:numId w:val="27"/>
        </w:numPr>
        <w:rPr>
          <w:rFonts w:ascii="Times New Roman" w:eastAsia="Times New Roman" w:hAnsi="Times New Roman" w:cs="Times New Roman"/>
          <w:color w:val="auto"/>
          <w:sz w:val="24"/>
        </w:rPr>
      </w:pPr>
      <w:bookmarkStart w:id="50" w:name="_Toc147228045"/>
      <w:r>
        <w:rPr>
          <w:rFonts w:ascii="Times New Roman" w:eastAsia="Times New Roman" w:hAnsi="Times New Roman" w:cs="Times New Roman"/>
          <w:color w:val="auto"/>
          <w:sz w:val="24"/>
        </w:rPr>
        <w:t>ODMORI UČENIKA</w:t>
      </w:r>
      <w:bookmarkEnd w:id="50"/>
    </w:p>
    <w:p w14:paraId="2D7396AF" w14:textId="77777777" w:rsidR="002440D8" w:rsidRDefault="002440D8">
      <w:pPr>
        <w:shd w:val="clear" w:color="auto" w:fill="FFFFFF" w:themeFill="background1"/>
        <w:spacing w:after="0"/>
        <w:jc w:val="both"/>
        <w:rPr>
          <w:rFonts w:ascii="Times New Roman" w:eastAsia="Times New Roman" w:hAnsi="Times New Roman" w:cs="Times New Roman"/>
          <w:b/>
          <w:u w:val="single"/>
        </w:rPr>
      </w:pPr>
    </w:p>
    <w:p w14:paraId="46687B4F" w14:textId="77777777" w:rsidR="002440D8" w:rsidRDefault="00607892">
      <w:pPr>
        <w:pStyle w:val="box465308"/>
        <w:shd w:val="clear" w:color="auto" w:fill="FFFFFF"/>
        <w:spacing w:after="0"/>
        <w:jc w:val="both"/>
        <w:textAlignment w:val="baseline"/>
        <w:rPr>
          <w:b/>
          <w:sz w:val="22"/>
          <w:szCs w:val="22"/>
          <w:u w:val="single"/>
        </w:rPr>
      </w:pPr>
      <w:r>
        <w:rPr>
          <w:b/>
          <w:sz w:val="22"/>
          <w:szCs w:val="22"/>
          <w:u w:val="single"/>
        </w:rPr>
        <w:t>Zimski odmor</w:t>
      </w:r>
    </w:p>
    <w:p w14:paraId="314F6755" w14:textId="77777777" w:rsidR="002440D8" w:rsidRDefault="00607892">
      <w:pPr>
        <w:pStyle w:val="box465308"/>
        <w:numPr>
          <w:ilvl w:val="0"/>
          <w:numId w:val="28"/>
        </w:numPr>
        <w:shd w:val="clear" w:color="auto" w:fill="FFFFFF"/>
        <w:spacing w:after="0"/>
        <w:jc w:val="both"/>
        <w:textAlignment w:val="baseline"/>
        <w:rPr>
          <w:sz w:val="22"/>
          <w:szCs w:val="22"/>
        </w:rPr>
      </w:pPr>
      <w:r>
        <w:rPr>
          <w:sz w:val="22"/>
          <w:szCs w:val="22"/>
        </w:rPr>
        <w:t>prvi dio zimskih praznika za učenike počinje 23. prosinca 2024. godine i traje do 6. siječnja 2025. godine, s tim da nastava počinje 7. siječnja 2024. godine.</w:t>
      </w:r>
    </w:p>
    <w:p w14:paraId="4E3BF55B" w14:textId="77777777" w:rsidR="002440D8" w:rsidRDefault="00607892">
      <w:pPr>
        <w:pStyle w:val="box465308"/>
        <w:numPr>
          <w:ilvl w:val="0"/>
          <w:numId w:val="28"/>
        </w:numPr>
        <w:shd w:val="clear" w:color="auto" w:fill="FFFFFF"/>
        <w:spacing w:after="0"/>
        <w:jc w:val="both"/>
        <w:textAlignment w:val="baseline"/>
        <w:rPr>
          <w:sz w:val="22"/>
          <w:szCs w:val="22"/>
        </w:rPr>
      </w:pPr>
      <w:r>
        <w:rPr>
          <w:sz w:val="22"/>
          <w:szCs w:val="22"/>
        </w:rPr>
        <w:t>drugi dio zimskih praznika za učenike počinje 24. veljače 2025. godine i završava 28. veljače 2025. godine, s tim da nastava počinje 3. ožujka 2025. godine.</w:t>
      </w:r>
    </w:p>
    <w:p w14:paraId="6D4076DA" w14:textId="77777777" w:rsidR="002440D8" w:rsidRDefault="00607892">
      <w:pPr>
        <w:pStyle w:val="box465308"/>
        <w:shd w:val="clear" w:color="auto" w:fill="FFFFFF"/>
        <w:spacing w:after="0"/>
        <w:jc w:val="both"/>
        <w:textAlignment w:val="baseline"/>
        <w:rPr>
          <w:b/>
          <w:sz w:val="22"/>
          <w:szCs w:val="22"/>
          <w:u w:val="single"/>
        </w:rPr>
      </w:pPr>
      <w:r>
        <w:rPr>
          <w:b/>
          <w:sz w:val="22"/>
          <w:szCs w:val="22"/>
          <w:u w:val="single"/>
        </w:rPr>
        <w:t>Proljetni odmor</w:t>
      </w:r>
    </w:p>
    <w:p w14:paraId="5D1C7E62" w14:textId="77777777" w:rsidR="002440D8" w:rsidRDefault="00607892">
      <w:pPr>
        <w:pStyle w:val="box465308"/>
        <w:numPr>
          <w:ilvl w:val="0"/>
          <w:numId w:val="29"/>
        </w:numPr>
        <w:shd w:val="clear" w:color="auto" w:fill="FFFFFF"/>
        <w:spacing w:before="0" w:beforeAutospacing="0" w:after="0" w:afterAutospacing="0"/>
        <w:jc w:val="both"/>
        <w:textAlignment w:val="baseline"/>
        <w:rPr>
          <w:sz w:val="22"/>
          <w:szCs w:val="22"/>
        </w:rPr>
      </w:pPr>
      <w:r>
        <w:rPr>
          <w:sz w:val="22"/>
          <w:szCs w:val="22"/>
        </w:rPr>
        <w:t>proljetni praznici za učenike počinju 17. travnja 2025. godine i završavaju 21. travnja 2025. godine, s tim da nastava počinje 22. travnja 2025. godine.</w:t>
      </w:r>
    </w:p>
    <w:p w14:paraId="292952BD"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3157EE09" w14:textId="77777777" w:rsidR="002440D8" w:rsidRDefault="002440D8">
      <w:pPr>
        <w:shd w:val="clear" w:color="auto" w:fill="FFFFFF" w:themeFill="background1"/>
        <w:spacing w:after="0"/>
        <w:jc w:val="both"/>
        <w:rPr>
          <w:rFonts w:ascii="Times New Roman" w:eastAsia="Times New Roman" w:hAnsi="Times New Roman" w:cs="Times New Roman"/>
          <w:b/>
          <w:u w:val="single"/>
        </w:rPr>
      </w:pPr>
    </w:p>
    <w:p w14:paraId="15538CCA" w14:textId="77777777" w:rsidR="002440D8" w:rsidRDefault="00607892">
      <w:pPr>
        <w:shd w:val="clear" w:color="auto" w:fill="FFFFFF" w:themeFill="background1"/>
        <w:spacing w:after="0"/>
        <w:jc w:val="both"/>
        <w:rPr>
          <w:rFonts w:ascii="Times New Roman" w:eastAsia="Times New Roman" w:hAnsi="Times New Roman" w:cs="Times New Roman"/>
          <w:u w:val="single"/>
        </w:rPr>
      </w:pPr>
      <w:r>
        <w:rPr>
          <w:rFonts w:ascii="Times New Roman" w:eastAsia="Times New Roman" w:hAnsi="Times New Roman" w:cs="Times New Roman"/>
          <w:b/>
          <w:u w:val="single"/>
        </w:rPr>
        <w:t>Ljetni odmor</w:t>
      </w:r>
      <w:r>
        <w:rPr>
          <w:rFonts w:ascii="Times New Roman" w:eastAsia="Times New Roman" w:hAnsi="Times New Roman" w:cs="Times New Roman"/>
          <w:u w:val="single"/>
        </w:rPr>
        <w:t xml:space="preserve">: </w:t>
      </w:r>
    </w:p>
    <w:p w14:paraId="414CD9BB" w14:textId="77777777" w:rsidR="002440D8" w:rsidRDefault="00607892">
      <w:pPr>
        <w:pStyle w:val="box465308"/>
        <w:shd w:val="clear" w:color="auto" w:fill="FFFFFF"/>
        <w:spacing w:before="0" w:beforeAutospacing="0" w:after="0" w:afterAutospacing="0"/>
        <w:jc w:val="both"/>
        <w:textAlignment w:val="baseline"/>
        <w:rPr>
          <w:sz w:val="22"/>
          <w:szCs w:val="22"/>
        </w:rPr>
      </w:pPr>
      <w:r>
        <w:rPr>
          <w:sz w:val="22"/>
          <w:szCs w:val="22"/>
        </w:rPr>
        <w:t>Ljetni odmor počinje 16. lipnja 2025. godine, osim za učenike koji polažu predmetni, razredni, dopunski ili razlikovni ispit, koji imaju dopunski nastavni rad, završni rad ili ispite državne mature, za učenike u programima čiji se veći dio izvodi u obliku praktične nastave i vježbi, kao i za učenike koji u to vrijeme imaju stručnu praksu, što se utvrđuje godišnjim planom i programom rada škole.</w:t>
      </w:r>
    </w:p>
    <w:p w14:paraId="3C49A530" w14:textId="77777777" w:rsidR="002440D8" w:rsidRDefault="00607892">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Iznimno, učenici u strukovnim programima/kurikulumima čiji se veći dio izvodi u obliku praktične nastave i vježbi i/ili koji imaju stručnu praksu mogu imati i drukčiji raspored odmora, s tim da im ukupni odmor tijekom školske godine ne može biti kraći od 45 radnih dana, što se uređuje ugovorom, a sukladno Zakonu o strukovnom obrazovanju (»Narodne novine«, broj 30/09., 24/10., 22/13. i 25/18.).</w:t>
      </w:r>
    </w:p>
    <w:p w14:paraId="7052FC80" w14:textId="77777777" w:rsidR="002440D8" w:rsidRDefault="00607892">
      <w:pPr>
        <w:pStyle w:val="Naslov2"/>
        <w:rPr>
          <w:rFonts w:ascii="Times New Roman" w:hAnsi="Times New Roman" w:cs="Times New Roman"/>
          <w:color w:val="auto"/>
          <w:sz w:val="24"/>
          <w:lang w:val="pl-PL"/>
        </w:rPr>
      </w:pPr>
      <w:bookmarkStart w:id="51" w:name="_Toc147228046"/>
      <w:r>
        <w:rPr>
          <w:rFonts w:ascii="Times New Roman" w:hAnsi="Times New Roman" w:cs="Times New Roman"/>
          <w:color w:val="auto"/>
          <w:sz w:val="24"/>
          <w:lang w:val="pl-PL"/>
        </w:rPr>
        <w:t>c) VREMENIK IZRADBE I OBRANE ZAVRŠNOG RADA ZA UČENIKE ZAVRŠNIH RAZREDA ŠKOLSKE GODINE  202</w:t>
      </w:r>
      <w:r>
        <w:rPr>
          <w:rFonts w:ascii="Times New Roman" w:hAnsi="Times New Roman" w:cs="Times New Roman"/>
          <w:color w:val="auto"/>
          <w:sz w:val="24"/>
        </w:rPr>
        <w:t>4</w:t>
      </w:r>
      <w:r>
        <w:rPr>
          <w:rFonts w:ascii="Times New Roman" w:hAnsi="Times New Roman" w:cs="Times New Roman"/>
          <w:color w:val="auto"/>
          <w:sz w:val="24"/>
          <w:lang w:val="pl-PL"/>
        </w:rPr>
        <w:t>./2</w:t>
      </w:r>
      <w:r>
        <w:rPr>
          <w:rFonts w:ascii="Times New Roman" w:hAnsi="Times New Roman" w:cs="Times New Roman"/>
          <w:color w:val="auto"/>
          <w:sz w:val="24"/>
        </w:rPr>
        <w:t>5</w:t>
      </w:r>
      <w:r>
        <w:rPr>
          <w:rFonts w:ascii="Times New Roman" w:hAnsi="Times New Roman" w:cs="Times New Roman"/>
          <w:color w:val="auto"/>
          <w:sz w:val="24"/>
          <w:lang w:val="pl-PL"/>
        </w:rPr>
        <w:t>.</w:t>
      </w:r>
      <w:bookmarkEnd w:id="51"/>
      <w:r>
        <w:rPr>
          <w:rFonts w:ascii="Times New Roman" w:hAnsi="Times New Roman" w:cs="Times New Roman"/>
          <w:color w:val="auto"/>
          <w:sz w:val="24"/>
          <w:lang w:val="pl-PL"/>
        </w:rPr>
        <w:t xml:space="preserve"> </w:t>
      </w:r>
    </w:p>
    <w:p w14:paraId="3AADA114" w14:textId="77777777" w:rsidR="002440D8" w:rsidRDefault="002440D8">
      <w:pPr>
        <w:shd w:val="clear" w:color="auto" w:fill="FFFFFF" w:themeFill="background1"/>
        <w:spacing w:after="0" w:line="240" w:lineRule="auto"/>
        <w:rPr>
          <w:rFonts w:ascii="Times New Roman" w:hAnsi="Times New Roman" w:cs="Times New Roman"/>
          <w:b/>
          <w:lang w:val="pl-PL"/>
        </w:rPr>
      </w:pPr>
    </w:p>
    <w:p w14:paraId="3209495E" w14:textId="77777777" w:rsidR="002440D8" w:rsidRDefault="002440D8">
      <w:pPr>
        <w:shd w:val="clear" w:color="auto" w:fill="FFFFFF" w:themeFill="background1"/>
        <w:spacing w:after="0"/>
        <w:jc w:val="center"/>
        <w:rPr>
          <w:rFonts w:ascii="Times New Roman" w:hAnsi="Times New Roman"/>
          <w:b/>
          <w:szCs w:val="24"/>
        </w:rPr>
      </w:pPr>
    </w:p>
    <w:tbl>
      <w:tblPr>
        <w:tblW w:w="8647" w:type="dxa"/>
        <w:tblInd w:w="-10" w:type="dxa"/>
        <w:tblLook w:val="04A0" w:firstRow="1" w:lastRow="0" w:firstColumn="1" w:lastColumn="0" w:noHBand="0" w:noVBand="1"/>
      </w:tblPr>
      <w:tblGrid>
        <w:gridCol w:w="2640"/>
        <w:gridCol w:w="480"/>
        <w:gridCol w:w="1558"/>
        <w:gridCol w:w="922"/>
        <w:gridCol w:w="480"/>
        <w:gridCol w:w="2567"/>
      </w:tblGrid>
      <w:tr w:rsidR="002440D8" w14:paraId="2734BFA9" w14:textId="77777777">
        <w:trPr>
          <w:trHeight w:val="480"/>
        </w:trPr>
        <w:tc>
          <w:tcPr>
            <w:tcW w:w="4678" w:type="dxa"/>
            <w:gridSpan w:val="3"/>
            <w:tcBorders>
              <w:top w:val="single" w:sz="8" w:space="0" w:color="auto"/>
              <w:left w:val="single" w:sz="8" w:space="0" w:color="auto"/>
              <w:bottom w:val="single" w:sz="8" w:space="0" w:color="auto"/>
              <w:right w:val="single" w:sz="4" w:space="0" w:color="auto"/>
            </w:tcBorders>
            <w:shd w:val="clear" w:color="auto" w:fill="B7DEE8"/>
            <w:noWrap/>
            <w:vAlign w:val="center"/>
          </w:tcPr>
          <w:p w14:paraId="29507178"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Utvrđivanje tema za završni rad</w:t>
            </w:r>
          </w:p>
        </w:tc>
        <w:tc>
          <w:tcPr>
            <w:tcW w:w="3969" w:type="dxa"/>
            <w:gridSpan w:val="3"/>
            <w:tcBorders>
              <w:top w:val="single" w:sz="8" w:space="0" w:color="auto"/>
              <w:left w:val="nil"/>
              <w:bottom w:val="single" w:sz="8" w:space="0" w:color="auto"/>
              <w:right w:val="single" w:sz="4" w:space="0" w:color="auto"/>
            </w:tcBorders>
            <w:noWrap/>
            <w:vAlign w:val="center"/>
          </w:tcPr>
          <w:p w14:paraId="0E1DC5AA"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do 18.10.2024.</w:t>
            </w:r>
          </w:p>
        </w:tc>
      </w:tr>
      <w:tr w:rsidR="002440D8" w14:paraId="242221DE" w14:textId="77777777">
        <w:trPr>
          <w:trHeight w:val="300"/>
        </w:trPr>
        <w:tc>
          <w:tcPr>
            <w:tcW w:w="2640" w:type="dxa"/>
            <w:noWrap/>
            <w:vAlign w:val="bottom"/>
          </w:tcPr>
          <w:p w14:paraId="2DA97303" w14:textId="77777777" w:rsidR="002440D8" w:rsidRDefault="002440D8">
            <w:pPr>
              <w:rPr>
                <w:rFonts w:ascii="Times New Roman" w:eastAsia="Times New Roman" w:hAnsi="Times New Roman" w:cs="Times New Roman"/>
                <w:b/>
                <w:bCs/>
                <w:color w:val="000000"/>
                <w:lang w:eastAsia="en-US"/>
              </w:rPr>
            </w:pPr>
          </w:p>
        </w:tc>
        <w:tc>
          <w:tcPr>
            <w:tcW w:w="480" w:type="dxa"/>
            <w:noWrap/>
            <w:vAlign w:val="bottom"/>
          </w:tcPr>
          <w:p w14:paraId="58AE11E8" w14:textId="77777777" w:rsidR="002440D8" w:rsidRDefault="002440D8">
            <w:pPr>
              <w:spacing w:after="0" w:line="256" w:lineRule="auto"/>
              <w:rPr>
                <w:rFonts w:eastAsiaTheme="minorHAnsi"/>
                <w:sz w:val="20"/>
                <w:szCs w:val="20"/>
              </w:rPr>
            </w:pPr>
          </w:p>
        </w:tc>
        <w:tc>
          <w:tcPr>
            <w:tcW w:w="1558" w:type="dxa"/>
            <w:noWrap/>
            <w:vAlign w:val="bottom"/>
          </w:tcPr>
          <w:p w14:paraId="28F1C6A0" w14:textId="77777777" w:rsidR="002440D8" w:rsidRDefault="002440D8">
            <w:pPr>
              <w:spacing w:after="0" w:line="256" w:lineRule="auto"/>
              <w:rPr>
                <w:rFonts w:eastAsiaTheme="minorHAnsi"/>
                <w:sz w:val="20"/>
                <w:szCs w:val="20"/>
              </w:rPr>
            </w:pPr>
          </w:p>
        </w:tc>
        <w:tc>
          <w:tcPr>
            <w:tcW w:w="922" w:type="dxa"/>
            <w:noWrap/>
            <w:vAlign w:val="bottom"/>
          </w:tcPr>
          <w:p w14:paraId="5E5DBDB1" w14:textId="77777777" w:rsidR="002440D8" w:rsidRDefault="002440D8">
            <w:pPr>
              <w:spacing w:after="0" w:line="256" w:lineRule="auto"/>
              <w:rPr>
                <w:rFonts w:eastAsiaTheme="minorHAnsi"/>
                <w:sz w:val="20"/>
                <w:szCs w:val="20"/>
              </w:rPr>
            </w:pPr>
          </w:p>
        </w:tc>
        <w:tc>
          <w:tcPr>
            <w:tcW w:w="480" w:type="dxa"/>
            <w:noWrap/>
            <w:vAlign w:val="bottom"/>
          </w:tcPr>
          <w:p w14:paraId="4D4319C6" w14:textId="77777777" w:rsidR="002440D8" w:rsidRDefault="002440D8">
            <w:pPr>
              <w:spacing w:after="0" w:line="256" w:lineRule="auto"/>
              <w:rPr>
                <w:rFonts w:eastAsiaTheme="minorHAnsi"/>
                <w:sz w:val="20"/>
                <w:szCs w:val="20"/>
              </w:rPr>
            </w:pPr>
          </w:p>
        </w:tc>
        <w:tc>
          <w:tcPr>
            <w:tcW w:w="2567" w:type="dxa"/>
            <w:noWrap/>
            <w:vAlign w:val="bottom"/>
          </w:tcPr>
          <w:p w14:paraId="22409F0B" w14:textId="77777777" w:rsidR="002440D8" w:rsidRDefault="002440D8">
            <w:pPr>
              <w:spacing w:after="0" w:line="256" w:lineRule="auto"/>
              <w:rPr>
                <w:rFonts w:eastAsiaTheme="minorHAnsi"/>
                <w:sz w:val="20"/>
                <w:szCs w:val="20"/>
              </w:rPr>
            </w:pPr>
          </w:p>
        </w:tc>
      </w:tr>
      <w:tr w:rsidR="002440D8" w14:paraId="4247E090" w14:textId="77777777">
        <w:trPr>
          <w:trHeight w:val="480"/>
        </w:trPr>
        <w:tc>
          <w:tcPr>
            <w:tcW w:w="4678" w:type="dxa"/>
            <w:gridSpan w:val="3"/>
            <w:tcBorders>
              <w:top w:val="single" w:sz="8" w:space="0" w:color="auto"/>
              <w:left w:val="single" w:sz="8" w:space="0" w:color="auto"/>
              <w:bottom w:val="single" w:sz="8" w:space="0" w:color="auto"/>
              <w:right w:val="single" w:sz="4" w:space="0" w:color="auto"/>
            </w:tcBorders>
            <w:shd w:val="clear" w:color="auto" w:fill="B7DEE8"/>
            <w:noWrap/>
            <w:vAlign w:val="center"/>
          </w:tcPr>
          <w:p w14:paraId="4C7A1651"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Izbor teme</w:t>
            </w:r>
          </w:p>
        </w:tc>
        <w:tc>
          <w:tcPr>
            <w:tcW w:w="3969" w:type="dxa"/>
            <w:gridSpan w:val="3"/>
            <w:tcBorders>
              <w:top w:val="single" w:sz="8" w:space="0" w:color="auto"/>
              <w:left w:val="nil"/>
              <w:bottom w:val="single" w:sz="8" w:space="0" w:color="auto"/>
              <w:right w:val="single" w:sz="4" w:space="0" w:color="auto"/>
            </w:tcBorders>
            <w:noWrap/>
            <w:vAlign w:val="center"/>
          </w:tcPr>
          <w:p w14:paraId="02B70502"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do 31.10.2024.</w:t>
            </w:r>
          </w:p>
        </w:tc>
      </w:tr>
      <w:tr w:rsidR="002440D8" w14:paraId="4F93182F" w14:textId="77777777">
        <w:trPr>
          <w:trHeight w:val="552"/>
        </w:trPr>
        <w:tc>
          <w:tcPr>
            <w:tcW w:w="2640" w:type="dxa"/>
            <w:noWrap/>
            <w:vAlign w:val="bottom"/>
          </w:tcPr>
          <w:p w14:paraId="5A7ECF0D" w14:textId="77777777" w:rsidR="002440D8" w:rsidRDefault="002440D8">
            <w:pPr>
              <w:rPr>
                <w:rFonts w:ascii="Times New Roman" w:eastAsia="Times New Roman" w:hAnsi="Times New Roman" w:cs="Times New Roman"/>
                <w:b/>
                <w:bCs/>
                <w:color w:val="000000"/>
                <w:lang w:eastAsia="en-US"/>
              </w:rPr>
            </w:pPr>
          </w:p>
        </w:tc>
        <w:tc>
          <w:tcPr>
            <w:tcW w:w="480" w:type="dxa"/>
            <w:noWrap/>
            <w:vAlign w:val="bottom"/>
          </w:tcPr>
          <w:p w14:paraId="4DDA154A" w14:textId="77777777" w:rsidR="002440D8" w:rsidRDefault="002440D8">
            <w:pPr>
              <w:spacing w:after="0" w:line="256" w:lineRule="auto"/>
              <w:rPr>
                <w:rFonts w:eastAsiaTheme="minorHAnsi"/>
                <w:sz w:val="20"/>
                <w:szCs w:val="20"/>
              </w:rPr>
            </w:pPr>
          </w:p>
        </w:tc>
        <w:tc>
          <w:tcPr>
            <w:tcW w:w="1558" w:type="dxa"/>
            <w:noWrap/>
            <w:vAlign w:val="bottom"/>
          </w:tcPr>
          <w:p w14:paraId="426FA37B" w14:textId="77777777" w:rsidR="002440D8" w:rsidRDefault="002440D8">
            <w:pPr>
              <w:spacing w:after="0" w:line="256" w:lineRule="auto"/>
              <w:rPr>
                <w:rFonts w:eastAsiaTheme="minorHAnsi"/>
                <w:sz w:val="20"/>
                <w:szCs w:val="20"/>
              </w:rPr>
            </w:pPr>
          </w:p>
        </w:tc>
        <w:tc>
          <w:tcPr>
            <w:tcW w:w="922" w:type="dxa"/>
            <w:noWrap/>
            <w:vAlign w:val="bottom"/>
          </w:tcPr>
          <w:p w14:paraId="4FDF793A" w14:textId="77777777" w:rsidR="002440D8" w:rsidRDefault="002440D8">
            <w:pPr>
              <w:spacing w:after="0" w:line="256" w:lineRule="auto"/>
              <w:rPr>
                <w:rFonts w:eastAsiaTheme="minorHAnsi"/>
                <w:sz w:val="20"/>
                <w:szCs w:val="20"/>
              </w:rPr>
            </w:pPr>
          </w:p>
        </w:tc>
        <w:tc>
          <w:tcPr>
            <w:tcW w:w="480" w:type="dxa"/>
            <w:noWrap/>
            <w:vAlign w:val="bottom"/>
          </w:tcPr>
          <w:p w14:paraId="4B3A9437" w14:textId="77777777" w:rsidR="002440D8" w:rsidRDefault="002440D8">
            <w:pPr>
              <w:spacing w:after="0" w:line="256" w:lineRule="auto"/>
              <w:rPr>
                <w:rFonts w:eastAsiaTheme="minorHAnsi"/>
                <w:sz w:val="20"/>
                <w:szCs w:val="20"/>
              </w:rPr>
            </w:pPr>
          </w:p>
        </w:tc>
        <w:tc>
          <w:tcPr>
            <w:tcW w:w="2567" w:type="dxa"/>
            <w:noWrap/>
            <w:vAlign w:val="bottom"/>
          </w:tcPr>
          <w:p w14:paraId="2154DC45" w14:textId="77777777" w:rsidR="002440D8" w:rsidRDefault="002440D8">
            <w:pPr>
              <w:spacing w:after="0" w:line="256" w:lineRule="auto"/>
              <w:rPr>
                <w:rFonts w:eastAsiaTheme="minorHAnsi"/>
                <w:sz w:val="20"/>
                <w:szCs w:val="20"/>
              </w:rPr>
            </w:pPr>
          </w:p>
        </w:tc>
      </w:tr>
      <w:tr w:rsidR="002440D8" w14:paraId="4E4DA0AE" w14:textId="77777777">
        <w:trPr>
          <w:trHeight w:val="576"/>
        </w:trPr>
        <w:tc>
          <w:tcPr>
            <w:tcW w:w="4678" w:type="dxa"/>
            <w:gridSpan w:val="3"/>
            <w:tcBorders>
              <w:top w:val="single" w:sz="8" w:space="0" w:color="auto"/>
              <w:left w:val="single" w:sz="8" w:space="0" w:color="auto"/>
              <w:bottom w:val="single" w:sz="8" w:space="0" w:color="auto"/>
              <w:right w:val="single" w:sz="4" w:space="0" w:color="auto"/>
            </w:tcBorders>
            <w:shd w:val="clear" w:color="auto" w:fill="D9D9D9"/>
            <w:noWrap/>
            <w:vAlign w:val="center"/>
          </w:tcPr>
          <w:p w14:paraId="5913AA19"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LJETNI ROK OBRANE </w:t>
            </w:r>
          </w:p>
        </w:tc>
        <w:tc>
          <w:tcPr>
            <w:tcW w:w="922" w:type="dxa"/>
            <w:noWrap/>
            <w:vAlign w:val="bottom"/>
          </w:tcPr>
          <w:p w14:paraId="627177EB" w14:textId="77777777" w:rsidR="002440D8" w:rsidRDefault="002440D8">
            <w:pPr>
              <w:rPr>
                <w:rFonts w:ascii="Times New Roman" w:eastAsia="Times New Roman" w:hAnsi="Times New Roman" w:cs="Times New Roman"/>
                <w:b/>
                <w:bCs/>
                <w:color w:val="000000"/>
                <w:lang w:eastAsia="en-US"/>
              </w:rPr>
            </w:pPr>
          </w:p>
        </w:tc>
        <w:tc>
          <w:tcPr>
            <w:tcW w:w="480" w:type="dxa"/>
            <w:noWrap/>
            <w:vAlign w:val="bottom"/>
          </w:tcPr>
          <w:p w14:paraId="36124F5C" w14:textId="77777777" w:rsidR="002440D8" w:rsidRDefault="002440D8">
            <w:pPr>
              <w:spacing w:after="0" w:line="256" w:lineRule="auto"/>
              <w:rPr>
                <w:rFonts w:eastAsiaTheme="minorHAnsi"/>
                <w:sz w:val="20"/>
                <w:szCs w:val="20"/>
              </w:rPr>
            </w:pPr>
          </w:p>
        </w:tc>
        <w:tc>
          <w:tcPr>
            <w:tcW w:w="2567" w:type="dxa"/>
            <w:noWrap/>
            <w:vAlign w:val="bottom"/>
          </w:tcPr>
          <w:p w14:paraId="777B3FDB" w14:textId="77777777" w:rsidR="002440D8" w:rsidRDefault="002440D8">
            <w:pPr>
              <w:spacing w:after="0" w:line="256" w:lineRule="auto"/>
              <w:rPr>
                <w:rFonts w:eastAsiaTheme="minorHAnsi"/>
                <w:sz w:val="20"/>
                <w:szCs w:val="20"/>
              </w:rPr>
            </w:pPr>
          </w:p>
        </w:tc>
      </w:tr>
      <w:tr w:rsidR="002440D8" w14:paraId="4443E72A" w14:textId="77777777">
        <w:trPr>
          <w:trHeight w:val="300"/>
        </w:trPr>
        <w:tc>
          <w:tcPr>
            <w:tcW w:w="2640" w:type="dxa"/>
            <w:noWrap/>
            <w:vAlign w:val="bottom"/>
          </w:tcPr>
          <w:p w14:paraId="131A1140" w14:textId="77777777" w:rsidR="002440D8" w:rsidRDefault="002440D8">
            <w:pPr>
              <w:spacing w:after="0" w:line="256" w:lineRule="auto"/>
              <w:rPr>
                <w:rFonts w:eastAsiaTheme="minorHAnsi"/>
                <w:sz w:val="20"/>
                <w:szCs w:val="20"/>
              </w:rPr>
            </w:pPr>
          </w:p>
        </w:tc>
        <w:tc>
          <w:tcPr>
            <w:tcW w:w="480" w:type="dxa"/>
            <w:noWrap/>
            <w:vAlign w:val="bottom"/>
          </w:tcPr>
          <w:p w14:paraId="6A147626" w14:textId="77777777" w:rsidR="002440D8" w:rsidRDefault="002440D8">
            <w:pPr>
              <w:spacing w:after="0" w:line="256" w:lineRule="auto"/>
              <w:rPr>
                <w:rFonts w:eastAsiaTheme="minorHAnsi"/>
                <w:sz w:val="20"/>
                <w:szCs w:val="20"/>
              </w:rPr>
            </w:pPr>
          </w:p>
        </w:tc>
        <w:tc>
          <w:tcPr>
            <w:tcW w:w="1558" w:type="dxa"/>
            <w:noWrap/>
            <w:vAlign w:val="bottom"/>
          </w:tcPr>
          <w:p w14:paraId="2E058EF6" w14:textId="77777777" w:rsidR="002440D8" w:rsidRDefault="002440D8">
            <w:pPr>
              <w:spacing w:after="0" w:line="256" w:lineRule="auto"/>
              <w:rPr>
                <w:rFonts w:eastAsiaTheme="minorHAnsi"/>
                <w:sz w:val="20"/>
                <w:szCs w:val="20"/>
              </w:rPr>
            </w:pPr>
          </w:p>
        </w:tc>
        <w:tc>
          <w:tcPr>
            <w:tcW w:w="922" w:type="dxa"/>
            <w:noWrap/>
            <w:vAlign w:val="bottom"/>
          </w:tcPr>
          <w:p w14:paraId="264A3036" w14:textId="77777777" w:rsidR="002440D8" w:rsidRDefault="002440D8">
            <w:pPr>
              <w:spacing w:after="0" w:line="256" w:lineRule="auto"/>
              <w:rPr>
                <w:rFonts w:eastAsiaTheme="minorHAnsi"/>
                <w:sz w:val="20"/>
                <w:szCs w:val="20"/>
              </w:rPr>
            </w:pPr>
          </w:p>
        </w:tc>
        <w:tc>
          <w:tcPr>
            <w:tcW w:w="480" w:type="dxa"/>
            <w:noWrap/>
            <w:vAlign w:val="bottom"/>
          </w:tcPr>
          <w:p w14:paraId="07284DFB" w14:textId="77777777" w:rsidR="002440D8" w:rsidRDefault="002440D8">
            <w:pPr>
              <w:spacing w:after="0" w:line="256" w:lineRule="auto"/>
              <w:rPr>
                <w:rFonts w:eastAsiaTheme="minorHAnsi"/>
                <w:sz w:val="20"/>
                <w:szCs w:val="20"/>
              </w:rPr>
            </w:pPr>
          </w:p>
        </w:tc>
        <w:tc>
          <w:tcPr>
            <w:tcW w:w="2567" w:type="dxa"/>
            <w:noWrap/>
            <w:vAlign w:val="bottom"/>
          </w:tcPr>
          <w:p w14:paraId="304438CD" w14:textId="77777777" w:rsidR="002440D8" w:rsidRDefault="002440D8">
            <w:pPr>
              <w:spacing w:after="0" w:line="256" w:lineRule="auto"/>
              <w:rPr>
                <w:rFonts w:eastAsiaTheme="minorHAnsi"/>
                <w:sz w:val="20"/>
                <w:szCs w:val="20"/>
              </w:rPr>
            </w:pPr>
          </w:p>
        </w:tc>
      </w:tr>
      <w:tr w:rsidR="002440D8" w14:paraId="0FFA26BA" w14:textId="77777777">
        <w:trPr>
          <w:trHeight w:val="288"/>
        </w:trPr>
        <w:tc>
          <w:tcPr>
            <w:tcW w:w="4678" w:type="dxa"/>
            <w:gridSpan w:val="3"/>
            <w:tcBorders>
              <w:top w:val="single" w:sz="8" w:space="0" w:color="auto"/>
              <w:left w:val="single" w:sz="8" w:space="0" w:color="auto"/>
              <w:bottom w:val="single" w:sz="4" w:space="0" w:color="auto"/>
              <w:right w:val="single" w:sz="4" w:space="0" w:color="auto"/>
            </w:tcBorders>
            <w:noWrap/>
            <w:vAlign w:val="bottom"/>
          </w:tcPr>
          <w:p w14:paraId="7C08162A"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Prijava obrane završnog rada </w:t>
            </w:r>
          </w:p>
        </w:tc>
        <w:tc>
          <w:tcPr>
            <w:tcW w:w="3969" w:type="dxa"/>
            <w:gridSpan w:val="3"/>
            <w:tcBorders>
              <w:top w:val="single" w:sz="8" w:space="0" w:color="auto"/>
              <w:left w:val="nil"/>
              <w:bottom w:val="single" w:sz="4" w:space="0" w:color="auto"/>
              <w:right w:val="single" w:sz="4" w:space="0" w:color="auto"/>
            </w:tcBorders>
            <w:noWrap/>
            <w:vAlign w:val="bottom"/>
          </w:tcPr>
          <w:p w14:paraId="5D473647"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17.3.2025.</w:t>
            </w:r>
          </w:p>
        </w:tc>
      </w:tr>
      <w:tr w:rsidR="002440D8" w14:paraId="524AB3C6"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0AAC5463"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Predaja završnog rada mentoru na uvid </w:t>
            </w:r>
          </w:p>
        </w:tc>
        <w:tc>
          <w:tcPr>
            <w:tcW w:w="3969" w:type="dxa"/>
            <w:gridSpan w:val="3"/>
            <w:tcBorders>
              <w:top w:val="single" w:sz="4" w:space="0" w:color="auto"/>
              <w:left w:val="nil"/>
              <w:bottom w:val="single" w:sz="4" w:space="0" w:color="auto"/>
              <w:right w:val="single" w:sz="4" w:space="0" w:color="auto"/>
            </w:tcBorders>
            <w:noWrap/>
            <w:vAlign w:val="bottom"/>
          </w:tcPr>
          <w:p w14:paraId="102E10E4"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15.4.2025.</w:t>
            </w:r>
          </w:p>
        </w:tc>
      </w:tr>
      <w:tr w:rsidR="002440D8" w14:paraId="0CDC71EE"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16DF8E92"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Predaja završnog rada na urudžbeni zapisnik</w:t>
            </w:r>
          </w:p>
        </w:tc>
        <w:tc>
          <w:tcPr>
            <w:tcW w:w="3969" w:type="dxa"/>
            <w:gridSpan w:val="3"/>
            <w:tcBorders>
              <w:top w:val="single" w:sz="4" w:space="0" w:color="auto"/>
              <w:left w:val="nil"/>
              <w:bottom w:val="single" w:sz="4" w:space="0" w:color="auto"/>
              <w:right w:val="single" w:sz="4" w:space="0" w:color="auto"/>
            </w:tcBorders>
            <w:noWrap/>
            <w:vAlign w:val="bottom"/>
          </w:tcPr>
          <w:p w14:paraId="196D3023"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9.5.2025.  ( 8–14h )</w:t>
            </w:r>
          </w:p>
        </w:tc>
      </w:tr>
      <w:tr w:rsidR="002440D8" w14:paraId="322E3924"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000B6852"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Obrana završnog rada </w:t>
            </w:r>
          </w:p>
        </w:tc>
        <w:tc>
          <w:tcPr>
            <w:tcW w:w="3969" w:type="dxa"/>
            <w:gridSpan w:val="3"/>
            <w:tcBorders>
              <w:top w:val="single" w:sz="4" w:space="0" w:color="auto"/>
              <w:left w:val="nil"/>
              <w:bottom w:val="single" w:sz="4" w:space="0" w:color="auto"/>
              <w:right w:val="single" w:sz="4" w:space="0" w:color="auto"/>
            </w:tcBorders>
            <w:noWrap/>
            <w:vAlign w:val="bottom"/>
          </w:tcPr>
          <w:p w14:paraId="50ADAF63"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2.6. i 3.6.2025.</w:t>
            </w:r>
          </w:p>
        </w:tc>
      </w:tr>
      <w:tr w:rsidR="002440D8" w14:paraId="69AA5791" w14:textId="77777777">
        <w:trPr>
          <w:trHeight w:val="300"/>
        </w:trPr>
        <w:tc>
          <w:tcPr>
            <w:tcW w:w="4678" w:type="dxa"/>
            <w:gridSpan w:val="3"/>
            <w:tcBorders>
              <w:top w:val="single" w:sz="4" w:space="0" w:color="auto"/>
              <w:left w:val="single" w:sz="8" w:space="0" w:color="auto"/>
              <w:bottom w:val="single" w:sz="8" w:space="0" w:color="auto"/>
              <w:right w:val="single" w:sz="4" w:space="0" w:color="auto"/>
            </w:tcBorders>
            <w:noWrap/>
            <w:vAlign w:val="bottom"/>
          </w:tcPr>
          <w:p w14:paraId="3252E8D4"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Datum uručivanja svjedodžbi</w:t>
            </w:r>
          </w:p>
        </w:tc>
        <w:tc>
          <w:tcPr>
            <w:tcW w:w="3969" w:type="dxa"/>
            <w:gridSpan w:val="3"/>
            <w:tcBorders>
              <w:top w:val="single" w:sz="4" w:space="0" w:color="auto"/>
              <w:left w:val="nil"/>
              <w:bottom w:val="single" w:sz="8" w:space="0" w:color="auto"/>
              <w:right w:val="single" w:sz="4" w:space="0" w:color="auto"/>
            </w:tcBorders>
            <w:noWrap/>
            <w:vAlign w:val="bottom"/>
          </w:tcPr>
          <w:p w14:paraId="31BAE32F"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24.6.2025.</w:t>
            </w:r>
          </w:p>
        </w:tc>
      </w:tr>
      <w:tr w:rsidR="002440D8" w14:paraId="730029F3" w14:textId="77777777">
        <w:trPr>
          <w:trHeight w:val="288"/>
        </w:trPr>
        <w:tc>
          <w:tcPr>
            <w:tcW w:w="2640" w:type="dxa"/>
            <w:noWrap/>
            <w:vAlign w:val="bottom"/>
          </w:tcPr>
          <w:p w14:paraId="46EE392E" w14:textId="77777777" w:rsidR="002440D8" w:rsidRDefault="002440D8">
            <w:pPr>
              <w:rPr>
                <w:rFonts w:ascii="Times New Roman" w:eastAsia="Times New Roman" w:hAnsi="Times New Roman" w:cs="Times New Roman"/>
                <w:color w:val="000000"/>
                <w:lang w:eastAsia="en-US"/>
              </w:rPr>
            </w:pPr>
          </w:p>
        </w:tc>
        <w:tc>
          <w:tcPr>
            <w:tcW w:w="480" w:type="dxa"/>
            <w:noWrap/>
            <w:vAlign w:val="bottom"/>
          </w:tcPr>
          <w:p w14:paraId="3C147BF1" w14:textId="77777777" w:rsidR="002440D8" w:rsidRDefault="002440D8">
            <w:pPr>
              <w:spacing w:after="0" w:line="256" w:lineRule="auto"/>
              <w:rPr>
                <w:rFonts w:eastAsiaTheme="minorHAnsi"/>
                <w:sz w:val="20"/>
                <w:szCs w:val="20"/>
              </w:rPr>
            </w:pPr>
          </w:p>
        </w:tc>
        <w:tc>
          <w:tcPr>
            <w:tcW w:w="1558" w:type="dxa"/>
            <w:noWrap/>
            <w:vAlign w:val="bottom"/>
          </w:tcPr>
          <w:p w14:paraId="78E3AB68" w14:textId="77777777" w:rsidR="002440D8" w:rsidRDefault="002440D8">
            <w:pPr>
              <w:spacing w:after="0" w:line="256" w:lineRule="auto"/>
              <w:rPr>
                <w:rFonts w:eastAsiaTheme="minorHAnsi"/>
                <w:sz w:val="20"/>
                <w:szCs w:val="20"/>
              </w:rPr>
            </w:pPr>
          </w:p>
        </w:tc>
        <w:tc>
          <w:tcPr>
            <w:tcW w:w="922" w:type="dxa"/>
            <w:noWrap/>
            <w:vAlign w:val="bottom"/>
          </w:tcPr>
          <w:p w14:paraId="5133B356" w14:textId="77777777" w:rsidR="002440D8" w:rsidRDefault="002440D8">
            <w:pPr>
              <w:spacing w:after="0" w:line="256" w:lineRule="auto"/>
              <w:rPr>
                <w:rFonts w:eastAsiaTheme="minorHAnsi"/>
                <w:sz w:val="20"/>
                <w:szCs w:val="20"/>
              </w:rPr>
            </w:pPr>
          </w:p>
        </w:tc>
        <w:tc>
          <w:tcPr>
            <w:tcW w:w="480" w:type="dxa"/>
            <w:noWrap/>
            <w:vAlign w:val="bottom"/>
          </w:tcPr>
          <w:p w14:paraId="4773BC24" w14:textId="77777777" w:rsidR="002440D8" w:rsidRDefault="002440D8">
            <w:pPr>
              <w:spacing w:after="0" w:line="256" w:lineRule="auto"/>
              <w:rPr>
                <w:rFonts w:eastAsiaTheme="minorHAnsi"/>
                <w:sz w:val="20"/>
                <w:szCs w:val="20"/>
              </w:rPr>
            </w:pPr>
          </w:p>
        </w:tc>
        <w:tc>
          <w:tcPr>
            <w:tcW w:w="2567" w:type="dxa"/>
            <w:noWrap/>
            <w:vAlign w:val="bottom"/>
          </w:tcPr>
          <w:p w14:paraId="3E057902" w14:textId="77777777" w:rsidR="002440D8" w:rsidRDefault="002440D8">
            <w:pPr>
              <w:spacing w:after="0" w:line="256" w:lineRule="auto"/>
              <w:rPr>
                <w:rFonts w:eastAsiaTheme="minorHAnsi"/>
                <w:sz w:val="20"/>
                <w:szCs w:val="20"/>
              </w:rPr>
            </w:pPr>
          </w:p>
        </w:tc>
      </w:tr>
      <w:tr w:rsidR="002440D8" w14:paraId="2F82665A" w14:textId="77777777">
        <w:trPr>
          <w:trHeight w:val="300"/>
        </w:trPr>
        <w:tc>
          <w:tcPr>
            <w:tcW w:w="2640" w:type="dxa"/>
            <w:noWrap/>
            <w:vAlign w:val="bottom"/>
          </w:tcPr>
          <w:p w14:paraId="68564284" w14:textId="77777777" w:rsidR="002440D8" w:rsidRDefault="002440D8">
            <w:pPr>
              <w:spacing w:after="0" w:line="256" w:lineRule="auto"/>
              <w:rPr>
                <w:rFonts w:eastAsiaTheme="minorHAnsi"/>
                <w:sz w:val="20"/>
                <w:szCs w:val="20"/>
              </w:rPr>
            </w:pPr>
          </w:p>
        </w:tc>
        <w:tc>
          <w:tcPr>
            <w:tcW w:w="480" w:type="dxa"/>
            <w:noWrap/>
            <w:vAlign w:val="bottom"/>
          </w:tcPr>
          <w:p w14:paraId="5042A9E1" w14:textId="77777777" w:rsidR="002440D8" w:rsidRDefault="002440D8">
            <w:pPr>
              <w:spacing w:after="0" w:line="256" w:lineRule="auto"/>
              <w:rPr>
                <w:rFonts w:eastAsiaTheme="minorHAnsi"/>
                <w:sz w:val="20"/>
                <w:szCs w:val="20"/>
              </w:rPr>
            </w:pPr>
          </w:p>
        </w:tc>
        <w:tc>
          <w:tcPr>
            <w:tcW w:w="1558" w:type="dxa"/>
            <w:noWrap/>
            <w:vAlign w:val="bottom"/>
          </w:tcPr>
          <w:p w14:paraId="287BF41B" w14:textId="77777777" w:rsidR="002440D8" w:rsidRDefault="002440D8">
            <w:pPr>
              <w:spacing w:after="0" w:line="256" w:lineRule="auto"/>
              <w:rPr>
                <w:rFonts w:eastAsiaTheme="minorHAnsi"/>
                <w:sz w:val="20"/>
                <w:szCs w:val="20"/>
              </w:rPr>
            </w:pPr>
          </w:p>
        </w:tc>
        <w:tc>
          <w:tcPr>
            <w:tcW w:w="922" w:type="dxa"/>
            <w:noWrap/>
            <w:vAlign w:val="bottom"/>
          </w:tcPr>
          <w:p w14:paraId="365081B5" w14:textId="77777777" w:rsidR="002440D8" w:rsidRDefault="002440D8">
            <w:pPr>
              <w:spacing w:after="0" w:line="256" w:lineRule="auto"/>
              <w:rPr>
                <w:rFonts w:eastAsiaTheme="minorHAnsi"/>
                <w:sz w:val="20"/>
                <w:szCs w:val="20"/>
              </w:rPr>
            </w:pPr>
          </w:p>
        </w:tc>
        <w:tc>
          <w:tcPr>
            <w:tcW w:w="480" w:type="dxa"/>
            <w:noWrap/>
            <w:vAlign w:val="bottom"/>
          </w:tcPr>
          <w:p w14:paraId="498CC4AF" w14:textId="77777777" w:rsidR="002440D8" w:rsidRDefault="002440D8">
            <w:pPr>
              <w:spacing w:after="0" w:line="256" w:lineRule="auto"/>
              <w:rPr>
                <w:rFonts w:eastAsiaTheme="minorHAnsi"/>
                <w:sz w:val="20"/>
                <w:szCs w:val="20"/>
              </w:rPr>
            </w:pPr>
          </w:p>
        </w:tc>
        <w:tc>
          <w:tcPr>
            <w:tcW w:w="2567" w:type="dxa"/>
            <w:noWrap/>
            <w:vAlign w:val="bottom"/>
          </w:tcPr>
          <w:p w14:paraId="386255CD" w14:textId="77777777" w:rsidR="002440D8" w:rsidRDefault="002440D8">
            <w:pPr>
              <w:spacing w:after="0" w:line="256" w:lineRule="auto"/>
              <w:rPr>
                <w:rFonts w:eastAsiaTheme="minorHAnsi"/>
                <w:sz w:val="20"/>
                <w:szCs w:val="20"/>
              </w:rPr>
            </w:pPr>
          </w:p>
        </w:tc>
      </w:tr>
      <w:tr w:rsidR="002440D8" w14:paraId="69143F40" w14:textId="77777777">
        <w:trPr>
          <w:trHeight w:val="576"/>
        </w:trPr>
        <w:tc>
          <w:tcPr>
            <w:tcW w:w="4678" w:type="dxa"/>
            <w:gridSpan w:val="3"/>
            <w:tcBorders>
              <w:top w:val="single" w:sz="8" w:space="0" w:color="auto"/>
              <w:left w:val="single" w:sz="8" w:space="0" w:color="auto"/>
              <w:bottom w:val="single" w:sz="8" w:space="0" w:color="auto"/>
              <w:right w:val="single" w:sz="4" w:space="0" w:color="auto"/>
            </w:tcBorders>
            <w:shd w:val="clear" w:color="auto" w:fill="D9D9D9"/>
            <w:noWrap/>
            <w:vAlign w:val="center"/>
          </w:tcPr>
          <w:p w14:paraId="389D4C1C"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JESENSKI ROK OBRANE </w:t>
            </w:r>
          </w:p>
        </w:tc>
        <w:tc>
          <w:tcPr>
            <w:tcW w:w="922" w:type="dxa"/>
            <w:noWrap/>
            <w:vAlign w:val="bottom"/>
          </w:tcPr>
          <w:p w14:paraId="057D979B" w14:textId="77777777" w:rsidR="002440D8" w:rsidRDefault="002440D8">
            <w:pPr>
              <w:rPr>
                <w:rFonts w:ascii="Times New Roman" w:eastAsia="Times New Roman" w:hAnsi="Times New Roman" w:cs="Times New Roman"/>
                <w:b/>
                <w:bCs/>
                <w:color w:val="000000"/>
                <w:lang w:eastAsia="en-US"/>
              </w:rPr>
            </w:pPr>
          </w:p>
        </w:tc>
        <w:tc>
          <w:tcPr>
            <w:tcW w:w="480" w:type="dxa"/>
            <w:noWrap/>
            <w:vAlign w:val="bottom"/>
          </w:tcPr>
          <w:p w14:paraId="3E2DC916" w14:textId="77777777" w:rsidR="002440D8" w:rsidRDefault="002440D8">
            <w:pPr>
              <w:spacing w:after="0" w:line="256" w:lineRule="auto"/>
              <w:rPr>
                <w:rFonts w:eastAsiaTheme="minorHAnsi"/>
                <w:sz w:val="20"/>
                <w:szCs w:val="20"/>
              </w:rPr>
            </w:pPr>
          </w:p>
        </w:tc>
        <w:tc>
          <w:tcPr>
            <w:tcW w:w="2567" w:type="dxa"/>
            <w:noWrap/>
            <w:vAlign w:val="bottom"/>
          </w:tcPr>
          <w:p w14:paraId="7D88182C" w14:textId="77777777" w:rsidR="002440D8" w:rsidRDefault="002440D8">
            <w:pPr>
              <w:spacing w:after="0" w:line="256" w:lineRule="auto"/>
              <w:rPr>
                <w:rFonts w:eastAsiaTheme="minorHAnsi"/>
                <w:sz w:val="20"/>
                <w:szCs w:val="20"/>
              </w:rPr>
            </w:pPr>
          </w:p>
        </w:tc>
      </w:tr>
      <w:tr w:rsidR="002440D8" w14:paraId="3C97A8E1" w14:textId="77777777">
        <w:trPr>
          <w:trHeight w:val="300"/>
        </w:trPr>
        <w:tc>
          <w:tcPr>
            <w:tcW w:w="2640" w:type="dxa"/>
            <w:noWrap/>
            <w:vAlign w:val="bottom"/>
          </w:tcPr>
          <w:p w14:paraId="48CB7069" w14:textId="77777777" w:rsidR="002440D8" w:rsidRDefault="002440D8">
            <w:pPr>
              <w:spacing w:after="0" w:line="256" w:lineRule="auto"/>
              <w:rPr>
                <w:rFonts w:eastAsiaTheme="minorHAnsi"/>
                <w:sz w:val="20"/>
                <w:szCs w:val="20"/>
              </w:rPr>
            </w:pPr>
          </w:p>
        </w:tc>
        <w:tc>
          <w:tcPr>
            <w:tcW w:w="480" w:type="dxa"/>
            <w:noWrap/>
            <w:vAlign w:val="bottom"/>
          </w:tcPr>
          <w:p w14:paraId="3FA45724" w14:textId="77777777" w:rsidR="002440D8" w:rsidRDefault="002440D8">
            <w:pPr>
              <w:spacing w:after="0" w:line="256" w:lineRule="auto"/>
              <w:rPr>
                <w:rFonts w:eastAsiaTheme="minorHAnsi"/>
                <w:sz w:val="20"/>
                <w:szCs w:val="20"/>
              </w:rPr>
            </w:pPr>
          </w:p>
        </w:tc>
        <w:tc>
          <w:tcPr>
            <w:tcW w:w="1558" w:type="dxa"/>
            <w:noWrap/>
            <w:vAlign w:val="bottom"/>
          </w:tcPr>
          <w:p w14:paraId="1EAFE89B" w14:textId="77777777" w:rsidR="002440D8" w:rsidRDefault="002440D8">
            <w:pPr>
              <w:spacing w:after="0" w:line="256" w:lineRule="auto"/>
              <w:rPr>
                <w:rFonts w:eastAsiaTheme="minorHAnsi"/>
                <w:sz w:val="20"/>
                <w:szCs w:val="20"/>
              </w:rPr>
            </w:pPr>
          </w:p>
        </w:tc>
        <w:tc>
          <w:tcPr>
            <w:tcW w:w="922" w:type="dxa"/>
            <w:noWrap/>
            <w:vAlign w:val="bottom"/>
          </w:tcPr>
          <w:p w14:paraId="5D7B44B2" w14:textId="77777777" w:rsidR="002440D8" w:rsidRDefault="002440D8">
            <w:pPr>
              <w:spacing w:after="0" w:line="256" w:lineRule="auto"/>
              <w:rPr>
                <w:rFonts w:eastAsiaTheme="minorHAnsi"/>
                <w:sz w:val="20"/>
                <w:szCs w:val="20"/>
              </w:rPr>
            </w:pPr>
          </w:p>
        </w:tc>
        <w:tc>
          <w:tcPr>
            <w:tcW w:w="480" w:type="dxa"/>
            <w:noWrap/>
            <w:vAlign w:val="bottom"/>
          </w:tcPr>
          <w:p w14:paraId="5D0737F4" w14:textId="77777777" w:rsidR="002440D8" w:rsidRDefault="002440D8">
            <w:pPr>
              <w:spacing w:after="0" w:line="256" w:lineRule="auto"/>
              <w:rPr>
                <w:rFonts w:eastAsiaTheme="minorHAnsi"/>
                <w:sz w:val="20"/>
                <w:szCs w:val="20"/>
              </w:rPr>
            </w:pPr>
          </w:p>
        </w:tc>
        <w:tc>
          <w:tcPr>
            <w:tcW w:w="2567" w:type="dxa"/>
            <w:noWrap/>
            <w:vAlign w:val="bottom"/>
          </w:tcPr>
          <w:p w14:paraId="78FA7CEE" w14:textId="77777777" w:rsidR="002440D8" w:rsidRDefault="002440D8">
            <w:pPr>
              <w:spacing w:after="0" w:line="256" w:lineRule="auto"/>
              <w:rPr>
                <w:rFonts w:eastAsiaTheme="minorHAnsi"/>
                <w:sz w:val="20"/>
                <w:szCs w:val="20"/>
              </w:rPr>
            </w:pPr>
          </w:p>
        </w:tc>
      </w:tr>
      <w:tr w:rsidR="002440D8" w14:paraId="21636181" w14:textId="77777777">
        <w:trPr>
          <w:trHeight w:val="288"/>
        </w:trPr>
        <w:tc>
          <w:tcPr>
            <w:tcW w:w="4678" w:type="dxa"/>
            <w:gridSpan w:val="3"/>
            <w:tcBorders>
              <w:top w:val="single" w:sz="8" w:space="0" w:color="auto"/>
              <w:left w:val="single" w:sz="8" w:space="0" w:color="auto"/>
              <w:bottom w:val="single" w:sz="4" w:space="0" w:color="auto"/>
              <w:right w:val="single" w:sz="4" w:space="0" w:color="auto"/>
            </w:tcBorders>
            <w:noWrap/>
            <w:vAlign w:val="bottom"/>
          </w:tcPr>
          <w:p w14:paraId="2136814E"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Prijava obrane završnog rada </w:t>
            </w:r>
          </w:p>
        </w:tc>
        <w:tc>
          <w:tcPr>
            <w:tcW w:w="3969" w:type="dxa"/>
            <w:gridSpan w:val="3"/>
            <w:tcBorders>
              <w:top w:val="single" w:sz="8" w:space="0" w:color="auto"/>
              <w:left w:val="nil"/>
              <w:bottom w:val="single" w:sz="4" w:space="0" w:color="auto"/>
              <w:right w:val="single" w:sz="4" w:space="0" w:color="auto"/>
            </w:tcBorders>
            <w:noWrap/>
            <w:vAlign w:val="bottom"/>
          </w:tcPr>
          <w:p w14:paraId="430B3E57"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18.6.2025.</w:t>
            </w:r>
          </w:p>
        </w:tc>
      </w:tr>
      <w:tr w:rsidR="002440D8" w14:paraId="0ADC2569"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7CA059CB"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Predaja završnog rada mentoru na uvid </w:t>
            </w:r>
          </w:p>
        </w:tc>
        <w:tc>
          <w:tcPr>
            <w:tcW w:w="3969" w:type="dxa"/>
            <w:gridSpan w:val="3"/>
            <w:tcBorders>
              <w:top w:val="single" w:sz="4" w:space="0" w:color="auto"/>
              <w:left w:val="nil"/>
              <w:bottom w:val="single" w:sz="4" w:space="0" w:color="auto"/>
              <w:right w:val="single" w:sz="4" w:space="0" w:color="auto"/>
            </w:tcBorders>
            <w:noWrap/>
            <w:vAlign w:val="bottom"/>
          </w:tcPr>
          <w:p w14:paraId="2EA1A8F9"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25.6.2025.</w:t>
            </w:r>
          </w:p>
        </w:tc>
      </w:tr>
      <w:tr w:rsidR="002440D8" w14:paraId="6123B435"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3A93F587"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Predaja završnog rada na urudžbeni zapisnik</w:t>
            </w:r>
          </w:p>
        </w:tc>
        <w:tc>
          <w:tcPr>
            <w:tcW w:w="3969" w:type="dxa"/>
            <w:gridSpan w:val="3"/>
            <w:tcBorders>
              <w:top w:val="single" w:sz="4" w:space="0" w:color="auto"/>
              <w:left w:val="nil"/>
              <w:bottom w:val="single" w:sz="4" w:space="0" w:color="auto"/>
              <w:right w:val="single" w:sz="4" w:space="0" w:color="auto"/>
            </w:tcBorders>
            <w:noWrap/>
            <w:vAlign w:val="bottom"/>
          </w:tcPr>
          <w:p w14:paraId="593F015A"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4.7.2025. ( 8–14h )</w:t>
            </w:r>
          </w:p>
        </w:tc>
      </w:tr>
      <w:tr w:rsidR="002440D8" w14:paraId="23BC971A"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31C53F47"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Obrana završnog rada </w:t>
            </w:r>
          </w:p>
        </w:tc>
        <w:tc>
          <w:tcPr>
            <w:tcW w:w="3969" w:type="dxa"/>
            <w:gridSpan w:val="3"/>
            <w:tcBorders>
              <w:top w:val="single" w:sz="4" w:space="0" w:color="auto"/>
              <w:left w:val="nil"/>
              <w:bottom w:val="single" w:sz="4" w:space="0" w:color="auto"/>
              <w:right w:val="single" w:sz="4" w:space="0" w:color="auto"/>
            </w:tcBorders>
            <w:noWrap/>
            <w:vAlign w:val="bottom"/>
          </w:tcPr>
          <w:p w14:paraId="77196174"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lang w:eastAsia="en-US"/>
              </w:rPr>
              <w:t>26.8.2025.</w:t>
            </w:r>
          </w:p>
        </w:tc>
      </w:tr>
      <w:tr w:rsidR="002440D8" w14:paraId="5E5D0BE7" w14:textId="77777777">
        <w:trPr>
          <w:trHeight w:val="300"/>
        </w:trPr>
        <w:tc>
          <w:tcPr>
            <w:tcW w:w="4678" w:type="dxa"/>
            <w:gridSpan w:val="3"/>
            <w:tcBorders>
              <w:top w:val="single" w:sz="4" w:space="0" w:color="auto"/>
              <w:left w:val="single" w:sz="8" w:space="0" w:color="auto"/>
              <w:bottom w:val="single" w:sz="8" w:space="0" w:color="auto"/>
              <w:right w:val="single" w:sz="4" w:space="0" w:color="auto"/>
            </w:tcBorders>
            <w:noWrap/>
            <w:vAlign w:val="bottom"/>
          </w:tcPr>
          <w:p w14:paraId="14FD92F2"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Datum uručivanja svjedodžbi</w:t>
            </w:r>
          </w:p>
        </w:tc>
        <w:tc>
          <w:tcPr>
            <w:tcW w:w="3969" w:type="dxa"/>
            <w:gridSpan w:val="3"/>
            <w:tcBorders>
              <w:top w:val="single" w:sz="4" w:space="0" w:color="auto"/>
              <w:left w:val="nil"/>
              <w:bottom w:val="single" w:sz="8" w:space="0" w:color="auto"/>
              <w:right w:val="single" w:sz="4" w:space="0" w:color="auto"/>
            </w:tcBorders>
            <w:noWrap/>
            <w:vAlign w:val="bottom"/>
          </w:tcPr>
          <w:p w14:paraId="5EFB00DD"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29.8.2025.</w:t>
            </w:r>
          </w:p>
        </w:tc>
      </w:tr>
      <w:tr w:rsidR="002440D8" w14:paraId="60527B8B" w14:textId="77777777">
        <w:trPr>
          <w:trHeight w:val="288"/>
        </w:trPr>
        <w:tc>
          <w:tcPr>
            <w:tcW w:w="2640" w:type="dxa"/>
            <w:noWrap/>
            <w:vAlign w:val="bottom"/>
          </w:tcPr>
          <w:p w14:paraId="329E9328" w14:textId="77777777" w:rsidR="002440D8" w:rsidRDefault="002440D8">
            <w:pPr>
              <w:rPr>
                <w:rFonts w:ascii="Times New Roman" w:eastAsia="Times New Roman" w:hAnsi="Times New Roman" w:cs="Times New Roman"/>
                <w:color w:val="000000"/>
                <w:lang w:eastAsia="en-US"/>
              </w:rPr>
            </w:pPr>
          </w:p>
        </w:tc>
        <w:tc>
          <w:tcPr>
            <w:tcW w:w="480" w:type="dxa"/>
            <w:noWrap/>
            <w:vAlign w:val="bottom"/>
          </w:tcPr>
          <w:p w14:paraId="08803123" w14:textId="77777777" w:rsidR="002440D8" w:rsidRDefault="002440D8">
            <w:pPr>
              <w:spacing w:after="0" w:line="256" w:lineRule="auto"/>
              <w:rPr>
                <w:rFonts w:eastAsiaTheme="minorHAnsi"/>
                <w:sz w:val="20"/>
                <w:szCs w:val="20"/>
              </w:rPr>
            </w:pPr>
          </w:p>
        </w:tc>
        <w:tc>
          <w:tcPr>
            <w:tcW w:w="1558" w:type="dxa"/>
            <w:noWrap/>
            <w:vAlign w:val="bottom"/>
          </w:tcPr>
          <w:p w14:paraId="38E9C9C2" w14:textId="77777777" w:rsidR="002440D8" w:rsidRDefault="002440D8">
            <w:pPr>
              <w:spacing w:after="0" w:line="256" w:lineRule="auto"/>
              <w:rPr>
                <w:rFonts w:eastAsiaTheme="minorHAnsi"/>
                <w:sz w:val="20"/>
                <w:szCs w:val="20"/>
              </w:rPr>
            </w:pPr>
          </w:p>
        </w:tc>
        <w:tc>
          <w:tcPr>
            <w:tcW w:w="922" w:type="dxa"/>
            <w:noWrap/>
            <w:vAlign w:val="bottom"/>
          </w:tcPr>
          <w:p w14:paraId="7BEDDA3C" w14:textId="77777777" w:rsidR="002440D8" w:rsidRDefault="002440D8">
            <w:pPr>
              <w:spacing w:after="0" w:line="256" w:lineRule="auto"/>
              <w:rPr>
                <w:rFonts w:eastAsiaTheme="minorHAnsi"/>
                <w:sz w:val="20"/>
                <w:szCs w:val="20"/>
              </w:rPr>
            </w:pPr>
          </w:p>
        </w:tc>
        <w:tc>
          <w:tcPr>
            <w:tcW w:w="480" w:type="dxa"/>
            <w:noWrap/>
            <w:vAlign w:val="bottom"/>
          </w:tcPr>
          <w:p w14:paraId="6EDA29ED" w14:textId="77777777" w:rsidR="002440D8" w:rsidRDefault="002440D8">
            <w:pPr>
              <w:spacing w:after="0" w:line="256" w:lineRule="auto"/>
              <w:rPr>
                <w:rFonts w:eastAsiaTheme="minorHAnsi"/>
                <w:sz w:val="20"/>
                <w:szCs w:val="20"/>
              </w:rPr>
            </w:pPr>
          </w:p>
        </w:tc>
        <w:tc>
          <w:tcPr>
            <w:tcW w:w="2567" w:type="dxa"/>
            <w:noWrap/>
            <w:vAlign w:val="bottom"/>
          </w:tcPr>
          <w:p w14:paraId="42876C4C" w14:textId="77777777" w:rsidR="002440D8" w:rsidRDefault="002440D8">
            <w:pPr>
              <w:spacing w:after="0" w:line="256" w:lineRule="auto"/>
              <w:rPr>
                <w:rFonts w:eastAsiaTheme="minorHAnsi"/>
                <w:sz w:val="20"/>
                <w:szCs w:val="20"/>
              </w:rPr>
            </w:pPr>
          </w:p>
        </w:tc>
      </w:tr>
      <w:tr w:rsidR="002440D8" w14:paraId="101D56E7" w14:textId="77777777">
        <w:trPr>
          <w:trHeight w:val="300"/>
        </w:trPr>
        <w:tc>
          <w:tcPr>
            <w:tcW w:w="2640" w:type="dxa"/>
            <w:noWrap/>
            <w:vAlign w:val="bottom"/>
          </w:tcPr>
          <w:p w14:paraId="575A7ED4" w14:textId="77777777" w:rsidR="002440D8" w:rsidRDefault="002440D8">
            <w:pPr>
              <w:spacing w:after="0" w:line="256" w:lineRule="auto"/>
              <w:rPr>
                <w:rFonts w:eastAsiaTheme="minorHAnsi"/>
                <w:sz w:val="20"/>
                <w:szCs w:val="20"/>
              </w:rPr>
            </w:pPr>
          </w:p>
        </w:tc>
        <w:tc>
          <w:tcPr>
            <w:tcW w:w="480" w:type="dxa"/>
            <w:noWrap/>
            <w:vAlign w:val="bottom"/>
          </w:tcPr>
          <w:p w14:paraId="45C0641B" w14:textId="77777777" w:rsidR="002440D8" w:rsidRDefault="002440D8">
            <w:pPr>
              <w:spacing w:after="0" w:line="256" w:lineRule="auto"/>
              <w:rPr>
                <w:rFonts w:eastAsiaTheme="minorHAnsi"/>
                <w:sz w:val="20"/>
                <w:szCs w:val="20"/>
              </w:rPr>
            </w:pPr>
          </w:p>
        </w:tc>
        <w:tc>
          <w:tcPr>
            <w:tcW w:w="1558" w:type="dxa"/>
            <w:noWrap/>
            <w:vAlign w:val="bottom"/>
          </w:tcPr>
          <w:p w14:paraId="00CD3887" w14:textId="77777777" w:rsidR="002440D8" w:rsidRDefault="002440D8">
            <w:pPr>
              <w:spacing w:after="0" w:line="256" w:lineRule="auto"/>
              <w:rPr>
                <w:rFonts w:eastAsiaTheme="minorHAnsi"/>
                <w:sz w:val="20"/>
                <w:szCs w:val="20"/>
              </w:rPr>
            </w:pPr>
          </w:p>
        </w:tc>
        <w:tc>
          <w:tcPr>
            <w:tcW w:w="922" w:type="dxa"/>
            <w:noWrap/>
            <w:vAlign w:val="bottom"/>
          </w:tcPr>
          <w:p w14:paraId="5BFE48EA" w14:textId="77777777" w:rsidR="002440D8" w:rsidRDefault="002440D8">
            <w:pPr>
              <w:spacing w:after="0" w:line="256" w:lineRule="auto"/>
              <w:rPr>
                <w:rFonts w:eastAsiaTheme="minorHAnsi"/>
                <w:sz w:val="20"/>
                <w:szCs w:val="20"/>
              </w:rPr>
            </w:pPr>
          </w:p>
        </w:tc>
        <w:tc>
          <w:tcPr>
            <w:tcW w:w="480" w:type="dxa"/>
            <w:noWrap/>
            <w:vAlign w:val="bottom"/>
          </w:tcPr>
          <w:p w14:paraId="454029DA" w14:textId="77777777" w:rsidR="002440D8" w:rsidRDefault="002440D8">
            <w:pPr>
              <w:spacing w:after="0" w:line="256" w:lineRule="auto"/>
              <w:rPr>
                <w:rFonts w:eastAsiaTheme="minorHAnsi"/>
                <w:sz w:val="20"/>
                <w:szCs w:val="20"/>
              </w:rPr>
            </w:pPr>
          </w:p>
        </w:tc>
        <w:tc>
          <w:tcPr>
            <w:tcW w:w="2567" w:type="dxa"/>
            <w:noWrap/>
            <w:vAlign w:val="bottom"/>
          </w:tcPr>
          <w:p w14:paraId="49926444" w14:textId="77777777" w:rsidR="002440D8" w:rsidRDefault="002440D8">
            <w:pPr>
              <w:spacing w:after="0" w:line="256" w:lineRule="auto"/>
              <w:rPr>
                <w:rFonts w:eastAsiaTheme="minorHAnsi"/>
                <w:sz w:val="20"/>
                <w:szCs w:val="20"/>
              </w:rPr>
            </w:pPr>
          </w:p>
        </w:tc>
      </w:tr>
      <w:tr w:rsidR="002440D8" w14:paraId="635F8E0E" w14:textId="77777777">
        <w:trPr>
          <w:trHeight w:val="300"/>
        </w:trPr>
        <w:tc>
          <w:tcPr>
            <w:tcW w:w="2640" w:type="dxa"/>
            <w:noWrap/>
            <w:vAlign w:val="bottom"/>
          </w:tcPr>
          <w:p w14:paraId="509B995C" w14:textId="77777777" w:rsidR="002440D8" w:rsidRDefault="002440D8">
            <w:pPr>
              <w:spacing w:after="0" w:line="256" w:lineRule="auto"/>
              <w:rPr>
                <w:rFonts w:eastAsiaTheme="minorHAnsi"/>
                <w:sz w:val="20"/>
                <w:szCs w:val="20"/>
              </w:rPr>
            </w:pPr>
          </w:p>
        </w:tc>
        <w:tc>
          <w:tcPr>
            <w:tcW w:w="480" w:type="dxa"/>
            <w:noWrap/>
            <w:vAlign w:val="bottom"/>
          </w:tcPr>
          <w:p w14:paraId="7C573629" w14:textId="77777777" w:rsidR="002440D8" w:rsidRDefault="002440D8">
            <w:pPr>
              <w:spacing w:after="0" w:line="256" w:lineRule="auto"/>
              <w:rPr>
                <w:rFonts w:eastAsiaTheme="minorHAnsi"/>
                <w:sz w:val="20"/>
                <w:szCs w:val="20"/>
              </w:rPr>
            </w:pPr>
          </w:p>
        </w:tc>
        <w:tc>
          <w:tcPr>
            <w:tcW w:w="1558" w:type="dxa"/>
            <w:noWrap/>
            <w:vAlign w:val="bottom"/>
          </w:tcPr>
          <w:p w14:paraId="38C5B7A2" w14:textId="77777777" w:rsidR="002440D8" w:rsidRDefault="002440D8">
            <w:pPr>
              <w:spacing w:after="0" w:line="256" w:lineRule="auto"/>
              <w:rPr>
                <w:rFonts w:eastAsiaTheme="minorHAnsi"/>
                <w:sz w:val="20"/>
                <w:szCs w:val="20"/>
              </w:rPr>
            </w:pPr>
          </w:p>
        </w:tc>
        <w:tc>
          <w:tcPr>
            <w:tcW w:w="922" w:type="dxa"/>
            <w:noWrap/>
            <w:vAlign w:val="bottom"/>
          </w:tcPr>
          <w:p w14:paraId="14229BB2" w14:textId="77777777" w:rsidR="002440D8" w:rsidRDefault="002440D8">
            <w:pPr>
              <w:spacing w:after="0" w:line="256" w:lineRule="auto"/>
              <w:rPr>
                <w:rFonts w:eastAsiaTheme="minorHAnsi"/>
                <w:sz w:val="20"/>
                <w:szCs w:val="20"/>
              </w:rPr>
            </w:pPr>
          </w:p>
        </w:tc>
        <w:tc>
          <w:tcPr>
            <w:tcW w:w="480" w:type="dxa"/>
            <w:noWrap/>
            <w:vAlign w:val="bottom"/>
          </w:tcPr>
          <w:p w14:paraId="0EBBA6FA" w14:textId="77777777" w:rsidR="002440D8" w:rsidRDefault="002440D8">
            <w:pPr>
              <w:spacing w:after="0" w:line="256" w:lineRule="auto"/>
              <w:rPr>
                <w:rFonts w:eastAsiaTheme="minorHAnsi"/>
                <w:sz w:val="20"/>
                <w:szCs w:val="20"/>
              </w:rPr>
            </w:pPr>
          </w:p>
        </w:tc>
        <w:tc>
          <w:tcPr>
            <w:tcW w:w="2567" w:type="dxa"/>
            <w:noWrap/>
            <w:vAlign w:val="bottom"/>
          </w:tcPr>
          <w:p w14:paraId="500177D9" w14:textId="77777777" w:rsidR="002440D8" w:rsidRDefault="002440D8">
            <w:pPr>
              <w:spacing w:after="0" w:line="256" w:lineRule="auto"/>
              <w:rPr>
                <w:rFonts w:eastAsiaTheme="minorHAnsi"/>
                <w:sz w:val="20"/>
                <w:szCs w:val="20"/>
              </w:rPr>
            </w:pPr>
          </w:p>
        </w:tc>
      </w:tr>
      <w:tr w:rsidR="002440D8" w14:paraId="5AB506BD" w14:textId="77777777">
        <w:trPr>
          <w:trHeight w:val="576"/>
        </w:trPr>
        <w:tc>
          <w:tcPr>
            <w:tcW w:w="4678" w:type="dxa"/>
            <w:gridSpan w:val="3"/>
            <w:tcBorders>
              <w:top w:val="single" w:sz="8" w:space="0" w:color="auto"/>
              <w:left w:val="single" w:sz="8" w:space="0" w:color="auto"/>
              <w:bottom w:val="single" w:sz="8" w:space="0" w:color="auto"/>
              <w:right w:val="single" w:sz="4" w:space="0" w:color="auto"/>
            </w:tcBorders>
            <w:shd w:val="clear" w:color="auto" w:fill="D9D9D9"/>
            <w:noWrap/>
            <w:vAlign w:val="center"/>
          </w:tcPr>
          <w:p w14:paraId="63D9A133" w14:textId="77777777" w:rsidR="002440D8" w:rsidRDefault="00607892">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ZIMSKI ROK OBRANE </w:t>
            </w:r>
          </w:p>
        </w:tc>
        <w:tc>
          <w:tcPr>
            <w:tcW w:w="922" w:type="dxa"/>
            <w:noWrap/>
            <w:vAlign w:val="bottom"/>
          </w:tcPr>
          <w:p w14:paraId="2F0A13DF" w14:textId="77777777" w:rsidR="002440D8" w:rsidRDefault="002440D8">
            <w:pPr>
              <w:rPr>
                <w:rFonts w:ascii="Times New Roman" w:eastAsia="Times New Roman" w:hAnsi="Times New Roman" w:cs="Times New Roman"/>
                <w:b/>
                <w:bCs/>
                <w:color w:val="000000"/>
                <w:lang w:eastAsia="en-US"/>
              </w:rPr>
            </w:pPr>
          </w:p>
        </w:tc>
        <w:tc>
          <w:tcPr>
            <w:tcW w:w="480" w:type="dxa"/>
            <w:noWrap/>
            <w:vAlign w:val="bottom"/>
          </w:tcPr>
          <w:p w14:paraId="30A90C88" w14:textId="77777777" w:rsidR="002440D8" w:rsidRDefault="002440D8">
            <w:pPr>
              <w:spacing w:after="0" w:line="256" w:lineRule="auto"/>
              <w:rPr>
                <w:rFonts w:eastAsiaTheme="minorHAnsi"/>
                <w:sz w:val="20"/>
                <w:szCs w:val="20"/>
              </w:rPr>
            </w:pPr>
          </w:p>
        </w:tc>
        <w:tc>
          <w:tcPr>
            <w:tcW w:w="2567" w:type="dxa"/>
            <w:noWrap/>
            <w:vAlign w:val="bottom"/>
          </w:tcPr>
          <w:p w14:paraId="605291EC" w14:textId="77777777" w:rsidR="002440D8" w:rsidRDefault="002440D8">
            <w:pPr>
              <w:spacing w:after="0" w:line="256" w:lineRule="auto"/>
              <w:rPr>
                <w:rFonts w:eastAsiaTheme="minorHAnsi"/>
                <w:sz w:val="20"/>
                <w:szCs w:val="20"/>
              </w:rPr>
            </w:pPr>
          </w:p>
        </w:tc>
      </w:tr>
      <w:tr w:rsidR="002440D8" w14:paraId="2FA976F9" w14:textId="77777777">
        <w:trPr>
          <w:trHeight w:val="300"/>
        </w:trPr>
        <w:tc>
          <w:tcPr>
            <w:tcW w:w="2640" w:type="dxa"/>
            <w:noWrap/>
            <w:vAlign w:val="bottom"/>
          </w:tcPr>
          <w:p w14:paraId="6DD07219" w14:textId="77777777" w:rsidR="002440D8" w:rsidRDefault="002440D8">
            <w:pPr>
              <w:spacing w:after="0" w:line="256" w:lineRule="auto"/>
              <w:rPr>
                <w:rFonts w:eastAsiaTheme="minorHAnsi"/>
                <w:sz w:val="20"/>
                <w:szCs w:val="20"/>
              </w:rPr>
            </w:pPr>
          </w:p>
        </w:tc>
        <w:tc>
          <w:tcPr>
            <w:tcW w:w="480" w:type="dxa"/>
            <w:noWrap/>
            <w:vAlign w:val="bottom"/>
          </w:tcPr>
          <w:p w14:paraId="70B6296E" w14:textId="77777777" w:rsidR="002440D8" w:rsidRDefault="002440D8">
            <w:pPr>
              <w:spacing w:after="0" w:line="256" w:lineRule="auto"/>
              <w:rPr>
                <w:rFonts w:eastAsiaTheme="minorHAnsi"/>
                <w:sz w:val="20"/>
                <w:szCs w:val="20"/>
              </w:rPr>
            </w:pPr>
          </w:p>
        </w:tc>
        <w:tc>
          <w:tcPr>
            <w:tcW w:w="1558" w:type="dxa"/>
            <w:noWrap/>
            <w:vAlign w:val="bottom"/>
          </w:tcPr>
          <w:p w14:paraId="17606703" w14:textId="77777777" w:rsidR="002440D8" w:rsidRDefault="002440D8">
            <w:pPr>
              <w:spacing w:after="0" w:line="256" w:lineRule="auto"/>
              <w:rPr>
                <w:rFonts w:eastAsiaTheme="minorHAnsi"/>
                <w:sz w:val="20"/>
                <w:szCs w:val="20"/>
              </w:rPr>
            </w:pPr>
          </w:p>
        </w:tc>
        <w:tc>
          <w:tcPr>
            <w:tcW w:w="922" w:type="dxa"/>
            <w:noWrap/>
            <w:vAlign w:val="bottom"/>
          </w:tcPr>
          <w:p w14:paraId="685C8FEA" w14:textId="77777777" w:rsidR="002440D8" w:rsidRDefault="002440D8">
            <w:pPr>
              <w:spacing w:after="0" w:line="256" w:lineRule="auto"/>
              <w:rPr>
                <w:rFonts w:eastAsiaTheme="minorHAnsi"/>
                <w:sz w:val="20"/>
                <w:szCs w:val="20"/>
              </w:rPr>
            </w:pPr>
          </w:p>
        </w:tc>
        <w:tc>
          <w:tcPr>
            <w:tcW w:w="480" w:type="dxa"/>
            <w:noWrap/>
            <w:vAlign w:val="bottom"/>
          </w:tcPr>
          <w:p w14:paraId="4209FC31" w14:textId="77777777" w:rsidR="002440D8" w:rsidRDefault="002440D8">
            <w:pPr>
              <w:spacing w:after="0" w:line="256" w:lineRule="auto"/>
              <w:rPr>
                <w:rFonts w:eastAsiaTheme="minorHAnsi"/>
                <w:sz w:val="20"/>
                <w:szCs w:val="20"/>
              </w:rPr>
            </w:pPr>
          </w:p>
        </w:tc>
        <w:tc>
          <w:tcPr>
            <w:tcW w:w="2567" w:type="dxa"/>
            <w:noWrap/>
            <w:vAlign w:val="bottom"/>
          </w:tcPr>
          <w:p w14:paraId="141CCB21" w14:textId="77777777" w:rsidR="002440D8" w:rsidRDefault="002440D8">
            <w:pPr>
              <w:spacing w:after="0" w:line="256" w:lineRule="auto"/>
              <w:rPr>
                <w:rFonts w:eastAsiaTheme="minorHAnsi"/>
                <w:sz w:val="20"/>
                <w:szCs w:val="20"/>
              </w:rPr>
            </w:pPr>
          </w:p>
        </w:tc>
      </w:tr>
      <w:tr w:rsidR="002440D8" w14:paraId="2BAF8C02" w14:textId="77777777">
        <w:trPr>
          <w:trHeight w:val="288"/>
        </w:trPr>
        <w:tc>
          <w:tcPr>
            <w:tcW w:w="4678" w:type="dxa"/>
            <w:gridSpan w:val="3"/>
            <w:tcBorders>
              <w:top w:val="single" w:sz="8" w:space="0" w:color="auto"/>
              <w:left w:val="single" w:sz="8" w:space="0" w:color="auto"/>
              <w:bottom w:val="single" w:sz="4" w:space="0" w:color="auto"/>
              <w:right w:val="single" w:sz="4" w:space="0" w:color="auto"/>
            </w:tcBorders>
            <w:noWrap/>
            <w:vAlign w:val="bottom"/>
          </w:tcPr>
          <w:p w14:paraId="1345FAF6"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Prijava obrane završnog rada </w:t>
            </w:r>
          </w:p>
        </w:tc>
        <w:tc>
          <w:tcPr>
            <w:tcW w:w="3969" w:type="dxa"/>
            <w:gridSpan w:val="3"/>
            <w:tcBorders>
              <w:top w:val="single" w:sz="8" w:space="0" w:color="auto"/>
              <w:left w:val="nil"/>
              <w:bottom w:val="single" w:sz="4" w:space="0" w:color="auto"/>
              <w:right w:val="single" w:sz="4" w:space="0" w:color="auto"/>
            </w:tcBorders>
            <w:noWrap/>
            <w:vAlign w:val="bottom"/>
          </w:tcPr>
          <w:p w14:paraId="7EB9744C"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21.11.2024.</w:t>
            </w:r>
          </w:p>
        </w:tc>
      </w:tr>
      <w:tr w:rsidR="002440D8" w14:paraId="2A1D57E9"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089B0112"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Predaja završnog rada mentoru na uvid </w:t>
            </w:r>
          </w:p>
        </w:tc>
        <w:tc>
          <w:tcPr>
            <w:tcW w:w="3969" w:type="dxa"/>
            <w:gridSpan w:val="3"/>
            <w:tcBorders>
              <w:top w:val="single" w:sz="4" w:space="0" w:color="auto"/>
              <w:left w:val="nil"/>
              <w:bottom w:val="single" w:sz="4" w:space="0" w:color="auto"/>
              <w:right w:val="single" w:sz="4" w:space="0" w:color="auto"/>
            </w:tcBorders>
            <w:noWrap/>
            <w:vAlign w:val="bottom"/>
          </w:tcPr>
          <w:p w14:paraId="3D84C8EF"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19.12.2024.</w:t>
            </w:r>
          </w:p>
        </w:tc>
      </w:tr>
      <w:tr w:rsidR="002440D8" w14:paraId="1250971E"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42C24C61"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Predaja završnog rada na urudžbeni zapisnik</w:t>
            </w:r>
          </w:p>
        </w:tc>
        <w:tc>
          <w:tcPr>
            <w:tcW w:w="3969" w:type="dxa"/>
            <w:gridSpan w:val="3"/>
            <w:tcBorders>
              <w:top w:val="single" w:sz="4" w:space="0" w:color="auto"/>
              <w:left w:val="nil"/>
              <w:bottom w:val="single" w:sz="4" w:space="0" w:color="auto"/>
              <w:right w:val="single" w:sz="4" w:space="0" w:color="auto"/>
            </w:tcBorders>
            <w:noWrap/>
            <w:vAlign w:val="bottom"/>
          </w:tcPr>
          <w:p w14:paraId="32F8EAB3" w14:textId="77777777" w:rsidR="002440D8" w:rsidRDefault="00607892">
            <w:pPr>
              <w:spacing w:after="0" w:line="240" w:lineRule="auto"/>
              <w:ind w:left="72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19.1.2025.  ( 8–12h )</w:t>
            </w:r>
          </w:p>
        </w:tc>
      </w:tr>
      <w:tr w:rsidR="002440D8" w14:paraId="2DD8C5A9" w14:textId="77777777">
        <w:trPr>
          <w:trHeight w:val="288"/>
        </w:trPr>
        <w:tc>
          <w:tcPr>
            <w:tcW w:w="4678" w:type="dxa"/>
            <w:gridSpan w:val="3"/>
            <w:tcBorders>
              <w:top w:val="single" w:sz="4" w:space="0" w:color="auto"/>
              <w:left w:val="single" w:sz="8" w:space="0" w:color="auto"/>
              <w:bottom w:val="single" w:sz="4" w:space="0" w:color="auto"/>
              <w:right w:val="single" w:sz="4" w:space="0" w:color="auto"/>
            </w:tcBorders>
            <w:noWrap/>
            <w:vAlign w:val="bottom"/>
          </w:tcPr>
          <w:p w14:paraId="38C21551"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Obrana završnog rada </w:t>
            </w:r>
          </w:p>
        </w:tc>
        <w:tc>
          <w:tcPr>
            <w:tcW w:w="3969" w:type="dxa"/>
            <w:gridSpan w:val="3"/>
            <w:tcBorders>
              <w:top w:val="single" w:sz="4" w:space="0" w:color="auto"/>
              <w:left w:val="nil"/>
              <w:bottom w:val="single" w:sz="4" w:space="0" w:color="auto"/>
              <w:right w:val="single" w:sz="4" w:space="0" w:color="auto"/>
            </w:tcBorders>
            <w:noWrap/>
            <w:vAlign w:val="bottom"/>
          </w:tcPr>
          <w:p w14:paraId="08B89FD8"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13.2.2026.</w:t>
            </w:r>
          </w:p>
        </w:tc>
      </w:tr>
      <w:tr w:rsidR="002440D8" w14:paraId="5C6C8B09" w14:textId="77777777">
        <w:trPr>
          <w:trHeight w:val="300"/>
        </w:trPr>
        <w:tc>
          <w:tcPr>
            <w:tcW w:w="4678" w:type="dxa"/>
            <w:gridSpan w:val="3"/>
            <w:tcBorders>
              <w:top w:val="single" w:sz="4" w:space="0" w:color="auto"/>
              <w:left w:val="single" w:sz="8" w:space="0" w:color="auto"/>
              <w:bottom w:val="single" w:sz="8" w:space="0" w:color="auto"/>
              <w:right w:val="single" w:sz="4" w:space="0" w:color="auto"/>
            </w:tcBorders>
            <w:noWrap/>
            <w:vAlign w:val="bottom"/>
          </w:tcPr>
          <w:p w14:paraId="7023B3F7"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Datum uručivanja svjedodžbi</w:t>
            </w:r>
          </w:p>
        </w:tc>
        <w:tc>
          <w:tcPr>
            <w:tcW w:w="3969" w:type="dxa"/>
            <w:gridSpan w:val="3"/>
            <w:tcBorders>
              <w:top w:val="single" w:sz="4" w:space="0" w:color="auto"/>
              <w:left w:val="nil"/>
              <w:bottom w:val="single" w:sz="8" w:space="0" w:color="auto"/>
              <w:right w:val="single" w:sz="4" w:space="0" w:color="auto"/>
            </w:tcBorders>
            <w:noWrap/>
            <w:vAlign w:val="bottom"/>
          </w:tcPr>
          <w:p w14:paraId="24BC0730" w14:textId="77777777" w:rsidR="002440D8" w:rsidRDefault="0060789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20.2.2026.</w:t>
            </w:r>
          </w:p>
        </w:tc>
      </w:tr>
    </w:tbl>
    <w:p w14:paraId="4B1EC6DD" w14:textId="77777777" w:rsidR="002440D8" w:rsidRDefault="002440D8">
      <w:pPr>
        <w:shd w:val="clear" w:color="auto" w:fill="FFFFFF" w:themeFill="background1"/>
        <w:spacing w:after="0"/>
        <w:jc w:val="center"/>
        <w:rPr>
          <w:rFonts w:ascii="Times New Roman" w:hAnsi="Times New Roman"/>
          <w:b/>
          <w:szCs w:val="24"/>
        </w:rPr>
      </w:pPr>
    </w:p>
    <w:p w14:paraId="76BFEA04" w14:textId="77777777" w:rsidR="002440D8" w:rsidRDefault="002440D8">
      <w:pPr>
        <w:shd w:val="clear" w:color="auto" w:fill="FFFFFF" w:themeFill="background1"/>
        <w:spacing w:after="0"/>
        <w:rPr>
          <w:rFonts w:ascii="Times New Roman" w:hAnsi="Times New Roman"/>
          <w:b/>
          <w:szCs w:val="24"/>
        </w:rPr>
      </w:pPr>
    </w:p>
    <w:p w14:paraId="3B81A493" w14:textId="77777777" w:rsidR="002440D8" w:rsidRDefault="002440D8">
      <w:pPr>
        <w:shd w:val="clear" w:color="auto" w:fill="FFFFFF" w:themeFill="background1"/>
        <w:spacing w:after="0"/>
        <w:rPr>
          <w:rFonts w:ascii="Times New Roman" w:hAnsi="Times New Roman"/>
          <w:b/>
          <w:szCs w:val="24"/>
        </w:rPr>
      </w:pPr>
    </w:p>
    <w:p w14:paraId="77935E76" w14:textId="77777777" w:rsidR="002440D8" w:rsidRDefault="002440D8">
      <w:pPr>
        <w:shd w:val="clear" w:color="auto" w:fill="FFFFFF" w:themeFill="background1"/>
        <w:spacing w:after="0"/>
        <w:rPr>
          <w:rFonts w:ascii="Times New Roman" w:hAnsi="Times New Roman"/>
          <w:b/>
          <w:szCs w:val="24"/>
        </w:rPr>
      </w:pPr>
    </w:p>
    <w:p w14:paraId="6B9BC482" w14:textId="77777777" w:rsidR="002440D8" w:rsidRDefault="00607892">
      <w:pPr>
        <w:pStyle w:val="Naslov1"/>
        <w:jc w:val="center"/>
        <w:rPr>
          <w:rFonts w:ascii="Times New Roman" w:hAnsi="Times New Roman" w:cs="Times New Roman"/>
          <w:color w:val="auto"/>
          <w:sz w:val="24"/>
        </w:rPr>
      </w:pPr>
      <w:bookmarkStart w:id="52" w:name="_Toc147228047"/>
      <w:r>
        <w:rPr>
          <w:rFonts w:ascii="Times New Roman" w:hAnsi="Times New Roman" w:cs="Times New Roman"/>
          <w:color w:val="auto"/>
          <w:sz w:val="24"/>
        </w:rPr>
        <w:t>IX. KALENDAR DRŽAVNE MATURE U ŠKOLSKOJ GODINI 202</w:t>
      </w:r>
      <w:r>
        <w:rPr>
          <w:rFonts w:ascii="Times New Roman" w:hAnsi="Times New Roman" w:cs="Times New Roman"/>
          <w:color w:val="auto"/>
          <w:sz w:val="24"/>
          <w:lang w:val="hr-HR"/>
        </w:rPr>
        <w:t>4</w:t>
      </w:r>
      <w:r>
        <w:rPr>
          <w:rFonts w:ascii="Times New Roman" w:hAnsi="Times New Roman" w:cs="Times New Roman"/>
          <w:color w:val="auto"/>
          <w:sz w:val="24"/>
        </w:rPr>
        <w:t>/2</w:t>
      </w:r>
      <w:r>
        <w:rPr>
          <w:rFonts w:ascii="Times New Roman" w:hAnsi="Times New Roman" w:cs="Times New Roman"/>
          <w:color w:val="auto"/>
          <w:sz w:val="24"/>
          <w:lang w:val="hr-HR"/>
        </w:rPr>
        <w:t>5</w:t>
      </w:r>
      <w:r>
        <w:rPr>
          <w:rFonts w:ascii="Times New Roman" w:hAnsi="Times New Roman" w:cs="Times New Roman"/>
          <w:color w:val="auto"/>
          <w:sz w:val="24"/>
        </w:rPr>
        <w:t>.</w:t>
      </w:r>
      <w:bookmarkEnd w:id="52"/>
    </w:p>
    <w:p w14:paraId="51CEA1F1" w14:textId="77777777" w:rsidR="002440D8" w:rsidRDefault="002440D8">
      <w:pPr>
        <w:shd w:val="clear" w:color="auto" w:fill="FFFFFF" w:themeFill="background1"/>
        <w:spacing w:after="0"/>
        <w:jc w:val="center"/>
        <w:rPr>
          <w:rFonts w:ascii="Times New Roman" w:hAnsi="Times New Roman" w:cs="Times New Roman"/>
          <w:b/>
        </w:rPr>
      </w:pPr>
    </w:p>
    <w:p w14:paraId="7F2777FC"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xml:space="preserve">Učenici polažu ispite državne mature u rokovima, na dan i u vrijeme kako je pripisano kalendarom provedbe ispita državne mature u školskoj godini 2024./2025. NCVVO. Također, polaganje određenih ispita državna mature uvedeno je u kalendar rada škole. </w:t>
      </w:r>
    </w:p>
    <w:p w14:paraId="2832EBCB" w14:textId="77777777" w:rsidR="002440D8" w:rsidRDefault="002440D8">
      <w:pPr>
        <w:shd w:val="clear" w:color="auto" w:fill="FFFFFF" w:themeFill="background1"/>
        <w:spacing w:after="0"/>
        <w:jc w:val="both"/>
        <w:rPr>
          <w:rFonts w:ascii="Times New Roman" w:hAnsi="Times New Roman"/>
          <w:szCs w:val="24"/>
        </w:rPr>
      </w:pPr>
    </w:p>
    <w:p w14:paraId="448C9E4B" w14:textId="77777777" w:rsidR="002440D8" w:rsidRDefault="002440D8">
      <w:pPr>
        <w:shd w:val="clear" w:color="auto" w:fill="FFFFFF" w:themeFill="background1"/>
        <w:spacing w:after="0"/>
        <w:jc w:val="both"/>
        <w:rPr>
          <w:rFonts w:ascii="Times New Roman" w:hAnsi="Times New Roman"/>
          <w:szCs w:val="24"/>
        </w:rPr>
      </w:pPr>
    </w:p>
    <w:p w14:paraId="61A16B07" w14:textId="77777777" w:rsidR="002440D8" w:rsidRDefault="00607892">
      <w:pPr>
        <w:pStyle w:val="Naslov2"/>
        <w:numPr>
          <w:ilvl w:val="0"/>
          <w:numId w:val="30"/>
        </w:numPr>
        <w:rPr>
          <w:rFonts w:ascii="Times New Roman" w:hAnsi="Times New Roman" w:cs="Times New Roman"/>
          <w:color w:val="auto"/>
          <w:sz w:val="24"/>
        </w:rPr>
      </w:pPr>
      <w:bookmarkStart w:id="53" w:name="_Toc147228048"/>
      <w:r>
        <w:rPr>
          <w:rFonts w:ascii="Times New Roman" w:hAnsi="Times New Roman" w:cs="Times New Roman"/>
          <w:color w:val="auto"/>
          <w:sz w:val="24"/>
        </w:rPr>
        <w:t>ZADAĆE ISPITNOG POVJERENSTVA</w:t>
      </w:r>
      <w:bookmarkEnd w:id="53"/>
    </w:p>
    <w:p w14:paraId="0893C5D6" w14:textId="77777777" w:rsidR="002440D8" w:rsidRDefault="002440D8">
      <w:pPr>
        <w:shd w:val="clear" w:color="auto" w:fill="FFFFFF" w:themeFill="background1"/>
        <w:spacing w:after="0"/>
        <w:jc w:val="center"/>
        <w:rPr>
          <w:rFonts w:ascii="Times New Roman" w:hAnsi="Times New Roman" w:cs="Times New Roman"/>
          <w:b/>
        </w:rPr>
      </w:pPr>
    </w:p>
    <w:p w14:paraId="28195180"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utvrđuje preliminarni popis pristupnika za polaganje ispita na temelju zaprimljenih predprijava i dostavlja ga Centru</w:t>
      </w:r>
    </w:p>
    <w:p w14:paraId="6E585C29"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utvrđuje konačan popis pristupnika koji su ispunili uvjete za polaganje ispita i dostavlja ga Centru</w:t>
      </w:r>
    </w:p>
    <w:p w14:paraId="4ED487BB"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odlučuje o opravdanosti naknadne prijave ispita državne mature, promjeni prijavljenih ispita državne mature i odjavi ispita državne mature</w:t>
      </w:r>
    </w:p>
    <w:p w14:paraId="4A67EE12"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odlučuje o opravdanosti nepristupanja pristupnika polaganju ispita</w:t>
      </w:r>
    </w:p>
    <w:p w14:paraId="1024F9EA"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prati provedbu ispita državne mature</w:t>
      </w:r>
    </w:p>
    <w:p w14:paraId="75944385"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zaprima i rješava prigovore pristupnika u svezi s nepravilnostima provedbe ispita i prigovore pristupnika na ocjene te utvrđuje opravdanost prigovora i o tome obavještava Centar u roku od 48 sati na način koji propisuje Centar</w:t>
      </w:r>
    </w:p>
    <w:p w14:paraId="53EF4A63"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utvrđuje i ostale poslove nastavnika u provedbi ispita</w:t>
      </w:r>
    </w:p>
    <w:p w14:paraId="1E05A896"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obavlja i druge poslove koji proizlaze iz naravi provedbe ispita</w:t>
      </w:r>
    </w:p>
    <w:p w14:paraId="5A213631"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ispitno povjerenstvo dužno je biti nazočno na ispitnim mjestima tijekom cijele provedbe državne mature i ispita državne mature</w:t>
      </w:r>
    </w:p>
    <w:p w14:paraId="4728DC61" w14:textId="77777777" w:rsidR="002440D8" w:rsidRDefault="002440D8">
      <w:pPr>
        <w:shd w:val="clear" w:color="auto" w:fill="FFFFFF" w:themeFill="background1"/>
        <w:spacing w:after="0"/>
        <w:jc w:val="center"/>
        <w:rPr>
          <w:rFonts w:ascii="Times New Roman" w:hAnsi="Times New Roman" w:cs="Times New Roman"/>
          <w:b/>
        </w:rPr>
      </w:pPr>
    </w:p>
    <w:p w14:paraId="059B4245" w14:textId="77777777" w:rsidR="002440D8" w:rsidRDefault="00607892">
      <w:pPr>
        <w:spacing w:line="240" w:lineRule="auto"/>
        <w:jc w:val="both"/>
        <w:rPr>
          <w:rFonts w:ascii="Times New Roman" w:hAnsi="Times New Roman" w:cs="Times New Roman"/>
          <w:b/>
          <w:sz w:val="20"/>
        </w:rPr>
      </w:pPr>
      <w:r>
        <w:rPr>
          <w:rFonts w:ascii="Times New Roman" w:eastAsia="Calibri" w:hAnsi="Times New Roman" w:cs="Times New Roman"/>
          <w:b/>
          <w:szCs w:val="24"/>
        </w:rPr>
        <w:t>Članovi Školskog ispitnog povjerenstva:</w:t>
      </w:r>
    </w:p>
    <w:p w14:paraId="3049FA0E"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Darko Pšihistal, ravnatelj, predsjednik ŠIP-a (zamjena: Krešimir Stiner)</w:t>
      </w:r>
    </w:p>
    <w:p w14:paraId="210AAC47"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Iva Rišner, ispitna koordinatorica</w:t>
      </w:r>
    </w:p>
    <w:p w14:paraId="317FD452"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Tomislav Tot, zamjenik ispitne koordinatorice</w:t>
      </w:r>
    </w:p>
    <w:p w14:paraId="10010DEE"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Đurđa Varzić-Pavković, razrednica 4. a, članica</w:t>
      </w:r>
    </w:p>
    <w:p w14:paraId="13802986"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Aleksandar Mihajlović, razrednica 4. b, članica</w:t>
      </w:r>
    </w:p>
    <w:p w14:paraId="36C5A6CA" w14:textId="77777777" w:rsidR="002440D8" w:rsidRDefault="00607892">
      <w:pPr>
        <w:pStyle w:val="Odlomakpopisa"/>
        <w:numPr>
          <w:ilvl w:val="0"/>
          <w:numId w:val="32"/>
        </w:numPr>
        <w:spacing w:line="360" w:lineRule="auto"/>
        <w:jc w:val="both"/>
        <w:rPr>
          <w:rFonts w:ascii="Times New Roman" w:eastAsia="Calibri" w:hAnsi="Times New Roman" w:cs="Times New Roman"/>
          <w:szCs w:val="24"/>
        </w:rPr>
      </w:pPr>
      <w:r>
        <w:rPr>
          <w:rFonts w:ascii="Times New Roman" w:eastAsia="Calibri" w:hAnsi="Times New Roman" w:cs="Times New Roman"/>
          <w:szCs w:val="24"/>
        </w:rPr>
        <w:t>Jasmina Horvatović, razrednica 4. c, članica</w:t>
      </w:r>
    </w:p>
    <w:p w14:paraId="579C5432" w14:textId="77777777" w:rsidR="002440D8" w:rsidRDefault="002440D8">
      <w:pPr>
        <w:shd w:val="clear" w:color="auto" w:fill="FFFFFF" w:themeFill="background1"/>
        <w:spacing w:after="0"/>
        <w:rPr>
          <w:rFonts w:ascii="Times New Roman" w:hAnsi="Times New Roman" w:cs="Times New Roman"/>
          <w:b/>
        </w:rPr>
      </w:pPr>
    </w:p>
    <w:p w14:paraId="2356E093" w14:textId="77777777" w:rsidR="002440D8" w:rsidRDefault="00607892">
      <w:pPr>
        <w:pStyle w:val="Naslov2"/>
        <w:rPr>
          <w:rFonts w:ascii="Times New Roman" w:hAnsi="Times New Roman" w:cs="Times New Roman"/>
          <w:color w:val="auto"/>
          <w:sz w:val="24"/>
          <w:szCs w:val="24"/>
        </w:rPr>
      </w:pPr>
      <w:bookmarkStart w:id="54" w:name="_Toc147228049"/>
      <w:r>
        <w:rPr>
          <w:rFonts w:ascii="Times New Roman" w:hAnsi="Times New Roman" w:cs="Times New Roman"/>
          <w:color w:val="auto"/>
          <w:sz w:val="24"/>
          <w:szCs w:val="24"/>
        </w:rPr>
        <w:t>b) ZADAĆE PREDSJEDNIKA ISPITNOG POVJERENSTVA</w:t>
      </w:r>
      <w:bookmarkEnd w:id="54"/>
    </w:p>
    <w:p w14:paraId="56F23C25" w14:textId="77777777" w:rsidR="002440D8" w:rsidRDefault="002440D8">
      <w:pPr>
        <w:shd w:val="clear" w:color="auto" w:fill="FFFFFF" w:themeFill="background1"/>
        <w:spacing w:after="0"/>
        <w:jc w:val="center"/>
        <w:rPr>
          <w:rFonts w:ascii="Times New Roman" w:hAnsi="Times New Roman" w:cs="Times New Roman"/>
          <w:b/>
        </w:rPr>
      </w:pPr>
    </w:p>
    <w:p w14:paraId="25FA41FE"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osiguravanje pravilnosti provedbe ispita državne mature</w:t>
      </w:r>
    </w:p>
    <w:p w14:paraId="0CC26BFE"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osiguravanje materijalnih uvjeta za provedbu</w:t>
      </w:r>
    </w:p>
    <w:p w14:paraId="19B5A407"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sazivanje sjednica ispitnoga povjerenstva</w:t>
      </w:r>
    </w:p>
    <w:p w14:paraId="68624F39"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imenovanje dežurnih nastavnika i voditelja ispitnih prostorija na prijedlog ispitnoga koordinatora</w:t>
      </w:r>
    </w:p>
    <w:p w14:paraId="1E861DC4"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osiguravanje primjene ovoga Pravilnika</w:t>
      </w:r>
    </w:p>
    <w:p w14:paraId="1A30BCCD"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skrb za tajnost ispita državne mature na ispitnome mjestu</w:t>
      </w:r>
    </w:p>
    <w:p w14:paraId="5AC7BAB8" w14:textId="77777777" w:rsidR="002440D8" w:rsidRDefault="002440D8">
      <w:pPr>
        <w:shd w:val="clear" w:color="auto" w:fill="FFFFFF" w:themeFill="background1"/>
        <w:spacing w:after="0"/>
        <w:jc w:val="center"/>
        <w:rPr>
          <w:rFonts w:ascii="Times New Roman" w:hAnsi="Times New Roman" w:cs="Times New Roman"/>
          <w:b/>
        </w:rPr>
      </w:pPr>
    </w:p>
    <w:p w14:paraId="3B53122A" w14:textId="77777777" w:rsidR="002440D8" w:rsidRDefault="00607892">
      <w:pPr>
        <w:pStyle w:val="Naslov2"/>
        <w:rPr>
          <w:rFonts w:ascii="Times New Roman" w:hAnsi="Times New Roman" w:cs="Times New Roman"/>
          <w:color w:val="auto"/>
          <w:sz w:val="24"/>
        </w:rPr>
      </w:pPr>
      <w:bookmarkStart w:id="55" w:name="_Toc147228050"/>
      <w:r>
        <w:rPr>
          <w:rFonts w:ascii="Times New Roman" w:hAnsi="Times New Roman" w:cs="Times New Roman"/>
          <w:b w:val="0"/>
          <w:bCs w:val="0"/>
          <w:color w:val="auto"/>
          <w:sz w:val="24"/>
        </w:rPr>
        <w:t>c)</w:t>
      </w:r>
      <w:r>
        <w:rPr>
          <w:rFonts w:ascii="Times New Roman" w:hAnsi="Times New Roman" w:cs="Times New Roman"/>
          <w:color w:val="auto"/>
          <w:sz w:val="24"/>
        </w:rPr>
        <w:t xml:space="preserve"> POSLOVI I ODGOVORNOST ISPITNOG KOORDINATORA</w:t>
      </w:r>
      <w:bookmarkEnd w:id="55"/>
    </w:p>
    <w:p w14:paraId="7CECAF9E" w14:textId="77777777" w:rsidR="002440D8" w:rsidRDefault="002440D8">
      <w:pPr>
        <w:shd w:val="clear" w:color="auto" w:fill="FFFFFF" w:themeFill="background1"/>
        <w:spacing w:after="0"/>
        <w:jc w:val="center"/>
        <w:rPr>
          <w:rFonts w:ascii="Times New Roman" w:hAnsi="Times New Roman" w:cs="Times New Roman"/>
          <w:b/>
        </w:rPr>
      </w:pPr>
    </w:p>
    <w:p w14:paraId="1F1A42DA"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osiguravanje i provjeravanje popisa i prijava učenika za ispite</w:t>
      </w:r>
    </w:p>
    <w:p w14:paraId="4D8361D0"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raspoređivanje učenika u skupine po ispitnim prostorijama</w:t>
      </w:r>
    </w:p>
    <w:p w14:paraId="444C4061"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zaprimanje, zaštita i pohranjivanje ispitnih materijala</w:t>
      </w:r>
    </w:p>
    <w:p w14:paraId="3C4E9E95"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određivanje i pripremanje prostorija za provođenje ispita</w:t>
      </w:r>
    </w:p>
    <w:p w14:paraId="2F268FB3"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nadzor provođenja ispita i osiguravanje pravilnosti postupka provedbe ispita</w:t>
      </w:r>
    </w:p>
    <w:p w14:paraId="75638A22"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povrat ispitnih materijala Centru</w:t>
      </w:r>
    </w:p>
    <w:p w14:paraId="06B73ED4"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informiranje svih učenika o sustavu vanjskoga vrjednovanja i zadatcima i ciljevima vrjednovanja</w:t>
      </w:r>
    </w:p>
    <w:p w14:paraId="3EF203E3"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sastajanje s dežurnim nastavnicima, upućivanje istih u njihove dužnosti, obveze i  odgovornosti te predaja potrebnoga materijala</w:t>
      </w:r>
    </w:p>
    <w:p w14:paraId="658BF022"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savjetovanje učenika o odabiru ispita izbornoga dijela državne mature</w:t>
      </w:r>
    </w:p>
    <w:p w14:paraId="44882BEE"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informiranje učenika o postupku provođenja ispita te koordiniranje prijavljivanja za ispite na razini škole</w:t>
      </w:r>
    </w:p>
    <w:p w14:paraId="370A32A9"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vođenje brige u školi o provedbi prilagodbe ispita za učenike s teškoćama</w:t>
      </w:r>
    </w:p>
    <w:p w14:paraId="1D465823"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informiranje nastavnika o sustavu, zadatcima i ciljevima vanjskoga vrjednovanja te savjetovanje i pružanje podrške</w:t>
      </w:r>
    </w:p>
    <w:p w14:paraId="2EAFE8EB"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sudjelovanje na stručnim sastancima koje organizira Centar</w:t>
      </w:r>
    </w:p>
    <w:p w14:paraId="2D874DAC"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organiziranje tematskih sastanaka na kojima se raspravlja i informira o svim pitanjima i novostima u svezi s vanjskim vrjednovanjem</w:t>
      </w:r>
    </w:p>
    <w:p w14:paraId="3ABB9235"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osiguravanje pravovremene dostupnosti informacija i publikacija za nastavnike</w:t>
      </w:r>
    </w:p>
    <w:p w14:paraId="48E4C31C"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surađivanje s roditeljima u savjetovanju učenika glede odabira ispita izbornoga dijela državne mature</w:t>
      </w:r>
    </w:p>
    <w:p w14:paraId="0B1DEA6F"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unošenje podataka u Središnji registar državne mature</w:t>
      </w:r>
    </w:p>
    <w:p w14:paraId="15B74EF6"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unošenje prijava za ispite u suradnji s učenicima</w:t>
      </w:r>
    </w:p>
    <w:p w14:paraId="345CF468" w14:textId="77777777" w:rsidR="002440D8" w:rsidRDefault="00607892">
      <w:pPr>
        <w:pStyle w:val="Odlomakpopisa"/>
        <w:numPr>
          <w:ilvl w:val="0"/>
          <w:numId w:val="31"/>
        </w:numPr>
        <w:shd w:val="clear" w:color="auto" w:fill="FFFFFF" w:themeFill="background1"/>
        <w:spacing w:after="0"/>
        <w:ind w:left="357" w:hanging="357"/>
        <w:jc w:val="both"/>
        <w:rPr>
          <w:rFonts w:ascii="Times New Roman" w:hAnsi="Times New Roman" w:cs="Times New Roman"/>
        </w:rPr>
      </w:pPr>
      <w:r>
        <w:rPr>
          <w:rFonts w:ascii="Times New Roman" w:hAnsi="Times New Roman" w:cs="Times New Roman"/>
        </w:rPr>
        <w:t>ispisivanje i podjela svjedodžbi i potvrda o državnoj maturi</w:t>
      </w:r>
    </w:p>
    <w:p w14:paraId="6D1906BB" w14:textId="77777777" w:rsidR="002440D8" w:rsidRDefault="002440D8">
      <w:pPr>
        <w:shd w:val="clear" w:color="auto" w:fill="FFFFFF" w:themeFill="background1"/>
        <w:spacing w:after="0"/>
        <w:jc w:val="center"/>
        <w:rPr>
          <w:rFonts w:ascii="Times New Roman" w:hAnsi="Times New Roman" w:cs="Times New Roman"/>
          <w:b/>
        </w:rPr>
      </w:pPr>
    </w:p>
    <w:p w14:paraId="742422AD" w14:textId="77777777" w:rsidR="002440D8" w:rsidRDefault="002440D8">
      <w:pPr>
        <w:shd w:val="clear" w:color="auto" w:fill="FFFFFF" w:themeFill="background1"/>
        <w:spacing w:after="0"/>
        <w:jc w:val="center"/>
        <w:rPr>
          <w:rFonts w:ascii="Times New Roman" w:hAnsi="Times New Roman" w:cs="Times New Roman"/>
          <w:b/>
        </w:rPr>
      </w:pPr>
    </w:p>
    <w:p w14:paraId="295332AC" w14:textId="77777777" w:rsidR="002440D8" w:rsidRDefault="00607892">
      <w:pPr>
        <w:shd w:val="clear" w:color="auto" w:fill="FFFFFF" w:themeFill="background1"/>
        <w:spacing w:after="0"/>
        <w:jc w:val="center"/>
        <w:rPr>
          <w:rFonts w:ascii="Times New Roman" w:hAnsi="Times New Roman" w:cs="Times New Roman"/>
          <w:b/>
        </w:rPr>
      </w:pPr>
      <w:r>
        <w:rPr>
          <w:rFonts w:ascii="Times New Roman" w:hAnsi="Times New Roman" w:cs="Times New Roman"/>
          <w:b/>
        </w:rPr>
        <w:t>OSTALO</w:t>
      </w:r>
    </w:p>
    <w:p w14:paraId="77CBB2A5" w14:textId="77777777" w:rsidR="002440D8" w:rsidRDefault="002440D8">
      <w:pPr>
        <w:shd w:val="clear" w:color="auto" w:fill="FFFFFF" w:themeFill="background1"/>
        <w:spacing w:after="0"/>
        <w:jc w:val="center"/>
        <w:rPr>
          <w:rFonts w:ascii="Times New Roman" w:hAnsi="Times New Roman" w:cs="Times New Roman"/>
          <w:b/>
        </w:rPr>
      </w:pPr>
    </w:p>
    <w:p w14:paraId="5C914CB1" w14:textId="77777777" w:rsidR="002440D8" w:rsidRDefault="00607892">
      <w:pPr>
        <w:shd w:val="clear" w:color="auto" w:fill="FFFFFF" w:themeFill="background1"/>
        <w:spacing w:after="0"/>
        <w:rPr>
          <w:rFonts w:ascii="Times New Roman" w:hAnsi="Times New Roman"/>
        </w:rPr>
      </w:pPr>
      <w:r>
        <w:rPr>
          <w:rFonts w:ascii="Times New Roman" w:hAnsi="Times New Roman"/>
        </w:rPr>
        <w:t>U slučaju spriječenosti poslove ispitnoga koordinatora obavlja osoba koja ga zamjenjuje.</w:t>
      </w:r>
    </w:p>
    <w:p w14:paraId="4D37F9BE" w14:textId="77777777" w:rsidR="002440D8" w:rsidRDefault="00607892">
      <w:pPr>
        <w:shd w:val="clear" w:color="auto" w:fill="FFFFFF" w:themeFill="background1"/>
        <w:spacing w:after="0"/>
        <w:rPr>
          <w:rFonts w:ascii="Times New Roman" w:hAnsi="Times New Roman"/>
        </w:rPr>
      </w:pPr>
      <w:r>
        <w:rPr>
          <w:rFonts w:ascii="Times New Roman" w:hAnsi="Times New Roman"/>
        </w:rPr>
        <w:t>Ispitnoga koordinatora i osobu koja ga zamjenjuje imenuje ravnatelj Centra na prijedlog ravnatelja škole za svaku školsku godinu, s pravom ponovnoga imenovanja.</w:t>
      </w:r>
    </w:p>
    <w:p w14:paraId="7774C6E3" w14:textId="77777777" w:rsidR="002440D8" w:rsidRDefault="00607892">
      <w:pPr>
        <w:shd w:val="clear" w:color="auto" w:fill="FFFFFF" w:themeFill="background1"/>
        <w:spacing w:after="0"/>
        <w:rPr>
          <w:rFonts w:ascii="Times New Roman" w:hAnsi="Times New Roman"/>
        </w:rPr>
      </w:pPr>
      <w:r>
        <w:rPr>
          <w:rFonts w:ascii="Times New Roman" w:hAnsi="Times New Roman"/>
        </w:rPr>
        <w:t>Za kvalitetu pripreme i provedbe ispita državne mature odgovoran je Centar.</w:t>
      </w:r>
    </w:p>
    <w:p w14:paraId="55FEDCA3" w14:textId="77777777" w:rsidR="002440D8" w:rsidRDefault="00607892">
      <w:pPr>
        <w:shd w:val="clear" w:color="auto" w:fill="FFFFFF" w:themeFill="background1"/>
        <w:spacing w:after="0"/>
        <w:rPr>
          <w:rFonts w:ascii="Times New Roman" w:hAnsi="Times New Roman"/>
        </w:rPr>
      </w:pPr>
      <w:r>
        <w:rPr>
          <w:rFonts w:ascii="Times New Roman" w:hAnsi="Times New Roman"/>
        </w:rPr>
        <w:t>Kvalitetu provedbe državne mature prati i vrjednuje Ministarstvo, odnosno tijela koja Ministarstvo ovlasti.</w:t>
      </w:r>
    </w:p>
    <w:p w14:paraId="2D6341E4" w14:textId="77777777" w:rsidR="002440D8" w:rsidRDefault="00607892">
      <w:pPr>
        <w:shd w:val="clear" w:color="auto" w:fill="FFFFFF" w:themeFill="background1"/>
        <w:spacing w:after="0"/>
        <w:rPr>
          <w:rFonts w:ascii="Times New Roman" w:hAnsi="Times New Roman"/>
        </w:rPr>
      </w:pPr>
      <w:r>
        <w:rPr>
          <w:rFonts w:ascii="Times New Roman" w:hAnsi="Times New Roman"/>
        </w:rPr>
        <w:t>Za zakonitost provedbe ispita u školi odgovoran je ravnatelj.</w:t>
      </w:r>
    </w:p>
    <w:p w14:paraId="53E39826" w14:textId="77777777" w:rsidR="002440D8" w:rsidRDefault="002440D8">
      <w:pPr>
        <w:shd w:val="clear" w:color="auto" w:fill="FFFFFF" w:themeFill="background1"/>
        <w:spacing w:after="0" w:line="240" w:lineRule="auto"/>
        <w:rPr>
          <w:rFonts w:ascii="Times New Roman" w:hAnsi="Times New Roman"/>
        </w:rPr>
      </w:pPr>
    </w:p>
    <w:p w14:paraId="5D50DF37" w14:textId="77777777" w:rsidR="002440D8" w:rsidRDefault="002440D8">
      <w:pPr>
        <w:shd w:val="clear" w:color="auto" w:fill="FFFFFF" w:themeFill="background1"/>
        <w:spacing w:after="0"/>
        <w:rPr>
          <w:rFonts w:ascii="Times New Roman" w:hAnsi="Times New Roman"/>
          <w:b/>
          <w:bCs/>
          <w:szCs w:val="24"/>
        </w:rPr>
      </w:pPr>
    </w:p>
    <w:p w14:paraId="02903307" w14:textId="77777777" w:rsidR="002440D8" w:rsidRDefault="002440D8">
      <w:pPr>
        <w:shd w:val="clear" w:color="auto" w:fill="FFFFFF" w:themeFill="background1"/>
        <w:spacing w:after="0"/>
        <w:rPr>
          <w:rFonts w:ascii="Times New Roman" w:hAnsi="Times New Roman"/>
          <w:b/>
          <w:bCs/>
          <w:szCs w:val="24"/>
        </w:rPr>
      </w:pPr>
    </w:p>
    <w:p w14:paraId="71023230" w14:textId="77777777" w:rsidR="002440D8" w:rsidRDefault="002440D8">
      <w:pPr>
        <w:shd w:val="clear" w:color="auto" w:fill="FFFFFF" w:themeFill="background1"/>
        <w:spacing w:after="0"/>
        <w:rPr>
          <w:rFonts w:ascii="Times New Roman" w:hAnsi="Times New Roman"/>
          <w:b/>
          <w:bCs/>
          <w:szCs w:val="24"/>
        </w:rPr>
      </w:pPr>
    </w:p>
    <w:p w14:paraId="7C4C4071" w14:textId="77777777" w:rsidR="002440D8" w:rsidRDefault="002440D8">
      <w:pPr>
        <w:shd w:val="clear" w:color="auto" w:fill="FFFFFF" w:themeFill="background1"/>
        <w:spacing w:after="0"/>
        <w:rPr>
          <w:rFonts w:ascii="Times New Roman" w:hAnsi="Times New Roman"/>
          <w:b/>
          <w:bCs/>
          <w:szCs w:val="24"/>
        </w:rPr>
      </w:pPr>
    </w:p>
    <w:p w14:paraId="14511A47" w14:textId="77777777" w:rsidR="002440D8" w:rsidRDefault="002440D8">
      <w:pPr>
        <w:shd w:val="clear" w:color="auto" w:fill="FFFFFF" w:themeFill="background1"/>
        <w:spacing w:after="0"/>
        <w:rPr>
          <w:rFonts w:ascii="Times New Roman" w:hAnsi="Times New Roman"/>
          <w:b/>
          <w:bCs/>
          <w:szCs w:val="24"/>
        </w:rPr>
      </w:pPr>
    </w:p>
    <w:p w14:paraId="0669C693" w14:textId="77777777" w:rsidR="002440D8" w:rsidRDefault="002440D8">
      <w:pPr>
        <w:shd w:val="clear" w:color="auto" w:fill="FFFFFF" w:themeFill="background1"/>
        <w:spacing w:after="0"/>
        <w:rPr>
          <w:rFonts w:ascii="Times New Roman" w:hAnsi="Times New Roman"/>
          <w:b/>
          <w:bCs/>
          <w:szCs w:val="24"/>
        </w:rPr>
      </w:pPr>
    </w:p>
    <w:p w14:paraId="22F3B265" w14:textId="77777777" w:rsidR="002440D8" w:rsidRDefault="002440D8">
      <w:pPr>
        <w:shd w:val="clear" w:color="auto" w:fill="FFFFFF" w:themeFill="background1"/>
        <w:spacing w:after="0" w:line="240" w:lineRule="auto"/>
        <w:rPr>
          <w:rFonts w:ascii="Times New Roman" w:hAnsi="Times New Roman"/>
          <w:bCs/>
          <w:szCs w:val="24"/>
        </w:rPr>
      </w:pPr>
    </w:p>
    <w:p w14:paraId="7A0FA0FC" w14:textId="77777777" w:rsidR="002440D8" w:rsidRDefault="00607892">
      <w:pPr>
        <w:pStyle w:val="Naslov1"/>
        <w:jc w:val="center"/>
        <w:rPr>
          <w:rFonts w:ascii="Times New Roman" w:hAnsi="Times New Roman" w:cs="Times New Roman"/>
          <w:color w:val="auto"/>
          <w:sz w:val="24"/>
          <w:szCs w:val="24"/>
        </w:rPr>
      </w:pPr>
      <w:bookmarkStart w:id="56" w:name="_Toc147228051"/>
      <w:r>
        <w:rPr>
          <w:rFonts w:ascii="Times New Roman" w:hAnsi="Times New Roman" w:cs="Times New Roman"/>
          <w:color w:val="auto"/>
          <w:sz w:val="24"/>
          <w:szCs w:val="24"/>
        </w:rPr>
        <w:t>X. PLAN KULTURNIH I JAVNIH AKTIVNOSTI</w:t>
      </w:r>
      <w:bookmarkEnd w:id="56"/>
    </w:p>
    <w:p w14:paraId="449FCAA6" w14:textId="77777777" w:rsidR="002440D8" w:rsidRDefault="002440D8">
      <w:pPr>
        <w:shd w:val="clear" w:color="auto" w:fill="FFFFFF" w:themeFill="background1"/>
        <w:spacing w:after="0" w:line="240" w:lineRule="auto"/>
        <w:rPr>
          <w:rFonts w:ascii="Times New Roman" w:hAnsi="Times New Roman"/>
          <w:b/>
          <w:bCs/>
          <w:szCs w:val="24"/>
        </w:rPr>
      </w:pPr>
    </w:p>
    <w:p w14:paraId="412E19BF" w14:textId="77777777" w:rsidR="002440D8" w:rsidRDefault="00607892">
      <w:pPr>
        <w:pStyle w:val="Naslov2"/>
        <w:rPr>
          <w:rFonts w:ascii="Times New Roman" w:hAnsi="Times New Roman" w:cs="Times New Roman"/>
          <w:color w:val="auto"/>
          <w:sz w:val="24"/>
          <w:szCs w:val="22"/>
        </w:rPr>
      </w:pPr>
      <w:bookmarkStart w:id="57" w:name="_Toc147228052"/>
      <w:r>
        <w:rPr>
          <w:rFonts w:ascii="Times New Roman" w:hAnsi="Times New Roman" w:cs="Times New Roman"/>
          <w:color w:val="auto"/>
          <w:sz w:val="24"/>
          <w:szCs w:val="22"/>
        </w:rPr>
        <w:t>a) PRIREDBE, IZLOŽBE, SUSRETI</w:t>
      </w:r>
      <w:bookmarkEnd w:id="57"/>
    </w:p>
    <w:p w14:paraId="209E8D41" w14:textId="77777777" w:rsidR="002440D8" w:rsidRDefault="002440D8">
      <w:pPr>
        <w:shd w:val="clear" w:color="auto" w:fill="FFFFFF" w:themeFill="background1"/>
        <w:overflowPunct w:val="0"/>
        <w:autoSpaceDE w:val="0"/>
        <w:autoSpaceDN w:val="0"/>
        <w:adjustRightInd w:val="0"/>
        <w:spacing w:after="0" w:line="240" w:lineRule="auto"/>
        <w:jc w:val="both"/>
        <w:textAlignment w:val="baseline"/>
        <w:rPr>
          <w:rFonts w:ascii="Times New Roman" w:hAnsi="Times New Roman" w:cs="Times New Roman"/>
          <w:b/>
          <w:bCs/>
        </w:rPr>
      </w:pPr>
    </w:p>
    <w:p w14:paraId="7D9DBA6C" w14:textId="77777777" w:rsidR="002440D8" w:rsidRDefault="00607892">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ab/>
        <w:t>Kulturna djelatnost se u školi provodi u okviru djelatnosti ili u suradnji sa školskom knjižnicom.</w:t>
      </w:r>
    </w:p>
    <w:p w14:paraId="2705A9D6" w14:textId="77777777" w:rsidR="002440D8" w:rsidRDefault="00607892">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ab/>
        <w:t>Sve aktivnosti iz okruga ove djelatnosti dio su odgojno-obrazovnog rada s učenicima. U gotovo svim zbivanjima učenici sudjeluju djelatno, istražujući, učeći i razvijajući određene sposobnosti</w:t>
      </w:r>
    </w:p>
    <w:p w14:paraId="1F514019" w14:textId="77777777" w:rsidR="002440D8" w:rsidRDefault="00607892">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ab/>
        <w:t xml:space="preserve">Škola, kao dio šire sredine, svojom javnom i kulturnom djelatnošću želi uspostaviti punu suradnju i komunikaciju, koja će joj dati mogućnost razvoja i osobnog promicanja. </w:t>
      </w:r>
    </w:p>
    <w:p w14:paraId="0B14D242" w14:textId="77777777" w:rsidR="002440D8" w:rsidRDefault="00607892">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ab/>
        <w:t>Aktivnosti su opisane u Školskom kurikulumu.</w:t>
      </w:r>
    </w:p>
    <w:p w14:paraId="38D2D2EB" w14:textId="77777777" w:rsidR="002440D8" w:rsidRDefault="002440D8">
      <w:pPr>
        <w:pStyle w:val="Odlomakpopisa1"/>
        <w:shd w:val="clear" w:color="auto" w:fill="FFFFFF" w:themeFill="background1"/>
        <w:spacing w:after="0" w:line="240" w:lineRule="auto"/>
        <w:ind w:left="0"/>
        <w:jc w:val="both"/>
        <w:rPr>
          <w:rFonts w:ascii="Times New Roman" w:hAnsi="Times New Roman"/>
          <w:b/>
        </w:rPr>
      </w:pPr>
    </w:p>
    <w:p w14:paraId="0AF249E8" w14:textId="77777777" w:rsidR="002440D8" w:rsidRDefault="00607892">
      <w:pPr>
        <w:pStyle w:val="Naslov2"/>
        <w:rPr>
          <w:rFonts w:ascii="Times New Roman" w:hAnsi="Times New Roman" w:cs="Times New Roman"/>
          <w:color w:val="auto"/>
          <w:sz w:val="24"/>
          <w:szCs w:val="22"/>
        </w:rPr>
      </w:pPr>
      <w:bookmarkStart w:id="58" w:name="_Toc147228053"/>
      <w:r>
        <w:rPr>
          <w:rFonts w:ascii="Times New Roman" w:hAnsi="Times New Roman" w:cs="Times New Roman"/>
          <w:color w:val="auto"/>
          <w:sz w:val="24"/>
          <w:szCs w:val="22"/>
        </w:rPr>
        <w:t>b) POSJETI, IZLETI, EKSKURZIJE</w:t>
      </w:r>
      <w:bookmarkEnd w:id="58"/>
      <w:r>
        <w:rPr>
          <w:rFonts w:ascii="Times New Roman" w:hAnsi="Times New Roman" w:cs="Times New Roman"/>
          <w:color w:val="auto"/>
          <w:sz w:val="24"/>
          <w:szCs w:val="22"/>
        </w:rPr>
        <w:t xml:space="preserve"> </w:t>
      </w:r>
    </w:p>
    <w:p w14:paraId="0C09F62B" w14:textId="77777777" w:rsidR="002440D8" w:rsidRDefault="002440D8">
      <w:pPr>
        <w:shd w:val="clear" w:color="auto" w:fill="FFFFFF" w:themeFill="background1"/>
        <w:overflowPunct w:val="0"/>
        <w:autoSpaceDE w:val="0"/>
        <w:autoSpaceDN w:val="0"/>
        <w:adjustRightInd w:val="0"/>
        <w:spacing w:after="0" w:line="240" w:lineRule="auto"/>
        <w:jc w:val="both"/>
        <w:textAlignment w:val="baseline"/>
        <w:rPr>
          <w:rFonts w:ascii="Times New Roman" w:hAnsi="Times New Roman" w:cs="Times New Roman"/>
          <w:b/>
          <w:bCs/>
        </w:rPr>
      </w:pPr>
    </w:p>
    <w:p w14:paraId="75357B87" w14:textId="77777777" w:rsidR="002440D8" w:rsidRDefault="00607892">
      <w:pPr>
        <w:shd w:val="clear" w:color="auto" w:fill="FFFFFF" w:themeFill="background1"/>
        <w:spacing w:after="0" w:line="240" w:lineRule="auto"/>
        <w:ind w:firstLine="708"/>
        <w:jc w:val="both"/>
        <w:rPr>
          <w:rFonts w:ascii="Times New Roman" w:hAnsi="Times New Roman" w:cs="Times New Roman"/>
        </w:rPr>
      </w:pPr>
      <w:r>
        <w:rPr>
          <w:rFonts w:ascii="Times New Roman" w:hAnsi="Times New Roman" w:cs="Times New Roman"/>
        </w:rPr>
        <w:t>Posjeti, izleti i ekskurzije planirane su Školskim kurikulumom, a zajednička tablica nalazi se gore u dokumentu.</w:t>
      </w:r>
    </w:p>
    <w:p w14:paraId="1FD0D4D1" w14:textId="77777777" w:rsidR="002440D8" w:rsidRDefault="002440D8">
      <w:pPr>
        <w:pStyle w:val="Odlomakpopisa1"/>
        <w:shd w:val="clear" w:color="auto" w:fill="FFFFFF" w:themeFill="background1"/>
        <w:spacing w:after="0" w:line="240" w:lineRule="auto"/>
        <w:ind w:left="0"/>
        <w:jc w:val="both"/>
        <w:rPr>
          <w:rFonts w:ascii="Times New Roman" w:hAnsi="Times New Roman"/>
          <w:b/>
        </w:rPr>
      </w:pPr>
    </w:p>
    <w:p w14:paraId="2981299F" w14:textId="77777777" w:rsidR="002440D8" w:rsidRDefault="00607892">
      <w:pPr>
        <w:pStyle w:val="Naslov2"/>
        <w:rPr>
          <w:rFonts w:ascii="Times New Roman" w:hAnsi="Times New Roman" w:cs="Times New Roman"/>
          <w:color w:val="auto"/>
          <w:sz w:val="24"/>
          <w:szCs w:val="22"/>
        </w:rPr>
      </w:pPr>
      <w:bookmarkStart w:id="59" w:name="_Toc147228054"/>
      <w:r>
        <w:rPr>
          <w:rFonts w:ascii="Times New Roman" w:hAnsi="Times New Roman" w:cs="Times New Roman"/>
          <w:color w:val="auto"/>
          <w:sz w:val="24"/>
          <w:szCs w:val="22"/>
        </w:rPr>
        <w:t>c) NATJECANJA I SMOTRE</w:t>
      </w:r>
      <w:bookmarkEnd w:id="59"/>
    </w:p>
    <w:p w14:paraId="5B268E7A" w14:textId="77777777" w:rsidR="002440D8" w:rsidRDefault="002440D8">
      <w:pPr>
        <w:shd w:val="clear" w:color="auto" w:fill="FFFFFF" w:themeFill="background1"/>
        <w:spacing w:after="0" w:line="240" w:lineRule="auto"/>
        <w:jc w:val="both"/>
        <w:rPr>
          <w:rFonts w:ascii="Times New Roman" w:hAnsi="Times New Roman" w:cs="Times New Roman"/>
          <w:b/>
        </w:rPr>
      </w:pPr>
    </w:p>
    <w:p w14:paraId="7134D6BA" w14:textId="77777777" w:rsidR="002440D8" w:rsidRDefault="00607892">
      <w:pPr>
        <w:shd w:val="clear" w:color="auto" w:fill="FFFFFF" w:themeFill="background1"/>
        <w:spacing w:after="0" w:line="240" w:lineRule="auto"/>
        <w:ind w:firstLine="708"/>
        <w:jc w:val="both"/>
        <w:rPr>
          <w:rFonts w:ascii="Times New Roman" w:hAnsi="Times New Roman" w:cs="Times New Roman"/>
        </w:rPr>
      </w:pPr>
      <w:r>
        <w:rPr>
          <w:rFonts w:ascii="Times New Roman" w:hAnsi="Times New Roman" w:cs="Times New Roman"/>
        </w:rPr>
        <w:t xml:space="preserve">Učenici će sudjelovati na natjecanjima i smotrama u organizaciji agencije AZOO-a i ASOO-a u skladu s Katalogom natjecanja i smotri za 2024./25. godinu, prema interesima učenika i predmetnih nastavnika. </w:t>
      </w:r>
    </w:p>
    <w:p w14:paraId="131E99CE" w14:textId="77777777" w:rsidR="002440D8" w:rsidRDefault="002440D8">
      <w:pPr>
        <w:shd w:val="clear" w:color="auto" w:fill="FFFFFF" w:themeFill="background1"/>
        <w:spacing w:after="0"/>
        <w:rPr>
          <w:rFonts w:ascii="Times New Roman" w:hAnsi="Times New Roman"/>
        </w:rPr>
      </w:pPr>
    </w:p>
    <w:p w14:paraId="17FF2D9C" w14:textId="77777777" w:rsidR="002440D8" w:rsidRDefault="002440D8">
      <w:pPr>
        <w:shd w:val="clear" w:color="auto" w:fill="FFFFFF" w:themeFill="background1"/>
        <w:spacing w:after="0"/>
        <w:rPr>
          <w:rFonts w:ascii="Times New Roman" w:hAnsi="Times New Roman"/>
          <w:b/>
          <w:bCs/>
          <w:szCs w:val="24"/>
        </w:rPr>
      </w:pPr>
    </w:p>
    <w:p w14:paraId="33856EDF" w14:textId="77777777" w:rsidR="002440D8" w:rsidRDefault="00607892">
      <w:pPr>
        <w:pStyle w:val="Naslov2"/>
        <w:rPr>
          <w:rFonts w:ascii="Times New Roman" w:hAnsi="Times New Roman" w:cs="Times New Roman"/>
          <w:b w:val="0"/>
          <w:color w:val="auto"/>
          <w:sz w:val="24"/>
          <w:szCs w:val="24"/>
        </w:rPr>
      </w:pPr>
      <w:bookmarkStart w:id="60" w:name="_Toc147228055"/>
      <w:r>
        <w:rPr>
          <w:rFonts w:ascii="Times New Roman" w:hAnsi="Times New Roman" w:cs="Times New Roman"/>
          <w:b w:val="0"/>
          <w:color w:val="auto"/>
          <w:sz w:val="24"/>
          <w:szCs w:val="24"/>
        </w:rPr>
        <w:t>d</w:t>
      </w:r>
      <w:r>
        <w:rPr>
          <w:rStyle w:val="Naslov2Char"/>
          <w:rFonts w:ascii="Times New Roman" w:hAnsi="Times New Roman" w:cs="Times New Roman"/>
          <w:b/>
          <w:color w:val="auto"/>
          <w:sz w:val="24"/>
          <w:szCs w:val="24"/>
        </w:rPr>
        <w:t>)  OBILJEŽAVANJE ZNAČAJNIH DATUMA</w:t>
      </w:r>
      <w:bookmarkEnd w:id="60"/>
    </w:p>
    <w:p w14:paraId="20FB3981" w14:textId="77777777" w:rsidR="002440D8" w:rsidRDefault="002440D8">
      <w:pPr>
        <w:shd w:val="clear" w:color="auto" w:fill="FFFFFF" w:themeFill="background1"/>
        <w:spacing w:after="0"/>
        <w:ind w:left="360"/>
        <w:rPr>
          <w:rFonts w:ascii="Times New Roman" w:hAnsi="Times New Roman"/>
          <w:b/>
          <w:bCs/>
          <w:szCs w:val="24"/>
        </w:rPr>
      </w:pPr>
    </w:p>
    <w:p w14:paraId="60D9D131" w14:textId="77777777" w:rsidR="002440D8" w:rsidRDefault="00607892">
      <w:pPr>
        <w:shd w:val="clear" w:color="auto" w:fill="FFFFFF" w:themeFill="background1"/>
        <w:spacing w:after="0"/>
        <w:jc w:val="both"/>
        <w:rPr>
          <w:rFonts w:ascii="Times New Roman" w:hAnsi="Times New Roman"/>
          <w:bCs/>
          <w:szCs w:val="24"/>
        </w:rPr>
      </w:pPr>
      <w:r>
        <w:rPr>
          <w:rFonts w:ascii="Times New Roman" w:hAnsi="Times New Roman"/>
          <w:bCs/>
          <w:szCs w:val="24"/>
        </w:rPr>
        <w:t>Značajne datume obilježit će Aktivi koji su u rasporedu aktivnosti unijeli obilježavanje značajnih datuma. Vidi: Plan i program rada aktiva, Školski kurikulum.</w:t>
      </w:r>
    </w:p>
    <w:p w14:paraId="1F3B4202" w14:textId="77777777" w:rsidR="002440D8" w:rsidRDefault="002440D8">
      <w:pPr>
        <w:pStyle w:val="Odlomakpopisa"/>
        <w:shd w:val="clear" w:color="auto" w:fill="FFFFFF" w:themeFill="background1"/>
        <w:spacing w:after="0" w:line="240" w:lineRule="auto"/>
        <w:jc w:val="both"/>
        <w:rPr>
          <w:rFonts w:ascii="Times New Roman" w:hAnsi="Times New Roman"/>
        </w:rPr>
      </w:pPr>
    </w:p>
    <w:p w14:paraId="3F600E35" w14:textId="77777777" w:rsidR="002440D8" w:rsidRDefault="002440D8">
      <w:pPr>
        <w:shd w:val="clear" w:color="auto" w:fill="FFFFFF" w:themeFill="background1"/>
        <w:spacing w:after="0"/>
        <w:contextualSpacing/>
        <w:jc w:val="both"/>
        <w:rPr>
          <w:rFonts w:ascii="Times New Roman" w:hAnsi="Times New Roman"/>
          <w:b/>
        </w:rPr>
      </w:pPr>
    </w:p>
    <w:p w14:paraId="630DEC08" w14:textId="77777777" w:rsidR="002440D8" w:rsidRDefault="00607892">
      <w:pPr>
        <w:pStyle w:val="Naslov1"/>
        <w:jc w:val="center"/>
        <w:rPr>
          <w:rFonts w:ascii="Times New Roman" w:hAnsi="Times New Roman" w:cs="Times New Roman"/>
          <w:color w:val="auto"/>
          <w:sz w:val="24"/>
        </w:rPr>
      </w:pPr>
      <w:r>
        <w:rPr>
          <w:rFonts w:ascii="Times New Roman" w:hAnsi="Times New Roman" w:cs="Times New Roman"/>
          <w:color w:val="auto"/>
          <w:sz w:val="24"/>
        </w:rPr>
        <w:br w:type="page"/>
      </w:r>
      <w:bookmarkStart w:id="61" w:name="_Toc147228056"/>
      <w:r>
        <w:rPr>
          <w:rFonts w:ascii="Times New Roman" w:hAnsi="Times New Roman" w:cs="Times New Roman"/>
          <w:color w:val="auto"/>
          <w:sz w:val="24"/>
        </w:rPr>
        <w:t>XI. SOCIJALNA I ZDRAVSTVENA ZAŠTITA</w:t>
      </w:r>
      <w:bookmarkEnd w:id="61"/>
    </w:p>
    <w:p w14:paraId="2824D483" w14:textId="77777777" w:rsidR="002440D8" w:rsidRDefault="002440D8">
      <w:pPr>
        <w:shd w:val="clear" w:color="auto" w:fill="FFFFFF" w:themeFill="background1"/>
        <w:spacing w:after="0"/>
        <w:jc w:val="center"/>
        <w:rPr>
          <w:rFonts w:ascii="Times New Roman" w:hAnsi="Times New Roman"/>
          <w:b/>
          <w:bCs/>
          <w:szCs w:val="24"/>
        </w:rPr>
      </w:pPr>
    </w:p>
    <w:p w14:paraId="27F964C2"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Prema Kurikulumu za međupredmetnu temu zdravlje i Kurikulumu za međupredmetnu temu osobni i socijalni razvoj nastavnici će prema definiranim domenama  planirati odgojno-obrazovna očekivanja kako slijedi:</w:t>
      </w:r>
    </w:p>
    <w:p w14:paraId="259B1EAD" w14:textId="77777777" w:rsidR="002440D8" w:rsidRDefault="002440D8">
      <w:pPr>
        <w:spacing w:after="0" w:line="240" w:lineRule="auto"/>
        <w:jc w:val="both"/>
        <w:rPr>
          <w:rFonts w:ascii="Times New Roman" w:eastAsia="Times New Roman" w:hAnsi="Times New Roman" w:cs="Times New Roman"/>
          <w:b/>
          <w:i/>
          <w:sz w:val="24"/>
          <w:szCs w:val="24"/>
        </w:rPr>
      </w:pPr>
    </w:p>
    <w:tbl>
      <w:tblPr>
        <w:tblStyle w:val="Reetkatablice"/>
        <w:tblW w:w="0" w:type="auto"/>
        <w:tblLook w:val="04A0" w:firstRow="1" w:lastRow="0" w:firstColumn="1" w:lastColumn="0" w:noHBand="0" w:noVBand="1"/>
      </w:tblPr>
      <w:tblGrid>
        <w:gridCol w:w="9060"/>
      </w:tblGrid>
      <w:tr w:rsidR="002440D8" w14:paraId="23252091" w14:textId="77777777">
        <w:tc>
          <w:tcPr>
            <w:tcW w:w="9060" w:type="dxa"/>
            <w:shd w:val="clear" w:color="auto" w:fill="F2F2F2" w:themeFill="background1" w:themeFillShade="F2"/>
          </w:tcPr>
          <w:p w14:paraId="4AF48F2A" w14:textId="77777777" w:rsidR="002440D8" w:rsidRDefault="0060789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Odgojno-obrazovna očekivanja Kurikuluma za međupredmetnu temu osobni i socijalni razvoj – 4. ciklus (1. i 2. razred):</w:t>
            </w:r>
          </w:p>
        </w:tc>
      </w:tr>
      <w:tr w:rsidR="002440D8" w14:paraId="757AAB25" w14:textId="77777777">
        <w:tc>
          <w:tcPr>
            <w:tcW w:w="9060" w:type="dxa"/>
          </w:tcPr>
          <w:p w14:paraId="625F1A23"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Domena A: Ja </w:t>
            </w:r>
          </w:p>
        </w:tc>
      </w:tr>
      <w:tr w:rsidR="002440D8" w14:paraId="12EE1AE2" w14:textId="77777777">
        <w:tc>
          <w:tcPr>
            <w:tcW w:w="9060" w:type="dxa"/>
          </w:tcPr>
          <w:p w14:paraId="7E04A2FF"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4.1. Razvija sliku o sebi; </w:t>
            </w:r>
          </w:p>
        </w:tc>
      </w:tr>
      <w:tr w:rsidR="002440D8" w14:paraId="7175CDE6" w14:textId="77777777">
        <w:tc>
          <w:tcPr>
            <w:tcW w:w="9060" w:type="dxa"/>
          </w:tcPr>
          <w:p w14:paraId="538A0886"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4.2. Upravlja svojim emocijama i ponašanjem; </w:t>
            </w:r>
          </w:p>
        </w:tc>
      </w:tr>
      <w:tr w:rsidR="002440D8" w14:paraId="07539AF4" w14:textId="77777777">
        <w:tc>
          <w:tcPr>
            <w:tcW w:w="9060" w:type="dxa"/>
          </w:tcPr>
          <w:p w14:paraId="4F68ECDC"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4.3. Razvija osobne potencijale; </w:t>
            </w:r>
          </w:p>
        </w:tc>
      </w:tr>
      <w:tr w:rsidR="002440D8" w14:paraId="29FD9EBD" w14:textId="77777777">
        <w:tc>
          <w:tcPr>
            <w:tcW w:w="9060" w:type="dxa"/>
          </w:tcPr>
          <w:p w14:paraId="2D6C2CC0"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4.4. Upravlja svojim obrazovnim i profesionalnim putem. </w:t>
            </w:r>
          </w:p>
        </w:tc>
      </w:tr>
      <w:tr w:rsidR="002440D8" w14:paraId="2A0890D8" w14:textId="77777777">
        <w:tc>
          <w:tcPr>
            <w:tcW w:w="9060" w:type="dxa"/>
          </w:tcPr>
          <w:p w14:paraId="01BF7C1A" w14:textId="77777777" w:rsidR="002440D8" w:rsidRDefault="0060789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i/>
                <w:sz w:val="24"/>
                <w:szCs w:val="24"/>
              </w:rPr>
              <w:t xml:space="preserve">omena B: Ja i drugi </w:t>
            </w:r>
          </w:p>
        </w:tc>
      </w:tr>
      <w:tr w:rsidR="002440D8" w14:paraId="6EBD8279" w14:textId="77777777">
        <w:tc>
          <w:tcPr>
            <w:tcW w:w="9060" w:type="dxa"/>
          </w:tcPr>
          <w:p w14:paraId="25A96612"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4.1. Uviđa posljedice svojih i tuđih stavova / postupaka / izbora. </w:t>
            </w:r>
          </w:p>
        </w:tc>
      </w:tr>
      <w:tr w:rsidR="002440D8" w14:paraId="6D4D6CFC" w14:textId="77777777">
        <w:tc>
          <w:tcPr>
            <w:tcW w:w="9060" w:type="dxa"/>
          </w:tcPr>
          <w:p w14:paraId="77435629"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4.2. Suradnički uči i radi u timu</w:t>
            </w:r>
          </w:p>
        </w:tc>
      </w:tr>
      <w:tr w:rsidR="002440D8" w14:paraId="12B94A05" w14:textId="77777777">
        <w:tc>
          <w:tcPr>
            <w:tcW w:w="9060" w:type="dxa"/>
          </w:tcPr>
          <w:p w14:paraId="4E5AF6C2"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4.3. Preuzima odgovornost za svoje ponašanje. </w:t>
            </w:r>
          </w:p>
        </w:tc>
      </w:tr>
      <w:tr w:rsidR="002440D8" w14:paraId="23830BE9" w14:textId="77777777">
        <w:tc>
          <w:tcPr>
            <w:tcW w:w="9060" w:type="dxa"/>
          </w:tcPr>
          <w:p w14:paraId="6959579D" w14:textId="77777777" w:rsidR="002440D8" w:rsidRDefault="0060789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C: Ja i društvo </w:t>
            </w:r>
          </w:p>
        </w:tc>
      </w:tr>
      <w:tr w:rsidR="002440D8" w14:paraId="669D3459" w14:textId="77777777">
        <w:tc>
          <w:tcPr>
            <w:tcW w:w="9060" w:type="dxa"/>
          </w:tcPr>
          <w:p w14:paraId="756CB65E"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4.1. Prepoznaje i izbjegava rizične situacije u društvu i primjenjuje strategije samozaštite. </w:t>
            </w:r>
          </w:p>
        </w:tc>
      </w:tr>
      <w:tr w:rsidR="002440D8" w14:paraId="4811F969" w14:textId="77777777">
        <w:tc>
          <w:tcPr>
            <w:tcW w:w="9060" w:type="dxa"/>
          </w:tcPr>
          <w:p w14:paraId="37EE3271"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4.2. Upućuje na međuovisnost članova društva i proces društvene odgovornosti</w:t>
            </w:r>
          </w:p>
        </w:tc>
      </w:tr>
      <w:tr w:rsidR="002440D8" w14:paraId="52489260" w14:textId="77777777">
        <w:tc>
          <w:tcPr>
            <w:tcW w:w="9060" w:type="dxa"/>
          </w:tcPr>
          <w:p w14:paraId="7499FB3F"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4.3. Prihvaća društvenu odgovornost i aktivno pridonosi društvu</w:t>
            </w:r>
          </w:p>
        </w:tc>
      </w:tr>
      <w:tr w:rsidR="002440D8" w14:paraId="1EDE87F2" w14:textId="77777777">
        <w:tc>
          <w:tcPr>
            <w:tcW w:w="9060" w:type="dxa"/>
          </w:tcPr>
          <w:p w14:paraId="45245BB2"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4.4. Opisuje i prihvaća vlastiti kulturni i nacionalni identitet u odnosu na druge kulture.</w:t>
            </w:r>
          </w:p>
        </w:tc>
      </w:tr>
    </w:tbl>
    <w:p w14:paraId="5A11FEF1" w14:textId="77777777" w:rsidR="002440D8" w:rsidRDefault="002440D8">
      <w:pPr>
        <w:spacing w:after="0" w:line="240" w:lineRule="auto"/>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1838"/>
        <w:gridCol w:w="7222"/>
      </w:tblGrid>
      <w:tr w:rsidR="002440D8" w14:paraId="45B13A6B" w14:textId="77777777">
        <w:tc>
          <w:tcPr>
            <w:tcW w:w="9060" w:type="dxa"/>
            <w:gridSpan w:val="2"/>
            <w:shd w:val="clear" w:color="auto" w:fill="F2F2F2" w:themeFill="background1" w:themeFillShade="F2"/>
          </w:tcPr>
          <w:p w14:paraId="7F6E4DF2" w14:textId="77777777" w:rsidR="002440D8" w:rsidRDefault="0060789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Odgojno-obrazovna očekivanja Kurikuluma za međupredmetnu temu osobni i socijalni razvoj – 5. ciklus (3. i 4. razred):</w:t>
            </w:r>
          </w:p>
        </w:tc>
      </w:tr>
      <w:tr w:rsidR="002440D8" w14:paraId="159AAB3D" w14:textId="77777777">
        <w:tc>
          <w:tcPr>
            <w:tcW w:w="9060" w:type="dxa"/>
            <w:gridSpan w:val="2"/>
          </w:tcPr>
          <w:p w14:paraId="3B1AFE4D" w14:textId="77777777" w:rsidR="002440D8" w:rsidRDefault="0060789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A: Ja </w:t>
            </w:r>
          </w:p>
        </w:tc>
      </w:tr>
      <w:tr w:rsidR="002440D8" w14:paraId="6D0C4D1B" w14:textId="77777777">
        <w:tc>
          <w:tcPr>
            <w:tcW w:w="9060" w:type="dxa"/>
            <w:gridSpan w:val="2"/>
          </w:tcPr>
          <w:p w14:paraId="69A7FFC6"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A.5.1. Razvija sliku o sebi</w:t>
            </w:r>
          </w:p>
        </w:tc>
      </w:tr>
      <w:tr w:rsidR="002440D8" w14:paraId="1DDB9D99" w14:textId="77777777">
        <w:tc>
          <w:tcPr>
            <w:tcW w:w="9060" w:type="dxa"/>
            <w:gridSpan w:val="2"/>
          </w:tcPr>
          <w:p w14:paraId="0BF70085"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A.5.2. Upravlja emocijama i ponašanjem</w:t>
            </w:r>
          </w:p>
        </w:tc>
      </w:tr>
      <w:tr w:rsidR="002440D8" w14:paraId="7BC74A61" w14:textId="77777777">
        <w:tc>
          <w:tcPr>
            <w:tcW w:w="9060" w:type="dxa"/>
            <w:gridSpan w:val="2"/>
          </w:tcPr>
          <w:p w14:paraId="0D39C1AA"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A.5.3. Razvija svoje potencijale</w:t>
            </w:r>
          </w:p>
        </w:tc>
      </w:tr>
      <w:tr w:rsidR="002440D8" w14:paraId="126CF5C5" w14:textId="77777777">
        <w:tc>
          <w:tcPr>
            <w:tcW w:w="9060" w:type="dxa"/>
            <w:gridSpan w:val="2"/>
          </w:tcPr>
          <w:p w14:paraId="277D7136"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A.5.4. Upravlja svojim obrazovnim i profesionalnim putem.</w:t>
            </w:r>
          </w:p>
        </w:tc>
      </w:tr>
      <w:tr w:rsidR="002440D8" w14:paraId="6FA7BC6B" w14:textId="77777777">
        <w:tc>
          <w:tcPr>
            <w:tcW w:w="9060" w:type="dxa"/>
            <w:gridSpan w:val="2"/>
          </w:tcPr>
          <w:p w14:paraId="791D2F2D" w14:textId="77777777" w:rsidR="002440D8" w:rsidRDefault="0060789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B: Ja i drugi </w:t>
            </w:r>
          </w:p>
        </w:tc>
      </w:tr>
      <w:tr w:rsidR="002440D8" w14:paraId="05F2685D" w14:textId="77777777">
        <w:tc>
          <w:tcPr>
            <w:tcW w:w="9060" w:type="dxa"/>
            <w:gridSpan w:val="2"/>
          </w:tcPr>
          <w:p w14:paraId="10F44471"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B.5.1. Uviđa posljedice svojih i tuđih stavova/postupaka/izbor </w:t>
            </w:r>
          </w:p>
        </w:tc>
      </w:tr>
      <w:tr w:rsidR="002440D8" w14:paraId="222B99DA" w14:textId="77777777">
        <w:tc>
          <w:tcPr>
            <w:tcW w:w="9060" w:type="dxa"/>
            <w:gridSpan w:val="2"/>
          </w:tcPr>
          <w:p w14:paraId="3F9A6BF0"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B.5.2. Suradnički uči i radi u timu</w:t>
            </w:r>
          </w:p>
        </w:tc>
      </w:tr>
      <w:tr w:rsidR="002440D8" w14:paraId="61E57DBB" w14:textId="77777777">
        <w:tc>
          <w:tcPr>
            <w:tcW w:w="9060" w:type="dxa"/>
            <w:gridSpan w:val="2"/>
          </w:tcPr>
          <w:p w14:paraId="7DB9F47E"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B.5.3. Preuzima odgovornost za svoje ponašanje</w:t>
            </w:r>
          </w:p>
        </w:tc>
      </w:tr>
      <w:tr w:rsidR="002440D8" w14:paraId="1C3BB010" w14:textId="77777777">
        <w:tc>
          <w:tcPr>
            <w:tcW w:w="9060" w:type="dxa"/>
            <w:gridSpan w:val="2"/>
          </w:tcPr>
          <w:p w14:paraId="3C1567CB" w14:textId="77777777" w:rsidR="002440D8" w:rsidRDefault="0060789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C: Ja i društvo </w:t>
            </w:r>
          </w:p>
        </w:tc>
      </w:tr>
      <w:tr w:rsidR="002440D8" w14:paraId="3C0E0B6A" w14:textId="77777777">
        <w:tc>
          <w:tcPr>
            <w:tcW w:w="9060" w:type="dxa"/>
            <w:gridSpan w:val="2"/>
          </w:tcPr>
          <w:p w14:paraId="38DE1D12"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C.5.1. Sigurno se ponaša u društvu i suočava s ugrožavajućim situacijama koristeći se prilagođenim strategijama samozaštite</w:t>
            </w:r>
          </w:p>
        </w:tc>
      </w:tr>
      <w:tr w:rsidR="002440D8" w14:paraId="7075EF93" w14:textId="77777777">
        <w:tc>
          <w:tcPr>
            <w:tcW w:w="9060" w:type="dxa"/>
            <w:gridSpan w:val="2"/>
          </w:tcPr>
          <w:p w14:paraId="01D8AD1D"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C.5.2. Preuzima odgovornost za pridržavanje zakonskih propisa te društvenih pravila i normi. C.5.3. Ponaša se društveno odgovorno</w:t>
            </w:r>
          </w:p>
        </w:tc>
      </w:tr>
      <w:tr w:rsidR="002440D8" w14:paraId="557DFCD1" w14:textId="77777777">
        <w:tc>
          <w:tcPr>
            <w:tcW w:w="9060" w:type="dxa"/>
            <w:gridSpan w:val="2"/>
          </w:tcPr>
          <w:p w14:paraId="7774C387" w14:textId="77777777" w:rsidR="002440D8" w:rsidRDefault="00607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C.5.4. Analizira vrijednosti svog kulturnog nasljeđa u odnosu na multikulturalni svijet.</w:t>
            </w:r>
          </w:p>
        </w:tc>
      </w:tr>
      <w:tr w:rsidR="002440D8" w14:paraId="3CD69EBB" w14:textId="77777777">
        <w:tc>
          <w:tcPr>
            <w:tcW w:w="1838" w:type="dxa"/>
            <w:shd w:val="clear" w:color="auto" w:fill="F2F2F2" w:themeFill="background1" w:themeFillShade="F2"/>
          </w:tcPr>
          <w:p w14:paraId="5D58B19F"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xml:space="preserve">Vrednovanje: </w:t>
            </w:r>
          </w:p>
        </w:tc>
        <w:tc>
          <w:tcPr>
            <w:tcW w:w="7222" w:type="dxa"/>
          </w:tcPr>
          <w:p w14:paraId="2EA2F67B" w14:textId="77777777" w:rsidR="002440D8" w:rsidRDefault="00607892">
            <w:pPr>
              <w:spacing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procjene nastavnika i stručnih suradnika, osobna mapa učenika, samoprocjena učenika  i povratne informacije vršnjaka, upitnici, ankete</w:t>
            </w:r>
          </w:p>
        </w:tc>
      </w:tr>
    </w:tbl>
    <w:p w14:paraId="109441CE" w14:textId="77777777" w:rsidR="002440D8" w:rsidRDefault="002440D8">
      <w:pPr>
        <w:spacing w:after="0" w:line="240" w:lineRule="auto"/>
        <w:jc w:val="both"/>
        <w:rPr>
          <w:rFonts w:ascii="Times New Roman" w:eastAsia="Times New Roman" w:hAnsi="Times New Roman" w:cs="Times New Roman"/>
          <w:sz w:val="24"/>
          <w:szCs w:val="24"/>
        </w:rPr>
      </w:pPr>
    </w:p>
    <w:p w14:paraId="22AD3575" w14:textId="77777777" w:rsidR="002440D8" w:rsidRDefault="002440D8">
      <w:pPr>
        <w:spacing w:after="0" w:line="240" w:lineRule="auto"/>
        <w:jc w:val="both"/>
        <w:rPr>
          <w:rFonts w:ascii="Times New Roman" w:eastAsia="Times New Roman" w:hAnsi="Times New Roman" w:cs="Times New Roman"/>
          <w:sz w:val="24"/>
          <w:szCs w:val="24"/>
        </w:rPr>
      </w:pPr>
    </w:p>
    <w:p w14:paraId="69E89721" w14:textId="77777777" w:rsidR="002440D8" w:rsidRDefault="002440D8">
      <w:pPr>
        <w:spacing w:after="0" w:line="240" w:lineRule="auto"/>
        <w:jc w:val="both"/>
        <w:rPr>
          <w:rFonts w:ascii="Times New Roman" w:eastAsia="Times New Roman" w:hAnsi="Times New Roman" w:cs="Times New Roman"/>
          <w:b/>
          <w:i/>
          <w:sz w:val="24"/>
          <w:szCs w:val="24"/>
        </w:rPr>
      </w:pPr>
    </w:p>
    <w:tbl>
      <w:tblPr>
        <w:tblStyle w:val="Reetkatablice"/>
        <w:tblW w:w="0" w:type="auto"/>
        <w:tblLook w:val="04A0" w:firstRow="1" w:lastRow="0" w:firstColumn="1" w:lastColumn="0" w:noHBand="0" w:noVBand="1"/>
      </w:tblPr>
      <w:tblGrid>
        <w:gridCol w:w="9060"/>
      </w:tblGrid>
      <w:tr w:rsidR="002440D8" w14:paraId="1DE758CB" w14:textId="77777777">
        <w:tc>
          <w:tcPr>
            <w:tcW w:w="9060" w:type="dxa"/>
            <w:shd w:val="clear" w:color="auto" w:fill="F2F2F2" w:themeFill="background1" w:themeFillShade="F2"/>
          </w:tcPr>
          <w:p w14:paraId="1AFAADB9" w14:textId="77777777" w:rsidR="002440D8" w:rsidRDefault="006078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Odgojno-obrazovna očekivanja Kurikuluma za međupredmetnu temu zdravlje – 4. ciklus (1. i 2. razred):</w:t>
            </w:r>
          </w:p>
        </w:tc>
      </w:tr>
      <w:tr w:rsidR="002440D8" w14:paraId="4F90F065" w14:textId="77777777">
        <w:tc>
          <w:tcPr>
            <w:tcW w:w="9060" w:type="dxa"/>
          </w:tcPr>
          <w:p w14:paraId="4F461B44"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Tjelesno zdravlje </w:t>
            </w:r>
          </w:p>
        </w:tc>
      </w:tr>
      <w:tr w:rsidR="002440D8" w14:paraId="26C422AA" w14:textId="77777777">
        <w:tc>
          <w:tcPr>
            <w:tcW w:w="9060" w:type="dxa"/>
          </w:tcPr>
          <w:p w14:paraId="066333BA"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A.4.1. Objašnjava važnost brige o reproduktivnom zdravlju i važnost odgovornoga spolnog ponašanja</w:t>
            </w:r>
          </w:p>
        </w:tc>
      </w:tr>
      <w:tr w:rsidR="002440D8" w14:paraId="419D6DB9" w14:textId="77777777">
        <w:tc>
          <w:tcPr>
            <w:tcW w:w="9060" w:type="dxa"/>
          </w:tcPr>
          <w:p w14:paraId="4D72A12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A.4.2.A Razlikuje različite prehrambene stilove te prepoznaje znakove poremećaja ravnoteže u organizmu</w:t>
            </w:r>
          </w:p>
        </w:tc>
      </w:tr>
      <w:tr w:rsidR="002440D8" w14:paraId="0EA925EF" w14:textId="77777777">
        <w:tc>
          <w:tcPr>
            <w:tcW w:w="9060" w:type="dxa"/>
          </w:tcPr>
          <w:p w14:paraId="4F872527"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A.4.2.B Prepoznaje važnost primjerene uporabe dodataka prehrani</w:t>
            </w:r>
          </w:p>
        </w:tc>
      </w:tr>
      <w:tr w:rsidR="002440D8" w14:paraId="2CB1A52E" w14:textId="77777777">
        <w:tc>
          <w:tcPr>
            <w:tcW w:w="9060" w:type="dxa"/>
          </w:tcPr>
          <w:p w14:paraId="0A20F05C"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A.4.2.C Primjenjuje prehranu prilagođenu godišnjem dobu i podneblju u svakodnevnom životu. </w:t>
            </w:r>
          </w:p>
        </w:tc>
      </w:tr>
      <w:tr w:rsidR="002440D8" w14:paraId="394080B9" w14:textId="77777777">
        <w:tc>
          <w:tcPr>
            <w:tcW w:w="9060" w:type="dxa"/>
          </w:tcPr>
          <w:p w14:paraId="361AB28C"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A.4.2.D Prepoznaje važnost održavanja tjelesnih potencijala na optimalnoj razini. </w:t>
            </w:r>
          </w:p>
        </w:tc>
      </w:tr>
      <w:tr w:rsidR="002440D8" w14:paraId="0EFC5978" w14:textId="77777777">
        <w:tc>
          <w:tcPr>
            <w:tcW w:w="9060" w:type="dxa"/>
          </w:tcPr>
          <w:p w14:paraId="7A970734"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A.4.3. Objašnjava utjecaj pravilne osobne higijene i higijene okoline na očuvanje zdravlje.</w:t>
            </w:r>
          </w:p>
        </w:tc>
      </w:tr>
      <w:tr w:rsidR="002440D8" w14:paraId="7BCC7ACB" w14:textId="77777777">
        <w:tc>
          <w:tcPr>
            <w:tcW w:w="9060" w:type="dxa"/>
          </w:tcPr>
          <w:p w14:paraId="02010293"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Mentalno i socijalno zdravlje </w:t>
            </w:r>
          </w:p>
        </w:tc>
      </w:tr>
      <w:tr w:rsidR="002440D8" w14:paraId="1C4032E7" w14:textId="77777777">
        <w:tc>
          <w:tcPr>
            <w:tcW w:w="9060" w:type="dxa"/>
          </w:tcPr>
          <w:p w14:paraId="6E8FC331"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B.4.1.A Odabire primjerene odnose i komunikaciju</w:t>
            </w:r>
          </w:p>
        </w:tc>
      </w:tr>
      <w:tr w:rsidR="002440D8" w14:paraId="63FC93D8" w14:textId="77777777">
        <w:tc>
          <w:tcPr>
            <w:tcW w:w="9060" w:type="dxa"/>
          </w:tcPr>
          <w:p w14:paraId="65ED8462"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B.4.1.B Razvija tolerantan odnos prema drugima</w:t>
            </w:r>
          </w:p>
        </w:tc>
      </w:tr>
      <w:tr w:rsidR="002440D8" w14:paraId="583C24E7" w14:textId="77777777">
        <w:tc>
          <w:tcPr>
            <w:tcW w:w="9060" w:type="dxa"/>
          </w:tcPr>
          <w:p w14:paraId="6BC0A30D"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B.4.1.C Analizira vrste nasilja, mogućnosti izbjegavanja sukoba i načine njihova nenasilnog rješavanja</w:t>
            </w:r>
          </w:p>
        </w:tc>
      </w:tr>
      <w:tr w:rsidR="002440D8" w14:paraId="146ABA49" w14:textId="77777777">
        <w:tc>
          <w:tcPr>
            <w:tcW w:w="9060" w:type="dxa"/>
          </w:tcPr>
          <w:p w14:paraId="1660A370"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B.4.2.A Procjenjuje situacije koje mogu izazvati stres i odabire primjerene načine oslobađanja od stresa</w:t>
            </w:r>
          </w:p>
        </w:tc>
      </w:tr>
      <w:tr w:rsidR="002440D8" w14:paraId="0E588677" w14:textId="77777777">
        <w:tc>
          <w:tcPr>
            <w:tcW w:w="9060" w:type="dxa"/>
          </w:tcPr>
          <w:p w14:paraId="5D7937A4"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B.4.2.B Obrazlaže utjecaj zaštitnih i rizičnih čimbenika na mentalno zdravlje. B.4.2.C Razvija osobne potencijale i socijalne uloge</w:t>
            </w:r>
          </w:p>
        </w:tc>
      </w:tr>
      <w:tr w:rsidR="002440D8" w14:paraId="1976660B" w14:textId="77777777">
        <w:tc>
          <w:tcPr>
            <w:tcW w:w="9060" w:type="dxa"/>
          </w:tcPr>
          <w:p w14:paraId="752B4EAE"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B.4.2.D Razlikuje spolno odgovorno od neodgovornog ponašanja</w:t>
            </w:r>
          </w:p>
        </w:tc>
      </w:tr>
      <w:tr w:rsidR="002440D8" w14:paraId="155BB5C4" w14:textId="77777777">
        <w:tc>
          <w:tcPr>
            <w:tcW w:w="9060" w:type="dxa"/>
          </w:tcPr>
          <w:p w14:paraId="6E357F26"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B.4.3. Analizira uzroke i posljedice određenih rizičnih ponašanja i ovisnosti.</w:t>
            </w:r>
          </w:p>
        </w:tc>
      </w:tr>
      <w:tr w:rsidR="002440D8" w14:paraId="3D0288C8" w14:textId="77777777">
        <w:tc>
          <w:tcPr>
            <w:tcW w:w="9060" w:type="dxa"/>
          </w:tcPr>
          <w:p w14:paraId="7A58D579"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Pomoć i samopomoć </w:t>
            </w:r>
          </w:p>
        </w:tc>
      </w:tr>
      <w:tr w:rsidR="002440D8" w14:paraId="0EE0929C" w14:textId="77777777">
        <w:tc>
          <w:tcPr>
            <w:tcW w:w="9060" w:type="dxa"/>
          </w:tcPr>
          <w:p w14:paraId="25462405"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C.4.1.A Objašnjava opasnosti konzumacije alkohola i drugih psihoaktivnih tvari i akutnih trovanja alkoholom i drugim psihoaktivnim tvarima</w:t>
            </w:r>
          </w:p>
        </w:tc>
      </w:tr>
      <w:tr w:rsidR="002440D8" w14:paraId="3B7E9B40" w14:textId="77777777">
        <w:tc>
          <w:tcPr>
            <w:tcW w:w="9060" w:type="dxa"/>
          </w:tcPr>
          <w:p w14:paraId="58652663"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C.4.1.B Procjenjuje i predviđa opasnosti kojima je izložen s naglaskom na opasnosti koje su karakteristične za mlade</w:t>
            </w:r>
          </w:p>
        </w:tc>
      </w:tr>
      <w:tr w:rsidR="002440D8" w14:paraId="1BD0F8A6" w14:textId="77777777">
        <w:tc>
          <w:tcPr>
            <w:tcW w:w="9060" w:type="dxa"/>
          </w:tcPr>
          <w:p w14:paraId="0316C6B0"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C.4.1.C Pravilno tumači upute o lijeku i procjenjuje relevantnost zdravstvene informacije C.4.2.A Primjenjuje postupke pružanja prve pomoći pri najčešćim hitnim zdravstvenim stanjima</w:t>
            </w:r>
          </w:p>
        </w:tc>
      </w:tr>
      <w:tr w:rsidR="002440D8" w14:paraId="34E19CE6" w14:textId="77777777">
        <w:tc>
          <w:tcPr>
            <w:tcW w:w="9060" w:type="dxa"/>
          </w:tcPr>
          <w:p w14:paraId="3ADFC050"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C.4.2.B Opisuje vodeće uzroke obolijevanja i smrtnosti i povezuje određena oboljenja s rizikom za pojavu tih bolesti</w:t>
            </w:r>
          </w:p>
        </w:tc>
      </w:tr>
      <w:tr w:rsidR="002440D8" w14:paraId="76B6AA7F" w14:textId="77777777">
        <w:tc>
          <w:tcPr>
            <w:tcW w:w="9060" w:type="dxa"/>
          </w:tcPr>
          <w:p w14:paraId="4E4CE33E"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C.4.2.C Opisuje kako i kada pružiti prvu pomoć učenicima sa zdravstvenim teškoćama C.4.3.A Obrazlaže važnost odaziva na sistematske preglede i preventivne preglede u odrasloj dobi</w:t>
            </w:r>
          </w:p>
        </w:tc>
      </w:tr>
      <w:tr w:rsidR="002440D8" w14:paraId="1ADABFCF" w14:textId="77777777">
        <w:tc>
          <w:tcPr>
            <w:tcW w:w="9060" w:type="dxa"/>
          </w:tcPr>
          <w:p w14:paraId="58B7B655"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C.4.3.B Opisuje usluge e-zdravstva</w:t>
            </w:r>
          </w:p>
        </w:tc>
      </w:tr>
      <w:tr w:rsidR="002440D8" w14:paraId="10F5812A" w14:textId="77777777">
        <w:tc>
          <w:tcPr>
            <w:tcW w:w="9060" w:type="dxa"/>
          </w:tcPr>
          <w:p w14:paraId="54FD3560"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C.4.3.C Obrazlaže pravo na izdavanje zdravstvene iskaznice EU-a.</w:t>
            </w:r>
          </w:p>
        </w:tc>
      </w:tr>
    </w:tbl>
    <w:p w14:paraId="3568E134" w14:textId="77777777" w:rsidR="002440D8" w:rsidRDefault="002440D8">
      <w:pPr>
        <w:spacing w:after="0" w:line="240" w:lineRule="auto"/>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2337"/>
        <w:gridCol w:w="6723"/>
      </w:tblGrid>
      <w:tr w:rsidR="002440D8" w14:paraId="3EBB1181" w14:textId="77777777">
        <w:tc>
          <w:tcPr>
            <w:tcW w:w="9060" w:type="dxa"/>
            <w:gridSpan w:val="2"/>
            <w:shd w:val="clear" w:color="auto" w:fill="F2F2F2" w:themeFill="background1" w:themeFillShade="F2"/>
          </w:tcPr>
          <w:p w14:paraId="13946388" w14:textId="77777777" w:rsidR="002440D8" w:rsidRDefault="00607892">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sz w:val="24"/>
                <w:szCs w:val="24"/>
              </w:rPr>
              <w:t>Odgojno-obrazovna očekivanja Kurikuluma za međupredmetnu temu zdravlje – 5. ciklus (3. i 4. razred):</w:t>
            </w:r>
          </w:p>
        </w:tc>
      </w:tr>
      <w:tr w:rsidR="002440D8" w14:paraId="44B5C11E" w14:textId="77777777">
        <w:tc>
          <w:tcPr>
            <w:tcW w:w="9060" w:type="dxa"/>
            <w:gridSpan w:val="2"/>
          </w:tcPr>
          <w:p w14:paraId="299B4513"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Tjelesno zdravlje </w:t>
            </w:r>
          </w:p>
        </w:tc>
      </w:tr>
      <w:tr w:rsidR="002440D8" w14:paraId="273008E2" w14:textId="77777777">
        <w:tc>
          <w:tcPr>
            <w:tcW w:w="9060" w:type="dxa"/>
            <w:gridSpan w:val="2"/>
          </w:tcPr>
          <w:p w14:paraId="0BBE863A"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A.5.1. Preuzima brigu i odgovornost za reproduktivno zdravlje i razumije važnost redovitih liječničkih pregleda</w:t>
            </w:r>
          </w:p>
        </w:tc>
      </w:tr>
      <w:tr w:rsidR="002440D8" w14:paraId="193D1CE7" w14:textId="77777777">
        <w:tc>
          <w:tcPr>
            <w:tcW w:w="9060" w:type="dxa"/>
            <w:gridSpan w:val="2"/>
          </w:tcPr>
          <w:p w14:paraId="78D18736"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A.5.2. Opisuje i primjenjuje zdrave stilove života koji podrazumijevaju pravilnu prehranu i odgovarajuću tjelesnu aktivnost</w:t>
            </w:r>
          </w:p>
        </w:tc>
      </w:tr>
      <w:tr w:rsidR="002440D8" w14:paraId="567D4065" w14:textId="77777777">
        <w:tc>
          <w:tcPr>
            <w:tcW w:w="9060" w:type="dxa"/>
            <w:gridSpan w:val="2"/>
          </w:tcPr>
          <w:p w14:paraId="588A8E2D"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A.5.3. Razumije važnost višedimenzionalnoga modela zdravlja.</w:t>
            </w:r>
          </w:p>
        </w:tc>
      </w:tr>
      <w:tr w:rsidR="002440D8" w14:paraId="3BDDC3FE" w14:textId="77777777">
        <w:tc>
          <w:tcPr>
            <w:tcW w:w="9060" w:type="dxa"/>
            <w:gridSpan w:val="2"/>
          </w:tcPr>
          <w:p w14:paraId="1E1C39B0"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Mentalno i socijalno zdravlje </w:t>
            </w:r>
          </w:p>
        </w:tc>
      </w:tr>
      <w:tr w:rsidR="002440D8" w14:paraId="42C8C28D" w14:textId="77777777">
        <w:tc>
          <w:tcPr>
            <w:tcW w:w="9060" w:type="dxa"/>
            <w:gridSpan w:val="2"/>
          </w:tcPr>
          <w:p w14:paraId="45B4C3CF"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B.5.1.A Procjenjuje važnost razvijanja i unaprjeđivanja komunikacijskih vještina i njihove primjene u svakodnevnome životu</w:t>
            </w:r>
          </w:p>
        </w:tc>
      </w:tr>
      <w:tr w:rsidR="002440D8" w14:paraId="6735F077" w14:textId="77777777">
        <w:tc>
          <w:tcPr>
            <w:tcW w:w="9060" w:type="dxa"/>
            <w:gridSpan w:val="2"/>
          </w:tcPr>
          <w:p w14:paraId="2ADC79B5"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B.5.1.B Odabire ponašanje sukladno pravilima i normama zajednice</w:t>
            </w:r>
          </w:p>
        </w:tc>
      </w:tr>
      <w:tr w:rsidR="002440D8" w14:paraId="709B717B" w14:textId="77777777">
        <w:tc>
          <w:tcPr>
            <w:tcW w:w="9060" w:type="dxa"/>
            <w:gridSpan w:val="2"/>
          </w:tcPr>
          <w:p w14:paraId="1B56EBA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B.5.1.C Odabire ponašanja koja isključuju bilo kakav oblik nasilja</w:t>
            </w:r>
          </w:p>
        </w:tc>
      </w:tr>
      <w:tr w:rsidR="002440D8" w14:paraId="1B104918" w14:textId="77777777">
        <w:tc>
          <w:tcPr>
            <w:tcW w:w="9060" w:type="dxa"/>
            <w:gridSpan w:val="2"/>
          </w:tcPr>
          <w:p w14:paraId="165D79A4"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B.5.2.A Procjenjuje važnost rada na sebi i odgovornost za mentalno i socijalno zdravlje. B.5.2.B Obrazlaže važnost odgovornoga donošenja životnih odluka</w:t>
            </w:r>
          </w:p>
        </w:tc>
      </w:tr>
      <w:tr w:rsidR="002440D8" w14:paraId="1A3802D8" w14:textId="77777777">
        <w:tc>
          <w:tcPr>
            <w:tcW w:w="9060" w:type="dxa"/>
            <w:gridSpan w:val="2"/>
          </w:tcPr>
          <w:p w14:paraId="5AD0E041"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B.5.2.C Odabire višedimenzionalni model zdravlja. B.5.3.A Procjenjuje uzroke i posljedice određenih rizičnih ponašanja i ovisnosti</w:t>
            </w:r>
          </w:p>
        </w:tc>
      </w:tr>
      <w:tr w:rsidR="002440D8" w14:paraId="1AD15A56" w14:textId="77777777">
        <w:tc>
          <w:tcPr>
            <w:tcW w:w="9060" w:type="dxa"/>
            <w:gridSpan w:val="2"/>
          </w:tcPr>
          <w:p w14:paraId="71D1DB27"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B.5.3.B Analizira opasnosti kockanja, klađenja i igara na sreću.</w:t>
            </w:r>
          </w:p>
        </w:tc>
      </w:tr>
      <w:tr w:rsidR="002440D8" w14:paraId="0497C05D" w14:textId="77777777">
        <w:tc>
          <w:tcPr>
            <w:tcW w:w="9060" w:type="dxa"/>
            <w:gridSpan w:val="2"/>
          </w:tcPr>
          <w:p w14:paraId="6C834FC2" w14:textId="77777777" w:rsidR="002440D8" w:rsidRDefault="0060789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Domena: Pomoć i samopomoć </w:t>
            </w:r>
          </w:p>
        </w:tc>
      </w:tr>
      <w:tr w:rsidR="002440D8" w14:paraId="4B3ADA41" w14:textId="77777777">
        <w:tc>
          <w:tcPr>
            <w:tcW w:w="9060" w:type="dxa"/>
            <w:gridSpan w:val="2"/>
          </w:tcPr>
          <w:p w14:paraId="4CBB5F11"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C.5.1.A Prepoznaje rizike s kojima se susreću mladi vozači automobila i motocikla</w:t>
            </w:r>
          </w:p>
        </w:tc>
      </w:tr>
      <w:tr w:rsidR="002440D8" w14:paraId="76E9F88D" w14:textId="77777777">
        <w:tc>
          <w:tcPr>
            <w:tcW w:w="9060" w:type="dxa"/>
            <w:gridSpan w:val="2"/>
          </w:tcPr>
          <w:p w14:paraId="2BD3C99B"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C.5.1.B Analizira opasnosti iz okoline, prepoznaje rizične situacije i izbjegava ih</w:t>
            </w:r>
          </w:p>
        </w:tc>
      </w:tr>
      <w:tr w:rsidR="002440D8" w14:paraId="27E76B59" w14:textId="77777777">
        <w:tc>
          <w:tcPr>
            <w:tcW w:w="9060" w:type="dxa"/>
            <w:gridSpan w:val="2"/>
          </w:tcPr>
          <w:p w14:paraId="08F130BD"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C.5.1.C Opisuje profesionalne rizike pojedinih zanimanja</w:t>
            </w:r>
          </w:p>
        </w:tc>
      </w:tr>
      <w:tr w:rsidR="002440D8" w14:paraId="58499519" w14:textId="77777777">
        <w:tc>
          <w:tcPr>
            <w:tcW w:w="9060" w:type="dxa"/>
            <w:gridSpan w:val="2"/>
          </w:tcPr>
          <w:p w14:paraId="740E0102"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C.5.2.A Identificira i povezuje različite rizike za zdravlje i najčešće kronične zdravstvene smetnje te objašnjava postupke samopomoći/pomoći</w:t>
            </w:r>
          </w:p>
        </w:tc>
      </w:tr>
      <w:tr w:rsidR="002440D8" w14:paraId="383D9102" w14:textId="77777777">
        <w:tc>
          <w:tcPr>
            <w:tcW w:w="9060" w:type="dxa"/>
            <w:gridSpan w:val="2"/>
          </w:tcPr>
          <w:p w14:paraId="19E9C52A"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C.5.2.B Navodi kada i gdje potražiti liječničku pomoć pri najčešćim zdravstvenim smetnjama i problemima</w:t>
            </w:r>
          </w:p>
        </w:tc>
      </w:tr>
      <w:tr w:rsidR="002440D8" w14:paraId="2D393BA0" w14:textId="77777777">
        <w:tc>
          <w:tcPr>
            <w:tcW w:w="9060" w:type="dxa"/>
            <w:gridSpan w:val="2"/>
          </w:tcPr>
          <w:p w14:paraId="2CF0CEC6"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C.5.3.A Povezuje važnost sistematskih i preventivnih pregleda s očuvanjem zdravlja</w:t>
            </w:r>
          </w:p>
        </w:tc>
      </w:tr>
      <w:tr w:rsidR="002440D8" w14:paraId="35999875" w14:textId="77777777">
        <w:tc>
          <w:tcPr>
            <w:tcW w:w="9060" w:type="dxa"/>
            <w:gridSpan w:val="2"/>
          </w:tcPr>
          <w:p w14:paraId="07B13DB9" w14:textId="77777777" w:rsidR="002440D8" w:rsidRDefault="0060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C.5.3.B Opisuje najčešće profesionalne rizike za zdravlje</w:t>
            </w:r>
          </w:p>
        </w:tc>
      </w:tr>
      <w:tr w:rsidR="002440D8" w14:paraId="57AB943B" w14:textId="77777777">
        <w:trPr>
          <w:trHeight w:val="405"/>
        </w:trPr>
        <w:tc>
          <w:tcPr>
            <w:tcW w:w="9060" w:type="dxa"/>
            <w:gridSpan w:val="2"/>
          </w:tcPr>
          <w:p w14:paraId="607A8776" w14:textId="77777777" w:rsidR="002440D8" w:rsidRDefault="00607892">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C.5.3.C. Objašnjava važnost i značenje donatorske kartice i darivanja krvi, tkiva i organa.</w:t>
            </w:r>
          </w:p>
        </w:tc>
      </w:tr>
      <w:tr w:rsidR="002440D8" w14:paraId="6931B78D" w14:textId="77777777">
        <w:trPr>
          <w:trHeight w:val="710"/>
        </w:trPr>
        <w:tc>
          <w:tcPr>
            <w:tcW w:w="2337" w:type="dxa"/>
            <w:shd w:val="clear" w:color="auto" w:fill="F2F2F2" w:themeFill="background1" w:themeFillShade="F2"/>
          </w:tcPr>
          <w:p w14:paraId="6C627785"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Vrednovanje:</w:t>
            </w:r>
            <w:r>
              <w:rPr>
                <w:rFonts w:ascii="Times New Roman" w:eastAsia="Times New Roman" w:hAnsi="Times New Roman" w:cs="Times New Roman"/>
                <w:b/>
                <w:bCs/>
                <w:i/>
                <w:iCs/>
                <w:sz w:val="24"/>
                <w:szCs w:val="24"/>
              </w:rPr>
              <w:t xml:space="preserve"> </w:t>
            </w:r>
          </w:p>
        </w:tc>
        <w:tc>
          <w:tcPr>
            <w:tcW w:w="6723" w:type="dxa"/>
          </w:tcPr>
          <w:p w14:paraId="18900C39"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upitnici, procjene nastavnika i stručnih suradnika, samoprocjena učenika  i povratne informacije vršnjaka.</w:t>
            </w:r>
          </w:p>
        </w:tc>
      </w:tr>
    </w:tbl>
    <w:p w14:paraId="335B9C0D" w14:textId="77777777" w:rsidR="002440D8" w:rsidRDefault="002440D8">
      <w:pPr>
        <w:spacing w:after="0" w:line="240" w:lineRule="auto"/>
        <w:rPr>
          <w:rFonts w:ascii="Times New Roman" w:eastAsia="Times New Roman" w:hAnsi="Times New Roman" w:cs="Times New Roman"/>
          <w:b/>
          <w:bCs/>
          <w:i/>
          <w:iCs/>
          <w:sz w:val="24"/>
          <w:szCs w:val="24"/>
        </w:rPr>
      </w:pPr>
    </w:p>
    <w:p w14:paraId="5C7E73EA" w14:textId="77777777" w:rsidR="002440D8" w:rsidRDefault="002440D8">
      <w:pPr>
        <w:spacing w:after="0" w:line="240" w:lineRule="auto"/>
        <w:jc w:val="both"/>
        <w:rPr>
          <w:rFonts w:ascii="Times New Roman" w:eastAsia="Times New Roman" w:hAnsi="Times New Roman" w:cs="Times New Roman"/>
          <w:sz w:val="24"/>
          <w:szCs w:val="24"/>
        </w:rPr>
      </w:pPr>
    </w:p>
    <w:p w14:paraId="7A31C600" w14:textId="77777777" w:rsidR="002440D8" w:rsidRDefault="00607892">
      <w:pPr>
        <w:spacing w:after="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 suradnji sa školskim liječnikom, dr. med. </w:t>
      </w:r>
      <w:r>
        <w:rPr>
          <w:rFonts w:ascii="Times New Roman" w:eastAsia="Calibri" w:hAnsi="Times New Roman" w:cs="Times New Roman"/>
          <w:sz w:val="24"/>
          <w:szCs w:val="24"/>
        </w:rPr>
        <w:t>Mario Grgurić, dr. med.</w:t>
      </w:r>
      <w:r>
        <w:rPr>
          <w:rFonts w:ascii="Times New Roman" w:eastAsia="Times New Roman" w:hAnsi="Times New Roman" w:cs="Times New Roman"/>
          <w:sz w:val="24"/>
          <w:szCs w:val="24"/>
        </w:rPr>
        <w:t>, spec. školske medicine i med. sestrom Mirnom Pandurić, napravljen je sljedeći program zdravstvene zaštite učenika:</w:t>
      </w:r>
    </w:p>
    <w:p w14:paraId="6285E0B7" w14:textId="77777777" w:rsidR="002440D8" w:rsidRDefault="002440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060"/>
      </w:tblGrid>
      <w:tr w:rsidR="002440D8" w14:paraId="465D8802" w14:textId="77777777">
        <w:trPr>
          <w:trHeight w:val="1347"/>
        </w:trPr>
        <w:tc>
          <w:tcPr>
            <w:tcW w:w="9060" w:type="dxa"/>
          </w:tcPr>
          <w:p w14:paraId="450AA9EB" w14:textId="77777777" w:rsidR="002440D8" w:rsidRDefault="00607892">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Sistematski pregledi učenika  u 1. razredu srednje škole.</w:t>
            </w:r>
          </w:p>
          <w:p w14:paraId="45256341" w14:textId="77777777" w:rsidR="002440D8" w:rsidRDefault="00607892">
            <w:pPr>
              <w:pStyle w:val="Bezproreda"/>
              <w:numPr>
                <w:ilvl w:val="0"/>
                <w:numId w:val="31"/>
              </w:numPr>
              <w:rPr>
                <w:rFonts w:ascii="Times New Roman" w:hAnsi="Times New Roman" w:cs="Times New Roman"/>
                <w:sz w:val="24"/>
                <w:szCs w:val="24"/>
              </w:rPr>
            </w:pPr>
            <w:r>
              <w:rPr>
                <w:rFonts w:ascii="Times New Roman" w:hAnsi="Times New Roman" w:cs="Times New Roman"/>
                <w:sz w:val="24"/>
                <w:szCs w:val="24"/>
              </w:rPr>
              <w:t>uključuje anketiranje o mentalnom zdravlju učenika – savjetovanje i poduzimanje mjera u svrhu pravovremenog djelovanja kod učenika s problemima (2. polugodište)</w:t>
            </w:r>
          </w:p>
        </w:tc>
      </w:tr>
      <w:tr w:rsidR="002440D8" w14:paraId="2859775B" w14:textId="77777777">
        <w:tc>
          <w:tcPr>
            <w:tcW w:w="9060" w:type="dxa"/>
          </w:tcPr>
          <w:p w14:paraId="0D3794F0" w14:textId="77777777" w:rsidR="002440D8" w:rsidRDefault="00607892">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Kontrolni pregledi prema indikaciji nakon sistematskih pregleda.</w:t>
            </w:r>
          </w:p>
        </w:tc>
      </w:tr>
      <w:tr w:rsidR="002440D8" w14:paraId="023208C5" w14:textId="77777777">
        <w:trPr>
          <w:trHeight w:val="1714"/>
        </w:trPr>
        <w:tc>
          <w:tcPr>
            <w:tcW w:w="9060" w:type="dxa"/>
          </w:tcPr>
          <w:p w14:paraId="0B44B26E" w14:textId="77777777" w:rsidR="002440D8" w:rsidRDefault="00607892">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Namjenski pregledi:</w:t>
            </w:r>
          </w:p>
          <w:p w14:paraId="657DEDAA" w14:textId="77777777" w:rsidR="002440D8" w:rsidRDefault="00607892">
            <w:pPr>
              <w:numPr>
                <w:ilvl w:val="0"/>
                <w:numId w:val="34"/>
              </w:num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t>pregledi učenika za sportska natjecanja</w:t>
            </w:r>
          </w:p>
          <w:p w14:paraId="2B138C71" w14:textId="77777777" w:rsidR="002440D8" w:rsidRDefault="00607892">
            <w:pPr>
              <w:numPr>
                <w:ilvl w:val="0"/>
                <w:numId w:val="34"/>
              </w:num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t>pregled za prilagodbu nastave tjelesne i zdravstvene kulture kod učenika sa zdravstvenim teškoćama</w:t>
            </w:r>
          </w:p>
          <w:p w14:paraId="27FFA44B" w14:textId="77777777" w:rsidR="002440D8" w:rsidRDefault="00607892">
            <w:pPr>
              <w:numPr>
                <w:ilvl w:val="0"/>
                <w:numId w:val="34"/>
              </w:num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t>pregled učenika za utvrđivanje primjerenog oblika školovanja</w:t>
            </w:r>
          </w:p>
          <w:p w14:paraId="154E918A" w14:textId="77777777" w:rsidR="002440D8" w:rsidRDefault="00607892">
            <w:pPr>
              <w:numPr>
                <w:ilvl w:val="0"/>
                <w:numId w:val="34"/>
              </w:num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rPr>
              <w:t>praćenje učenika s poteškoćama u učenju ili sa zdravstvenim poteškoćama</w:t>
            </w:r>
          </w:p>
        </w:tc>
      </w:tr>
      <w:tr w:rsidR="002440D8" w14:paraId="61BEA528" w14:textId="77777777">
        <w:trPr>
          <w:trHeight w:val="848"/>
        </w:trPr>
        <w:tc>
          <w:tcPr>
            <w:tcW w:w="9060" w:type="dxa"/>
          </w:tcPr>
          <w:p w14:paraId="5487126E" w14:textId="77777777" w:rsidR="002440D8" w:rsidRDefault="00607892">
            <w:pPr>
              <w:pStyle w:val="Bezproreda"/>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Predavanja u školi (Zdravstveni odgoj): </w:t>
            </w:r>
          </w:p>
          <w:p w14:paraId="5CDAEDE3" w14:textId="77777777" w:rsidR="002440D8" w:rsidRDefault="00607892">
            <w:pPr>
              <w:pStyle w:val="Bezproreda"/>
              <w:numPr>
                <w:ilvl w:val="0"/>
                <w:numId w:val="34"/>
              </w:numPr>
              <w:rPr>
                <w:rFonts w:ascii="Times New Roman" w:hAnsi="Times New Roman" w:cs="Times New Roman"/>
                <w:sz w:val="24"/>
                <w:szCs w:val="24"/>
              </w:rPr>
            </w:pPr>
            <w:r>
              <w:rPr>
                <w:rFonts w:ascii="Times New Roman" w:hAnsi="Times New Roman" w:cs="Times New Roman"/>
                <w:sz w:val="24"/>
                <w:szCs w:val="24"/>
              </w:rPr>
              <w:t xml:space="preserve">Spolno prenosive bolesti (1. razredi srednje škole)                                                        </w:t>
            </w:r>
          </w:p>
          <w:p w14:paraId="55E50BD5" w14:textId="77777777" w:rsidR="002440D8" w:rsidRDefault="00607892">
            <w:pPr>
              <w:pStyle w:val="Bezproreda"/>
              <w:numPr>
                <w:ilvl w:val="0"/>
                <w:numId w:val="34"/>
              </w:numPr>
              <w:rPr>
                <w:rFonts w:ascii="Times New Roman" w:hAnsi="Times New Roman" w:cs="Times New Roman"/>
                <w:sz w:val="24"/>
                <w:szCs w:val="24"/>
              </w:rPr>
            </w:pPr>
            <w:r>
              <w:rPr>
                <w:rFonts w:ascii="Times New Roman" w:hAnsi="Times New Roman" w:cs="Times New Roman"/>
                <w:sz w:val="24"/>
                <w:szCs w:val="24"/>
              </w:rPr>
              <w:t xml:space="preserve">Kontracepcija (2. razredi srednje škole) </w:t>
            </w:r>
          </w:p>
          <w:p w14:paraId="4F03D992" w14:textId="77777777" w:rsidR="002440D8" w:rsidRDefault="00607892">
            <w:pPr>
              <w:pStyle w:val="Bezproreda"/>
              <w:ind w:left="360"/>
              <w:rPr>
                <w:rFonts w:ascii="Times New Roman" w:hAnsi="Times New Roman" w:cs="Times New Roman"/>
                <w:sz w:val="24"/>
                <w:szCs w:val="24"/>
              </w:rPr>
            </w:pPr>
            <w:r>
              <w:rPr>
                <w:rFonts w:ascii="Times New Roman" w:hAnsi="Times New Roman" w:cs="Times New Roman"/>
                <w:sz w:val="24"/>
                <w:szCs w:val="24"/>
              </w:rPr>
              <w:t xml:space="preserve">(tijekom kraja prvog , odnosno drugo polugodište) </w:t>
            </w:r>
          </w:p>
        </w:tc>
      </w:tr>
      <w:tr w:rsidR="002440D8" w14:paraId="58A91A7B" w14:textId="77777777">
        <w:trPr>
          <w:trHeight w:val="848"/>
        </w:trPr>
        <w:tc>
          <w:tcPr>
            <w:tcW w:w="9060" w:type="dxa"/>
          </w:tcPr>
          <w:p w14:paraId="69D2D7AE" w14:textId="77777777" w:rsidR="002440D8" w:rsidRDefault="00607892">
            <w:pPr>
              <w:pStyle w:val="Bezproreda"/>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DOBROVOLJNO CIJEPLJENJE (HPV) – za učenike koji se nisu odlučili na cijepljenje u 8. razredu, a na sistematskom u 1. razredu srednje (uz obavezan pristanak roditelja) izraze želju (obrazac HPV pristanaka), nudimo mogućnost provedbe cijepljenja.</w:t>
            </w:r>
          </w:p>
        </w:tc>
      </w:tr>
      <w:tr w:rsidR="002440D8" w14:paraId="77DA392E" w14:textId="77777777">
        <w:trPr>
          <w:trHeight w:val="848"/>
        </w:trPr>
        <w:tc>
          <w:tcPr>
            <w:tcW w:w="9060" w:type="dxa"/>
          </w:tcPr>
          <w:p w14:paraId="6A69CC94" w14:textId="77777777" w:rsidR="002440D8" w:rsidRDefault="00607892">
            <w:pPr>
              <w:pStyle w:val="Bezproreda"/>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PRILAGODBA NASTAVE TJELESNE I ZDRAVSTVENE KULTURE – potvrda se izdaje za svaku školsku godinu zasebno na temelju specijalističkog nalaza (ne starijeg od jedne godine) – uslikani nalaz treba se poslati na </w:t>
            </w:r>
            <w:r>
              <w:rPr>
                <w:rFonts w:ascii="Times New Roman" w:eastAsia="Times New Roman" w:hAnsi="Times New Roman" w:cs="Times New Roman"/>
                <w:i/>
                <w:sz w:val="24"/>
                <w:szCs w:val="24"/>
              </w:rPr>
              <w:t>e-mail</w:t>
            </w:r>
            <w:r>
              <w:rPr>
                <w:rFonts w:ascii="Times New Roman" w:eastAsia="Times New Roman" w:hAnsi="Times New Roman" w:cs="Times New Roman"/>
                <w:sz w:val="24"/>
                <w:szCs w:val="24"/>
              </w:rPr>
              <w:t xml:space="preserve"> školskog liječnika (liječnik u odgovoru potvrdu šalje roditelju, potvrdu je potrebno dostaviti Školi)</w:t>
            </w:r>
          </w:p>
        </w:tc>
      </w:tr>
      <w:tr w:rsidR="002440D8" w14:paraId="2340113C" w14:textId="77777777">
        <w:tc>
          <w:tcPr>
            <w:tcW w:w="9060" w:type="dxa"/>
          </w:tcPr>
          <w:p w14:paraId="09D09DBD" w14:textId="77777777" w:rsidR="002440D8" w:rsidRDefault="00607892">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Savjetovališni rad namijenjen je učenicima, roditeljima i profesorima.</w:t>
            </w:r>
          </w:p>
        </w:tc>
      </w:tr>
      <w:tr w:rsidR="002440D8" w14:paraId="581DDB4B" w14:textId="77777777">
        <w:tc>
          <w:tcPr>
            <w:tcW w:w="9060" w:type="dxa"/>
          </w:tcPr>
          <w:p w14:paraId="6BE1FFC3" w14:textId="77777777" w:rsidR="002440D8" w:rsidRDefault="00607892">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radu Povjerenstva za ocjenu psihofizičke sposobnosti djece te određivanja primjerenog oblika školovanja.</w:t>
            </w:r>
          </w:p>
        </w:tc>
      </w:tr>
    </w:tbl>
    <w:p w14:paraId="0C72A50A" w14:textId="77777777" w:rsidR="002440D8" w:rsidRDefault="002440D8">
      <w:pPr>
        <w:pStyle w:val="Bezproreda"/>
        <w:rPr>
          <w:b/>
          <w:i/>
          <w:sz w:val="24"/>
          <w:szCs w:val="24"/>
          <w:u w:val="single"/>
        </w:rPr>
      </w:pPr>
    </w:p>
    <w:p w14:paraId="25322D7A" w14:textId="77777777" w:rsidR="002440D8" w:rsidRDefault="00607892">
      <w:pPr>
        <w:pStyle w:val="Bezproreda"/>
        <w:rPr>
          <w:rFonts w:ascii="Times New Roman" w:hAnsi="Times New Roman" w:cs="Times New Roman"/>
        </w:rPr>
      </w:pPr>
      <w:r>
        <w:rPr>
          <w:b/>
          <w:i/>
          <w:sz w:val="24"/>
          <w:szCs w:val="24"/>
        </w:rPr>
        <w:br/>
      </w:r>
      <w:r>
        <w:rPr>
          <w:rFonts w:ascii="Times New Roman" w:hAnsi="Times New Roman" w:cs="Times New Roman"/>
          <w:i/>
        </w:rPr>
        <w:t>Na svaki pregled učenik je dužan ponijeti:</w:t>
      </w:r>
      <w:r>
        <w:rPr>
          <w:rFonts w:ascii="Times New Roman" w:hAnsi="Times New Roman" w:cs="Times New Roman"/>
          <w:i/>
          <w:u w:val="single"/>
        </w:rPr>
        <w:br/>
      </w:r>
      <w:r>
        <w:rPr>
          <w:rFonts w:ascii="Times New Roman" w:hAnsi="Times New Roman" w:cs="Times New Roman"/>
        </w:rPr>
        <w:br/>
        <w:t xml:space="preserve">- zdravstvenu i cijepnu iskaznicu </w:t>
      </w:r>
      <w:r>
        <w:rPr>
          <w:rFonts w:ascii="Times New Roman" w:hAnsi="Times New Roman" w:cs="Times New Roman"/>
        </w:rPr>
        <w:br/>
        <w:t>- specijalističke nalaze – ukoliko se kontrolira ili boluje od neke bolesti (školski liječnik nije umrežen s liječnicima obiteljske medicine te nema uvid u djetetove nalaze i dijagnoze)</w:t>
      </w:r>
    </w:p>
    <w:p w14:paraId="110767AE" w14:textId="77777777" w:rsidR="002440D8" w:rsidRDefault="002440D8">
      <w:pPr>
        <w:shd w:val="clear" w:color="auto" w:fill="FFFFFF" w:themeFill="background1"/>
        <w:spacing w:after="0"/>
        <w:rPr>
          <w:rFonts w:ascii="Times New Roman" w:hAnsi="Times New Roman" w:cs="Times New Roman"/>
          <w:bCs/>
        </w:rPr>
      </w:pPr>
    </w:p>
    <w:p w14:paraId="64214730" w14:textId="77777777" w:rsidR="002440D8" w:rsidRDefault="002440D8">
      <w:pPr>
        <w:shd w:val="clear" w:color="auto" w:fill="FFFFFF" w:themeFill="background1"/>
        <w:spacing w:after="0"/>
        <w:rPr>
          <w:rFonts w:ascii="Times New Roman" w:hAnsi="Times New Roman"/>
          <w:b/>
          <w:bCs/>
          <w:szCs w:val="24"/>
        </w:rPr>
      </w:pPr>
    </w:p>
    <w:p w14:paraId="6BB4F97E" w14:textId="77777777" w:rsidR="002440D8" w:rsidRDefault="002440D8">
      <w:pPr>
        <w:shd w:val="clear" w:color="auto" w:fill="FFFFFF" w:themeFill="background1"/>
        <w:spacing w:after="0"/>
        <w:jc w:val="center"/>
        <w:rPr>
          <w:rFonts w:ascii="Times New Roman" w:hAnsi="Times New Roman"/>
          <w:b/>
          <w:bCs/>
          <w:szCs w:val="24"/>
        </w:rPr>
      </w:pPr>
    </w:p>
    <w:p w14:paraId="18D436AF" w14:textId="77777777" w:rsidR="002440D8" w:rsidRDefault="002440D8">
      <w:pPr>
        <w:shd w:val="clear" w:color="auto" w:fill="FFFFFF" w:themeFill="background1"/>
        <w:spacing w:after="0"/>
        <w:jc w:val="center"/>
        <w:rPr>
          <w:rFonts w:ascii="Times New Roman" w:hAnsi="Times New Roman"/>
          <w:b/>
          <w:bCs/>
          <w:szCs w:val="24"/>
        </w:rPr>
      </w:pPr>
    </w:p>
    <w:p w14:paraId="20429E3C" w14:textId="77777777" w:rsidR="002440D8" w:rsidRDefault="002440D8">
      <w:pPr>
        <w:shd w:val="clear" w:color="auto" w:fill="FFFFFF" w:themeFill="background1"/>
        <w:spacing w:after="0"/>
        <w:jc w:val="center"/>
        <w:rPr>
          <w:rFonts w:ascii="Times New Roman" w:hAnsi="Times New Roman"/>
          <w:b/>
          <w:bCs/>
          <w:szCs w:val="24"/>
        </w:rPr>
      </w:pPr>
    </w:p>
    <w:p w14:paraId="36BD224A" w14:textId="77777777" w:rsidR="002440D8" w:rsidRDefault="002440D8">
      <w:pPr>
        <w:shd w:val="clear" w:color="auto" w:fill="FFFFFF" w:themeFill="background1"/>
        <w:spacing w:after="0"/>
        <w:jc w:val="center"/>
        <w:rPr>
          <w:rFonts w:ascii="Times New Roman" w:hAnsi="Times New Roman"/>
          <w:b/>
          <w:bCs/>
          <w:szCs w:val="24"/>
        </w:rPr>
      </w:pPr>
    </w:p>
    <w:p w14:paraId="10D93718" w14:textId="77777777" w:rsidR="002440D8" w:rsidRDefault="002440D8">
      <w:pPr>
        <w:shd w:val="clear" w:color="auto" w:fill="FFFFFF" w:themeFill="background1"/>
        <w:spacing w:after="0"/>
        <w:jc w:val="center"/>
        <w:rPr>
          <w:rFonts w:ascii="Times New Roman" w:hAnsi="Times New Roman"/>
          <w:b/>
          <w:bCs/>
          <w:szCs w:val="24"/>
        </w:rPr>
      </w:pPr>
    </w:p>
    <w:p w14:paraId="78234EC2" w14:textId="77777777" w:rsidR="002440D8" w:rsidRDefault="002440D8">
      <w:pPr>
        <w:shd w:val="clear" w:color="auto" w:fill="FFFFFF" w:themeFill="background1"/>
        <w:spacing w:after="0"/>
        <w:jc w:val="center"/>
        <w:rPr>
          <w:rFonts w:ascii="Times New Roman" w:hAnsi="Times New Roman"/>
          <w:b/>
          <w:bCs/>
          <w:szCs w:val="24"/>
        </w:rPr>
      </w:pPr>
    </w:p>
    <w:p w14:paraId="7D916DC5" w14:textId="77777777" w:rsidR="002440D8" w:rsidRDefault="002440D8">
      <w:pPr>
        <w:shd w:val="clear" w:color="auto" w:fill="FFFFFF" w:themeFill="background1"/>
        <w:spacing w:after="0"/>
        <w:jc w:val="center"/>
        <w:rPr>
          <w:rFonts w:ascii="Times New Roman" w:hAnsi="Times New Roman"/>
          <w:b/>
          <w:bCs/>
          <w:szCs w:val="24"/>
        </w:rPr>
      </w:pPr>
    </w:p>
    <w:p w14:paraId="4F2D242A" w14:textId="77777777" w:rsidR="002440D8" w:rsidRDefault="002440D8">
      <w:pPr>
        <w:shd w:val="clear" w:color="auto" w:fill="FFFFFF" w:themeFill="background1"/>
        <w:spacing w:after="0"/>
        <w:jc w:val="center"/>
        <w:rPr>
          <w:rFonts w:ascii="Times New Roman" w:hAnsi="Times New Roman"/>
          <w:b/>
          <w:bCs/>
          <w:szCs w:val="24"/>
        </w:rPr>
      </w:pPr>
    </w:p>
    <w:p w14:paraId="11D13401" w14:textId="77777777" w:rsidR="002440D8" w:rsidRDefault="002440D8">
      <w:pPr>
        <w:shd w:val="clear" w:color="auto" w:fill="FFFFFF" w:themeFill="background1"/>
        <w:spacing w:after="0"/>
        <w:jc w:val="center"/>
        <w:rPr>
          <w:rFonts w:ascii="Times New Roman" w:hAnsi="Times New Roman"/>
          <w:b/>
          <w:bCs/>
          <w:szCs w:val="24"/>
        </w:rPr>
      </w:pPr>
    </w:p>
    <w:p w14:paraId="21C4CE8D" w14:textId="77777777" w:rsidR="002440D8" w:rsidRDefault="002440D8">
      <w:pPr>
        <w:shd w:val="clear" w:color="auto" w:fill="FFFFFF" w:themeFill="background1"/>
        <w:spacing w:after="0"/>
        <w:jc w:val="center"/>
        <w:rPr>
          <w:rFonts w:ascii="Times New Roman" w:hAnsi="Times New Roman"/>
          <w:b/>
          <w:bCs/>
          <w:szCs w:val="24"/>
        </w:rPr>
      </w:pPr>
    </w:p>
    <w:p w14:paraId="1634B5F1" w14:textId="77777777" w:rsidR="002440D8" w:rsidRDefault="002440D8">
      <w:pPr>
        <w:shd w:val="clear" w:color="auto" w:fill="FFFFFF" w:themeFill="background1"/>
        <w:spacing w:after="0"/>
        <w:jc w:val="center"/>
        <w:rPr>
          <w:rFonts w:ascii="Times New Roman" w:hAnsi="Times New Roman"/>
          <w:b/>
          <w:bCs/>
          <w:szCs w:val="24"/>
        </w:rPr>
      </w:pPr>
    </w:p>
    <w:p w14:paraId="7F34934C" w14:textId="77777777" w:rsidR="002440D8" w:rsidRDefault="002440D8">
      <w:pPr>
        <w:shd w:val="clear" w:color="auto" w:fill="FFFFFF" w:themeFill="background1"/>
        <w:spacing w:after="0"/>
        <w:jc w:val="center"/>
        <w:rPr>
          <w:rFonts w:ascii="Times New Roman" w:hAnsi="Times New Roman"/>
          <w:b/>
          <w:bCs/>
          <w:szCs w:val="24"/>
        </w:rPr>
      </w:pPr>
    </w:p>
    <w:p w14:paraId="1F03C605" w14:textId="77777777" w:rsidR="002440D8" w:rsidRDefault="002440D8">
      <w:pPr>
        <w:shd w:val="clear" w:color="auto" w:fill="FFFFFF" w:themeFill="background1"/>
        <w:spacing w:after="0"/>
        <w:jc w:val="center"/>
        <w:rPr>
          <w:rFonts w:ascii="Times New Roman" w:hAnsi="Times New Roman"/>
          <w:b/>
          <w:bCs/>
          <w:szCs w:val="24"/>
        </w:rPr>
      </w:pPr>
    </w:p>
    <w:p w14:paraId="6ED06795" w14:textId="77777777" w:rsidR="002440D8" w:rsidRDefault="002440D8">
      <w:pPr>
        <w:shd w:val="clear" w:color="auto" w:fill="FFFFFF" w:themeFill="background1"/>
        <w:spacing w:after="0"/>
        <w:jc w:val="center"/>
        <w:rPr>
          <w:rFonts w:ascii="Times New Roman" w:hAnsi="Times New Roman"/>
          <w:b/>
          <w:bCs/>
          <w:szCs w:val="24"/>
        </w:rPr>
      </w:pPr>
    </w:p>
    <w:p w14:paraId="4C22C10E" w14:textId="77777777" w:rsidR="002440D8" w:rsidRDefault="002440D8">
      <w:pPr>
        <w:shd w:val="clear" w:color="auto" w:fill="FFFFFF" w:themeFill="background1"/>
        <w:spacing w:after="0"/>
        <w:jc w:val="center"/>
        <w:rPr>
          <w:rFonts w:ascii="Times New Roman" w:hAnsi="Times New Roman"/>
          <w:b/>
          <w:bCs/>
          <w:szCs w:val="24"/>
        </w:rPr>
      </w:pPr>
    </w:p>
    <w:p w14:paraId="6C550EB9" w14:textId="77777777" w:rsidR="002440D8" w:rsidRDefault="002440D8">
      <w:pPr>
        <w:shd w:val="clear" w:color="auto" w:fill="FFFFFF" w:themeFill="background1"/>
        <w:spacing w:after="0"/>
        <w:jc w:val="center"/>
        <w:rPr>
          <w:rFonts w:ascii="Times New Roman" w:hAnsi="Times New Roman"/>
          <w:b/>
          <w:bCs/>
          <w:szCs w:val="24"/>
        </w:rPr>
      </w:pPr>
    </w:p>
    <w:p w14:paraId="1622CAD7" w14:textId="77777777" w:rsidR="002440D8" w:rsidRDefault="002440D8">
      <w:pPr>
        <w:shd w:val="clear" w:color="auto" w:fill="FFFFFF" w:themeFill="background1"/>
        <w:spacing w:after="0"/>
        <w:jc w:val="center"/>
        <w:rPr>
          <w:rFonts w:ascii="Times New Roman" w:hAnsi="Times New Roman"/>
          <w:b/>
          <w:bCs/>
          <w:szCs w:val="24"/>
        </w:rPr>
      </w:pPr>
    </w:p>
    <w:p w14:paraId="4FCC68DB" w14:textId="77777777" w:rsidR="002440D8" w:rsidRDefault="002440D8">
      <w:pPr>
        <w:shd w:val="clear" w:color="auto" w:fill="FFFFFF" w:themeFill="background1"/>
        <w:spacing w:after="0"/>
        <w:jc w:val="center"/>
        <w:rPr>
          <w:rFonts w:ascii="Times New Roman" w:hAnsi="Times New Roman"/>
          <w:b/>
          <w:bCs/>
          <w:szCs w:val="24"/>
        </w:rPr>
      </w:pPr>
    </w:p>
    <w:p w14:paraId="6FDF6FB9" w14:textId="77777777" w:rsidR="002440D8" w:rsidRDefault="002440D8">
      <w:pPr>
        <w:shd w:val="clear" w:color="auto" w:fill="FFFFFF" w:themeFill="background1"/>
        <w:spacing w:after="0"/>
        <w:jc w:val="center"/>
        <w:rPr>
          <w:rFonts w:ascii="Times New Roman" w:hAnsi="Times New Roman"/>
          <w:b/>
          <w:bCs/>
          <w:szCs w:val="24"/>
        </w:rPr>
      </w:pPr>
    </w:p>
    <w:p w14:paraId="69CE0810" w14:textId="77777777" w:rsidR="002440D8" w:rsidRDefault="002440D8">
      <w:pPr>
        <w:shd w:val="clear" w:color="auto" w:fill="FFFFFF" w:themeFill="background1"/>
        <w:spacing w:after="0"/>
        <w:jc w:val="center"/>
        <w:rPr>
          <w:rFonts w:ascii="Times New Roman" w:hAnsi="Times New Roman"/>
          <w:b/>
          <w:bCs/>
          <w:szCs w:val="24"/>
        </w:rPr>
      </w:pPr>
    </w:p>
    <w:p w14:paraId="20183165" w14:textId="77777777" w:rsidR="002440D8" w:rsidRDefault="002440D8">
      <w:pPr>
        <w:shd w:val="clear" w:color="auto" w:fill="FFFFFF" w:themeFill="background1"/>
        <w:spacing w:after="0"/>
        <w:jc w:val="center"/>
        <w:rPr>
          <w:rFonts w:ascii="Times New Roman" w:hAnsi="Times New Roman"/>
          <w:b/>
          <w:bCs/>
          <w:szCs w:val="24"/>
        </w:rPr>
      </w:pPr>
    </w:p>
    <w:p w14:paraId="5B2BB287" w14:textId="77777777" w:rsidR="002440D8" w:rsidRDefault="002440D8">
      <w:pPr>
        <w:shd w:val="clear" w:color="auto" w:fill="FFFFFF" w:themeFill="background1"/>
        <w:spacing w:after="0"/>
        <w:jc w:val="center"/>
        <w:rPr>
          <w:rFonts w:ascii="Times New Roman" w:hAnsi="Times New Roman"/>
          <w:b/>
          <w:bCs/>
          <w:szCs w:val="24"/>
        </w:rPr>
      </w:pPr>
    </w:p>
    <w:p w14:paraId="366CBFC8" w14:textId="77777777" w:rsidR="002440D8" w:rsidRDefault="002440D8">
      <w:pPr>
        <w:shd w:val="clear" w:color="auto" w:fill="FFFFFF" w:themeFill="background1"/>
        <w:spacing w:after="0"/>
        <w:jc w:val="center"/>
        <w:rPr>
          <w:rFonts w:ascii="Times New Roman" w:hAnsi="Times New Roman"/>
          <w:b/>
          <w:bCs/>
          <w:szCs w:val="24"/>
        </w:rPr>
      </w:pPr>
    </w:p>
    <w:p w14:paraId="0506343A" w14:textId="77777777" w:rsidR="002440D8" w:rsidRDefault="002440D8">
      <w:pPr>
        <w:shd w:val="clear" w:color="auto" w:fill="FFFFFF" w:themeFill="background1"/>
        <w:spacing w:after="0"/>
        <w:jc w:val="center"/>
        <w:rPr>
          <w:rFonts w:ascii="Times New Roman" w:hAnsi="Times New Roman"/>
          <w:b/>
          <w:bCs/>
          <w:szCs w:val="24"/>
        </w:rPr>
      </w:pPr>
    </w:p>
    <w:p w14:paraId="5A0E3D01" w14:textId="77777777" w:rsidR="002440D8" w:rsidRDefault="002440D8">
      <w:pPr>
        <w:shd w:val="clear" w:color="auto" w:fill="FFFFFF" w:themeFill="background1"/>
        <w:spacing w:after="0"/>
        <w:jc w:val="center"/>
        <w:rPr>
          <w:rFonts w:ascii="Times New Roman" w:hAnsi="Times New Roman"/>
          <w:b/>
          <w:bCs/>
          <w:szCs w:val="24"/>
        </w:rPr>
      </w:pPr>
    </w:p>
    <w:p w14:paraId="6F474872" w14:textId="77777777" w:rsidR="002440D8" w:rsidRDefault="002440D8">
      <w:pPr>
        <w:shd w:val="clear" w:color="auto" w:fill="FFFFFF" w:themeFill="background1"/>
        <w:spacing w:after="0"/>
        <w:jc w:val="center"/>
        <w:rPr>
          <w:rFonts w:ascii="Times New Roman" w:hAnsi="Times New Roman"/>
          <w:b/>
          <w:bCs/>
          <w:szCs w:val="24"/>
        </w:rPr>
      </w:pPr>
    </w:p>
    <w:p w14:paraId="1CB32BA3" w14:textId="77777777" w:rsidR="002440D8" w:rsidRDefault="002440D8">
      <w:pPr>
        <w:shd w:val="clear" w:color="auto" w:fill="FFFFFF" w:themeFill="background1"/>
        <w:spacing w:after="0"/>
        <w:jc w:val="center"/>
        <w:rPr>
          <w:rFonts w:ascii="Times New Roman" w:hAnsi="Times New Roman"/>
          <w:b/>
          <w:bCs/>
          <w:szCs w:val="24"/>
        </w:rPr>
      </w:pPr>
    </w:p>
    <w:p w14:paraId="209DC730" w14:textId="77777777" w:rsidR="002440D8" w:rsidRDefault="002440D8">
      <w:pPr>
        <w:shd w:val="clear" w:color="auto" w:fill="FFFFFF" w:themeFill="background1"/>
        <w:spacing w:after="0"/>
        <w:jc w:val="center"/>
        <w:rPr>
          <w:rFonts w:ascii="Times New Roman" w:hAnsi="Times New Roman"/>
          <w:b/>
          <w:bCs/>
          <w:szCs w:val="24"/>
        </w:rPr>
      </w:pPr>
    </w:p>
    <w:p w14:paraId="5FEF2E0A" w14:textId="77777777" w:rsidR="002440D8" w:rsidRDefault="002440D8">
      <w:pPr>
        <w:shd w:val="clear" w:color="auto" w:fill="FFFFFF" w:themeFill="background1"/>
        <w:spacing w:after="0"/>
        <w:jc w:val="center"/>
        <w:rPr>
          <w:rFonts w:ascii="Times New Roman" w:hAnsi="Times New Roman"/>
          <w:b/>
          <w:bCs/>
          <w:szCs w:val="24"/>
        </w:rPr>
      </w:pPr>
    </w:p>
    <w:p w14:paraId="75C618E9" w14:textId="77777777" w:rsidR="002440D8" w:rsidRDefault="002440D8">
      <w:pPr>
        <w:shd w:val="clear" w:color="auto" w:fill="FFFFFF" w:themeFill="background1"/>
        <w:spacing w:after="0"/>
        <w:jc w:val="center"/>
        <w:rPr>
          <w:rFonts w:ascii="Times New Roman" w:hAnsi="Times New Roman"/>
          <w:b/>
          <w:bCs/>
          <w:szCs w:val="24"/>
        </w:rPr>
      </w:pPr>
    </w:p>
    <w:p w14:paraId="4BB69655" w14:textId="77777777" w:rsidR="002440D8" w:rsidRDefault="002440D8">
      <w:pPr>
        <w:shd w:val="clear" w:color="auto" w:fill="FFFFFF" w:themeFill="background1"/>
        <w:spacing w:after="0"/>
        <w:jc w:val="center"/>
        <w:rPr>
          <w:rFonts w:ascii="Times New Roman" w:hAnsi="Times New Roman"/>
          <w:b/>
          <w:bCs/>
          <w:szCs w:val="24"/>
        </w:rPr>
      </w:pPr>
    </w:p>
    <w:p w14:paraId="36B2261A" w14:textId="77777777" w:rsidR="002440D8" w:rsidRDefault="00607892">
      <w:pPr>
        <w:pStyle w:val="Naslov1"/>
        <w:jc w:val="center"/>
        <w:rPr>
          <w:rFonts w:ascii="Times New Roman" w:hAnsi="Times New Roman" w:cs="Times New Roman"/>
          <w:color w:val="auto"/>
          <w:sz w:val="24"/>
        </w:rPr>
      </w:pPr>
      <w:bookmarkStart w:id="62" w:name="_Toc147228057"/>
      <w:r>
        <w:rPr>
          <w:rFonts w:ascii="Times New Roman" w:hAnsi="Times New Roman" w:cs="Times New Roman"/>
          <w:color w:val="auto"/>
          <w:sz w:val="24"/>
        </w:rPr>
        <w:t>XII. ŠKOLSKI PREVENTIVNI PROGRAMI</w:t>
      </w:r>
      <w:bookmarkEnd w:id="62"/>
    </w:p>
    <w:p w14:paraId="6B6C8A82" w14:textId="77777777" w:rsidR="002440D8" w:rsidRDefault="002440D8">
      <w:pPr>
        <w:shd w:val="clear" w:color="auto" w:fill="FFFFFF" w:themeFill="background1"/>
        <w:spacing w:after="0"/>
        <w:jc w:val="center"/>
        <w:rPr>
          <w:rFonts w:ascii="Times New Roman" w:hAnsi="Times New Roman"/>
          <w:b/>
          <w:bCs/>
          <w:szCs w:val="24"/>
        </w:rPr>
      </w:pPr>
    </w:p>
    <w:p w14:paraId="3E0A9FFA" w14:textId="77777777" w:rsidR="002440D8" w:rsidRDefault="00607892">
      <w:pPr>
        <w:shd w:val="clear" w:color="auto" w:fill="FFFFFF" w:themeFill="background1"/>
        <w:spacing w:after="0"/>
        <w:jc w:val="center"/>
        <w:rPr>
          <w:rFonts w:ascii="Times New Roman" w:hAnsi="Times New Roman"/>
          <w:b/>
          <w:bCs/>
          <w:szCs w:val="24"/>
        </w:rPr>
      </w:pPr>
      <w:r>
        <w:rPr>
          <w:rFonts w:ascii="Times New Roman" w:hAnsi="Times New Roman"/>
          <w:b/>
          <w:bCs/>
          <w:szCs w:val="24"/>
        </w:rPr>
        <w:t>(Školska preventivna strategija)</w:t>
      </w:r>
    </w:p>
    <w:p w14:paraId="38A81250" w14:textId="77777777" w:rsidR="002440D8" w:rsidRDefault="00607892">
      <w:pPr>
        <w:shd w:val="clear" w:color="auto" w:fill="FFFFFF" w:themeFill="background1"/>
        <w:spacing w:after="0"/>
        <w:jc w:val="center"/>
        <w:rPr>
          <w:rFonts w:ascii="Times New Roman" w:hAnsi="Times New Roman"/>
          <w:b/>
          <w:bCs/>
          <w:szCs w:val="24"/>
        </w:rPr>
      </w:pPr>
      <w:r>
        <w:rPr>
          <w:rFonts w:ascii="Times New Roman" w:hAnsi="Times New Roman"/>
          <w:b/>
          <w:bCs/>
          <w:szCs w:val="24"/>
        </w:rPr>
        <w:t>šk.god. 2024./2025.</w:t>
      </w:r>
    </w:p>
    <w:p w14:paraId="22D34E65" w14:textId="77777777" w:rsidR="002440D8" w:rsidRDefault="00607892">
      <w:pPr>
        <w:shd w:val="clear" w:color="auto" w:fill="FFFFFF" w:themeFill="background1"/>
        <w:spacing w:after="0"/>
        <w:jc w:val="center"/>
        <w:rPr>
          <w:rFonts w:ascii="Times New Roman" w:hAnsi="Times New Roman"/>
          <w:b/>
          <w:bCs/>
          <w:szCs w:val="24"/>
        </w:rPr>
      </w:pPr>
      <w:r>
        <w:rPr>
          <w:rFonts w:ascii="Times New Roman" w:hAnsi="Times New Roman"/>
          <w:b/>
          <w:bCs/>
          <w:szCs w:val="24"/>
        </w:rPr>
        <w:t>Voditelj /i  ŠPP: Marina Matić, Tea Tadić</w:t>
      </w:r>
    </w:p>
    <w:p w14:paraId="1F734F89" w14:textId="77777777" w:rsidR="002440D8" w:rsidRDefault="002440D8">
      <w:pPr>
        <w:shd w:val="clear" w:color="auto" w:fill="FFFFFF" w:themeFill="background1"/>
        <w:spacing w:after="0"/>
        <w:contextualSpacing/>
        <w:jc w:val="both"/>
        <w:rPr>
          <w:rFonts w:ascii="Times New Roman" w:hAnsi="Times New Roman"/>
          <w:bCs/>
        </w:rPr>
      </w:pPr>
    </w:p>
    <w:p w14:paraId="25BF0241" w14:textId="77777777" w:rsidR="002440D8" w:rsidRDefault="00607892">
      <w:pPr>
        <w:shd w:val="clear" w:color="auto" w:fill="FFFFFF" w:themeFill="background1"/>
        <w:spacing w:after="0"/>
        <w:contextualSpacing/>
        <w:jc w:val="both"/>
        <w:rPr>
          <w:rFonts w:ascii="Times New Roman" w:hAnsi="Times New Roman"/>
          <w:b/>
          <w:bCs/>
        </w:rPr>
      </w:pPr>
      <w:r>
        <w:rPr>
          <w:rFonts w:ascii="Times New Roman" w:hAnsi="Times New Roman"/>
          <w:b/>
          <w:bCs/>
        </w:rPr>
        <w:t>PROCJENA STANJA I POTREBA:</w:t>
      </w:r>
    </w:p>
    <w:p w14:paraId="2BC63608" w14:textId="77777777" w:rsidR="002440D8" w:rsidRDefault="002440D8">
      <w:pPr>
        <w:shd w:val="clear" w:color="auto" w:fill="FFFFFF" w:themeFill="background1"/>
        <w:spacing w:after="0"/>
        <w:contextualSpacing/>
        <w:jc w:val="both"/>
        <w:rPr>
          <w:rFonts w:ascii="Times New Roman" w:hAnsi="Times New Roman"/>
          <w:bCs/>
        </w:rPr>
      </w:pPr>
    </w:p>
    <w:p w14:paraId="6E139025" w14:textId="77777777" w:rsidR="002440D8" w:rsidRDefault="00607892">
      <w:pPr>
        <w:shd w:val="clear" w:color="auto" w:fill="FFFFFF" w:themeFill="background1"/>
        <w:spacing w:after="0"/>
        <w:contextualSpacing/>
        <w:jc w:val="both"/>
        <w:rPr>
          <w:rFonts w:ascii="Times New Roman" w:hAnsi="Times New Roman"/>
          <w:bCs/>
        </w:rPr>
      </w:pPr>
      <w:r>
        <w:rPr>
          <w:rFonts w:ascii="Times New Roman" w:hAnsi="Times New Roman"/>
          <w:bCs/>
        </w:rPr>
        <w:t>Programi koji se u školi godinama provode su preventivni programi usmjereni na prevenciju nasilja i ovisnosti. Suvremeni životni stil donosi sa sobom uz ovisnost o različitim sredstvima ovisnosti (duhan, alkohol, droga) sve veći broj suvremenih ovisnosti (klađenje, igre na sreću, društvene mreže). Razvoju ovisnosti, a i nasilja, doprinose slabe učeničke socijalne vještine (donošenje odluka, rješavanje problema, kritičko mišljenje, komunikacijske vještine).</w:t>
      </w:r>
    </w:p>
    <w:p w14:paraId="7F8DC0F7" w14:textId="77777777" w:rsidR="002440D8" w:rsidRDefault="00607892">
      <w:pPr>
        <w:shd w:val="clear" w:color="auto" w:fill="FFFFFF" w:themeFill="background1"/>
        <w:spacing w:after="0"/>
        <w:contextualSpacing/>
        <w:jc w:val="both"/>
        <w:rPr>
          <w:rFonts w:ascii="Times New Roman" w:hAnsi="Times New Roman"/>
          <w:bCs/>
        </w:rPr>
      </w:pPr>
      <w:r>
        <w:rPr>
          <w:rFonts w:ascii="Times New Roman" w:hAnsi="Times New Roman"/>
          <w:bCs/>
        </w:rPr>
        <w:t>Učenici su na satovima razrednika izrazili potrebu razvijanja komunikacijskih vještina, a razrednici su u suradnji s roditeljima istaknuli potrebu za edukacijom iz različitih područja s naglaskom na prevenciju ovisnosti i sigurnost djece na internetu.</w:t>
      </w:r>
    </w:p>
    <w:p w14:paraId="7C30C8BA" w14:textId="77777777" w:rsidR="002440D8" w:rsidRDefault="002440D8">
      <w:pPr>
        <w:shd w:val="clear" w:color="auto" w:fill="FFFFFF" w:themeFill="background1"/>
        <w:spacing w:after="0"/>
        <w:contextualSpacing/>
        <w:jc w:val="both"/>
        <w:rPr>
          <w:rFonts w:ascii="Times New Roman" w:hAnsi="Times New Roman"/>
          <w:bCs/>
        </w:rPr>
      </w:pPr>
    </w:p>
    <w:p w14:paraId="7691714B" w14:textId="77777777" w:rsidR="002440D8" w:rsidRDefault="00607892">
      <w:pPr>
        <w:shd w:val="clear" w:color="auto" w:fill="FFFFFF" w:themeFill="background1"/>
        <w:spacing w:after="0"/>
        <w:contextualSpacing/>
        <w:jc w:val="both"/>
        <w:rPr>
          <w:rFonts w:ascii="Times New Roman" w:hAnsi="Times New Roman"/>
          <w:b/>
          <w:bCs/>
        </w:rPr>
      </w:pPr>
      <w:r>
        <w:rPr>
          <w:rFonts w:ascii="Times New Roman" w:hAnsi="Times New Roman"/>
          <w:b/>
          <w:bCs/>
        </w:rPr>
        <w:t>CILJEVI PROGRAMA:</w:t>
      </w:r>
    </w:p>
    <w:p w14:paraId="44B42F79" w14:textId="77777777" w:rsidR="002440D8" w:rsidRDefault="002440D8">
      <w:pPr>
        <w:shd w:val="clear" w:color="auto" w:fill="FFFFFF" w:themeFill="background1"/>
        <w:spacing w:after="0"/>
        <w:contextualSpacing/>
        <w:jc w:val="both"/>
        <w:rPr>
          <w:rFonts w:ascii="Times New Roman" w:hAnsi="Times New Roman"/>
          <w:bCs/>
        </w:rPr>
      </w:pPr>
    </w:p>
    <w:p w14:paraId="4F8E1E15" w14:textId="77777777" w:rsidR="002440D8" w:rsidRDefault="00607892">
      <w:pPr>
        <w:spacing w:line="360" w:lineRule="auto"/>
        <w:jc w:val="both"/>
        <w:rPr>
          <w:rFonts w:ascii="Times New Roman" w:hAnsi="Times New Roman"/>
        </w:rPr>
      </w:pPr>
      <w:r>
        <w:rPr>
          <w:rFonts w:ascii="Times New Roman" w:hAnsi="Times New Roman"/>
        </w:rPr>
        <w:t>Pojedinačni ciljevi:</w:t>
      </w:r>
    </w:p>
    <w:p w14:paraId="1A24DF67"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Razvijanje svijesti o vlastitim vrijednostima i sposobnostima. </w:t>
      </w:r>
    </w:p>
    <w:p w14:paraId="139B28BE"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Promicanje zdravih stilova života među učenicima.</w:t>
      </w:r>
    </w:p>
    <w:p w14:paraId="4276CEF3"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Razvoj samopoštovanja.</w:t>
      </w:r>
    </w:p>
    <w:p w14:paraId="62EE1685"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Razvoj tolerancije i suradnje s drugima i drugačijima. </w:t>
      </w:r>
    </w:p>
    <w:p w14:paraId="62E2C8C7"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Razvoj kvalitetne i asertivne komunikacije. </w:t>
      </w:r>
    </w:p>
    <w:p w14:paraId="313D59AE"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Razvoj osjećaja odgovornosti (za vlastite postupke) prema sebi i prema drugima. </w:t>
      </w:r>
    </w:p>
    <w:p w14:paraId="19A62475"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Učenje aktivnom slušanju i iznošenju vlastitog mišljenja. </w:t>
      </w:r>
    </w:p>
    <w:p w14:paraId="15D1517B"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 xml:space="preserve">Poticanje suradnje škole i obitelji. </w:t>
      </w:r>
    </w:p>
    <w:p w14:paraId="1A2F9F46"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Senzibiliziranje učitelja o problemima mladih.</w:t>
      </w:r>
    </w:p>
    <w:p w14:paraId="2FFDEDC3"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Uključivanje roditelja i razrednika u provedbu preventivnih programa te sudjelovanje na roditeljskim sastancima s temama za koje roditelji i razrednici iskažu interes.</w:t>
      </w:r>
    </w:p>
    <w:p w14:paraId="3B97278F"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Provođenje analize stanja i utvrđivanje potreba u preventivnom radu u školi.</w:t>
      </w:r>
    </w:p>
    <w:p w14:paraId="30D56AFF"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Informiranje učenika i roditelja o aktivnostima u školi.</w:t>
      </w:r>
    </w:p>
    <w:p w14:paraId="06768E82"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Identificiranje učenika s poremećajima u ponašanju i onih koji žive u rizičnim životnim uvjetima (loše financijsko stanje obitelji, teškoće u socijalnoj prilagodbi, teškoće pri učenju) te osiguravanje stručne pomoći.</w:t>
      </w:r>
    </w:p>
    <w:p w14:paraId="0D45CADA"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Povećana pozornost nad aktivnostima učenika u školskom okruženju kako bi se smanjila razina dostupnosti sredstava ovisnosti.</w:t>
      </w:r>
    </w:p>
    <w:p w14:paraId="4983B475" w14:textId="77777777" w:rsidR="002440D8" w:rsidRDefault="00607892">
      <w:pPr>
        <w:pStyle w:val="Odlomakpopisa"/>
        <w:numPr>
          <w:ilvl w:val="0"/>
          <w:numId w:val="35"/>
        </w:numPr>
        <w:spacing w:after="0"/>
        <w:jc w:val="both"/>
        <w:rPr>
          <w:rFonts w:ascii="Times New Roman" w:hAnsi="Times New Roman"/>
        </w:rPr>
      </w:pPr>
      <w:r>
        <w:rPr>
          <w:rFonts w:ascii="Times New Roman" w:hAnsi="Times New Roman"/>
        </w:rPr>
        <w:t>Uključivanje što većeg broja učenika u izvannastavne aktivnosti.</w:t>
      </w:r>
    </w:p>
    <w:p w14:paraId="5CAECD3C" w14:textId="77777777" w:rsidR="002440D8" w:rsidRDefault="002440D8">
      <w:pPr>
        <w:spacing w:line="360" w:lineRule="auto"/>
        <w:jc w:val="both"/>
        <w:rPr>
          <w:rFonts w:ascii="Times New Roman" w:hAnsi="Times New Roman"/>
        </w:rPr>
      </w:pPr>
    </w:p>
    <w:p w14:paraId="390463BE" w14:textId="77777777" w:rsidR="002440D8" w:rsidRDefault="00607892">
      <w:pPr>
        <w:spacing w:line="360" w:lineRule="auto"/>
        <w:ind w:firstLine="708"/>
        <w:jc w:val="both"/>
        <w:rPr>
          <w:rFonts w:ascii="Times New Roman" w:hAnsi="Times New Roman"/>
        </w:rPr>
      </w:pPr>
      <w:r>
        <w:rPr>
          <w:rFonts w:ascii="Times New Roman" w:hAnsi="Times New Roman"/>
        </w:rPr>
        <w:t xml:space="preserve">Glavna zadaća Školskog preventivnog programa jest sprječavanje rizičnih oblika ponašanja kod učenika te efikasno rješavanje problema i konfliktnih situacija. Izrazito je važno razvijati pozitivne osjećaje, samopoštovanje te vještine komuniciranja. </w:t>
      </w:r>
    </w:p>
    <w:p w14:paraId="78734DE8" w14:textId="77777777" w:rsidR="002440D8" w:rsidRDefault="00607892">
      <w:pPr>
        <w:spacing w:line="360" w:lineRule="auto"/>
        <w:jc w:val="both"/>
        <w:rPr>
          <w:rFonts w:ascii="Times New Roman" w:hAnsi="Times New Roman"/>
        </w:rPr>
      </w:pPr>
      <w:r>
        <w:rPr>
          <w:rFonts w:ascii="Times New Roman" w:hAnsi="Times New Roman"/>
        </w:rPr>
        <w:t>Pritom je bitno:</w:t>
      </w:r>
    </w:p>
    <w:p w14:paraId="7A80ADF8" w14:textId="77777777" w:rsidR="002440D8" w:rsidRDefault="00607892">
      <w:pPr>
        <w:numPr>
          <w:ilvl w:val="0"/>
          <w:numId w:val="36"/>
        </w:numPr>
        <w:spacing w:after="0" w:line="360" w:lineRule="auto"/>
        <w:jc w:val="both"/>
        <w:rPr>
          <w:rFonts w:ascii="Times New Roman" w:hAnsi="Times New Roman"/>
          <w:lang w:eastAsia="en-US"/>
        </w:rPr>
      </w:pPr>
      <w:r>
        <w:rPr>
          <w:rFonts w:ascii="Times New Roman" w:hAnsi="Times New Roman"/>
          <w:lang w:eastAsia="en-US"/>
        </w:rPr>
        <w:t>Educiranje učitelja, roditelja i učenika za provođenje programa.</w:t>
      </w:r>
    </w:p>
    <w:p w14:paraId="359F0A7D" w14:textId="77777777" w:rsidR="002440D8" w:rsidRDefault="00607892">
      <w:pPr>
        <w:numPr>
          <w:ilvl w:val="0"/>
          <w:numId w:val="36"/>
        </w:numPr>
        <w:spacing w:after="0" w:line="360" w:lineRule="auto"/>
        <w:jc w:val="both"/>
        <w:rPr>
          <w:rFonts w:ascii="Times New Roman" w:hAnsi="Times New Roman"/>
          <w:lang w:eastAsia="en-US"/>
        </w:rPr>
      </w:pPr>
      <w:r>
        <w:rPr>
          <w:rFonts w:ascii="Times New Roman" w:hAnsi="Times New Roman"/>
          <w:lang w:eastAsia="en-US"/>
        </w:rPr>
        <w:t>Razvijanje socijalnih vještina kod učenika, preveniranje nepoželjnih oblika ponašanja, razvoj kvalitetne i asertivne komunikacije.</w:t>
      </w:r>
    </w:p>
    <w:p w14:paraId="31623FF1" w14:textId="77777777" w:rsidR="002440D8" w:rsidRDefault="00607892">
      <w:pPr>
        <w:numPr>
          <w:ilvl w:val="0"/>
          <w:numId w:val="36"/>
        </w:numPr>
        <w:spacing w:after="0" w:line="360" w:lineRule="auto"/>
        <w:jc w:val="both"/>
        <w:rPr>
          <w:rFonts w:ascii="Times New Roman" w:hAnsi="Times New Roman"/>
          <w:lang w:eastAsia="en-US"/>
        </w:rPr>
      </w:pPr>
      <w:r>
        <w:rPr>
          <w:rFonts w:ascii="Times New Roman" w:hAnsi="Times New Roman"/>
          <w:lang w:eastAsia="en-US"/>
        </w:rPr>
        <w:t>Stvaranje pozitivne školske klime.</w:t>
      </w:r>
    </w:p>
    <w:p w14:paraId="213BD4EC" w14:textId="77777777" w:rsidR="002440D8" w:rsidRDefault="00607892">
      <w:pPr>
        <w:numPr>
          <w:ilvl w:val="0"/>
          <w:numId w:val="36"/>
        </w:numPr>
        <w:spacing w:after="0" w:line="360" w:lineRule="auto"/>
        <w:jc w:val="both"/>
        <w:rPr>
          <w:rFonts w:ascii="Times New Roman" w:hAnsi="Times New Roman"/>
          <w:lang w:eastAsia="en-US"/>
        </w:rPr>
      </w:pPr>
      <w:r>
        <w:rPr>
          <w:rFonts w:ascii="Times New Roman" w:hAnsi="Times New Roman"/>
          <w:lang w:eastAsia="en-US"/>
        </w:rPr>
        <w:t xml:space="preserve">Kvalitetno provođenje slobodnog vremena među učenicima. </w:t>
      </w:r>
    </w:p>
    <w:p w14:paraId="0F642972" w14:textId="77777777" w:rsidR="002440D8" w:rsidRDefault="00607892">
      <w:pPr>
        <w:shd w:val="clear" w:color="auto" w:fill="FFFFFF" w:themeFill="background1"/>
        <w:spacing w:after="0"/>
        <w:contextualSpacing/>
        <w:jc w:val="both"/>
        <w:rPr>
          <w:rFonts w:ascii="Times New Roman" w:hAnsi="Times New Roman"/>
          <w:bCs/>
        </w:rPr>
        <w:sectPr w:rsidR="002440D8">
          <w:footerReference w:type="default" r:id="rId11"/>
          <w:pgSz w:w="11906" w:h="16838"/>
          <w:pgMar w:top="1418" w:right="1418" w:bottom="1559"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Pr>
          <w:rFonts w:ascii="Times New Roman" w:hAnsi="Times New Roman"/>
          <w:bCs/>
        </w:rPr>
        <w:t xml:space="preserve"> </w:t>
      </w:r>
      <w:r>
        <w:rPr>
          <w:rFonts w:ascii="Times New Roman" w:hAnsi="Times New Roman"/>
          <w:bCs/>
        </w:rPr>
        <w:br w:type="page"/>
      </w:r>
    </w:p>
    <w:p w14:paraId="1096A760" w14:textId="77777777" w:rsidR="002440D8" w:rsidRDefault="00607892">
      <w:pPr>
        <w:shd w:val="clear" w:color="auto" w:fill="FFFFFF" w:themeFill="background1"/>
        <w:spacing w:after="0"/>
        <w:jc w:val="both"/>
        <w:rPr>
          <w:rFonts w:ascii="Times New Roman" w:eastAsia="Times New Roman" w:hAnsi="Times New Roman" w:cs="Times New Roman"/>
          <w:b/>
        </w:rPr>
      </w:pPr>
      <w:r>
        <w:rPr>
          <w:rFonts w:ascii="Times New Roman" w:eastAsia="Times New Roman" w:hAnsi="Times New Roman" w:cs="Times New Roman"/>
          <w:b/>
        </w:rPr>
        <w:t>AKTIVNOSTI: RAD S UČENICIMA</w:t>
      </w:r>
    </w:p>
    <w:p w14:paraId="7E9FC0BF" w14:textId="77777777" w:rsidR="002440D8" w:rsidRDefault="002440D8">
      <w:pPr>
        <w:shd w:val="clear" w:color="auto" w:fill="FFFFFF" w:themeFill="background1"/>
        <w:spacing w:after="0"/>
        <w:jc w:val="both"/>
        <w:rPr>
          <w:rFonts w:ascii="Times New Roman" w:eastAsia="Times New Roman" w:hAnsi="Times New Roman" w:cs="Times New Roman"/>
          <w:b/>
        </w:rPr>
      </w:pPr>
    </w:p>
    <w:tbl>
      <w:tblPr>
        <w:tblW w:w="15163"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4673"/>
        <w:gridCol w:w="2410"/>
        <w:gridCol w:w="1843"/>
        <w:gridCol w:w="1417"/>
        <w:gridCol w:w="1541"/>
        <w:gridCol w:w="1169"/>
        <w:gridCol w:w="2110"/>
      </w:tblGrid>
      <w:tr w:rsidR="002440D8" w14:paraId="101CFAD3" w14:textId="77777777">
        <w:trPr>
          <w:trHeight w:val="792"/>
          <w:jc w:val="center"/>
        </w:trPr>
        <w:tc>
          <w:tcPr>
            <w:tcW w:w="4673" w:type="dxa"/>
            <w:tcBorders>
              <w:top w:val="single" w:sz="18" w:space="0" w:color="auto"/>
              <w:bottom w:val="single" w:sz="2" w:space="0" w:color="auto"/>
            </w:tcBorders>
            <w:shd w:val="clear" w:color="auto" w:fill="F2F2F2" w:themeFill="background1" w:themeFillShade="F2"/>
            <w:vAlign w:val="center"/>
          </w:tcPr>
          <w:p w14:paraId="51B26C67"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Naziv programa/aktivnosti</w:t>
            </w:r>
          </w:p>
          <w:p w14:paraId="44F57F90"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Kratak opis, ciljevi</w:t>
            </w:r>
          </w:p>
        </w:tc>
        <w:tc>
          <w:tcPr>
            <w:tcW w:w="2410" w:type="dxa"/>
            <w:tcBorders>
              <w:top w:val="single" w:sz="18" w:space="0" w:color="auto"/>
              <w:bottom w:val="single" w:sz="2" w:space="0" w:color="auto"/>
            </w:tcBorders>
            <w:shd w:val="clear" w:color="auto" w:fill="F2F2F2" w:themeFill="background1" w:themeFillShade="F2"/>
            <w:vAlign w:val="center"/>
          </w:tcPr>
          <w:p w14:paraId="192B907B"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Program:</w:t>
            </w:r>
          </w:p>
          <w:p w14:paraId="37527801"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Evaluiran*</w:t>
            </w:r>
          </w:p>
          <w:p w14:paraId="71D2967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Ima stručno mišljenje /preporuku**</w:t>
            </w:r>
          </w:p>
          <w:p w14:paraId="36E3B78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Ništa od navedenoga</w:t>
            </w:r>
          </w:p>
        </w:tc>
        <w:tc>
          <w:tcPr>
            <w:tcW w:w="1843" w:type="dxa"/>
            <w:tcBorders>
              <w:top w:val="single" w:sz="18" w:space="0" w:color="auto"/>
              <w:bottom w:val="single" w:sz="2" w:space="0" w:color="auto"/>
            </w:tcBorders>
            <w:shd w:val="clear" w:color="auto" w:fill="F2F2F2" w:themeFill="background1" w:themeFillShade="F2"/>
            <w:vAlign w:val="center"/>
          </w:tcPr>
          <w:p w14:paraId="5904EE4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Razina intervencije</w:t>
            </w:r>
          </w:p>
          <w:p w14:paraId="2D367FD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Univerzalna</w:t>
            </w:r>
          </w:p>
          <w:p w14:paraId="1ED28D8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Selektivna</w:t>
            </w:r>
          </w:p>
          <w:p w14:paraId="0E8D5A81"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Indicirana</w:t>
            </w:r>
          </w:p>
        </w:tc>
        <w:tc>
          <w:tcPr>
            <w:tcW w:w="1417" w:type="dxa"/>
            <w:tcBorders>
              <w:top w:val="single" w:sz="18" w:space="0" w:color="auto"/>
              <w:bottom w:val="single" w:sz="2" w:space="0" w:color="auto"/>
            </w:tcBorders>
            <w:shd w:val="clear" w:color="auto" w:fill="F2F2F2" w:themeFill="background1" w:themeFillShade="F2"/>
            <w:vAlign w:val="center"/>
          </w:tcPr>
          <w:p w14:paraId="5FD5B92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w:t>
            </w:r>
          </w:p>
        </w:tc>
        <w:tc>
          <w:tcPr>
            <w:tcW w:w="1541" w:type="dxa"/>
            <w:tcBorders>
              <w:top w:val="single" w:sz="18" w:space="0" w:color="auto"/>
              <w:bottom w:val="single" w:sz="2" w:space="0" w:color="auto"/>
            </w:tcBorders>
            <w:shd w:val="clear" w:color="auto" w:fill="F2F2F2" w:themeFill="background1" w:themeFillShade="F2"/>
            <w:vAlign w:val="center"/>
          </w:tcPr>
          <w:p w14:paraId="252C6F59"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Broj učenika</w:t>
            </w:r>
          </w:p>
        </w:tc>
        <w:tc>
          <w:tcPr>
            <w:tcW w:w="1169" w:type="dxa"/>
            <w:tcBorders>
              <w:top w:val="single" w:sz="18" w:space="0" w:color="auto"/>
              <w:bottom w:val="single" w:sz="2" w:space="0" w:color="auto"/>
            </w:tcBorders>
            <w:shd w:val="clear" w:color="auto" w:fill="F2F2F2" w:themeFill="background1" w:themeFillShade="F2"/>
            <w:vAlign w:val="center"/>
          </w:tcPr>
          <w:p w14:paraId="34B877E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Planirani broj susreta</w:t>
            </w:r>
          </w:p>
        </w:tc>
        <w:tc>
          <w:tcPr>
            <w:tcW w:w="2110" w:type="dxa"/>
            <w:tcBorders>
              <w:top w:val="single" w:sz="18" w:space="0" w:color="auto"/>
              <w:bottom w:val="single" w:sz="2" w:space="0" w:color="auto"/>
            </w:tcBorders>
            <w:shd w:val="clear" w:color="auto" w:fill="F2F2F2" w:themeFill="background1" w:themeFillShade="F2"/>
            <w:vAlign w:val="center"/>
          </w:tcPr>
          <w:p w14:paraId="23DDD40F"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Voditelj, suradnici</w:t>
            </w:r>
          </w:p>
        </w:tc>
      </w:tr>
      <w:tr w:rsidR="002440D8" w14:paraId="7EDDB4F5" w14:textId="77777777">
        <w:trPr>
          <w:trHeight w:val="1076"/>
          <w:jc w:val="center"/>
        </w:trPr>
        <w:tc>
          <w:tcPr>
            <w:tcW w:w="4673" w:type="dxa"/>
            <w:tcBorders>
              <w:top w:val="single" w:sz="2" w:space="0" w:color="auto"/>
            </w:tcBorders>
            <w:vAlign w:val="center"/>
          </w:tcPr>
          <w:p w14:paraId="42CF2D0B"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Prevencija elektroničkog nasilja, radionice za razvoj komunikacijskih vještina (vršnjački edukatori)</w:t>
            </w:r>
          </w:p>
        </w:tc>
        <w:tc>
          <w:tcPr>
            <w:tcW w:w="2410" w:type="dxa"/>
            <w:tcBorders>
              <w:top w:val="single" w:sz="2" w:space="0" w:color="auto"/>
            </w:tcBorders>
            <w:vAlign w:val="center"/>
          </w:tcPr>
          <w:p w14:paraId="20FFE84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 suradnji s Centrom za nestalu i zlostavljanu djecu Osijek</w:t>
            </w:r>
          </w:p>
        </w:tc>
        <w:tc>
          <w:tcPr>
            <w:tcW w:w="1843" w:type="dxa"/>
            <w:tcBorders>
              <w:top w:val="single" w:sz="2" w:space="0" w:color="auto"/>
            </w:tcBorders>
            <w:vAlign w:val="center"/>
          </w:tcPr>
          <w:p w14:paraId="147E80C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tcBorders>
              <w:top w:val="single" w:sz="2" w:space="0" w:color="auto"/>
            </w:tcBorders>
            <w:vAlign w:val="center"/>
          </w:tcPr>
          <w:p w14:paraId="541F005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Prvi i drugi</w:t>
            </w:r>
          </w:p>
        </w:tc>
        <w:tc>
          <w:tcPr>
            <w:tcW w:w="1541" w:type="dxa"/>
            <w:tcBorders>
              <w:top w:val="single" w:sz="2" w:space="0" w:color="auto"/>
            </w:tcBorders>
            <w:vAlign w:val="center"/>
          </w:tcPr>
          <w:p w14:paraId="445E318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40</w:t>
            </w:r>
          </w:p>
        </w:tc>
        <w:tc>
          <w:tcPr>
            <w:tcW w:w="1169" w:type="dxa"/>
            <w:tcBorders>
              <w:top w:val="single" w:sz="2" w:space="0" w:color="auto"/>
            </w:tcBorders>
            <w:vAlign w:val="center"/>
          </w:tcPr>
          <w:p w14:paraId="6C9FBD6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2110" w:type="dxa"/>
            <w:tcBorders>
              <w:top w:val="single" w:sz="2" w:space="0" w:color="auto"/>
            </w:tcBorders>
            <w:vAlign w:val="center"/>
          </w:tcPr>
          <w:p w14:paraId="4732B1D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 razrednici</w:t>
            </w:r>
          </w:p>
        </w:tc>
      </w:tr>
      <w:tr w:rsidR="002440D8" w14:paraId="13835994" w14:textId="77777777">
        <w:trPr>
          <w:trHeight w:val="1076"/>
          <w:jc w:val="center"/>
        </w:trPr>
        <w:tc>
          <w:tcPr>
            <w:tcW w:w="4673" w:type="dxa"/>
            <w:tcBorders>
              <w:top w:val="single" w:sz="2" w:space="0" w:color="auto"/>
            </w:tcBorders>
            <w:vAlign w:val="center"/>
          </w:tcPr>
          <w:p w14:paraId="1A74271F"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Dan ružičastih majica – dan borbe protiv vršnjačkog nasilja</w:t>
            </w:r>
          </w:p>
        </w:tc>
        <w:tc>
          <w:tcPr>
            <w:tcW w:w="2410" w:type="dxa"/>
            <w:tcBorders>
              <w:top w:val="single" w:sz="2" w:space="0" w:color="auto"/>
            </w:tcBorders>
            <w:vAlign w:val="center"/>
          </w:tcPr>
          <w:p w14:paraId="750D9D8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Škola</w:t>
            </w:r>
          </w:p>
        </w:tc>
        <w:tc>
          <w:tcPr>
            <w:tcW w:w="1843" w:type="dxa"/>
            <w:tcBorders>
              <w:top w:val="single" w:sz="2" w:space="0" w:color="auto"/>
            </w:tcBorders>
            <w:vAlign w:val="center"/>
          </w:tcPr>
          <w:p w14:paraId="26608ED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tcBorders>
              <w:top w:val="single" w:sz="2" w:space="0" w:color="auto"/>
            </w:tcBorders>
            <w:vAlign w:val="center"/>
          </w:tcPr>
          <w:p w14:paraId="6154CFCE"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Od prvog do četvrtog</w:t>
            </w:r>
          </w:p>
        </w:tc>
        <w:tc>
          <w:tcPr>
            <w:tcW w:w="1541" w:type="dxa"/>
            <w:tcBorders>
              <w:top w:val="single" w:sz="2" w:space="0" w:color="auto"/>
            </w:tcBorders>
            <w:vAlign w:val="center"/>
          </w:tcPr>
          <w:p w14:paraId="0DB4FBC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svi zainteresirani</w:t>
            </w:r>
          </w:p>
        </w:tc>
        <w:tc>
          <w:tcPr>
            <w:tcW w:w="1169" w:type="dxa"/>
            <w:tcBorders>
              <w:top w:val="single" w:sz="2" w:space="0" w:color="auto"/>
            </w:tcBorders>
            <w:vAlign w:val="center"/>
          </w:tcPr>
          <w:p w14:paraId="732C21B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tcBorders>
              <w:top w:val="single" w:sz="2" w:space="0" w:color="auto"/>
            </w:tcBorders>
            <w:vAlign w:val="center"/>
          </w:tcPr>
          <w:p w14:paraId="7F163F3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razrednici, pedagoginja, psihologinja</w:t>
            </w:r>
          </w:p>
        </w:tc>
      </w:tr>
      <w:tr w:rsidR="002440D8" w14:paraId="2ED2A27E" w14:textId="77777777">
        <w:trPr>
          <w:trHeight w:val="583"/>
          <w:jc w:val="center"/>
        </w:trPr>
        <w:tc>
          <w:tcPr>
            <w:tcW w:w="4673" w:type="dxa"/>
            <w:vAlign w:val="center"/>
          </w:tcPr>
          <w:p w14:paraId="31103259"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Zaštita mentalnog zdravlja</w:t>
            </w:r>
          </w:p>
        </w:tc>
        <w:tc>
          <w:tcPr>
            <w:tcW w:w="2410" w:type="dxa"/>
            <w:vAlign w:val="center"/>
          </w:tcPr>
          <w:p w14:paraId="556840E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 suradnji sa Zavodom za javno zdravstvo</w:t>
            </w:r>
          </w:p>
        </w:tc>
        <w:tc>
          <w:tcPr>
            <w:tcW w:w="1843" w:type="dxa"/>
            <w:vAlign w:val="center"/>
          </w:tcPr>
          <w:p w14:paraId="1B8F673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6778704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Prvi razredi</w:t>
            </w:r>
          </w:p>
        </w:tc>
        <w:tc>
          <w:tcPr>
            <w:tcW w:w="1541" w:type="dxa"/>
            <w:vAlign w:val="center"/>
          </w:tcPr>
          <w:p w14:paraId="1277CA2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95</w:t>
            </w:r>
          </w:p>
        </w:tc>
        <w:tc>
          <w:tcPr>
            <w:tcW w:w="1169" w:type="dxa"/>
            <w:vAlign w:val="center"/>
          </w:tcPr>
          <w:p w14:paraId="18921D4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Po potrebi</w:t>
            </w:r>
          </w:p>
        </w:tc>
        <w:tc>
          <w:tcPr>
            <w:tcW w:w="2110" w:type="dxa"/>
            <w:vAlign w:val="center"/>
          </w:tcPr>
          <w:p w14:paraId="3879AC4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Zavoda, stručni suradnici, razrednici</w:t>
            </w:r>
          </w:p>
        </w:tc>
      </w:tr>
      <w:tr w:rsidR="002440D8" w14:paraId="1CA47C6F" w14:textId="77777777">
        <w:trPr>
          <w:trHeight w:val="505"/>
          <w:jc w:val="center"/>
        </w:trPr>
        <w:tc>
          <w:tcPr>
            <w:tcW w:w="4673" w:type="dxa"/>
            <w:vAlign w:val="center"/>
          </w:tcPr>
          <w:p w14:paraId="61B083ED"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 xml:space="preserve">Živim život bez nasilja - projekt </w:t>
            </w:r>
          </w:p>
        </w:tc>
        <w:tc>
          <w:tcPr>
            <w:tcW w:w="2410" w:type="dxa"/>
            <w:vAlign w:val="center"/>
          </w:tcPr>
          <w:p w14:paraId="4BC2183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70284FF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558FDFD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Prvi i drugi</w:t>
            </w:r>
          </w:p>
        </w:tc>
        <w:tc>
          <w:tcPr>
            <w:tcW w:w="1541" w:type="dxa"/>
            <w:vAlign w:val="center"/>
          </w:tcPr>
          <w:p w14:paraId="0B8A13C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vAlign w:val="center"/>
          </w:tcPr>
          <w:p w14:paraId="4B26156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0F11102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6518ADAE" w14:textId="77777777">
        <w:trPr>
          <w:jc w:val="center"/>
        </w:trPr>
        <w:tc>
          <w:tcPr>
            <w:tcW w:w="4673" w:type="dxa"/>
            <w:vAlign w:val="center"/>
          </w:tcPr>
          <w:p w14:paraId="6D467BDF"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Akohol, vandalizam i nasilje među mladima</w:t>
            </w:r>
          </w:p>
        </w:tc>
        <w:tc>
          <w:tcPr>
            <w:tcW w:w="2410" w:type="dxa"/>
            <w:vAlign w:val="center"/>
          </w:tcPr>
          <w:p w14:paraId="440B1A2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78F6A1E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28AF12E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Prvi, drugi, treći</w:t>
            </w:r>
          </w:p>
        </w:tc>
        <w:tc>
          <w:tcPr>
            <w:tcW w:w="1541" w:type="dxa"/>
            <w:vAlign w:val="center"/>
          </w:tcPr>
          <w:p w14:paraId="5F753A6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60</w:t>
            </w:r>
          </w:p>
        </w:tc>
        <w:tc>
          <w:tcPr>
            <w:tcW w:w="1169" w:type="dxa"/>
            <w:vAlign w:val="center"/>
          </w:tcPr>
          <w:p w14:paraId="2F4E5F6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6CADDD8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050BDB6E" w14:textId="77777777">
        <w:trPr>
          <w:jc w:val="center"/>
        </w:trPr>
        <w:tc>
          <w:tcPr>
            <w:tcW w:w="4673" w:type="dxa"/>
            <w:vAlign w:val="center"/>
          </w:tcPr>
          <w:p w14:paraId="7ECBCF0A"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Legiranje, ne drogiranje</w:t>
            </w:r>
          </w:p>
        </w:tc>
        <w:tc>
          <w:tcPr>
            <w:tcW w:w="2410" w:type="dxa"/>
            <w:vAlign w:val="center"/>
          </w:tcPr>
          <w:p w14:paraId="6BD2A2E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0ABF491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67649A0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Drugi i treći</w:t>
            </w:r>
          </w:p>
        </w:tc>
        <w:tc>
          <w:tcPr>
            <w:tcW w:w="1541" w:type="dxa"/>
            <w:vAlign w:val="center"/>
          </w:tcPr>
          <w:p w14:paraId="1974E23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vAlign w:val="center"/>
          </w:tcPr>
          <w:p w14:paraId="3418421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21AD00F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69BE5480" w14:textId="77777777">
        <w:trPr>
          <w:jc w:val="center"/>
        </w:trPr>
        <w:tc>
          <w:tcPr>
            <w:tcW w:w="4673" w:type="dxa"/>
            <w:vAlign w:val="center"/>
          </w:tcPr>
          <w:p w14:paraId="32EDC58E"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Mjesec borbe protiv ovisnosti</w:t>
            </w:r>
          </w:p>
        </w:tc>
        <w:tc>
          <w:tcPr>
            <w:tcW w:w="2410" w:type="dxa"/>
            <w:vAlign w:val="center"/>
          </w:tcPr>
          <w:p w14:paraId="66C0B41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Škola</w:t>
            </w:r>
          </w:p>
        </w:tc>
        <w:tc>
          <w:tcPr>
            <w:tcW w:w="1843" w:type="dxa"/>
            <w:vAlign w:val="center"/>
          </w:tcPr>
          <w:p w14:paraId="09C90E6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013B370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 xml:space="preserve">svi  </w:t>
            </w:r>
          </w:p>
        </w:tc>
        <w:tc>
          <w:tcPr>
            <w:tcW w:w="1541" w:type="dxa"/>
            <w:vAlign w:val="center"/>
          </w:tcPr>
          <w:p w14:paraId="57BBC43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 xml:space="preserve">svi </w:t>
            </w:r>
          </w:p>
        </w:tc>
        <w:tc>
          <w:tcPr>
            <w:tcW w:w="1169" w:type="dxa"/>
            <w:vAlign w:val="center"/>
          </w:tcPr>
          <w:p w14:paraId="596256C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2CA8FB5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pedagoginja, psihologinja, razrednici</w:t>
            </w:r>
          </w:p>
        </w:tc>
      </w:tr>
      <w:tr w:rsidR="002440D8" w14:paraId="2520DBFF" w14:textId="77777777">
        <w:trPr>
          <w:jc w:val="center"/>
        </w:trPr>
        <w:tc>
          <w:tcPr>
            <w:tcW w:w="4673" w:type="dxa"/>
            <w:vAlign w:val="center"/>
          </w:tcPr>
          <w:p w14:paraId="45BC98ED"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Ovisnosti (cigarete, alkohol, droge, e-cigarete)</w:t>
            </w:r>
          </w:p>
        </w:tc>
        <w:tc>
          <w:tcPr>
            <w:tcW w:w="2410" w:type="dxa"/>
            <w:vAlign w:val="center"/>
          </w:tcPr>
          <w:p w14:paraId="6F43A18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ZZJZ</w:t>
            </w:r>
          </w:p>
        </w:tc>
        <w:tc>
          <w:tcPr>
            <w:tcW w:w="1843" w:type="dxa"/>
            <w:vAlign w:val="center"/>
          </w:tcPr>
          <w:p w14:paraId="109975D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6A49937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treći</w:t>
            </w:r>
          </w:p>
        </w:tc>
        <w:tc>
          <w:tcPr>
            <w:tcW w:w="1541" w:type="dxa"/>
            <w:vAlign w:val="center"/>
          </w:tcPr>
          <w:p w14:paraId="23AA189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24</w:t>
            </w:r>
          </w:p>
        </w:tc>
        <w:tc>
          <w:tcPr>
            <w:tcW w:w="1169" w:type="dxa"/>
            <w:vAlign w:val="center"/>
          </w:tcPr>
          <w:p w14:paraId="4F7E17B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3360D6E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liječnik školske medicine, stručna služba škole</w:t>
            </w:r>
          </w:p>
        </w:tc>
      </w:tr>
      <w:tr w:rsidR="002440D8" w14:paraId="47FEC4F2" w14:textId="77777777">
        <w:trPr>
          <w:jc w:val="center"/>
        </w:trPr>
        <w:tc>
          <w:tcPr>
            <w:tcW w:w="4673" w:type="dxa"/>
            <w:vAlign w:val="center"/>
          </w:tcPr>
          <w:p w14:paraId="78A48014"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Projekt – Stop trgovanju ljudima</w:t>
            </w:r>
          </w:p>
        </w:tc>
        <w:tc>
          <w:tcPr>
            <w:tcW w:w="2410" w:type="dxa"/>
            <w:vAlign w:val="center"/>
          </w:tcPr>
          <w:p w14:paraId="59D2732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7999858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11A543E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Treći i četvrti</w:t>
            </w:r>
          </w:p>
        </w:tc>
        <w:tc>
          <w:tcPr>
            <w:tcW w:w="1541" w:type="dxa"/>
            <w:vAlign w:val="center"/>
          </w:tcPr>
          <w:p w14:paraId="0C2A81B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vAlign w:val="center"/>
          </w:tcPr>
          <w:p w14:paraId="55BFBF1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3812E59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673F713C" w14:textId="77777777">
        <w:trPr>
          <w:jc w:val="center"/>
        </w:trPr>
        <w:tc>
          <w:tcPr>
            <w:tcW w:w="4673" w:type="dxa"/>
            <w:vAlign w:val="center"/>
          </w:tcPr>
          <w:p w14:paraId="13D651C2"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Budi navijač, a ne razbijač</w:t>
            </w:r>
          </w:p>
        </w:tc>
        <w:tc>
          <w:tcPr>
            <w:tcW w:w="2410" w:type="dxa"/>
            <w:vAlign w:val="center"/>
          </w:tcPr>
          <w:p w14:paraId="200B2AC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67753A6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174E9C5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Treći i četvrti</w:t>
            </w:r>
          </w:p>
        </w:tc>
        <w:tc>
          <w:tcPr>
            <w:tcW w:w="1541" w:type="dxa"/>
            <w:vAlign w:val="center"/>
          </w:tcPr>
          <w:p w14:paraId="3DD1B44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vAlign w:val="center"/>
          </w:tcPr>
          <w:p w14:paraId="30FD60A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0372D41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39DD6849" w14:textId="77777777">
        <w:trPr>
          <w:jc w:val="center"/>
        </w:trPr>
        <w:tc>
          <w:tcPr>
            <w:tcW w:w="4673" w:type="dxa"/>
            <w:vAlign w:val="center"/>
          </w:tcPr>
          <w:p w14:paraId="07E806CF"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Sigurnost u cestovnom prometu</w:t>
            </w:r>
          </w:p>
        </w:tc>
        <w:tc>
          <w:tcPr>
            <w:tcW w:w="2410" w:type="dxa"/>
            <w:vAlign w:val="center"/>
          </w:tcPr>
          <w:p w14:paraId="6B59D7E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70BD05F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1E9BE75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Treći i četvrti</w:t>
            </w:r>
          </w:p>
        </w:tc>
        <w:tc>
          <w:tcPr>
            <w:tcW w:w="1541" w:type="dxa"/>
            <w:vAlign w:val="center"/>
          </w:tcPr>
          <w:p w14:paraId="5E060CF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169" w:type="dxa"/>
            <w:vAlign w:val="center"/>
          </w:tcPr>
          <w:p w14:paraId="292CCB0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3674CCB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060F2E03" w14:textId="77777777">
        <w:trPr>
          <w:jc w:val="center"/>
        </w:trPr>
        <w:tc>
          <w:tcPr>
            <w:tcW w:w="4673" w:type="dxa"/>
            <w:vAlign w:val="center"/>
          </w:tcPr>
          <w:p w14:paraId="7DF68505"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Zajedno u zaštiti osobne imovine</w:t>
            </w:r>
          </w:p>
        </w:tc>
        <w:tc>
          <w:tcPr>
            <w:tcW w:w="2410" w:type="dxa"/>
            <w:vAlign w:val="center"/>
          </w:tcPr>
          <w:p w14:paraId="7559FC1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Agencija za odgoj i obrazovanje Zagreb</w:t>
            </w:r>
          </w:p>
        </w:tc>
        <w:tc>
          <w:tcPr>
            <w:tcW w:w="1843" w:type="dxa"/>
            <w:vAlign w:val="center"/>
          </w:tcPr>
          <w:p w14:paraId="1829C29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417" w:type="dxa"/>
            <w:vAlign w:val="center"/>
          </w:tcPr>
          <w:p w14:paraId="151A336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 xml:space="preserve">Prvi </w:t>
            </w:r>
          </w:p>
        </w:tc>
        <w:tc>
          <w:tcPr>
            <w:tcW w:w="1541" w:type="dxa"/>
            <w:vAlign w:val="center"/>
          </w:tcPr>
          <w:p w14:paraId="2931F00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40</w:t>
            </w:r>
          </w:p>
        </w:tc>
        <w:tc>
          <w:tcPr>
            <w:tcW w:w="1169" w:type="dxa"/>
            <w:vAlign w:val="center"/>
          </w:tcPr>
          <w:p w14:paraId="7BD0E8B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187CC7F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djelatnici MUP-a</w:t>
            </w:r>
          </w:p>
        </w:tc>
      </w:tr>
      <w:tr w:rsidR="002440D8" w14:paraId="6BB7BC4E" w14:textId="77777777">
        <w:trPr>
          <w:jc w:val="center"/>
        </w:trPr>
        <w:tc>
          <w:tcPr>
            <w:tcW w:w="4673" w:type="dxa"/>
            <w:vAlign w:val="center"/>
          </w:tcPr>
          <w:p w14:paraId="0F64EB2E"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Edukacija o seksualnom nasilju</w:t>
            </w:r>
          </w:p>
        </w:tc>
        <w:tc>
          <w:tcPr>
            <w:tcW w:w="2410" w:type="dxa"/>
            <w:vAlign w:val="center"/>
          </w:tcPr>
          <w:p w14:paraId="2D9EFF21"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Škola</w:t>
            </w:r>
          </w:p>
        </w:tc>
        <w:tc>
          <w:tcPr>
            <w:tcW w:w="1843" w:type="dxa"/>
            <w:vAlign w:val="center"/>
          </w:tcPr>
          <w:p w14:paraId="47AE706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0A1AE9F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Svi</w:t>
            </w:r>
          </w:p>
        </w:tc>
        <w:tc>
          <w:tcPr>
            <w:tcW w:w="1541" w:type="dxa"/>
            <w:vAlign w:val="center"/>
          </w:tcPr>
          <w:p w14:paraId="458EC50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Svi</w:t>
            </w:r>
          </w:p>
        </w:tc>
        <w:tc>
          <w:tcPr>
            <w:tcW w:w="1169" w:type="dxa"/>
            <w:vAlign w:val="center"/>
          </w:tcPr>
          <w:p w14:paraId="11299A0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0405C08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w:t>
            </w:r>
          </w:p>
        </w:tc>
      </w:tr>
      <w:tr w:rsidR="002440D8" w14:paraId="5AE36F33" w14:textId="77777777">
        <w:trPr>
          <w:jc w:val="center"/>
        </w:trPr>
        <w:tc>
          <w:tcPr>
            <w:tcW w:w="4673" w:type="dxa"/>
            <w:vAlign w:val="center"/>
          </w:tcPr>
          <w:p w14:paraId="02BFDE32"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 xml:space="preserve">Edukacija o nenasilnoj komunikaciji – “Budi pozitiva” </w:t>
            </w:r>
          </w:p>
        </w:tc>
        <w:tc>
          <w:tcPr>
            <w:tcW w:w="2410" w:type="dxa"/>
            <w:vAlign w:val="center"/>
          </w:tcPr>
          <w:p w14:paraId="15BBE056"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Škola</w:t>
            </w:r>
          </w:p>
        </w:tc>
        <w:tc>
          <w:tcPr>
            <w:tcW w:w="1843" w:type="dxa"/>
            <w:vAlign w:val="center"/>
          </w:tcPr>
          <w:p w14:paraId="6399F14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23C902F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Drugi razredi</w:t>
            </w:r>
          </w:p>
        </w:tc>
        <w:tc>
          <w:tcPr>
            <w:tcW w:w="1541" w:type="dxa"/>
            <w:vAlign w:val="center"/>
          </w:tcPr>
          <w:p w14:paraId="7183619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93</w:t>
            </w:r>
          </w:p>
        </w:tc>
        <w:tc>
          <w:tcPr>
            <w:tcW w:w="1169" w:type="dxa"/>
            <w:vAlign w:val="center"/>
          </w:tcPr>
          <w:p w14:paraId="5844EAD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110" w:type="dxa"/>
            <w:vAlign w:val="center"/>
          </w:tcPr>
          <w:p w14:paraId="66F1876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Dokkica</w:t>
            </w:r>
          </w:p>
        </w:tc>
      </w:tr>
      <w:tr w:rsidR="002440D8" w14:paraId="1A5955F9" w14:textId="77777777">
        <w:trPr>
          <w:jc w:val="center"/>
        </w:trPr>
        <w:tc>
          <w:tcPr>
            <w:tcW w:w="4673" w:type="dxa"/>
            <w:vAlign w:val="center"/>
          </w:tcPr>
          <w:p w14:paraId="622DE4FF"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Calibri" w:hAnsi="Times New Roman"/>
                <w:color w:val="000000"/>
                <w:lang w:val="en-US"/>
              </w:rPr>
              <w:t>Rad na sebi, razvoj samopouzdanja i vještina.</w:t>
            </w:r>
          </w:p>
        </w:tc>
        <w:tc>
          <w:tcPr>
            <w:tcW w:w="2410" w:type="dxa"/>
            <w:vAlign w:val="center"/>
          </w:tcPr>
          <w:p w14:paraId="15B6F2F1"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Škola</w:t>
            </w:r>
          </w:p>
        </w:tc>
        <w:tc>
          <w:tcPr>
            <w:tcW w:w="1843" w:type="dxa"/>
            <w:vAlign w:val="center"/>
          </w:tcPr>
          <w:p w14:paraId="2692B509"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6537D78F"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Drugi razredi</w:t>
            </w:r>
          </w:p>
        </w:tc>
        <w:tc>
          <w:tcPr>
            <w:tcW w:w="1541" w:type="dxa"/>
            <w:vAlign w:val="center"/>
          </w:tcPr>
          <w:p w14:paraId="2A55791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40</w:t>
            </w:r>
          </w:p>
        </w:tc>
        <w:tc>
          <w:tcPr>
            <w:tcW w:w="1169" w:type="dxa"/>
            <w:vAlign w:val="center"/>
          </w:tcPr>
          <w:p w14:paraId="2C144A8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110" w:type="dxa"/>
            <w:vAlign w:val="center"/>
          </w:tcPr>
          <w:p w14:paraId="217B82E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PRONI centar</w:t>
            </w:r>
          </w:p>
        </w:tc>
      </w:tr>
      <w:tr w:rsidR="002440D8" w14:paraId="6AFA7875" w14:textId="77777777">
        <w:trPr>
          <w:jc w:val="center"/>
        </w:trPr>
        <w:tc>
          <w:tcPr>
            <w:tcW w:w="4673" w:type="dxa"/>
            <w:vAlign w:val="center"/>
          </w:tcPr>
          <w:p w14:paraId="7043EF92"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Calibri" w:hAnsi="Times New Roman"/>
                <w:color w:val="000000"/>
                <w:lang w:val="en-US"/>
              </w:rPr>
              <w:t>Spolno prenosive, zarazne bolesti, održavanje higijene.</w:t>
            </w:r>
          </w:p>
        </w:tc>
        <w:tc>
          <w:tcPr>
            <w:tcW w:w="2410" w:type="dxa"/>
            <w:vAlign w:val="center"/>
          </w:tcPr>
          <w:p w14:paraId="794AA421"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ZZJZ</w:t>
            </w:r>
          </w:p>
        </w:tc>
        <w:tc>
          <w:tcPr>
            <w:tcW w:w="1843" w:type="dxa"/>
            <w:vAlign w:val="center"/>
          </w:tcPr>
          <w:p w14:paraId="3F877C0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4BACE92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Prvi i drugi razredi</w:t>
            </w:r>
          </w:p>
        </w:tc>
        <w:tc>
          <w:tcPr>
            <w:tcW w:w="1541" w:type="dxa"/>
            <w:vAlign w:val="center"/>
          </w:tcPr>
          <w:p w14:paraId="4378B51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60</w:t>
            </w:r>
          </w:p>
        </w:tc>
        <w:tc>
          <w:tcPr>
            <w:tcW w:w="1169" w:type="dxa"/>
            <w:vAlign w:val="center"/>
          </w:tcPr>
          <w:p w14:paraId="08C7F0E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797079B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ZZJZ</w:t>
            </w:r>
          </w:p>
        </w:tc>
      </w:tr>
      <w:tr w:rsidR="002440D8" w14:paraId="3D08AD9F" w14:textId="77777777">
        <w:trPr>
          <w:jc w:val="center"/>
        </w:trPr>
        <w:tc>
          <w:tcPr>
            <w:tcW w:w="4673" w:type="dxa"/>
            <w:vAlign w:val="center"/>
          </w:tcPr>
          <w:p w14:paraId="25EC2102" w14:textId="77777777" w:rsidR="002440D8" w:rsidRDefault="00607892">
            <w:pPr>
              <w:pStyle w:val="Odlomakpopisa"/>
              <w:numPr>
                <w:ilvl w:val="0"/>
                <w:numId w:val="37"/>
              </w:numPr>
              <w:shd w:val="clear" w:color="auto" w:fill="FFFFFF" w:themeFill="background1"/>
              <w:spacing w:after="0"/>
              <w:jc w:val="both"/>
              <w:rPr>
                <w:rFonts w:ascii="Times New Roman" w:eastAsia="Times New Roman" w:hAnsi="Times New Roman" w:cs="Times New Roman"/>
              </w:rPr>
            </w:pPr>
            <w:r>
              <w:rPr>
                <w:rFonts w:ascii="Times New Roman" w:eastAsia="Calibri" w:hAnsi="Times New Roman"/>
                <w:color w:val="000000"/>
                <w:lang w:val="en-US"/>
              </w:rPr>
              <w:t>Mentalno zdravlje djece i mladih.</w:t>
            </w:r>
          </w:p>
        </w:tc>
        <w:tc>
          <w:tcPr>
            <w:tcW w:w="2410" w:type="dxa"/>
            <w:vAlign w:val="center"/>
          </w:tcPr>
          <w:p w14:paraId="6EBB10FB"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ZZJZ</w:t>
            </w:r>
          </w:p>
        </w:tc>
        <w:tc>
          <w:tcPr>
            <w:tcW w:w="1843" w:type="dxa"/>
            <w:vAlign w:val="center"/>
          </w:tcPr>
          <w:p w14:paraId="1987636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79FDF1F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Treći razredi</w:t>
            </w:r>
          </w:p>
        </w:tc>
        <w:tc>
          <w:tcPr>
            <w:tcW w:w="1541" w:type="dxa"/>
            <w:vAlign w:val="center"/>
          </w:tcPr>
          <w:p w14:paraId="1E3942E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25</w:t>
            </w:r>
          </w:p>
        </w:tc>
        <w:tc>
          <w:tcPr>
            <w:tcW w:w="1169" w:type="dxa"/>
            <w:vAlign w:val="center"/>
          </w:tcPr>
          <w:p w14:paraId="15C7DF8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10" w:type="dxa"/>
            <w:vAlign w:val="center"/>
          </w:tcPr>
          <w:p w14:paraId="2FD5ED9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FFOS</w:t>
            </w:r>
          </w:p>
        </w:tc>
      </w:tr>
      <w:tr w:rsidR="002440D8" w14:paraId="617E6D6B" w14:textId="77777777">
        <w:trPr>
          <w:jc w:val="center"/>
        </w:trPr>
        <w:tc>
          <w:tcPr>
            <w:tcW w:w="4673" w:type="dxa"/>
            <w:vAlign w:val="center"/>
          </w:tcPr>
          <w:p w14:paraId="10F97898" w14:textId="77777777" w:rsidR="002440D8" w:rsidRDefault="00607892">
            <w:pPr>
              <w:pStyle w:val="Odlomakpopisa"/>
              <w:numPr>
                <w:ilvl w:val="0"/>
                <w:numId w:val="37"/>
              </w:numPr>
              <w:shd w:val="clear" w:color="auto" w:fill="FFFFFF" w:themeFill="background1"/>
              <w:spacing w:after="0"/>
              <w:jc w:val="both"/>
              <w:rPr>
                <w:rFonts w:ascii="Times New Roman" w:eastAsia="Calibri" w:hAnsi="Times New Roman"/>
                <w:i/>
                <w:color w:val="000000"/>
                <w:lang w:val="en-US"/>
              </w:rPr>
            </w:pPr>
            <w:r>
              <w:rPr>
                <w:rFonts w:ascii="Times New Roman" w:eastAsia="Calibri" w:hAnsi="Times New Roman"/>
                <w:i/>
                <w:color w:val="000000"/>
                <w:lang w:val="en-US"/>
              </w:rPr>
              <w:t>U Građi izgradimo bitno!</w:t>
            </w:r>
          </w:p>
        </w:tc>
        <w:tc>
          <w:tcPr>
            <w:tcW w:w="2410" w:type="dxa"/>
            <w:vAlign w:val="center"/>
          </w:tcPr>
          <w:p w14:paraId="4D940BCD" w14:textId="77777777" w:rsidR="002440D8" w:rsidRDefault="00607892">
            <w:pPr>
              <w:shd w:val="clear" w:color="auto" w:fill="FFFFFF" w:themeFill="background1"/>
              <w:spacing w:after="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vAlign w:val="center"/>
          </w:tcPr>
          <w:p w14:paraId="4395943C"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Univerzalno</w:t>
            </w:r>
          </w:p>
        </w:tc>
        <w:tc>
          <w:tcPr>
            <w:tcW w:w="1417" w:type="dxa"/>
            <w:vAlign w:val="center"/>
          </w:tcPr>
          <w:p w14:paraId="5C6496B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Svi</w:t>
            </w:r>
          </w:p>
        </w:tc>
        <w:tc>
          <w:tcPr>
            <w:tcW w:w="1541" w:type="dxa"/>
            <w:vAlign w:val="center"/>
          </w:tcPr>
          <w:p w14:paraId="19F5D66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Svi</w:t>
            </w:r>
          </w:p>
        </w:tc>
        <w:tc>
          <w:tcPr>
            <w:tcW w:w="1169" w:type="dxa"/>
            <w:vAlign w:val="center"/>
          </w:tcPr>
          <w:p w14:paraId="072FCA1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2110" w:type="dxa"/>
            <w:vAlign w:val="center"/>
          </w:tcPr>
          <w:p w14:paraId="4F67F06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pedagoginja, psihologinja, nastavnici, učenici</w:t>
            </w:r>
          </w:p>
        </w:tc>
      </w:tr>
    </w:tbl>
    <w:p w14:paraId="4A387F15"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747020F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CADA9DB" w14:textId="77777777" w:rsidR="002440D8" w:rsidRDefault="00607892">
      <w:pPr>
        <w:shd w:val="clear" w:color="auto" w:fill="FFFFFF" w:themeFill="background1"/>
        <w:spacing w:after="0"/>
        <w:jc w:val="both"/>
        <w:rPr>
          <w:rFonts w:ascii="Times New Roman" w:eastAsia="Times New Roman" w:hAnsi="Times New Roman" w:cs="Times New Roman"/>
          <w:b/>
        </w:rPr>
      </w:pPr>
      <w:r>
        <w:rPr>
          <w:rFonts w:ascii="Times New Roman" w:eastAsia="Times New Roman" w:hAnsi="Times New Roman" w:cs="Times New Roman"/>
          <w:b/>
        </w:rPr>
        <w:t>RAD S RODITELJIMA*</w:t>
      </w:r>
    </w:p>
    <w:p w14:paraId="7D59EF6D" w14:textId="77777777" w:rsidR="002440D8" w:rsidRDefault="002440D8">
      <w:pPr>
        <w:shd w:val="clear" w:color="auto" w:fill="FFFFFF" w:themeFill="background1"/>
        <w:spacing w:after="0"/>
        <w:jc w:val="both"/>
        <w:rPr>
          <w:rFonts w:ascii="Times New Roman" w:eastAsia="Times New Roman" w:hAnsi="Times New Roman" w:cs="Times New Roman"/>
        </w:rPr>
      </w:pPr>
    </w:p>
    <w:tbl>
      <w:tblPr>
        <w:tblW w:w="1474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3823"/>
        <w:gridCol w:w="1984"/>
        <w:gridCol w:w="1843"/>
        <w:gridCol w:w="2410"/>
        <w:gridCol w:w="1275"/>
        <w:gridCol w:w="3407"/>
      </w:tblGrid>
      <w:tr w:rsidR="002440D8" w14:paraId="7F5CDFAD" w14:textId="77777777">
        <w:trPr>
          <w:jc w:val="center"/>
        </w:trPr>
        <w:tc>
          <w:tcPr>
            <w:tcW w:w="3823" w:type="dxa"/>
            <w:shd w:val="clear" w:color="auto" w:fill="F2F2F2" w:themeFill="background1" w:themeFillShade="F2"/>
            <w:vAlign w:val="center"/>
          </w:tcPr>
          <w:p w14:paraId="7E4323A0"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Oblik rada  aktivnosti:</w:t>
            </w:r>
          </w:p>
          <w:p w14:paraId="70BABB37"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Individualno savjetovanje</w:t>
            </w:r>
          </w:p>
          <w:p w14:paraId="46AD2431"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Grupno savjetovanje</w:t>
            </w:r>
          </w:p>
          <w:p w14:paraId="7B52455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Roditeljski sastanak</w:t>
            </w:r>
          </w:p>
          <w:p w14:paraId="1E3AF6C5"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Vijeće roditelja</w:t>
            </w:r>
          </w:p>
        </w:tc>
        <w:tc>
          <w:tcPr>
            <w:tcW w:w="1984" w:type="dxa"/>
            <w:shd w:val="clear" w:color="auto" w:fill="F2F2F2" w:themeFill="background1" w:themeFillShade="F2"/>
            <w:vAlign w:val="center"/>
          </w:tcPr>
          <w:p w14:paraId="5719A73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Razina intervencije:</w:t>
            </w:r>
          </w:p>
          <w:p w14:paraId="0E3136BD"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Univerzalna</w:t>
            </w:r>
          </w:p>
          <w:p w14:paraId="110D9BE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Selektivna</w:t>
            </w:r>
          </w:p>
          <w:p w14:paraId="5222729D"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Indicirana</w:t>
            </w:r>
          </w:p>
        </w:tc>
        <w:tc>
          <w:tcPr>
            <w:tcW w:w="1843" w:type="dxa"/>
            <w:shd w:val="clear" w:color="auto" w:fill="F2F2F2" w:themeFill="background1" w:themeFillShade="F2"/>
            <w:vAlign w:val="center"/>
          </w:tcPr>
          <w:p w14:paraId="0E93C362"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Sudionici</w:t>
            </w:r>
          </w:p>
        </w:tc>
        <w:tc>
          <w:tcPr>
            <w:tcW w:w="2410" w:type="dxa"/>
            <w:shd w:val="clear" w:color="auto" w:fill="F2F2F2" w:themeFill="background1" w:themeFillShade="F2"/>
            <w:vAlign w:val="center"/>
          </w:tcPr>
          <w:p w14:paraId="55BB51FA"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Tema/Naziv radionice/</w:t>
            </w:r>
          </w:p>
          <w:p w14:paraId="0E44D9B0"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predavanja</w:t>
            </w:r>
          </w:p>
        </w:tc>
        <w:tc>
          <w:tcPr>
            <w:tcW w:w="1275" w:type="dxa"/>
            <w:shd w:val="clear" w:color="auto" w:fill="F2F2F2" w:themeFill="background1" w:themeFillShade="F2"/>
            <w:vAlign w:val="center"/>
          </w:tcPr>
          <w:p w14:paraId="025FDDB4"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Planirani broj susreta</w:t>
            </w:r>
          </w:p>
        </w:tc>
        <w:tc>
          <w:tcPr>
            <w:tcW w:w="3407" w:type="dxa"/>
            <w:shd w:val="clear" w:color="auto" w:fill="F2F2F2" w:themeFill="background1" w:themeFillShade="F2"/>
            <w:vAlign w:val="center"/>
          </w:tcPr>
          <w:p w14:paraId="32C8EEAD"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Voditelj/</w:t>
            </w:r>
          </w:p>
          <w:p w14:paraId="617923BC"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suradnici</w:t>
            </w:r>
          </w:p>
        </w:tc>
      </w:tr>
      <w:tr w:rsidR="002440D8" w14:paraId="0B0A26BD" w14:textId="77777777">
        <w:trPr>
          <w:jc w:val="center"/>
        </w:trPr>
        <w:tc>
          <w:tcPr>
            <w:tcW w:w="3823" w:type="dxa"/>
            <w:vAlign w:val="center"/>
          </w:tcPr>
          <w:p w14:paraId="28FDDDC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 Roditeljski sastanak</w:t>
            </w:r>
          </w:p>
        </w:tc>
        <w:tc>
          <w:tcPr>
            <w:tcW w:w="1984" w:type="dxa"/>
            <w:vAlign w:val="center"/>
          </w:tcPr>
          <w:p w14:paraId="2E31940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843" w:type="dxa"/>
            <w:vAlign w:val="center"/>
          </w:tcPr>
          <w:p w14:paraId="3F0892A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Roditelji učenika prvih razreda</w:t>
            </w:r>
          </w:p>
        </w:tc>
        <w:tc>
          <w:tcPr>
            <w:tcW w:w="2410" w:type="dxa"/>
            <w:vAlign w:val="center"/>
          </w:tcPr>
          <w:p w14:paraId="46EE0C45"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Suradnja sa stručnim suradnicima škole</w:t>
            </w:r>
          </w:p>
        </w:tc>
        <w:tc>
          <w:tcPr>
            <w:tcW w:w="1275" w:type="dxa"/>
            <w:vAlign w:val="center"/>
          </w:tcPr>
          <w:p w14:paraId="35598E7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3407" w:type="dxa"/>
            <w:vAlign w:val="center"/>
          </w:tcPr>
          <w:p w14:paraId="47BBCF3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stručni suradnici</w:t>
            </w:r>
          </w:p>
        </w:tc>
      </w:tr>
      <w:tr w:rsidR="002440D8" w14:paraId="3B81A7F1" w14:textId="77777777">
        <w:trPr>
          <w:jc w:val="center"/>
        </w:trPr>
        <w:tc>
          <w:tcPr>
            <w:tcW w:w="3823" w:type="dxa"/>
            <w:vAlign w:val="center"/>
          </w:tcPr>
          <w:p w14:paraId="1F7CD064"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2.Roditeljski sastanak</w:t>
            </w:r>
          </w:p>
        </w:tc>
        <w:tc>
          <w:tcPr>
            <w:tcW w:w="1984" w:type="dxa"/>
            <w:vAlign w:val="center"/>
          </w:tcPr>
          <w:p w14:paraId="12535AD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843" w:type="dxa"/>
            <w:vAlign w:val="center"/>
          </w:tcPr>
          <w:p w14:paraId="22D144D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Roditelji učenika drugih razreda</w:t>
            </w:r>
          </w:p>
        </w:tc>
        <w:tc>
          <w:tcPr>
            <w:tcW w:w="2410" w:type="dxa"/>
            <w:vAlign w:val="center"/>
          </w:tcPr>
          <w:p w14:paraId="514A0E2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Stilovi roditeljskog odgoja</w:t>
            </w:r>
          </w:p>
        </w:tc>
        <w:tc>
          <w:tcPr>
            <w:tcW w:w="1275" w:type="dxa"/>
            <w:vAlign w:val="center"/>
          </w:tcPr>
          <w:p w14:paraId="210D83D3"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3407" w:type="dxa"/>
            <w:vAlign w:val="center"/>
          </w:tcPr>
          <w:p w14:paraId="1E86FC1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Razrednici, stručni suradnici</w:t>
            </w:r>
          </w:p>
        </w:tc>
      </w:tr>
      <w:tr w:rsidR="002440D8" w14:paraId="1B802C67" w14:textId="77777777">
        <w:trPr>
          <w:jc w:val="center"/>
        </w:trPr>
        <w:tc>
          <w:tcPr>
            <w:tcW w:w="3823" w:type="dxa"/>
            <w:vAlign w:val="center"/>
          </w:tcPr>
          <w:p w14:paraId="78149B1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3.Roditeljski sastanak</w:t>
            </w:r>
          </w:p>
        </w:tc>
        <w:tc>
          <w:tcPr>
            <w:tcW w:w="1984" w:type="dxa"/>
            <w:vAlign w:val="center"/>
          </w:tcPr>
          <w:p w14:paraId="498FD48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843" w:type="dxa"/>
            <w:vAlign w:val="center"/>
          </w:tcPr>
          <w:p w14:paraId="2DD9C21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Roditelji učenika trećih razreda</w:t>
            </w:r>
          </w:p>
        </w:tc>
        <w:tc>
          <w:tcPr>
            <w:tcW w:w="2410" w:type="dxa"/>
            <w:vAlign w:val="center"/>
          </w:tcPr>
          <w:p w14:paraId="15F703C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Prevencija elektroničkog nasilja</w:t>
            </w:r>
          </w:p>
        </w:tc>
        <w:tc>
          <w:tcPr>
            <w:tcW w:w="1275" w:type="dxa"/>
            <w:vAlign w:val="center"/>
          </w:tcPr>
          <w:p w14:paraId="4057ED7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3407" w:type="dxa"/>
            <w:vAlign w:val="center"/>
          </w:tcPr>
          <w:p w14:paraId="083CB1D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Razrednici, stručni suradnici</w:t>
            </w:r>
          </w:p>
        </w:tc>
      </w:tr>
      <w:tr w:rsidR="002440D8" w14:paraId="1E95D069" w14:textId="77777777">
        <w:trPr>
          <w:jc w:val="center"/>
        </w:trPr>
        <w:tc>
          <w:tcPr>
            <w:tcW w:w="3823" w:type="dxa"/>
            <w:vAlign w:val="center"/>
          </w:tcPr>
          <w:p w14:paraId="1F3418FA"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4.Roditeljski sastanak</w:t>
            </w:r>
          </w:p>
        </w:tc>
        <w:tc>
          <w:tcPr>
            <w:tcW w:w="1984" w:type="dxa"/>
            <w:vAlign w:val="center"/>
          </w:tcPr>
          <w:p w14:paraId="2CAEF31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1843" w:type="dxa"/>
            <w:vAlign w:val="center"/>
          </w:tcPr>
          <w:p w14:paraId="4EB0325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Roditelji učenika četvrtih razreda</w:t>
            </w:r>
          </w:p>
        </w:tc>
        <w:tc>
          <w:tcPr>
            <w:tcW w:w="2410" w:type="dxa"/>
            <w:vAlign w:val="center"/>
          </w:tcPr>
          <w:p w14:paraId="5886FE0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Roditeljska uloga u profesionalnom usmjeravanju</w:t>
            </w:r>
          </w:p>
        </w:tc>
        <w:tc>
          <w:tcPr>
            <w:tcW w:w="1275" w:type="dxa"/>
            <w:vAlign w:val="center"/>
          </w:tcPr>
          <w:p w14:paraId="4DCD348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3407" w:type="dxa"/>
            <w:vAlign w:val="center"/>
          </w:tcPr>
          <w:p w14:paraId="5464156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Razrednici, stručni suradnici</w:t>
            </w:r>
          </w:p>
        </w:tc>
      </w:tr>
    </w:tbl>
    <w:p w14:paraId="74690443" w14:textId="77777777" w:rsidR="002440D8" w:rsidRDefault="002440D8">
      <w:pPr>
        <w:shd w:val="clear" w:color="auto" w:fill="FFFFFF" w:themeFill="background1"/>
        <w:spacing w:after="0"/>
        <w:jc w:val="both"/>
        <w:rPr>
          <w:rFonts w:ascii="Times New Roman" w:eastAsia="Times New Roman" w:hAnsi="Times New Roman" w:cs="Times New Roman"/>
        </w:rPr>
      </w:pPr>
    </w:p>
    <w:p w14:paraId="7BD58069" w14:textId="77777777" w:rsidR="002440D8" w:rsidRDefault="002440D8">
      <w:pPr>
        <w:shd w:val="clear" w:color="auto" w:fill="FFFFFF" w:themeFill="background1"/>
        <w:spacing w:after="0"/>
        <w:jc w:val="both"/>
        <w:rPr>
          <w:rFonts w:ascii="Times New Roman" w:eastAsia="Times New Roman" w:hAnsi="Times New Roman" w:cs="Times New Roman"/>
        </w:rPr>
      </w:pPr>
    </w:p>
    <w:p w14:paraId="48AC48EF" w14:textId="77777777" w:rsidR="002440D8" w:rsidRDefault="00607892">
      <w:pPr>
        <w:shd w:val="clear" w:color="auto" w:fill="FFFFFF" w:themeFill="background1"/>
        <w:spacing w:after="0"/>
        <w:jc w:val="both"/>
        <w:rPr>
          <w:rFonts w:ascii="Calibri Light" w:eastAsia="MS Gothic" w:hAnsi="Calibri Light" w:cs="Times New Roman"/>
          <w:b/>
          <w:bCs/>
          <w:i/>
          <w:iCs/>
        </w:rPr>
      </w:pPr>
      <w:r>
        <w:rPr>
          <w:rFonts w:ascii="Times New Roman" w:eastAsia="Times New Roman" w:hAnsi="Times New Roman" w:cs="Times New Roman"/>
          <w:b/>
        </w:rPr>
        <w:t>RAD S NASTAVNICIMA*</w:t>
      </w:r>
    </w:p>
    <w:tbl>
      <w:tblPr>
        <w:tblW w:w="12615"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4815"/>
        <w:gridCol w:w="2126"/>
        <w:gridCol w:w="2693"/>
        <w:gridCol w:w="1275"/>
        <w:gridCol w:w="1706"/>
      </w:tblGrid>
      <w:tr w:rsidR="002440D8" w14:paraId="537220B1" w14:textId="77777777">
        <w:trPr>
          <w:jc w:val="center"/>
        </w:trPr>
        <w:tc>
          <w:tcPr>
            <w:tcW w:w="4815" w:type="dxa"/>
            <w:shd w:val="clear" w:color="auto" w:fill="F2F2F2" w:themeFill="background1" w:themeFillShade="F2"/>
            <w:vAlign w:val="center"/>
          </w:tcPr>
          <w:p w14:paraId="1476DE5B"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Oblik rada aktivnosti</w:t>
            </w:r>
          </w:p>
          <w:p w14:paraId="2F3D0142" w14:textId="77777777" w:rsidR="002440D8" w:rsidRDefault="00607892">
            <w:pPr>
              <w:numPr>
                <w:ilvl w:val="0"/>
                <w:numId w:val="38"/>
              </w:numPr>
              <w:overflowPunct w:val="0"/>
              <w:autoSpaceDE w:val="0"/>
              <w:autoSpaceDN w:val="0"/>
              <w:adjustRightInd w:val="0"/>
              <w:spacing w:after="0" w:line="240" w:lineRule="auto"/>
              <w:ind w:left="714" w:hanging="357"/>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Individualno savjetovanje o postupanju prema učenicima</w:t>
            </w:r>
          </w:p>
          <w:p w14:paraId="5265FD4B" w14:textId="77777777" w:rsidR="002440D8" w:rsidRDefault="00607892">
            <w:pPr>
              <w:numPr>
                <w:ilvl w:val="0"/>
                <w:numId w:val="38"/>
              </w:numPr>
              <w:overflowPunct w:val="0"/>
              <w:autoSpaceDE w:val="0"/>
              <w:autoSpaceDN w:val="0"/>
              <w:adjustRightInd w:val="0"/>
              <w:spacing w:after="0" w:line="240" w:lineRule="auto"/>
              <w:ind w:left="714" w:hanging="357"/>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Grupno savjetovanje s ciljem prevencije problema u ponašanju</w:t>
            </w:r>
          </w:p>
          <w:p w14:paraId="2DB3088E" w14:textId="77777777" w:rsidR="002440D8" w:rsidRDefault="00607892">
            <w:pPr>
              <w:numPr>
                <w:ilvl w:val="0"/>
                <w:numId w:val="38"/>
              </w:numPr>
              <w:overflowPunct w:val="0"/>
              <w:autoSpaceDE w:val="0"/>
              <w:autoSpaceDN w:val="0"/>
              <w:adjustRightInd w:val="0"/>
              <w:spacing w:after="0" w:line="240" w:lineRule="auto"/>
              <w:ind w:left="714" w:hanging="357"/>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Razredna vijeća</w:t>
            </w:r>
          </w:p>
          <w:p w14:paraId="485BEF0D" w14:textId="77777777" w:rsidR="002440D8" w:rsidRDefault="00607892">
            <w:pPr>
              <w:numPr>
                <w:ilvl w:val="0"/>
                <w:numId w:val="38"/>
              </w:numPr>
              <w:overflowPunct w:val="0"/>
              <w:autoSpaceDE w:val="0"/>
              <w:autoSpaceDN w:val="0"/>
              <w:adjustRightInd w:val="0"/>
              <w:spacing w:after="0" w:line="240" w:lineRule="auto"/>
              <w:ind w:left="714" w:hanging="357"/>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Učiteljska vijeća</w:t>
            </w:r>
          </w:p>
        </w:tc>
        <w:tc>
          <w:tcPr>
            <w:tcW w:w="2126" w:type="dxa"/>
            <w:shd w:val="clear" w:color="auto" w:fill="F2F2F2" w:themeFill="background1" w:themeFillShade="F2"/>
            <w:vAlign w:val="center"/>
          </w:tcPr>
          <w:p w14:paraId="09EE99CC"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Razina intervencije</w:t>
            </w:r>
          </w:p>
          <w:p w14:paraId="218ED2F2" w14:textId="77777777" w:rsidR="002440D8" w:rsidRDefault="00607892">
            <w:pPr>
              <w:numPr>
                <w:ilvl w:val="0"/>
                <w:numId w:val="39"/>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Univerzalna</w:t>
            </w:r>
          </w:p>
          <w:p w14:paraId="7F3F4B5A" w14:textId="77777777" w:rsidR="002440D8" w:rsidRDefault="00607892">
            <w:pPr>
              <w:numPr>
                <w:ilvl w:val="0"/>
                <w:numId w:val="39"/>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Selektivna</w:t>
            </w:r>
          </w:p>
          <w:p w14:paraId="3A3AB9CD" w14:textId="77777777" w:rsidR="002440D8" w:rsidRDefault="0060789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Indicirana</w:t>
            </w:r>
          </w:p>
        </w:tc>
        <w:tc>
          <w:tcPr>
            <w:tcW w:w="2693" w:type="dxa"/>
            <w:shd w:val="clear" w:color="auto" w:fill="F2F2F2" w:themeFill="background1" w:themeFillShade="F2"/>
            <w:vAlign w:val="center"/>
          </w:tcPr>
          <w:p w14:paraId="79F6BBEB"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Tema/Naziv radionice/</w:t>
            </w:r>
          </w:p>
          <w:p w14:paraId="09942D65"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predavanja</w:t>
            </w:r>
          </w:p>
        </w:tc>
        <w:tc>
          <w:tcPr>
            <w:tcW w:w="1275" w:type="dxa"/>
            <w:shd w:val="clear" w:color="auto" w:fill="F2F2F2" w:themeFill="background1" w:themeFillShade="F2"/>
            <w:vAlign w:val="center"/>
          </w:tcPr>
          <w:p w14:paraId="149E3B75"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Planirani broj susreta</w:t>
            </w:r>
          </w:p>
        </w:tc>
        <w:tc>
          <w:tcPr>
            <w:tcW w:w="1706" w:type="dxa"/>
            <w:shd w:val="clear" w:color="auto" w:fill="F2F2F2" w:themeFill="background1" w:themeFillShade="F2"/>
            <w:vAlign w:val="center"/>
          </w:tcPr>
          <w:p w14:paraId="155BC116"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Voditelj/</w:t>
            </w:r>
          </w:p>
          <w:p w14:paraId="7C0B2AB3" w14:textId="77777777" w:rsidR="002440D8" w:rsidRDefault="0060789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suradnici</w:t>
            </w:r>
          </w:p>
        </w:tc>
      </w:tr>
      <w:tr w:rsidR="002440D8" w14:paraId="0C8B4C89" w14:textId="77777777">
        <w:trPr>
          <w:jc w:val="center"/>
        </w:trPr>
        <w:tc>
          <w:tcPr>
            <w:tcW w:w="4815" w:type="dxa"/>
            <w:vAlign w:val="center"/>
          </w:tcPr>
          <w:p w14:paraId="5C5D1651"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Grupno savjetovanje s ciljem prevencije problema u ponašanju</w:t>
            </w:r>
          </w:p>
        </w:tc>
        <w:tc>
          <w:tcPr>
            <w:tcW w:w="2126" w:type="dxa"/>
            <w:vAlign w:val="center"/>
          </w:tcPr>
          <w:p w14:paraId="7A2E107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Selektivna</w:t>
            </w:r>
          </w:p>
        </w:tc>
        <w:tc>
          <w:tcPr>
            <w:tcW w:w="2693" w:type="dxa"/>
            <w:vAlign w:val="center"/>
          </w:tcPr>
          <w:p w14:paraId="543AACC6"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Asertivna komunikacija</w:t>
            </w:r>
          </w:p>
        </w:tc>
        <w:tc>
          <w:tcPr>
            <w:tcW w:w="1275" w:type="dxa"/>
            <w:vAlign w:val="center"/>
          </w:tcPr>
          <w:p w14:paraId="6A031865"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1706" w:type="dxa"/>
            <w:vAlign w:val="center"/>
          </w:tcPr>
          <w:p w14:paraId="13CBCD2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 pedagoginja</w:t>
            </w:r>
          </w:p>
        </w:tc>
      </w:tr>
      <w:tr w:rsidR="002440D8" w14:paraId="59813043" w14:textId="77777777">
        <w:trPr>
          <w:jc w:val="center"/>
        </w:trPr>
        <w:tc>
          <w:tcPr>
            <w:tcW w:w="4815" w:type="dxa"/>
            <w:vAlign w:val="center"/>
          </w:tcPr>
          <w:p w14:paraId="5703C9AF"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Individualno savjetovanje o postupanju prema učenicima</w:t>
            </w:r>
          </w:p>
        </w:tc>
        <w:tc>
          <w:tcPr>
            <w:tcW w:w="2126" w:type="dxa"/>
            <w:vAlign w:val="center"/>
          </w:tcPr>
          <w:p w14:paraId="475D14F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Indicirana</w:t>
            </w:r>
          </w:p>
        </w:tc>
        <w:tc>
          <w:tcPr>
            <w:tcW w:w="2693" w:type="dxa"/>
            <w:vAlign w:val="center"/>
          </w:tcPr>
          <w:p w14:paraId="58FA3221"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Komunikacijske vještine, metode rada</w:t>
            </w:r>
          </w:p>
        </w:tc>
        <w:tc>
          <w:tcPr>
            <w:tcW w:w="1275" w:type="dxa"/>
            <w:vAlign w:val="center"/>
          </w:tcPr>
          <w:p w14:paraId="1161F322"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Po potrebi</w:t>
            </w:r>
          </w:p>
        </w:tc>
        <w:tc>
          <w:tcPr>
            <w:tcW w:w="1706" w:type="dxa"/>
            <w:vAlign w:val="center"/>
          </w:tcPr>
          <w:p w14:paraId="75B91C5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 pedagoginja</w:t>
            </w:r>
          </w:p>
        </w:tc>
      </w:tr>
      <w:tr w:rsidR="002440D8" w14:paraId="021B30F1" w14:textId="77777777">
        <w:trPr>
          <w:jc w:val="center"/>
        </w:trPr>
        <w:tc>
          <w:tcPr>
            <w:tcW w:w="4815" w:type="dxa"/>
            <w:vAlign w:val="center"/>
          </w:tcPr>
          <w:p w14:paraId="4C256184"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Razredna vijeća</w:t>
            </w:r>
          </w:p>
        </w:tc>
        <w:tc>
          <w:tcPr>
            <w:tcW w:w="2126" w:type="dxa"/>
            <w:vAlign w:val="center"/>
          </w:tcPr>
          <w:p w14:paraId="511AE35D"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Selektivna</w:t>
            </w:r>
          </w:p>
        </w:tc>
        <w:tc>
          <w:tcPr>
            <w:tcW w:w="2693" w:type="dxa"/>
            <w:vAlign w:val="center"/>
          </w:tcPr>
          <w:p w14:paraId="0F913B88"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Po potrebi tijekom godine</w:t>
            </w:r>
          </w:p>
        </w:tc>
        <w:tc>
          <w:tcPr>
            <w:tcW w:w="1275" w:type="dxa"/>
            <w:vAlign w:val="center"/>
          </w:tcPr>
          <w:p w14:paraId="51A59497"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Po potrebi</w:t>
            </w:r>
          </w:p>
        </w:tc>
        <w:tc>
          <w:tcPr>
            <w:tcW w:w="1706" w:type="dxa"/>
            <w:vAlign w:val="center"/>
          </w:tcPr>
          <w:p w14:paraId="584249EF"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 pedagoginja, razrednici</w:t>
            </w:r>
          </w:p>
        </w:tc>
      </w:tr>
      <w:tr w:rsidR="002440D8" w14:paraId="536BC0DF" w14:textId="77777777">
        <w:trPr>
          <w:jc w:val="center"/>
        </w:trPr>
        <w:tc>
          <w:tcPr>
            <w:tcW w:w="4815" w:type="dxa"/>
            <w:vAlign w:val="center"/>
          </w:tcPr>
          <w:p w14:paraId="68313C3B" w14:textId="77777777" w:rsidR="002440D8" w:rsidRDefault="00607892">
            <w:pPr>
              <w:shd w:val="clear" w:color="auto" w:fill="FFFFFF" w:themeFill="background1"/>
              <w:spacing w:after="0"/>
              <w:rPr>
                <w:rFonts w:ascii="Times New Roman" w:eastAsia="Times New Roman" w:hAnsi="Times New Roman" w:cs="Times New Roman"/>
              </w:rPr>
            </w:pPr>
            <w:r>
              <w:rPr>
                <w:rFonts w:ascii="Times New Roman" w:eastAsia="Times New Roman" w:hAnsi="Times New Roman" w:cs="Times New Roman"/>
              </w:rPr>
              <w:t>Nastavnička vijeća</w:t>
            </w:r>
          </w:p>
        </w:tc>
        <w:tc>
          <w:tcPr>
            <w:tcW w:w="2126" w:type="dxa"/>
            <w:vAlign w:val="center"/>
          </w:tcPr>
          <w:p w14:paraId="43E0837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Univerzalna</w:t>
            </w:r>
          </w:p>
        </w:tc>
        <w:tc>
          <w:tcPr>
            <w:tcW w:w="2693" w:type="dxa"/>
            <w:vAlign w:val="center"/>
          </w:tcPr>
          <w:p w14:paraId="17216460"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Izostanci učenika i uzroci izostanaka</w:t>
            </w:r>
          </w:p>
        </w:tc>
        <w:tc>
          <w:tcPr>
            <w:tcW w:w="1275" w:type="dxa"/>
            <w:vAlign w:val="center"/>
          </w:tcPr>
          <w:p w14:paraId="7714640E"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Po potrebi</w:t>
            </w:r>
          </w:p>
        </w:tc>
        <w:tc>
          <w:tcPr>
            <w:tcW w:w="1706" w:type="dxa"/>
            <w:vAlign w:val="center"/>
          </w:tcPr>
          <w:p w14:paraId="644F5B3B" w14:textId="77777777" w:rsidR="002440D8" w:rsidRDefault="00607892">
            <w:pPr>
              <w:shd w:val="clear" w:color="auto" w:fill="FFFFFF" w:themeFill="background1"/>
              <w:spacing w:after="0"/>
              <w:jc w:val="center"/>
              <w:rPr>
                <w:rFonts w:ascii="Times New Roman" w:eastAsia="Times New Roman" w:hAnsi="Times New Roman" w:cs="Times New Roman"/>
              </w:rPr>
            </w:pPr>
            <w:r>
              <w:rPr>
                <w:rFonts w:ascii="Times New Roman" w:eastAsia="Times New Roman" w:hAnsi="Times New Roman" w:cs="Times New Roman"/>
              </w:rPr>
              <w:t>Psihologinja, pedagoginja</w:t>
            </w:r>
          </w:p>
        </w:tc>
      </w:tr>
    </w:tbl>
    <w:p w14:paraId="67D30E11" w14:textId="77777777" w:rsidR="002440D8" w:rsidRDefault="002440D8">
      <w:pPr>
        <w:shd w:val="clear" w:color="auto" w:fill="FFFFFF" w:themeFill="background1"/>
        <w:spacing w:after="0"/>
        <w:jc w:val="center"/>
        <w:rPr>
          <w:rFonts w:ascii="Times New Roman" w:hAnsi="Times New Roman"/>
          <w:b/>
          <w:bCs/>
          <w:szCs w:val="24"/>
        </w:rPr>
        <w:sectPr w:rsidR="002440D8">
          <w:pgSz w:w="16838" w:h="11906" w:orient="landscape"/>
          <w:pgMar w:top="1418" w:right="1418" w:bottom="1418" w:left="15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CF80F6" w14:textId="77777777" w:rsidR="002440D8" w:rsidRDefault="002440D8">
      <w:pPr>
        <w:shd w:val="clear" w:color="auto" w:fill="FFFFFF" w:themeFill="background1"/>
        <w:spacing w:after="0"/>
        <w:rPr>
          <w:rFonts w:ascii="Times New Roman" w:hAnsi="Times New Roman"/>
          <w:b/>
          <w:bCs/>
          <w:szCs w:val="24"/>
        </w:rPr>
      </w:pPr>
    </w:p>
    <w:p w14:paraId="01932E98" w14:textId="77777777" w:rsidR="002440D8" w:rsidRDefault="00607892">
      <w:pPr>
        <w:shd w:val="clear" w:color="auto" w:fill="FFFFFF" w:themeFill="background1"/>
        <w:spacing w:after="0"/>
        <w:rPr>
          <w:rFonts w:ascii="Times New Roman" w:hAnsi="Times New Roman" w:cs="Times New Roman"/>
          <w:b/>
          <w:bCs/>
          <w:szCs w:val="24"/>
        </w:rPr>
      </w:pPr>
      <w:r>
        <w:rPr>
          <w:rFonts w:ascii="Times New Roman" w:hAnsi="Times New Roman" w:cs="Times New Roman"/>
          <w:b/>
          <w:bCs/>
          <w:szCs w:val="24"/>
        </w:rPr>
        <w:t>Etički kodeks škole</w:t>
      </w:r>
    </w:p>
    <w:p w14:paraId="066F2CCD" w14:textId="77777777" w:rsidR="002440D8" w:rsidRDefault="002440D8">
      <w:pPr>
        <w:shd w:val="clear" w:color="auto" w:fill="FFFFFF" w:themeFill="background1"/>
        <w:spacing w:after="0"/>
        <w:rPr>
          <w:rFonts w:ascii="Times New Roman" w:hAnsi="Times New Roman" w:cs="Times New Roman"/>
          <w:b/>
          <w:bCs/>
          <w:szCs w:val="24"/>
        </w:rPr>
      </w:pPr>
    </w:p>
    <w:p w14:paraId="7216750F" w14:textId="77777777" w:rsidR="002440D8" w:rsidRDefault="00607892">
      <w:pPr>
        <w:shd w:val="clear" w:color="auto" w:fill="FFFFFF" w:themeFill="background1"/>
        <w:spacing w:after="0" w:line="360" w:lineRule="auto"/>
        <w:ind w:firstLine="708"/>
        <w:jc w:val="both"/>
        <w:rPr>
          <w:rFonts w:ascii="Times New Roman" w:hAnsi="Times New Roman" w:cs="Times New Roman"/>
        </w:rPr>
      </w:pPr>
      <w:r>
        <w:rPr>
          <w:rFonts w:ascii="Times New Roman" w:hAnsi="Times New Roman" w:cs="Times New Roman"/>
        </w:rPr>
        <w:t>Etičkim kodeksom Graditeljsko-geodetske škole Osijek određuju se temeljna pravila ponašanja koja obvezuju sve sudionike odgojno-obrazovnog procesa (nastavnike, suradnike u nastavi, roditelje, učenike, ostale djelatnike škole). O nepridržavanju odredbi ovoga kodeksa odlučivat će Etičko povjerenstvo. Povjerenstvo čine tri člana.</w:t>
      </w:r>
    </w:p>
    <w:p w14:paraId="6295BBD0" w14:textId="77777777" w:rsidR="002440D8" w:rsidRDefault="002440D8">
      <w:pPr>
        <w:shd w:val="clear" w:color="auto" w:fill="FFFFFF" w:themeFill="background1"/>
        <w:spacing w:after="0"/>
        <w:rPr>
          <w:rFonts w:ascii="Times New Roman" w:hAnsi="Times New Roman" w:cs="Times New Roman"/>
          <w:b/>
        </w:rPr>
      </w:pPr>
    </w:p>
    <w:p w14:paraId="255302CA" w14:textId="77777777" w:rsidR="002440D8" w:rsidRDefault="00607892">
      <w:pPr>
        <w:shd w:val="clear" w:color="auto" w:fill="FFFFFF" w:themeFill="background1"/>
        <w:spacing w:after="0"/>
        <w:rPr>
          <w:rFonts w:ascii="Times New Roman" w:hAnsi="Times New Roman" w:cs="Times New Roman"/>
          <w:b/>
        </w:rPr>
      </w:pPr>
      <w:r>
        <w:rPr>
          <w:rFonts w:ascii="Times New Roman" w:hAnsi="Times New Roman" w:cs="Times New Roman"/>
          <w:b/>
        </w:rPr>
        <w:t>ETIČKO POVJERENSTVO ČINE:</w:t>
      </w:r>
    </w:p>
    <w:p w14:paraId="7C9ECC42" w14:textId="77777777" w:rsidR="002440D8" w:rsidRDefault="00607892">
      <w:pPr>
        <w:pStyle w:val="Odlomakpopisa"/>
        <w:numPr>
          <w:ilvl w:val="0"/>
          <w:numId w:val="40"/>
        </w:numPr>
        <w:shd w:val="clear" w:color="auto" w:fill="FFFFFF" w:themeFill="background1"/>
        <w:spacing w:after="0"/>
        <w:rPr>
          <w:rFonts w:ascii="Times New Roman" w:hAnsi="Times New Roman" w:cs="Times New Roman"/>
        </w:rPr>
      </w:pPr>
      <w:r>
        <w:rPr>
          <w:rFonts w:ascii="Times New Roman" w:hAnsi="Times New Roman" w:cs="Times New Roman"/>
        </w:rPr>
        <w:t xml:space="preserve">Đurđa Varzić-Pavković, </w:t>
      </w:r>
      <w:r>
        <w:rPr>
          <w:rFonts w:ascii="Times New Roman" w:eastAsia="Times New Roman" w:hAnsi="Times New Roman" w:cs="Times New Roman"/>
        </w:rPr>
        <w:t xml:space="preserve">prof. </w:t>
      </w:r>
    </w:p>
    <w:p w14:paraId="730EE7C0" w14:textId="77777777" w:rsidR="002440D8" w:rsidRDefault="00607892">
      <w:pPr>
        <w:pStyle w:val="Odlomakpopisa"/>
        <w:numPr>
          <w:ilvl w:val="0"/>
          <w:numId w:val="40"/>
        </w:numPr>
        <w:shd w:val="clear" w:color="auto" w:fill="FFFFFF" w:themeFill="background1"/>
        <w:spacing w:after="0"/>
        <w:rPr>
          <w:rFonts w:ascii="Times New Roman" w:hAnsi="Times New Roman" w:cs="Times New Roman"/>
        </w:rPr>
      </w:pPr>
      <w:r>
        <w:rPr>
          <w:rFonts w:ascii="Times New Roman" w:eastAsia="Times New Roman" w:hAnsi="Times New Roman" w:cs="Times New Roman"/>
        </w:rPr>
        <w:t xml:space="preserve">Tomislav Stantić, mag. ing. aedif.  </w:t>
      </w:r>
    </w:p>
    <w:p w14:paraId="1DDDA09F" w14:textId="77777777" w:rsidR="002440D8" w:rsidRDefault="00607892">
      <w:pPr>
        <w:pStyle w:val="Odlomakpopisa"/>
        <w:numPr>
          <w:ilvl w:val="0"/>
          <w:numId w:val="40"/>
        </w:numPr>
        <w:shd w:val="clear" w:color="auto" w:fill="FFFFFF" w:themeFill="background1"/>
        <w:spacing w:after="0"/>
        <w:rPr>
          <w:rFonts w:ascii="Times New Roman" w:hAnsi="Times New Roman" w:cs="Times New Roman"/>
        </w:rPr>
      </w:pPr>
      <w:r>
        <w:rPr>
          <w:rFonts w:ascii="Times New Roman" w:hAnsi="Times New Roman" w:cs="Times New Roman"/>
        </w:rPr>
        <w:t>Tea Tadić,</w:t>
      </w:r>
      <w:r>
        <w:rPr>
          <w:rFonts w:ascii="Times New Roman" w:hAnsi="Times New Roman" w:cs="Times New Roman"/>
          <w:bCs/>
        </w:rPr>
        <w:t xml:space="preserve"> mag. psych.</w:t>
      </w:r>
    </w:p>
    <w:p w14:paraId="5A67AE94" w14:textId="77777777" w:rsidR="002440D8" w:rsidRDefault="00607892">
      <w:pPr>
        <w:spacing w:after="0"/>
        <w:rPr>
          <w:rFonts w:ascii="Times New Roman" w:hAnsi="Times New Roman"/>
          <w:b/>
          <w:bCs/>
          <w:szCs w:val="24"/>
        </w:rPr>
      </w:pPr>
      <w:r>
        <w:rPr>
          <w:rFonts w:ascii="Times New Roman" w:hAnsi="Times New Roman"/>
          <w:b/>
          <w:bCs/>
          <w:szCs w:val="24"/>
        </w:rPr>
        <w:br w:type="page"/>
      </w:r>
    </w:p>
    <w:p w14:paraId="56A15428" w14:textId="77777777" w:rsidR="002440D8" w:rsidRDefault="00607892">
      <w:pPr>
        <w:pStyle w:val="Naslov1"/>
        <w:jc w:val="center"/>
        <w:rPr>
          <w:rFonts w:ascii="Times New Roman" w:hAnsi="Times New Roman" w:cs="Times New Roman"/>
          <w:color w:val="auto"/>
          <w:sz w:val="24"/>
        </w:rPr>
      </w:pPr>
      <w:bookmarkStart w:id="63" w:name="_Toc147228058"/>
      <w:r>
        <w:rPr>
          <w:rFonts w:ascii="Times New Roman" w:hAnsi="Times New Roman" w:cs="Times New Roman"/>
          <w:color w:val="auto"/>
          <w:sz w:val="24"/>
        </w:rPr>
        <w:t>XIII. OKVIRNI PLANOVI I PROGRAMI RADA VIJEĆA I AKTIVA</w:t>
      </w:r>
      <w:bookmarkEnd w:id="63"/>
    </w:p>
    <w:p w14:paraId="06266E0F" w14:textId="77777777" w:rsidR="002440D8" w:rsidRDefault="002440D8">
      <w:pPr>
        <w:shd w:val="clear" w:color="auto" w:fill="FFFFFF" w:themeFill="background1"/>
        <w:spacing w:after="0"/>
        <w:jc w:val="center"/>
        <w:rPr>
          <w:rFonts w:ascii="Times New Roman" w:hAnsi="Times New Roman"/>
          <w:b/>
          <w:bCs/>
          <w:szCs w:val="24"/>
        </w:rPr>
      </w:pPr>
    </w:p>
    <w:p w14:paraId="0B58DBAB" w14:textId="77777777" w:rsidR="002440D8" w:rsidRDefault="002440D8">
      <w:pPr>
        <w:shd w:val="clear" w:color="auto" w:fill="FFFFFF" w:themeFill="background1"/>
        <w:spacing w:after="0" w:line="240" w:lineRule="auto"/>
        <w:rPr>
          <w:rFonts w:ascii="Times New Roman" w:hAnsi="Times New Roman"/>
          <w:b/>
          <w:szCs w:val="24"/>
        </w:rPr>
      </w:pPr>
    </w:p>
    <w:p w14:paraId="6AEFD4A8" w14:textId="77777777" w:rsidR="002440D8" w:rsidRDefault="00607892">
      <w:pPr>
        <w:pStyle w:val="Naslov2"/>
        <w:rPr>
          <w:rFonts w:ascii="Times New Roman" w:hAnsi="Times New Roman" w:cs="Times New Roman"/>
          <w:color w:val="auto"/>
          <w:sz w:val="24"/>
          <w:szCs w:val="24"/>
        </w:rPr>
      </w:pPr>
      <w:bookmarkStart w:id="64" w:name="_Toc147228059"/>
      <w:r>
        <w:rPr>
          <w:rFonts w:ascii="Times New Roman" w:hAnsi="Times New Roman" w:cs="Times New Roman"/>
          <w:b w:val="0"/>
          <w:bCs w:val="0"/>
          <w:color w:val="auto"/>
          <w:sz w:val="24"/>
          <w:szCs w:val="24"/>
        </w:rPr>
        <w:t>a)</w:t>
      </w:r>
      <w:r>
        <w:rPr>
          <w:rFonts w:ascii="Times New Roman" w:hAnsi="Times New Roman" w:cs="Times New Roman"/>
          <w:color w:val="auto"/>
          <w:sz w:val="24"/>
          <w:szCs w:val="24"/>
        </w:rPr>
        <w:t xml:space="preserve"> NASTAVNIČKO VIJEĆE</w:t>
      </w:r>
      <w:bookmarkEnd w:id="64"/>
    </w:p>
    <w:p w14:paraId="0DBE3150" w14:textId="77777777" w:rsidR="002440D8" w:rsidRDefault="002440D8">
      <w:pPr>
        <w:shd w:val="clear" w:color="auto" w:fill="FFFFFF" w:themeFill="background1"/>
        <w:spacing w:after="0"/>
        <w:jc w:val="both"/>
        <w:rPr>
          <w:rFonts w:ascii="Times New Roman" w:hAnsi="Times New Roman" w:cs="Times New Roman"/>
          <w:szCs w:val="24"/>
        </w:rPr>
      </w:pPr>
    </w:p>
    <w:p w14:paraId="54767C57" w14:textId="77777777" w:rsidR="002440D8" w:rsidRDefault="00607892">
      <w:pPr>
        <w:shd w:val="clear" w:color="auto" w:fill="FFFFFF" w:themeFill="background1"/>
        <w:spacing w:after="0"/>
        <w:jc w:val="both"/>
        <w:rPr>
          <w:rFonts w:ascii="Times New Roman" w:hAnsi="Times New Roman" w:cs="Times New Roman"/>
          <w:szCs w:val="24"/>
        </w:rPr>
      </w:pPr>
      <w:r>
        <w:rPr>
          <w:rFonts w:ascii="Times New Roman" w:hAnsi="Times New Roman" w:cs="Times New Roman"/>
          <w:szCs w:val="24"/>
        </w:rPr>
        <w:t>Nastavničko vijeće čine svi nastavnici škole. Sjednice saziva ravnatelj škole, održavaju se prema potrebi, a najmanje jedanput mjesečno.</w:t>
      </w:r>
    </w:p>
    <w:p w14:paraId="608CEADF" w14:textId="77777777" w:rsidR="002440D8" w:rsidRDefault="00607892">
      <w:pPr>
        <w:shd w:val="clear" w:color="auto" w:fill="FFFFFF" w:themeFill="background1"/>
        <w:spacing w:after="0"/>
        <w:jc w:val="both"/>
        <w:rPr>
          <w:rFonts w:ascii="Times New Roman" w:hAnsi="Times New Roman" w:cs="Times New Roman"/>
          <w:szCs w:val="24"/>
        </w:rPr>
      </w:pPr>
      <w:r>
        <w:rPr>
          <w:rFonts w:ascii="Times New Roman" w:hAnsi="Times New Roman" w:cs="Times New Roman"/>
          <w:szCs w:val="24"/>
        </w:rPr>
        <w:t>Nastavničko vijeće sudjeluje pri utvrđivanju Godišnjeg plana i programa rada škole i školskog kurikuluma te prati ostvarivanje istih.</w:t>
      </w:r>
    </w:p>
    <w:p w14:paraId="191B61FA" w14:textId="77777777" w:rsidR="002440D8" w:rsidRDefault="002440D8">
      <w:pPr>
        <w:shd w:val="clear" w:color="auto" w:fill="FFFFFF" w:themeFill="background1"/>
        <w:spacing w:after="0" w:line="240" w:lineRule="auto"/>
        <w:jc w:val="both"/>
        <w:rPr>
          <w:rFonts w:ascii="Times New Roman" w:hAnsi="Times New Roman" w:cs="Times New Roman"/>
          <w:szCs w:val="24"/>
        </w:rPr>
      </w:pPr>
    </w:p>
    <w:p w14:paraId="4A8A7C0D" w14:textId="77777777" w:rsidR="002440D8" w:rsidRDefault="00607892">
      <w:pPr>
        <w:shd w:val="clear" w:color="auto" w:fill="FFFFFF" w:themeFill="background1"/>
        <w:spacing w:after="0"/>
        <w:rPr>
          <w:rFonts w:ascii="Times New Roman" w:hAnsi="Times New Roman" w:cs="Times New Roman"/>
          <w:b/>
        </w:rPr>
      </w:pPr>
      <w:r>
        <w:rPr>
          <w:rFonts w:ascii="Times New Roman" w:hAnsi="Times New Roman" w:cs="Times New Roman"/>
          <w:b/>
        </w:rPr>
        <w:t>SADRŽAJI NASTAVNIČKOG VIJEĆA:</w:t>
      </w:r>
    </w:p>
    <w:p w14:paraId="3DC5DC75" w14:textId="77777777" w:rsidR="002440D8" w:rsidRDefault="002440D8">
      <w:pPr>
        <w:shd w:val="clear" w:color="auto" w:fill="FFFFFF" w:themeFill="background1"/>
        <w:spacing w:after="0"/>
        <w:rPr>
          <w:rFonts w:ascii="Times New Roman" w:hAnsi="Times New Roman" w:cs="Times New Roman"/>
          <w:b/>
        </w:rPr>
      </w:pPr>
    </w:p>
    <w:p w14:paraId="6AA75742"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nastava, njezino kvalitetno izvođenje i unapređivanje</w:t>
      </w:r>
    </w:p>
    <w:p w14:paraId="30CB6841" w14:textId="77777777" w:rsidR="002440D8" w:rsidRDefault="00607892">
      <w:pPr>
        <w:shd w:val="clear" w:color="auto" w:fill="FFFFFF" w:themeFill="background1"/>
        <w:spacing w:after="0"/>
        <w:jc w:val="both"/>
        <w:rPr>
          <w:b/>
        </w:rPr>
      </w:pPr>
      <w:r>
        <w:rPr>
          <w:rFonts w:ascii="Times New Roman" w:hAnsi="Times New Roman"/>
          <w:szCs w:val="24"/>
        </w:rPr>
        <w:t>- kolegijalno opaženje</w:t>
      </w:r>
    </w:p>
    <w:p w14:paraId="066B40F6" w14:textId="77777777" w:rsidR="002440D8" w:rsidRDefault="00607892">
      <w:pPr>
        <w:shd w:val="clear" w:color="auto" w:fill="FFFFFF" w:themeFill="background1"/>
        <w:spacing w:after="0"/>
        <w:jc w:val="both"/>
        <w:rPr>
          <w:b/>
        </w:rPr>
      </w:pPr>
      <w:r>
        <w:rPr>
          <w:rFonts w:ascii="Times New Roman" w:hAnsi="Times New Roman"/>
          <w:szCs w:val="24"/>
        </w:rPr>
        <w:t>- učenička pitanja, njihov uspjeh, postignuća, te poteškoće</w:t>
      </w:r>
    </w:p>
    <w:p w14:paraId="5BA7CB72" w14:textId="77777777" w:rsidR="002440D8" w:rsidRDefault="00607892">
      <w:pPr>
        <w:shd w:val="clear" w:color="auto" w:fill="FFFFFF" w:themeFill="background1"/>
        <w:spacing w:after="0"/>
        <w:jc w:val="both"/>
        <w:rPr>
          <w:b/>
        </w:rPr>
      </w:pPr>
      <w:r>
        <w:rPr>
          <w:rFonts w:ascii="Times New Roman" w:hAnsi="Times New Roman"/>
          <w:szCs w:val="24"/>
        </w:rPr>
        <w:t>- ocjena stručnih i pedagoških rezultata škole</w:t>
      </w:r>
    </w:p>
    <w:p w14:paraId="4F34C974"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odluke o pohvalama i pedagoškim mjerama iz svog djelokruga</w:t>
      </w:r>
    </w:p>
    <w:p w14:paraId="37213657"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odluke o stručnim i drugim pitanjima utvrđenim Zakonom, Statutom i drugim općim aktima škole</w:t>
      </w:r>
    </w:p>
    <w:p w14:paraId="102E8139"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stručno usavršavanje nastavnika (različite teme iz odgoja i obrazovanja, komuniciranja s djecom, pedagogije i metodike uz sudjelovanje stručnih predavača iz redova nastavnika ili pozvanih predavača)</w:t>
      </w:r>
    </w:p>
    <w:p w14:paraId="63202479"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analiza i samovrednovanje rada</w:t>
      </w:r>
    </w:p>
    <w:p w14:paraId="63241BB5" w14:textId="77777777" w:rsidR="002440D8" w:rsidRDefault="002440D8">
      <w:pPr>
        <w:shd w:val="clear" w:color="auto" w:fill="FFFFFF" w:themeFill="background1"/>
        <w:spacing w:after="0"/>
        <w:jc w:val="both"/>
        <w:rPr>
          <w:rFonts w:ascii="Times New Roman" w:hAnsi="Times New Roman"/>
          <w:szCs w:val="24"/>
        </w:rPr>
      </w:pPr>
    </w:p>
    <w:p w14:paraId="7B47E237" w14:textId="77777777" w:rsidR="002440D8" w:rsidRDefault="00607892">
      <w:pPr>
        <w:pStyle w:val="Naslov2"/>
        <w:numPr>
          <w:ilvl w:val="0"/>
          <w:numId w:val="30"/>
        </w:numPr>
        <w:rPr>
          <w:rFonts w:ascii="Times New Roman" w:hAnsi="Times New Roman" w:cs="Times New Roman"/>
          <w:color w:val="auto"/>
          <w:sz w:val="24"/>
          <w:szCs w:val="24"/>
        </w:rPr>
      </w:pPr>
      <w:bookmarkStart w:id="65" w:name="_Toc147228060"/>
      <w:r>
        <w:rPr>
          <w:rFonts w:ascii="Times New Roman" w:hAnsi="Times New Roman" w:cs="Times New Roman"/>
          <w:color w:val="auto"/>
          <w:sz w:val="24"/>
          <w:szCs w:val="24"/>
        </w:rPr>
        <w:t>RAZREDNO VIJEĆE</w:t>
      </w:r>
      <w:bookmarkEnd w:id="65"/>
    </w:p>
    <w:p w14:paraId="0FBE54AA" w14:textId="77777777" w:rsidR="002440D8" w:rsidRDefault="002440D8">
      <w:pPr>
        <w:shd w:val="clear" w:color="auto" w:fill="FFFFFF" w:themeFill="background1"/>
        <w:spacing w:after="0"/>
        <w:ind w:left="360"/>
        <w:jc w:val="both"/>
        <w:rPr>
          <w:rFonts w:ascii="Times New Roman" w:hAnsi="Times New Roman" w:cs="Times New Roman"/>
          <w:b/>
        </w:rPr>
      </w:pPr>
    </w:p>
    <w:p w14:paraId="13C2BAD4" w14:textId="77777777" w:rsidR="002440D8" w:rsidRDefault="00607892">
      <w:pPr>
        <w:shd w:val="clear" w:color="auto" w:fill="FFFFFF" w:themeFill="background1"/>
        <w:spacing w:after="0"/>
        <w:rPr>
          <w:rFonts w:ascii="Times New Roman" w:hAnsi="Times New Roman"/>
          <w:bCs/>
          <w:szCs w:val="24"/>
        </w:rPr>
      </w:pPr>
      <w:r>
        <w:rPr>
          <w:rFonts w:ascii="Times New Roman" w:hAnsi="Times New Roman"/>
          <w:bCs/>
          <w:szCs w:val="24"/>
        </w:rPr>
        <w:t xml:space="preserve">Sjednice razrednih vijeća održat će se krajem listopada 2023. i u siječnju 2024. te polovinom travnja i na kraju nastave za završne, odnosno nezavršne razrede u 2024. godini. Sjednice razrednih održavaju se po potrebi o čemu odlučuje razrednik. </w:t>
      </w:r>
    </w:p>
    <w:p w14:paraId="30860BEB" w14:textId="77777777" w:rsidR="002440D8" w:rsidRDefault="002440D8">
      <w:pPr>
        <w:shd w:val="clear" w:color="auto" w:fill="FFFFFF" w:themeFill="background1"/>
        <w:spacing w:after="0"/>
        <w:jc w:val="both"/>
        <w:rPr>
          <w:rFonts w:ascii="Times New Roman" w:hAnsi="Times New Roman"/>
          <w:szCs w:val="24"/>
        </w:rPr>
      </w:pPr>
    </w:p>
    <w:p w14:paraId="2183F2FE"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Razredna vijeća škole čine nastavnici i drugi sudionici u realizaciji programa određenog razreda.</w:t>
      </w:r>
    </w:p>
    <w:p w14:paraId="5E0DABB9"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xml:space="preserve">Razredna vijeća rade na sjednicama koje se sazivaju najmanje četiri puta godišnje. </w:t>
      </w:r>
    </w:p>
    <w:p w14:paraId="4D81D3EA"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Sjednice sazivaju razrednici razrednih odjela.</w:t>
      </w:r>
    </w:p>
    <w:p w14:paraId="08AB8D94"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Razredna vijeća mogu biti sazvana i više puta, ako za to postoje razlozi, na prijedlog razrednika.</w:t>
      </w:r>
    </w:p>
    <w:p w14:paraId="38632AE0" w14:textId="77777777" w:rsidR="002440D8" w:rsidRDefault="002440D8">
      <w:pPr>
        <w:shd w:val="clear" w:color="auto" w:fill="FFFFFF" w:themeFill="background1"/>
        <w:spacing w:after="0" w:line="240" w:lineRule="auto"/>
        <w:rPr>
          <w:rFonts w:ascii="Times New Roman" w:hAnsi="Times New Roman"/>
          <w:szCs w:val="24"/>
        </w:rPr>
      </w:pPr>
    </w:p>
    <w:p w14:paraId="4F70B17C" w14:textId="77777777" w:rsidR="002440D8" w:rsidRDefault="00607892">
      <w:pPr>
        <w:shd w:val="clear" w:color="auto" w:fill="FFFFFF" w:themeFill="background1"/>
        <w:spacing w:after="0"/>
        <w:rPr>
          <w:rFonts w:ascii="Times New Roman" w:hAnsi="Times New Roman" w:cs="Times New Roman"/>
          <w:b/>
        </w:rPr>
      </w:pPr>
      <w:r>
        <w:rPr>
          <w:rFonts w:ascii="Times New Roman" w:hAnsi="Times New Roman" w:cs="Times New Roman"/>
          <w:b/>
        </w:rPr>
        <w:t>SADRŽAJI RAZREDNOG VIJEĆA:</w:t>
      </w:r>
    </w:p>
    <w:p w14:paraId="3155C148" w14:textId="77777777" w:rsidR="002440D8" w:rsidRDefault="002440D8">
      <w:pPr>
        <w:shd w:val="clear" w:color="auto" w:fill="FFFFFF" w:themeFill="background1"/>
        <w:spacing w:after="0"/>
        <w:rPr>
          <w:rFonts w:ascii="Times New Roman" w:hAnsi="Times New Roman" w:cs="Times New Roman"/>
          <w:b/>
        </w:rPr>
      </w:pPr>
    </w:p>
    <w:p w14:paraId="41E4BBD3"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raspravlja o postignućima i rezultatima učenika</w:t>
      </w:r>
    </w:p>
    <w:p w14:paraId="7F06713B"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izriče pedagoške mjere iz svoje nadležnosti, te raspravlja i predlaže druge pedagoške mjere</w:t>
      </w:r>
    </w:p>
    <w:p w14:paraId="3532CDA2"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raspravlja o organizaciji i izvođenju nastave, stručne prakse učenika, poteškoćama  i problemima te o prijedlozima za unapređivanje rada</w:t>
      </w:r>
    </w:p>
    <w:p w14:paraId="79079A96"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ocjenjuje opravdanost razloga za polaganje predmetnog ili razrednog ispita</w:t>
      </w:r>
    </w:p>
    <w:p w14:paraId="33C26B6C"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 utvrđuje opći uspjeh učenika na kraju nastave</w:t>
      </w:r>
    </w:p>
    <w:p w14:paraId="449FDCAF" w14:textId="77777777" w:rsidR="002440D8" w:rsidRDefault="002440D8">
      <w:pPr>
        <w:shd w:val="clear" w:color="auto" w:fill="FFFFFF" w:themeFill="background1"/>
        <w:spacing w:after="0" w:line="240" w:lineRule="auto"/>
        <w:rPr>
          <w:rFonts w:ascii="Times New Roman" w:hAnsi="Times New Roman"/>
          <w:szCs w:val="24"/>
        </w:rPr>
      </w:pPr>
    </w:p>
    <w:p w14:paraId="43E2063B" w14:textId="77777777" w:rsidR="002440D8" w:rsidRDefault="00607892">
      <w:pPr>
        <w:pStyle w:val="Naslov2"/>
        <w:numPr>
          <w:ilvl w:val="0"/>
          <w:numId w:val="30"/>
        </w:numPr>
        <w:rPr>
          <w:rFonts w:ascii="Times New Roman" w:hAnsi="Times New Roman" w:cs="Times New Roman"/>
          <w:color w:val="auto"/>
        </w:rPr>
      </w:pPr>
      <w:bookmarkStart w:id="66" w:name="_Toc147228061"/>
      <w:r>
        <w:rPr>
          <w:rFonts w:ascii="Times New Roman" w:hAnsi="Times New Roman" w:cs="Times New Roman"/>
          <w:color w:val="auto"/>
        </w:rPr>
        <w:t>AKTIVI</w:t>
      </w:r>
      <w:bookmarkEnd w:id="66"/>
    </w:p>
    <w:p w14:paraId="5115EB69" w14:textId="77777777" w:rsidR="002440D8" w:rsidRDefault="00607892">
      <w:pPr>
        <w:shd w:val="clear" w:color="auto" w:fill="FFFFFF" w:themeFill="background1"/>
        <w:spacing w:after="0" w:line="360" w:lineRule="auto"/>
        <w:jc w:val="both"/>
        <w:rPr>
          <w:rFonts w:ascii="Times New Roman" w:hAnsi="Times New Roman"/>
          <w:szCs w:val="24"/>
        </w:rPr>
      </w:pPr>
      <w:r>
        <w:rPr>
          <w:rFonts w:ascii="Times New Roman" w:hAnsi="Times New Roman"/>
          <w:szCs w:val="24"/>
        </w:rPr>
        <w:t xml:space="preserve">Stručna vijeća su stručna tijela škole čiji je u prvom redu zadatak: planiranje rada, aktualiziranje i osuvremenjivanje sadržaja nastave, postupaka i metoda te oblika odgojno-obrazovnog rada u okviru nastavnog plana i programa odgojno-obrazovnog područja. </w:t>
      </w:r>
    </w:p>
    <w:p w14:paraId="50F4FD26" w14:textId="77777777" w:rsidR="002440D8" w:rsidRDefault="00607892">
      <w:pPr>
        <w:shd w:val="clear" w:color="auto" w:fill="FFFFFF" w:themeFill="background1"/>
        <w:spacing w:after="0" w:line="360" w:lineRule="auto"/>
        <w:jc w:val="both"/>
        <w:rPr>
          <w:rFonts w:ascii="Times New Roman" w:hAnsi="Times New Roman"/>
          <w:szCs w:val="24"/>
        </w:rPr>
      </w:pPr>
      <w:r>
        <w:rPr>
          <w:rFonts w:ascii="Times New Roman" w:hAnsi="Times New Roman"/>
          <w:szCs w:val="24"/>
        </w:rPr>
        <w:t>Stručna vijeća (Aktive) sačinjavaju nastavnici grupa predmeta istog ili srodnog odgojno-obrazovnog područja.</w:t>
      </w:r>
    </w:p>
    <w:p w14:paraId="61A08B1F" w14:textId="77777777" w:rsidR="002440D8" w:rsidRDefault="00607892">
      <w:pPr>
        <w:spacing w:after="0"/>
        <w:jc w:val="center"/>
        <w:rPr>
          <w:rFonts w:ascii="Times New Roman" w:hAnsi="Times New Roman"/>
          <w:sz w:val="24"/>
          <w:szCs w:val="24"/>
        </w:rPr>
      </w:pPr>
      <w:r>
        <w:rPr>
          <w:rFonts w:ascii="Times New Roman" w:hAnsi="Times New Roman"/>
          <w:sz w:val="24"/>
          <w:szCs w:val="24"/>
        </w:rPr>
        <w:br w:type="page"/>
      </w:r>
      <w:r>
        <w:rPr>
          <w:rFonts w:ascii="Times New Roman" w:hAnsi="Times New Roman" w:cs="Times New Roman"/>
          <w:b/>
          <w:sz w:val="24"/>
        </w:rPr>
        <w:t>AKTIV NASTAVNIKA HRVATSKOG JEZIKA</w:t>
      </w:r>
    </w:p>
    <w:p w14:paraId="670608D0" w14:textId="77777777" w:rsidR="002440D8" w:rsidRDefault="002440D8">
      <w:pPr>
        <w:shd w:val="clear" w:color="auto" w:fill="FFFFFF" w:themeFill="background1"/>
        <w:spacing w:after="0" w:line="240" w:lineRule="auto"/>
        <w:jc w:val="center"/>
        <w:rPr>
          <w:rFonts w:ascii="Times New Roman" w:hAnsi="Times New Roman" w:cs="Times New Roman"/>
          <w:sz w:val="20"/>
          <w:szCs w:val="20"/>
        </w:rPr>
      </w:pPr>
    </w:p>
    <w:tbl>
      <w:tblPr>
        <w:tblStyle w:val="Reetkatablice"/>
        <w:tblW w:w="0" w:type="auto"/>
        <w:shd w:val="clear" w:color="auto" w:fill="D9D9D9" w:themeFill="background1" w:themeFillShade="D9"/>
        <w:tblLook w:val="04A0" w:firstRow="1" w:lastRow="0" w:firstColumn="1" w:lastColumn="0" w:noHBand="0" w:noVBand="1"/>
      </w:tblPr>
      <w:tblGrid>
        <w:gridCol w:w="4532"/>
        <w:gridCol w:w="4528"/>
      </w:tblGrid>
      <w:tr w:rsidR="002440D8" w14:paraId="06DE4F1B" w14:textId="77777777">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D0A9F" w14:textId="77777777" w:rsidR="002440D8" w:rsidRDefault="00607892">
            <w:pPr>
              <w:pStyle w:val="Bezproreda"/>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D67A7" w14:textId="77777777" w:rsidR="002440D8" w:rsidRDefault="003462D9">
            <w:pPr>
              <w:pStyle w:val="Bezproreda"/>
              <w:jc w:val="center"/>
              <w:rPr>
                <w:rFonts w:ascii="Times New Roman" w:hAnsi="Times New Roman" w:cs="Times New Roman"/>
                <w:b/>
                <w:sz w:val="24"/>
                <w:szCs w:val="24"/>
              </w:rPr>
            </w:pPr>
            <w:r>
              <w:rPr>
                <w:rFonts w:ascii="Times New Roman" w:hAnsi="Times New Roman" w:cs="Times New Roman"/>
                <w:b/>
                <w:sz w:val="24"/>
                <w:szCs w:val="24"/>
              </w:rPr>
              <w:t>Stela Macakanja Baćić</w:t>
            </w:r>
            <w:r w:rsidR="00607892">
              <w:rPr>
                <w:rFonts w:ascii="Times New Roman" w:hAnsi="Times New Roman" w:cs="Times New Roman"/>
                <w:b/>
                <w:sz w:val="24"/>
                <w:szCs w:val="24"/>
              </w:rPr>
              <w:t xml:space="preserve">, prof. </w:t>
            </w:r>
          </w:p>
        </w:tc>
      </w:tr>
    </w:tbl>
    <w:p w14:paraId="198D85B2"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9"/>
        <w:gridCol w:w="4551"/>
      </w:tblGrid>
      <w:tr w:rsidR="002440D8" w14:paraId="15F74EE0" w14:textId="77777777">
        <w:tc>
          <w:tcPr>
            <w:tcW w:w="9288" w:type="dxa"/>
            <w:gridSpan w:val="2"/>
            <w:shd w:val="clear" w:color="auto" w:fill="auto"/>
          </w:tcPr>
          <w:p w14:paraId="654EAAB2"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ČLANOVI AKTIVA</w:t>
            </w:r>
          </w:p>
        </w:tc>
      </w:tr>
      <w:tr w:rsidR="002440D8" w14:paraId="5B500F5A" w14:textId="77777777">
        <w:tc>
          <w:tcPr>
            <w:tcW w:w="4644" w:type="dxa"/>
            <w:shd w:val="clear" w:color="auto" w:fill="auto"/>
          </w:tcPr>
          <w:p w14:paraId="4B99A38B"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IME I PREZIME</w:t>
            </w:r>
          </w:p>
        </w:tc>
        <w:tc>
          <w:tcPr>
            <w:tcW w:w="4644" w:type="dxa"/>
            <w:shd w:val="clear" w:color="auto" w:fill="auto"/>
          </w:tcPr>
          <w:p w14:paraId="6023DFDD"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ZVANJE</w:t>
            </w:r>
          </w:p>
        </w:tc>
      </w:tr>
      <w:tr w:rsidR="002440D8" w14:paraId="10CAB9FA" w14:textId="77777777">
        <w:tc>
          <w:tcPr>
            <w:tcW w:w="4644" w:type="dxa"/>
            <w:shd w:val="clear" w:color="auto" w:fill="auto"/>
          </w:tcPr>
          <w:p w14:paraId="2969E961"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Stela Macakanja-Baćić</w:t>
            </w:r>
          </w:p>
        </w:tc>
        <w:tc>
          <w:tcPr>
            <w:tcW w:w="4644" w:type="dxa"/>
            <w:shd w:val="clear" w:color="auto" w:fill="auto"/>
          </w:tcPr>
          <w:p w14:paraId="5F2B077A"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prof.hrvatskog jezika i književnosti</w:t>
            </w:r>
          </w:p>
        </w:tc>
      </w:tr>
      <w:tr w:rsidR="002440D8" w14:paraId="5A2F3813" w14:textId="77777777">
        <w:tc>
          <w:tcPr>
            <w:tcW w:w="4644" w:type="dxa"/>
            <w:shd w:val="clear" w:color="auto" w:fill="auto"/>
          </w:tcPr>
          <w:p w14:paraId="4C4D597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Đurđa Varzić-Pavković</w:t>
            </w:r>
          </w:p>
        </w:tc>
        <w:tc>
          <w:tcPr>
            <w:tcW w:w="4644" w:type="dxa"/>
            <w:shd w:val="clear" w:color="auto" w:fill="auto"/>
          </w:tcPr>
          <w:p w14:paraId="4E6D825E"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prof. hrvatskog jezika i književnosti</w:t>
            </w:r>
          </w:p>
        </w:tc>
      </w:tr>
      <w:tr w:rsidR="002440D8" w14:paraId="55789BA9" w14:textId="77777777">
        <w:tc>
          <w:tcPr>
            <w:tcW w:w="4644" w:type="dxa"/>
            <w:shd w:val="clear" w:color="auto" w:fill="auto"/>
          </w:tcPr>
          <w:p w14:paraId="6087084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Krešimir Stiner</w:t>
            </w:r>
          </w:p>
        </w:tc>
        <w:tc>
          <w:tcPr>
            <w:tcW w:w="4644" w:type="dxa"/>
            <w:shd w:val="clear" w:color="auto" w:fill="auto"/>
          </w:tcPr>
          <w:p w14:paraId="375510F7"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prof. povijesti i hrvatskog jezika i književnosti </w:t>
            </w:r>
          </w:p>
        </w:tc>
      </w:tr>
      <w:tr w:rsidR="002440D8" w14:paraId="1C39CEFE" w14:textId="77777777">
        <w:tc>
          <w:tcPr>
            <w:tcW w:w="4644" w:type="dxa"/>
            <w:shd w:val="clear" w:color="auto" w:fill="auto"/>
          </w:tcPr>
          <w:p w14:paraId="0EF88AA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Stjepan Rupčić</w:t>
            </w:r>
          </w:p>
        </w:tc>
        <w:tc>
          <w:tcPr>
            <w:tcW w:w="4644" w:type="dxa"/>
            <w:shd w:val="clear" w:color="auto" w:fill="auto"/>
          </w:tcPr>
          <w:p w14:paraId="6FEAC2A3"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prof. hrvatskog jezika i književnosti i sociologije</w:t>
            </w:r>
          </w:p>
        </w:tc>
      </w:tr>
      <w:tr w:rsidR="002440D8" w14:paraId="1C63A07B" w14:textId="77777777">
        <w:tc>
          <w:tcPr>
            <w:tcW w:w="4644" w:type="dxa"/>
            <w:shd w:val="clear" w:color="auto" w:fill="auto"/>
          </w:tcPr>
          <w:p w14:paraId="70C6AFC7"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Amalija Bošnjak </w:t>
            </w:r>
          </w:p>
        </w:tc>
        <w:tc>
          <w:tcPr>
            <w:tcW w:w="4644" w:type="dxa"/>
            <w:shd w:val="clear" w:color="auto" w:fill="auto"/>
          </w:tcPr>
          <w:p w14:paraId="11524667"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mag.educ.philol.croat.</w:t>
            </w:r>
          </w:p>
        </w:tc>
      </w:tr>
    </w:tbl>
    <w:p w14:paraId="351057F7"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067" w:type="dxa"/>
        <w:tblLayout w:type="fixed"/>
        <w:tblLook w:val="04A0" w:firstRow="1" w:lastRow="0" w:firstColumn="1" w:lastColumn="0" w:noHBand="0" w:noVBand="1"/>
      </w:tblPr>
      <w:tblGrid>
        <w:gridCol w:w="5070"/>
        <w:gridCol w:w="1446"/>
        <w:gridCol w:w="2551"/>
      </w:tblGrid>
      <w:tr w:rsidR="002440D8" w14:paraId="37ADA18D" w14:textId="77777777">
        <w:tc>
          <w:tcPr>
            <w:tcW w:w="5070" w:type="dxa"/>
            <w:shd w:val="clear" w:color="auto" w:fill="auto"/>
          </w:tcPr>
          <w:p w14:paraId="4F0B6AEF"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SADRŽAJ RADA</w:t>
            </w:r>
          </w:p>
        </w:tc>
        <w:tc>
          <w:tcPr>
            <w:tcW w:w="1446" w:type="dxa"/>
            <w:shd w:val="clear" w:color="auto" w:fill="auto"/>
          </w:tcPr>
          <w:p w14:paraId="04122241"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VRIJEME</w:t>
            </w:r>
          </w:p>
        </w:tc>
        <w:tc>
          <w:tcPr>
            <w:tcW w:w="2551" w:type="dxa"/>
            <w:shd w:val="clear" w:color="auto" w:fill="auto"/>
          </w:tcPr>
          <w:p w14:paraId="46B8B968"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SUDIONICI</w:t>
            </w:r>
          </w:p>
        </w:tc>
      </w:tr>
      <w:tr w:rsidR="002440D8" w14:paraId="2A875ED3" w14:textId="77777777">
        <w:tc>
          <w:tcPr>
            <w:tcW w:w="5070" w:type="dxa"/>
            <w:shd w:val="clear" w:color="auto" w:fill="auto"/>
          </w:tcPr>
          <w:p w14:paraId="1B1B5EBD" w14:textId="77777777" w:rsidR="002440D8" w:rsidRDefault="00607892">
            <w:pPr>
              <w:numPr>
                <w:ilvl w:val="0"/>
                <w:numId w:val="41"/>
              </w:num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udžbenici i izbor djela za cjelovito čitanje</w:t>
            </w:r>
          </w:p>
          <w:p w14:paraId="040E3B33" w14:textId="77777777" w:rsidR="002440D8" w:rsidRDefault="00607892">
            <w:pPr>
              <w:numPr>
                <w:ilvl w:val="0"/>
                <w:numId w:val="41"/>
              </w:num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GIK-ovi, planiranje rada za učenike s teškoćama</w:t>
            </w:r>
          </w:p>
          <w:p w14:paraId="3101D265" w14:textId="77777777" w:rsidR="002440D8" w:rsidRDefault="00607892">
            <w:pPr>
              <w:numPr>
                <w:ilvl w:val="0"/>
                <w:numId w:val="41"/>
              </w:num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nastava na daljinu – iskustva i prijedlozi</w:t>
            </w:r>
          </w:p>
          <w:p w14:paraId="2DF12F61" w14:textId="77777777" w:rsidR="002440D8" w:rsidRDefault="00607892">
            <w:pPr>
              <w:numPr>
                <w:ilvl w:val="0"/>
                <w:numId w:val="41"/>
              </w:num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pravilnici (Pravilnik o načinima, postupcima i elementima vrednovanja učenika u osnovnim i srednjim školama, Pravilnik o izmjenama i dopuni Pravilnika o načinima, postupcima i elementima vrednovanja učenika u osnovnim i srednjim školama)</w:t>
            </w:r>
          </w:p>
          <w:p w14:paraId="18B3690B" w14:textId="77777777" w:rsidR="002440D8" w:rsidRDefault="00607892">
            <w:pPr>
              <w:numPr>
                <w:ilvl w:val="0"/>
                <w:numId w:val="41"/>
              </w:numPr>
              <w:shd w:val="clear" w:color="auto" w:fill="FFFFFF" w:themeFill="background1"/>
              <w:spacing w:after="0" w:line="240" w:lineRule="auto"/>
              <w:rPr>
                <w:rFonts w:ascii="Times New Roman" w:hAnsi="Times New Roman"/>
                <w:sz w:val="24"/>
                <w:szCs w:val="24"/>
              </w:rPr>
            </w:pPr>
            <w:r>
              <w:rPr>
                <w:rFonts w:ascii="Times New Roman" w:hAnsi="Times New Roman" w:cs="Times New Roman"/>
                <w:sz w:val="24"/>
                <w:szCs w:val="24"/>
              </w:rPr>
              <w:t>elementi i mjerila vrednovanja i ocjenjivanja</w:t>
            </w:r>
          </w:p>
          <w:p w14:paraId="35D18571"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1446" w:type="dxa"/>
            <w:shd w:val="clear" w:color="auto" w:fill="auto"/>
          </w:tcPr>
          <w:p w14:paraId="41F90D9A"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w:t>
            </w:r>
          </w:p>
        </w:tc>
        <w:tc>
          <w:tcPr>
            <w:tcW w:w="2551" w:type="dxa"/>
            <w:shd w:val="clear" w:color="auto" w:fill="auto"/>
          </w:tcPr>
          <w:p w14:paraId="0A8BA6B7"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4C58B62E" w14:textId="77777777">
        <w:tc>
          <w:tcPr>
            <w:tcW w:w="5070" w:type="dxa"/>
            <w:shd w:val="clear" w:color="auto" w:fill="auto"/>
            <w:vAlign w:val="center"/>
          </w:tcPr>
          <w:p w14:paraId="264D7BCD" w14:textId="77777777" w:rsidR="002440D8" w:rsidRDefault="00607892">
            <w:pPr>
              <w:numPr>
                <w:ilvl w:val="0"/>
                <w:numId w:val="4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rezultata državne mature</w:t>
            </w:r>
          </w:p>
        </w:tc>
        <w:tc>
          <w:tcPr>
            <w:tcW w:w="1446" w:type="dxa"/>
            <w:shd w:val="clear" w:color="auto" w:fill="auto"/>
          </w:tcPr>
          <w:p w14:paraId="05933554"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listopad </w:t>
            </w:r>
          </w:p>
        </w:tc>
        <w:tc>
          <w:tcPr>
            <w:tcW w:w="2551" w:type="dxa"/>
            <w:shd w:val="clear" w:color="auto" w:fill="auto"/>
            <w:vAlign w:val="center"/>
          </w:tcPr>
          <w:p w14:paraId="7B71806C"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Svi članovi aktiva</w:t>
            </w:r>
          </w:p>
        </w:tc>
      </w:tr>
      <w:tr w:rsidR="002440D8" w14:paraId="2129B78E" w14:textId="77777777">
        <w:tc>
          <w:tcPr>
            <w:tcW w:w="5070" w:type="dxa"/>
            <w:shd w:val="clear" w:color="auto" w:fill="auto"/>
            <w:vAlign w:val="center"/>
          </w:tcPr>
          <w:p w14:paraId="0251E1CD"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pripreme za školska, županijska i državna natjecanja </w:t>
            </w:r>
          </w:p>
        </w:tc>
        <w:tc>
          <w:tcPr>
            <w:tcW w:w="1446" w:type="dxa"/>
            <w:shd w:val="clear" w:color="auto" w:fill="auto"/>
          </w:tcPr>
          <w:p w14:paraId="1A5015D8"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godine</w:t>
            </w:r>
          </w:p>
        </w:tc>
        <w:tc>
          <w:tcPr>
            <w:tcW w:w="2551" w:type="dxa"/>
            <w:shd w:val="clear" w:color="auto" w:fill="auto"/>
            <w:vAlign w:val="center"/>
          </w:tcPr>
          <w:p w14:paraId="0D62C4EF" w14:textId="77777777" w:rsidR="002440D8" w:rsidRDefault="00607892">
            <w:p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Voditelji INA-e i fakultativne nastave</w:t>
            </w:r>
          </w:p>
        </w:tc>
      </w:tr>
      <w:tr w:rsidR="002440D8" w14:paraId="6D65B761" w14:textId="77777777">
        <w:tc>
          <w:tcPr>
            <w:tcW w:w="5070" w:type="dxa"/>
            <w:shd w:val="clear" w:color="auto" w:fill="auto"/>
          </w:tcPr>
          <w:p w14:paraId="587374F0" w14:textId="77777777" w:rsidR="002440D8" w:rsidRDefault="00607892">
            <w:pPr>
              <w:pStyle w:val="Odlomakpopisa"/>
              <w:shd w:val="clear" w:color="auto" w:fill="FFFFFF" w:themeFill="background1"/>
              <w:spacing w:after="0" w:line="240" w:lineRule="auto"/>
              <w:ind w:left="0"/>
              <w:rPr>
                <w:rFonts w:ascii="Times New Roman" w:hAnsi="Times New Roman"/>
                <w:sz w:val="24"/>
                <w:szCs w:val="24"/>
              </w:rPr>
            </w:pPr>
            <w:r>
              <w:rPr>
                <w:rFonts w:ascii="Times New Roman" w:hAnsi="Times New Roman"/>
                <w:sz w:val="24"/>
                <w:szCs w:val="24"/>
              </w:rPr>
              <w:t>-organizacija i sudjelovanje u radu Zimske kreativne škole „Graditelji“</w:t>
            </w:r>
          </w:p>
          <w:p w14:paraId="6059F76C" w14:textId="77777777" w:rsidR="002440D8" w:rsidRDefault="00607892">
            <w:pPr>
              <w:pStyle w:val="Odlomakpopisa"/>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sz w:val="24"/>
                <w:szCs w:val="24"/>
              </w:rPr>
              <w:t>-organizacija i sudjelovanje u radu Ljetne škole hrvatskoga jezika i kulture „Faust Vrančić“</w:t>
            </w:r>
          </w:p>
        </w:tc>
        <w:tc>
          <w:tcPr>
            <w:tcW w:w="1446" w:type="dxa"/>
            <w:shd w:val="clear" w:color="auto" w:fill="auto"/>
          </w:tcPr>
          <w:p w14:paraId="7675DB13"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sz w:val="24"/>
                <w:szCs w:val="24"/>
              </w:rPr>
              <w:t>studeni-siječanj</w:t>
            </w:r>
          </w:p>
        </w:tc>
        <w:tc>
          <w:tcPr>
            <w:tcW w:w="2551" w:type="dxa"/>
            <w:shd w:val="clear" w:color="auto" w:fill="auto"/>
          </w:tcPr>
          <w:p w14:paraId="226256E0" w14:textId="77777777" w:rsidR="002440D8" w:rsidRDefault="00607892">
            <w:pPr>
              <w:spacing w:after="0" w:line="240" w:lineRule="auto"/>
              <w:ind w:left="0"/>
              <w:rPr>
                <w:rFonts w:ascii="Times New Roman" w:hAnsi="Times New Roman"/>
                <w:sz w:val="24"/>
                <w:szCs w:val="24"/>
              </w:rPr>
            </w:pPr>
            <w:r>
              <w:rPr>
                <w:rFonts w:ascii="Times New Roman" w:hAnsi="Times New Roman"/>
                <w:sz w:val="24"/>
                <w:szCs w:val="24"/>
              </w:rPr>
              <w:t xml:space="preserve">Stela Macakanja-Baćić </w:t>
            </w:r>
          </w:p>
          <w:p w14:paraId="31AB834D" w14:textId="77777777" w:rsidR="002440D8" w:rsidRDefault="00607892">
            <w:pPr>
              <w:shd w:val="clear" w:color="auto" w:fill="FFFFFF" w:themeFill="background1"/>
              <w:spacing w:after="0" w:line="240" w:lineRule="auto"/>
              <w:ind w:left="35"/>
              <w:rPr>
                <w:rFonts w:ascii="Times New Roman" w:hAnsi="Times New Roman" w:cs="Times New Roman"/>
                <w:sz w:val="24"/>
                <w:szCs w:val="24"/>
              </w:rPr>
            </w:pPr>
            <w:r>
              <w:rPr>
                <w:rFonts w:ascii="Times New Roman" w:hAnsi="Times New Roman" w:cs="Times New Roman"/>
                <w:sz w:val="24"/>
                <w:szCs w:val="24"/>
              </w:rPr>
              <w:t>Đuđa Varzić-Pavković</w:t>
            </w:r>
          </w:p>
          <w:p w14:paraId="1BD8F618" w14:textId="77777777" w:rsidR="002440D8" w:rsidRDefault="00607892">
            <w:pPr>
              <w:shd w:val="clear" w:color="auto" w:fill="FFFFFF" w:themeFill="background1"/>
              <w:spacing w:after="0" w:line="240" w:lineRule="auto"/>
              <w:ind w:left="35"/>
              <w:rPr>
                <w:rFonts w:ascii="Times New Roman" w:hAnsi="Times New Roman" w:cs="Times New Roman"/>
                <w:sz w:val="24"/>
                <w:szCs w:val="24"/>
              </w:rPr>
            </w:pPr>
            <w:r>
              <w:rPr>
                <w:rFonts w:ascii="Times New Roman" w:hAnsi="Times New Roman" w:cs="Times New Roman"/>
                <w:sz w:val="24"/>
                <w:szCs w:val="24"/>
              </w:rPr>
              <w:t>Stjepan Rupčić</w:t>
            </w:r>
          </w:p>
        </w:tc>
      </w:tr>
      <w:tr w:rsidR="002440D8" w14:paraId="5232241D" w14:textId="77777777">
        <w:tc>
          <w:tcPr>
            <w:tcW w:w="5070" w:type="dxa"/>
            <w:shd w:val="clear" w:color="auto" w:fill="auto"/>
          </w:tcPr>
          <w:p w14:paraId="7238FB12"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1446" w:type="dxa"/>
            <w:shd w:val="clear" w:color="auto" w:fill="auto"/>
          </w:tcPr>
          <w:p w14:paraId="0F04E50B"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2551" w:type="dxa"/>
            <w:shd w:val="clear" w:color="auto" w:fill="auto"/>
          </w:tcPr>
          <w:p w14:paraId="49D38214"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tc>
      </w:tr>
      <w:tr w:rsidR="002440D8" w14:paraId="3A64BD81" w14:textId="77777777">
        <w:tc>
          <w:tcPr>
            <w:tcW w:w="5070" w:type="dxa"/>
            <w:shd w:val="clear" w:color="auto" w:fill="auto"/>
          </w:tcPr>
          <w:p w14:paraId="68A0471F" w14:textId="77777777" w:rsidR="002440D8" w:rsidRDefault="00607892">
            <w:pPr>
              <w:spacing w:after="0" w:line="240" w:lineRule="auto"/>
              <w:ind w:left="0"/>
              <w:rPr>
                <w:rFonts w:ascii="Times New Roman" w:hAnsi="Times New Roman"/>
                <w:sz w:val="24"/>
                <w:szCs w:val="24"/>
              </w:rPr>
            </w:pPr>
            <w:r>
              <w:rPr>
                <w:rFonts w:ascii="Times New Roman" w:hAnsi="Times New Roman"/>
                <w:sz w:val="24"/>
                <w:szCs w:val="24"/>
              </w:rPr>
              <w:t xml:space="preserve">- sudjelovanje u natjecanjima i smotri </w:t>
            </w:r>
            <w:r>
              <w:rPr>
                <w:rFonts w:ascii="Times New Roman" w:hAnsi="Times New Roman"/>
                <w:i/>
                <w:sz w:val="24"/>
                <w:szCs w:val="24"/>
              </w:rPr>
              <w:t>LiDraNo</w:t>
            </w:r>
          </w:p>
        </w:tc>
        <w:tc>
          <w:tcPr>
            <w:tcW w:w="1446" w:type="dxa"/>
            <w:shd w:val="clear" w:color="auto" w:fill="auto"/>
          </w:tcPr>
          <w:p w14:paraId="67D5614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veljača</w:t>
            </w:r>
          </w:p>
        </w:tc>
        <w:tc>
          <w:tcPr>
            <w:tcW w:w="2551" w:type="dxa"/>
            <w:shd w:val="clear" w:color="auto" w:fill="auto"/>
          </w:tcPr>
          <w:p w14:paraId="0000D129"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34C3C3F6" w14:textId="77777777">
        <w:tc>
          <w:tcPr>
            <w:tcW w:w="5070" w:type="dxa"/>
            <w:shd w:val="clear" w:color="auto" w:fill="auto"/>
          </w:tcPr>
          <w:p w14:paraId="45C6CCC4" w14:textId="77777777" w:rsidR="002440D8" w:rsidRDefault="00607892">
            <w:pPr>
              <w:spacing w:after="0" w:line="240" w:lineRule="auto"/>
              <w:ind w:left="360"/>
              <w:rPr>
                <w:rFonts w:ascii="Times New Roman" w:hAnsi="Times New Roman"/>
                <w:sz w:val="24"/>
                <w:szCs w:val="24"/>
              </w:rPr>
            </w:pPr>
            <w:r>
              <w:rPr>
                <w:rFonts w:ascii="Times New Roman" w:hAnsi="Times New Roman"/>
                <w:sz w:val="24"/>
                <w:szCs w:val="24"/>
              </w:rPr>
              <w:t>organizacija i sudjelovanje u projektima:</w:t>
            </w:r>
          </w:p>
          <w:p w14:paraId="76AA46BA" w14:textId="77777777" w:rsidR="002440D8" w:rsidRDefault="00607892">
            <w:pPr>
              <w:numPr>
                <w:ilvl w:val="0"/>
                <w:numId w:val="41"/>
              </w:numPr>
              <w:spacing w:after="0" w:line="240" w:lineRule="auto"/>
              <w:rPr>
                <w:rFonts w:ascii="Times New Roman" w:hAnsi="Times New Roman"/>
                <w:sz w:val="24"/>
                <w:szCs w:val="24"/>
              </w:rPr>
            </w:pPr>
            <w:r>
              <w:rPr>
                <w:rFonts w:ascii="Times New Roman" w:hAnsi="Times New Roman"/>
                <w:sz w:val="24"/>
                <w:szCs w:val="24"/>
              </w:rPr>
              <w:t>Zimska kreativna škola „Graditelji“</w:t>
            </w:r>
          </w:p>
          <w:p w14:paraId="7D68515E" w14:textId="77777777" w:rsidR="002440D8" w:rsidRDefault="00607892">
            <w:pPr>
              <w:numPr>
                <w:ilvl w:val="0"/>
                <w:numId w:val="41"/>
              </w:numPr>
              <w:spacing w:after="0" w:line="240" w:lineRule="auto"/>
              <w:rPr>
                <w:rFonts w:ascii="Times New Roman" w:hAnsi="Times New Roman"/>
                <w:sz w:val="24"/>
                <w:szCs w:val="24"/>
              </w:rPr>
            </w:pPr>
            <w:r>
              <w:rPr>
                <w:rFonts w:ascii="Times New Roman" w:hAnsi="Times New Roman"/>
                <w:sz w:val="24"/>
                <w:szCs w:val="24"/>
              </w:rPr>
              <w:t>Međunarodna ljetna škola hrvatskoga jezika i kulture „Faust Vrančić“</w:t>
            </w:r>
          </w:p>
        </w:tc>
        <w:tc>
          <w:tcPr>
            <w:tcW w:w="1446" w:type="dxa"/>
            <w:shd w:val="clear" w:color="auto" w:fill="auto"/>
          </w:tcPr>
          <w:p w14:paraId="26067079"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tijekom godine</w:t>
            </w:r>
          </w:p>
        </w:tc>
        <w:tc>
          <w:tcPr>
            <w:tcW w:w="2551" w:type="dxa"/>
            <w:shd w:val="clear" w:color="auto" w:fill="auto"/>
          </w:tcPr>
          <w:p w14:paraId="60158608"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42EA1805" w14:textId="77777777">
        <w:tc>
          <w:tcPr>
            <w:tcW w:w="5070" w:type="dxa"/>
            <w:shd w:val="clear" w:color="auto" w:fill="auto"/>
          </w:tcPr>
          <w:p w14:paraId="55419327"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sz w:val="24"/>
                <w:szCs w:val="24"/>
              </w:rPr>
              <w:t>-pripreme za državnu maturu</w:t>
            </w:r>
          </w:p>
        </w:tc>
        <w:tc>
          <w:tcPr>
            <w:tcW w:w="1446" w:type="dxa"/>
            <w:shd w:val="clear" w:color="auto" w:fill="auto"/>
          </w:tcPr>
          <w:p w14:paraId="4FB7106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sz w:val="24"/>
                <w:szCs w:val="24"/>
              </w:rPr>
              <w:t>tijekom godine</w:t>
            </w:r>
          </w:p>
        </w:tc>
        <w:tc>
          <w:tcPr>
            <w:tcW w:w="2551" w:type="dxa"/>
            <w:shd w:val="clear" w:color="auto" w:fill="auto"/>
          </w:tcPr>
          <w:p w14:paraId="3CFCA245"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Stjepan Rupčić </w:t>
            </w:r>
          </w:p>
        </w:tc>
      </w:tr>
      <w:tr w:rsidR="002440D8" w14:paraId="5D164C22" w14:textId="77777777">
        <w:tc>
          <w:tcPr>
            <w:tcW w:w="5070" w:type="dxa"/>
            <w:shd w:val="clear" w:color="auto" w:fill="auto"/>
          </w:tcPr>
          <w:p w14:paraId="29A84153" w14:textId="77777777" w:rsidR="002440D8" w:rsidRDefault="00607892">
            <w:pPr>
              <w:spacing w:after="0" w:line="240" w:lineRule="auto"/>
              <w:ind w:left="0"/>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Obilježavanje prigodnih datuma i događaja (ovisno o epidemiološkoj situaciji tijekom školske godine)</w:t>
            </w:r>
          </w:p>
          <w:p w14:paraId="36DEC7E6"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Dani kruha</w:t>
            </w:r>
          </w:p>
          <w:p w14:paraId="1BA7859E"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Božić</w:t>
            </w:r>
          </w:p>
          <w:p w14:paraId="04BDC7AF"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Maskenbal</w:t>
            </w:r>
          </w:p>
          <w:p w14:paraId="7FA22A69"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Dani hrvatskoga jezika</w:t>
            </w:r>
          </w:p>
          <w:p w14:paraId="0B41F3EF"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 xml:space="preserve">Dan škole </w:t>
            </w:r>
          </w:p>
          <w:p w14:paraId="7C37DFFA" w14:textId="77777777" w:rsidR="002440D8" w:rsidRDefault="00607892">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Dan glagoljice</w:t>
            </w:r>
          </w:p>
          <w:p w14:paraId="069876F4" w14:textId="77777777" w:rsidR="002440D8" w:rsidRDefault="00607892">
            <w:pPr>
              <w:pStyle w:val="Odlomakpopisa"/>
              <w:numPr>
                <w:ilvl w:val="0"/>
                <w:numId w:val="41"/>
              </w:numPr>
              <w:shd w:val="clear" w:color="auto" w:fill="FFFFFF" w:themeFill="background1"/>
              <w:spacing w:after="0" w:line="240" w:lineRule="auto"/>
              <w:rPr>
                <w:rFonts w:ascii="Times New Roman" w:hAnsi="Times New Roman" w:cs="Times New Roman"/>
                <w:sz w:val="24"/>
                <w:szCs w:val="24"/>
              </w:rPr>
            </w:pPr>
            <w:r>
              <w:rPr>
                <w:rFonts w:ascii="Times New Roman" w:hAnsi="Times New Roman"/>
                <w:sz w:val="24"/>
                <w:szCs w:val="24"/>
              </w:rPr>
              <w:t>Dani medijske pismenosti</w:t>
            </w:r>
          </w:p>
        </w:tc>
        <w:tc>
          <w:tcPr>
            <w:tcW w:w="1446" w:type="dxa"/>
            <w:shd w:val="clear" w:color="auto" w:fill="auto"/>
          </w:tcPr>
          <w:p w14:paraId="22182F4E" w14:textId="77777777" w:rsidR="002440D8" w:rsidRDefault="002440D8">
            <w:pPr>
              <w:shd w:val="clear" w:color="auto" w:fill="FFFFFF" w:themeFill="background1"/>
              <w:spacing w:after="0" w:line="240" w:lineRule="auto"/>
              <w:ind w:left="0"/>
              <w:rPr>
                <w:rFonts w:ascii="Times New Roman" w:hAnsi="Times New Roman"/>
                <w:sz w:val="24"/>
                <w:szCs w:val="24"/>
              </w:rPr>
            </w:pPr>
          </w:p>
          <w:p w14:paraId="14DB93D0" w14:textId="77777777" w:rsidR="002440D8" w:rsidRDefault="002440D8">
            <w:pPr>
              <w:shd w:val="clear" w:color="auto" w:fill="FFFFFF" w:themeFill="background1"/>
              <w:spacing w:after="0" w:line="240" w:lineRule="auto"/>
              <w:ind w:left="0"/>
              <w:rPr>
                <w:rFonts w:ascii="Times New Roman" w:hAnsi="Times New Roman"/>
                <w:sz w:val="24"/>
                <w:szCs w:val="24"/>
              </w:rPr>
            </w:pPr>
          </w:p>
          <w:p w14:paraId="46C2492F"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sz w:val="24"/>
                <w:szCs w:val="24"/>
              </w:rPr>
              <w:t>tijekom godine</w:t>
            </w:r>
          </w:p>
        </w:tc>
        <w:tc>
          <w:tcPr>
            <w:tcW w:w="2551" w:type="dxa"/>
            <w:shd w:val="clear" w:color="auto" w:fill="auto"/>
          </w:tcPr>
          <w:p w14:paraId="267E79E0"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0B0F6100" w14:textId="77777777">
        <w:tc>
          <w:tcPr>
            <w:tcW w:w="5070" w:type="dxa"/>
            <w:shd w:val="clear" w:color="auto" w:fill="auto"/>
          </w:tcPr>
          <w:p w14:paraId="3B739250" w14:textId="77777777" w:rsidR="002440D8" w:rsidRDefault="00607892">
            <w:pPr>
              <w:spacing w:after="0" w:line="240" w:lineRule="auto"/>
              <w:ind w:left="0"/>
              <w:rPr>
                <w:rFonts w:ascii="Times New Roman" w:hAnsi="Times New Roman"/>
                <w:sz w:val="24"/>
                <w:szCs w:val="24"/>
              </w:rPr>
            </w:pPr>
            <w:r>
              <w:rPr>
                <w:rFonts w:ascii="Times New Roman" w:hAnsi="Times New Roman"/>
                <w:sz w:val="24"/>
                <w:szCs w:val="24"/>
              </w:rPr>
              <w:t>Organiziranje izložaba učeničkih radova (u školi i online)</w:t>
            </w:r>
          </w:p>
        </w:tc>
        <w:tc>
          <w:tcPr>
            <w:tcW w:w="1446" w:type="dxa"/>
            <w:shd w:val="clear" w:color="auto" w:fill="auto"/>
          </w:tcPr>
          <w:p w14:paraId="5BC0D85C"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tijekom</w:t>
            </w:r>
          </w:p>
          <w:p w14:paraId="10391E56"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godine</w:t>
            </w:r>
          </w:p>
        </w:tc>
        <w:tc>
          <w:tcPr>
            <w:tcW w:w="2551" w:type="dxa"/>
            <w:shd w:val="clear" w:color="auto" w:fill="auto"/>
          </w:tcPr>
          <w:p w14:paraId="7A4D85B5"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72478886" w14:textId="77777777">
        <w:tc>
          <w:tcPr>
            <w:tcW w:w="5070" w:type="dxa"/>
            <w:shd w:val="clear" w:color="auto" w:fill="auto"/>
          </w:tcPr>
          <w:p w14:paraId="6808F45F"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1446" w:type="dxa"/>
            <w:shd w:val="clear" w:color="auto" w:fill="auto"/>
          </w:tcPr>
          <w:p w14:paraId="3A93C345"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2551" w:type="dxa"/>
            <w:shd w:val="clear" w:color="auto" w:fill="auto"/>
          </w:tcPr>
          <w:p w14:paraId="51B6F0FA"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tc>
      </w:tr>
      <w:tr w:rsidR="002440D8" w14:paraId="3D25EED7" w14:textId="77777777">
        <w:tc>
          <w:tcPr>
            <w:tcW w:w="5070" w:type="dxa"/>
            <w:shd w:val="clear" w:color="auto" w:fill="auto"/>
          </w:tcPr>
          <w:p w14:paraId="3D4D777D"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sz w:val="24"/>
                <w:szCs w:val="24"/>
              </w:rPr>
              <w:t>stručno usavršavanje u organizaciji AZOO-a</w:t>
            </w:r>
          </w:p>
        </w:tc>
        <w:tc>
          <w:tcPr>
            <w:tcW w:w="1446" w:type="dxa"/>
            <w:shd w:val="clear" w:color="auto" w:fill="auto"/>
          </w:tcPr>
          <w:p w14:paraId="5FEDC528"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tijekom</w:t>
            </w:r>
          </w:p>
          <w:p w14:paraId="3FB18C1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godine</w:t>
            </w:r>
          </w:p>
        </w:tc>
        <w:tc>
          <w:tcPr>
            <w:tcW w:w="2551" w:type="dxa"/>
            <w:shd w:val="clear" w:color="auto" w:fill="auto"/>
          </w:tcPr>
          <w:p w14:paraId="1957174F" w14:textId="77777777" w:rsidR="002440D8" w:rsidRDefault="00607892">
            <w:pPr>
              <w:shd w:val="clear" w:color="auto" w:fill="FFFFFF" w:themeFill="background1"/>
              <w:spacing w:after="0" w:line="240" w:lineRule="auto"/>
              <w:ind w:left="33"/>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16ABC9C8" w14:textId="77777777">
        <w:tc>
          <w:tcPr>
            <w:tcW w:w="5070" w:type="dxa"/>
            <w:shd w:val="clear" w:color="auto" w:fill="auto"/>
          </w:tcPr>
          <w:p w14:paraId="73489055"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tc>
        <w:tc>
          <w:tcPr>
            <w:tcW w:w="1446" w:type="dxa"/>
            <w:shd w:val="clear" w:color="auto" w:fill="auto"/>
          </w:tcPr>
          <w:p w14:paraId="41D6121A"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tc>
        <w:tc>
          <w:tcPr>
            <w:tcW w:w="2551" w:type="dxa"/>
            <w:shd w:val="clear" w:color="auto" w:fill="auto"/>
          </w:tcPr>
          <w:p w14:paraId="4C8147C9"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tc>
      </w:tr>
      <w:tr w:rsidR="002440D8" w14:paraId="537F2F75" w14:textId="77777777">
        <w:tc>
          <w:tcPr>
            <w:tcW w:w="5070" w:type="dxa"/>
            <w:shd w:val="clear" w:color="auto" w:fill="auto"/>
          </w:tcPr>
          <w:p w14:paraId="5768B660" w14:textId="77777777" w:rsidR="002440D8" w:rsidRDefault="002440D8">
            <w:pPr>
              <w:shd w:val="clear" w:color="auto" w:fill="FFFFFF" w:themeFill="background1"/>
              <w:spacing w:after="0" w:line="240" w:lineRule="auto"/>
              <w:rPr>
                <w:rFonts w:ascii="Times New Roman" w:hAnsi="Times New Roman" w:cs="Times New Roman"/>
                <w:sz w:val="24"/>
                <w:szCs w:val="24"/>
              </w:rPr>
            </w:pPr>
          </w:p>
        </w:tc>
        <w:tc>
          <w:tcPr>
            <w:tcW w:w="1446" w:type="dxa"/>
            <w:shd w:val="clear" w:color="auto" w:fill="auto"/>
          </w:tcPr>
          <w:p w14:paraId="67296DF8"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c>
        <w:tc>
          <w:tcPr>
            <w:tcW w:w="2551" w:type="dxa"/>
            <w:shd w:val="clear" w:color="auto" w:fill="auto"/>
          </w:tcPr>
          <w:p w14:paraId="3B6CAEEB"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c>
      </w:tr>
    </w:tbl>
    <w:p w14:paraId="514C7D49"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21"/>
        <w:gridCol w:w="4539"/>
      </w:tblGrid>
      <w:tr w:rsidR="002440D8" w14:paraId="4C3DDE6A" w14:textId="77777777">
        <w:tc>
          <w:tcPr>
            <w:tcW w:w="4644" w:type="dxa"/>
            <w:tcBorders>
              <w:top w:val="single" w:sz="4" w:space="0" w:color="auto"/>
              <w:left w:val="single" w:sz="4" w:space="0" w:color="auto"/>
              <w:bottom w:val="single" w:sz="4" w:space="0" w:color="auto"/>
              <w:right w:val="single" w:sz="4" w:space="0" w:color="auto"/>
            </w:tcBorders>
          </w:tcPr>
          <w:p w14:paraId="7E6F34EE" w14:textId="77777777" w:rsidR="002440D8" w:rsidRDefault="002440D8">
            <w:pPr>
              <w:shd w:val="clear" w:color="auto" w:fill="FFFFFF" w:themeFill="background1"/>
              <w:spacing w:after="0" w:line="240" w:lineRule="auto"/>
              <w:ind w:left="0"/>
              <w:rPr>
                <w:rFonts w:ascii="Times New Roman" w:hAnsi="Times New Roman" w:cs="Times New Roman"/>
                <w:b/>
                <w:sz w:val="24"/>
                <w:szCs w:val="24"/>
              </w:rPr>
            </w:pPr>
          </w:p>
          <w:p w14:paraId="0B4E7F62"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b/>
                <w:sz w:val="24"/>
                <w:szCs w:val="24"/>
              </w:rPr>
              <w:t>KULTURNA I JAVNA DJELATNOST</w:t>
            </w:r>
          </w:p>
          <w:p w14:paraId="5D797BE3" w14:textId="77777777" w:rsidR="002440D8" w:rsidRDefault="002440D8">
            <w:pPr>
              <w:spacing w:after="0" w:line="240" w:lineRule="auto"/>
              <w:rPr>
                <w:rFonts w:ascii="Times New Roman" w:hAnsi="Times New Roman" w:cs="Times New Roman"/>
                <w:b/>
                <w:sz w:val="24"/>
                <w:szCs w:val="24"/>
              </w:rPr>
            </w:pPr>
          </w:p>
        </w:tc>
        <w:tc>
          <w:tcPr>
            <w:tcW w:w="4644" w:type="dxa"/>
            <w:tcBorders>
              <w:top w:val="single" w:sz="4" w:space="0" w:color="auto"/>
              <w:left w:val="single" w:sz="4" w:space="0" w:color="auto"/>
              <w:bottom w:val="single" w:sz="4" w:space="0" w:color="auto"/>
              <w:right w:val="single" w:sz="4" w:space="0" w:color="auto"/>
            </w:tcBorders>
          </w:tcPr>
          <w:p w14:paraId="18929087" w14:textId="77777777" w:rsidR="002440D8" w:rsidRDefault="00607892">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Dani kruha, Mjesec knjige, Dani hrvatskoga jezika, obilježavanje Božića, Dan škole, ispraćaj maturanata, (plakati, izložbe, radionice), Dani medijske pismenosti</w:t>
            </w:r>
          </w:p>
          <w:p w14:paraId="49BF5572"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bl>
    <w:p w14:paraId="7C8A66D7" w14:textId="77777777" w:rsidR="002440D8" w:rsidRDefault="002440D8">
      <w:pPr>
        <w:shd w:val="clear" w:color="auto" w:fill="FFFFFF" w:themeFill="background1"/>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62"/>
        <w:gridCol w:w="4498"/>
      </w:tblGrid>
      <w:tr w:rsidR="002440D8" w14:paraId="62FA3B3E" w14:textId="77777777">
        <w:tc>
          <w:tcPr>
            <w:tcW w:w="4644" w:type="dxa"/>
            <w:tcBorders>
              <w:top w:val="single" w:sz="4" w:space="0" w:color="auto"/>
              <w:left w:val="single" w:sz="4" w:space="0" w:color="auto"/>
              <w:bottom w:val="single" w:sz="4" w:space="0" w:color="auto"/>
              <w:right w:val="single" w:sz="4" w:space="0" w:color="auto"/>
            </w:tcBorders>
          </w:tcPr>
          <w:p w14:paraId="64983A3E"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PRIJEDLOG NAPREDOVANJA</w:t>
            </w:r>
          </w:p>
        </w:tc>
        <w:tc>
          <w:tcPr>
            <w:tcW w:w="4644" w:type="dxa"/>
            <w:tcBorders>
              <w:top w:val="single" w:sz="4" w:space="0" w:color="auto"/>
              <w:left w:val="single" w:sz="4" w:space="0" w:color="auto"/>
              <w:bottom w:val="single" w:sz="4" w:space="0" w:color="auto"/>
              <w:right w:val="single" w:sz="4" w:space="0" w:color="auto"/>
            </w:tcBorders>
          </w:tcPr>
          <w:p w14:paraId="3EFF4B58"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14:paraId="34BFB648" w14:textId="77777777" w:rsidR="002440D8" w:rsidRDefault="00607892">
      <w:pPr>
        <w:spacing w:after="0"/>
        <w:jc w:val="center"/>
        <w:rPr>
          <w:rFonts w:ascii="Times New Roman" w:hAnsi="Times New Roman"/>
          <w:sz w:val="24"/>
          <w:szCs w:val="24"/>
        </w:rPr>
      </w:pPr>
      <w:r>
        <w:rPr>
          <w:rFonts w:ascii="Times New Roman" w:hAnsi="Times New Roman" w:cs="Times New Roman"/>
          <w:b/>
          <w:sz w:val="24"/>
        </w:rPr>
        <w:br w:type="page"/>
        <w:t>AKTIV NASTAVNIKA STRANIH JEZIKA</w:t>
      </w:r>
    </w:p>
    <w:p w14:paraId="39C0AC31" w14:textId="77777777" w:rsidR="002440D8" w:rsidRDefault="002440D8">
      <w:pPr>
        <w:shd w:val="clear" w:color="auto" w:fill="FFFFFF" w:themeFill="background1"/>
        <w:spacing w:after="0" w:line="240" w:lineRule="auto"/>
        <w:jc w:val="center"/>
        <w:rPr>
          <w:rFonts w:ascii="Times New Roman" w:hAnsi="Times New Roman" w:cs="Times New Roman"/>
          <w:sz w:val="20"/>
          <w:szCs w:val="20"/>
        </w:rPr>
      </w:pPr>
    </w:p>
    <w:tbl>
      <w:tblPr>
        <w:tblStyle w:val="Reetkatablice"/>
        <w:tblW w:w="0" w:type="auto"/>
        <w:shd w:val="clear" w:color="auto" w:fill="D9D9D9" w:themeFill="background1" w:themeFillShade="D9"/>
        <w:tblLook w:val="04A0" w:firstRow="1" w:lastRow="0" w:firstColumn="1" w:lastColumn="0" w:noHBand="0" w:noVBand="1"/>
      </w:tblPr>
      <w:tblGrid>
        <w:gridCol w:w="4534"/>
        <w:gridCol w:w="4526"/>
      </w:tblGrid>
      <w:tr w:rsidR="002440D8" w14:paraId="27EE1294" w14:textId="77777777">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AAAF2" w14:textId="77777777" w:rsidR="002440D8" w:rsidRDefault="00607892">
            <w:pPr>
              <w:pStyle w:val="Bezproreda"/>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CC2E8" w14:textId="77777777" w:rsidR="002440D8" w:rsidRDefault="00607892">
            <w:pPr>
              <w:pStyle w:val="Bezproreda"/>
              <w:jc w:val="center"/>
              <w:rPr>
                <w:rFonts w:ascii="Times New Roman" w:hAnsi="Times New Roman" w:cs="Times New Roman"/>
                <w:b/>
                <w:sz w:val="24"/>
                <w:szCs w:val="24"/>
              </w:rPr>
            </w:pPr>
            <w:r>
              <w:rPr>
                <w:rFonts w:cstheme="minorHAnsi"/>
                <w:b/>
                <w:sz w:val="24"/>
                <w:szCs w:val="24"/>
              </w:rPr>
              <w:t>Sanja Vukelić, mag.educ. philol. angl et germ.</w:t>
            </w:r>
          </w:p>
        </w:tc>
      </w:tr>
    </w:tbl>
    <w:p w14:paraId="734B7880"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35"/>
        <w:gridCol w:w="4525"/>
      </w:tblGrid>
      <w:tr w:rsidR="002440D8" w14:paraId="0229BD48" w14:textId="77777777">
        <w:tc>
          <w:tcPr>
            <w:tcW w:w="9062" w:type="dxa"/>
            <w:gridSpan w:val="2"/>
            <w:tcBorders>
              <w:top w:val="single" w:sz="4" w:space="0" w:color="auto"/>
              <w:left w:val="single" w:sz="4" w:space="0" w:color="auto"/>
              <w:bottom w:val="single" w:sz="4" w:space="0" w:color="auto"/>
              <w:right w:val="single" w:sz="4" w:space="0" w:color="auto"/>
            </w:tcBorders>
          </w:tcPr>
          <w:p w14:paraId="315AC44E" w14:textId="77777777" w:rsidR="002440D8" w:rsidRDefault="00607892">
            <w:pPr>
              <w:shd w:val="clear" w:color="auto" w:fill="FFFFFF"/>
              <w:spacing w:after="0" w:line="240" w:lineRule="auto"/>
              <w:ind w:left="0"/>
              <w:jc w:val="center"/>
              <w:rPr>
                <w:rFonts w:ascii="Calibri" w:eastAsia="DengXian" w:hAnsi="Calibri" w:cs="Calibri"/>
                <w:b/>
                <w:sz w:val="24"/>
                <w:szCs w:val="24"/>
              </w:rPr>
            </w:pPr>
            <w:r>
              <w:rPr>
                <w:rFonts w:ascii="Calibri" w:eastAsia="DengXian" w:hAnsi="Calibri" w:cs="Calibri"/>
                <w:b/>
                <w:sz w:val="24"/>
                <w:szCs w:val="24"/>
              </w:rPr>
              <w:t>ČLANOVI AKTIVA</w:t>
            </w:r>
          </w:p>
        </w:tc>
      </w:tr>
      <w:tr w:rsidR="002440D8" w14:paraId="31146F0D" w14:textId="77777777">
        <w:tc>
          <w:tcPr>
            <w:tcW w:w="4536" w:type="dxa"/>
            <w:tcBorders>
              <w:top w:val="single" w:sz="4" w:space="0" w:color="auto"/>
              <w:left w:val="single" w:sz="4" w:space="0" w:color="auto"/>
              <w:bottom w:val="single" w:sz="4" w:space="0" w:color="auto"/>
              <w:right w:val="single" w:sz="4" w:space="0" w:color="auto"/>
            </w:tcBorders>
          </w:tcPr>
          <w:p w14:paraId="164F1793" w14:textId="77777777" w:rsidR="002440D8" w:rsidRDefault="00607892">
            <w:pPr>
              <w:shd w:val="clear" w:color="auto" w:fill="FFFFFF"/>
              <w:spacing w:after="0" w:line="240" w:lineRule="auto"/>
              <w:ind w:left="0"/>
              <w:jc w:val="center"/>
              <w:rPr>
                <w:rFonts w:ascii="Calibri" w:eastAsia="DengXian" w:hAnsi="Calibri" w:cs="Calibri"/>
                <w:b/>
                <w:sz w:val="24"/>
                <w:szCs w:val="24"/>
              </w:rPr>
            </w:pPr>
            <w:r>
              <w:rPr>
                <w:rFonts w:ascii="Calibri" w:eastAsia="DengXian" w:hAnsi="Calibri" w:cs="Calibri"/>
                <w:b/>
                <w:sz w:val="24"/>
                <w:szCs w:val="24"/>
              </w:rPr>
              <w:t>IME I PREZIME</w:t>
            </w:r>
          </w:p>
        </w:tc>
        <w:tc>
          <w:tcPr>
            <w:tcW w:w="4526" w:type="dxa"/>
            <w:tcBorders>
              <w:top w:val="single" w:sz="4" w:space="0" w:color="auto"/>
              <w:left w:val="single" w:sz="4" w:space="0" w:color="auto"/>
              <w:bottom w:val="single" w:sz="4" w:space="0" w:color="auto"/>
              <w:right w:val="single" w:sz="4" w:space="0" w:color="auto"/>
            </w:tcBorders>
          </w:tcPr>
          <w:p w14:paraId="73482084" w14:textId="77777777" w:rsidR="002440D8" w:rsidRDefault="00607892">
            <w:pPr>
              <w:shd w:val="clear" w:color="auto" w:fill="FFFFFF"/>
              <w:spacing w:after="0" w:line="240" w:lineRule="auto"/>
              <w:ind w:left="0"/>
              <w:jc w:val="center"/>
              <w:rPr>
                <w:rFonts w:ascii="Calibri" w:eastAsia="DengXian" w:hAnsi="Calibri" w:cs="Calibri"/>
                <w:b/>
                <w:sz w:val="24"/>
                <w:szCs w:val="24"/>
              </w:rPr>
            </w:pPr>
            <w:r>
              <w:rPr>
                <w:rFonts w:ascii="Calibri" w:eastAsia="DengXian" w:hAnsi="Calibri" w:cs="Calibri"/>
                <w:b/>
                <w:sz w:val="24"/>
                <w:szCs w:val="24"/>
              </w:rPr>
              <w:t>ZVANJE</w:t>
            </w:r>
          </w:p>
        </w:tc>
      </w:tr>
      <w:tr w:rsidR="002440D8" w14:paraId="139DC114" w14:textId="77777777">
        <w:tc>
          <w:tcPr>
            <w:tcW w:w="4536" w:type="dxa"/>
            <w:tcBorders>
              <w:top w:val="single" w:sz="4" w:space="0" w:color="auto"/>
              <w:left w:val="single" w:sz="4" w:space="0" w:color="auto"/>
              <w:bottom w:val="single" w:sz="4" w:space="0" w:color="auto"/>
              <w:right w:val="single" w:sz="4" w:space="0" w:color="auto"/>
            </w:tcBorders>
          </w:tcPr>
          <w:p w14:paraId="77F50C60"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Slađana Pandžić</w:t>
            </w:r>
          </w:p>
        </w:tc>
        <w:tc>
          <w:tcPr>
            <w:tcW w:w="4526" w:type="dxa"/>
            <w:tcBorders>
              <w:top w:val="single" w:sz="4" w:space="0" w:color="auto"/>
              <w:left w:val="single" w:sz="4" w:space="0" w:color="auto"/>
              <w:bottom w:val="single" w:sz="4" w:space="0" w:color="auto"/>
              <w:right w:val="single" w:sz="4" w:space="0" w:color="auto"/>
            </w:tcBorders>
          </w:tcPr>
          <w:p w14:paraId="0EE8CA18"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prof. engleskog i njemačkog jezika i književnosti</w:t>
            </w:r>
          </w:p>
        </w:tc>
      </w:tr>
      <w:tr w:rsidR="002440D8" w14:paraId="12ADA5AD" w14:textId="77777777">
        <w:tc>
          <w:tcPr>
            <w:tcW w:w="4536" w:type="dxa"/>
            <w:tcBorders>
              <w:top w:val="single" w:sz="4" w:space="0" w:color="auto"/>
              <w:left w:val="single" w:sz="4" w:space="0" w:color="auto"/>
              <w:bottom w:val="single" w:sz="4" w:space="0" w:color="auto"/>
              <w:right w:val="single" w:sz="4" w:space="0" w:color="auto"/>
            </w:tcBorders>
          </w:tcPr>
          <w:p w14:paraId="2604E53F"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Ivana Sabolić</w:t>
            </w:r>
          </w:p>
        </w:tc>
        <w:tc>
          <w:tcPr>
            <w:tcW w:w="4526" w:type="dxa"/>
            <w:tcBorders>
              <w:top w:val="single" w:sz="4" w:space="0" w:color="auto"/>
              <w:left w:val="single" w:sz="4" w:space="0" w:color="auto"/>
              <w:bottom w:val="single" w:sz="4" w:space="0" w:color="auto"/>
              <w:right w:val="single" w:sz="4" w:space="0" w:color="auto"/>
            </w:tcBorders>
          </w:tcPr>
          <w:p w14:paraId="24DB7895"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prof. povijesti i njemačkog jezika i književnosti</w:t>
            </w:r>
          </w:p>
        </w:tc>
      </w:tr>
      <w:tr w:rsidR="002440D8" w14:paraId="3428D20D" w14:textId="77777777">
        <w:tc>
          <w:tcPr>
            <w:tcW w:w="4536" w:type="dxa"/>
            <w:tcBorders>
              <w:top w:val="single" w:sz="4" w:space="0" w:color="auto"/>
              <w:left w:val="single" w:sz="4" w:space="0" w:color="auto"/>
              <w:bottom w:val="single" w:sz="4" w:space="0" w:color="auto"/>
              <w:right w:val="single" w:sz="4" w:space="0" w:color="auto"/>
            </w:tcBorders>
          </w:tcPr>
          <w:p w14:paraId="2AB9A482"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Sanja Vukelić</w:t>
            </w:r>
          </w:p>
        </w:tc>
        <w:tc>
          <w:tcPr>
            <w:tcW w:w="4526" w:type="dxa"/>
            <w:tcBorders>
              <w:top w:val="single" w:sz="4" w:space="0" w:color="auto"/>
              <w:left w:val="single" w:sz="4" w:space="0" w:color="auto"/>
              <w:bottom w:val="single" w:sz="4" w:space="0" w:color="auto"/>
              <w:right w:val="single" w:sz="4" w:space="0" w:color="auto"/>
            </w:tcBorders>
          </w:tcPr>
          <w:p w14:paraId="2EE8CDB8" w14:textId="77777777" w:rsidR="002440D8" w:rsidRDefault="00607892">
            <w:pPr>
              <w:shd w:val="clear" w:color="auto" w:fill="FFFFFF"/>
              <w:spacing w:after="0"/>
              <w:ind w:left="0"/>
              <w:jc w:val="center"/>
              <w:rPr>
                <w:rFonts w:ascii="Arial" w:eastAsia="DengXian" w:hAnsi="Arial" w:cs="Arial"/>
              </w:rPr>
            </w:pPr>
            <w:r>
              <w:rPr>
                <w:rFonts w:ascii="Arial" w:eastAsia="DengXian" w:hAnsi="Arial" w:cs="Arial"/>
              </w:rPr>
              <w:t>mag.educ. philol.angl et germ.</w:t>
            </w:r>
          </w:p>
        </w:tc>
      </w:tr>
      <w:tr w:rsidR="002440D8" w14:paraId="718D5AE4" w14:textId="77777777">
        <w:tc>
          <w:tcPr>
            <w:tcW w:w="4536" w:type="dxa"/>
            <w:tcBorders>
              <w:top w:val="single" w:sz="4" w:space="0" w:color="auto"/>
              <w:left w:val="single" w:sz="4" w:space="0" w:color="auto"/>
              <w:bottom w:val="single" w:sz="4" w:space="0" w:color="auto"/>
              <w:right w:val="single" w:sz="4" w:space="0" w:color="auto"/>
            </w:tcBorders>
          </w:tcPr>
          <w:p w14:paraId="1D0F1E22"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Iva Rišner</w:t>
            </w:r>
          </w:p>
        </w:tc>
        <w:tc>
          <w:tcPr>
            <w:tcW w:w="4526" w:type="dxa"/>
            <w:tcBorders>
              <w:top w:val="single" w:sz="4" w:space="0" w:color="auto"/>
              <w:left w:val="single" w:sz="4" w:space="0" w:color="auto"/>
              <w:bottom w:val="single" w:sz="4" w:space="0" w:color="auto"/>
              <w:right w:val="single" w:sz="4" w:space="0" w:color="auto"/>
            </w:tcBorders>
          </w:tcPr>
          <w:p w14:paraId="6803B6EC" w14:textId="77777777" w:rsidR="002440D8" w:rsidRDefault="00607892">
            <w:pPr>
              <w:shd w:val="clear" w:color="auto" w:fill="FFFFFF"/>
              <w:spacing w:after="0"/>
              <w:ind w:left="0"/>
              <w:jc w:val="center"/>
              <w:rPr>
                <w:rFonts w:ascii="Arial" w:eastAsia="DengXian" w:hAnsi="Arial" w:cs="Arial"/>
              </w:rPr>
            </w:pPr>
            <w:r>
              <w:rPr>
                <w:rFonts w:ascii="Arial" w:eastAsia="DengXian" w:hAnsi="Arial" w:cs="Arial"/>
              </w:rPr>
              <w:t>mag.educ. philol.angl et germ.</w:t>
            </w:r>
          </w:p>
        </w:tc>
      </w:tr>
    </w:tbl>
    <w:p w14:paraId="56E4D0E4" w14:textId="77777777" w:rsidR="002440D8" w:rsidRDefault="002440D8">
      <w:pPr>
        <w:shd w:val="clear" w:color="auto" w:fill="FFFFFF" w:themeFill="background1"/>
        <w:spacing w:after="0" w:line="240" w:lineRule="auto"/>
        <w:jc w:val="center"/>
        <w:rPr>
          <w:rFonts w:ascii="Arial" w:hAnsi="Arial" w:cs="Arial"/>
        </w:rPr>
      </w:pPr>
    </w:p>
    <w:tbl>
      <w:tblPr>
        <w:tblStyle w:val="Reetkatablice"/>
        <w:tblW w:w="9288" w:type="dxa"/>
        <w:tblLook w:val="04A0" w:firstRow="1" w:lastRow="0" w:firstColumn="1" w:lastColumn="0" w:noHBand="0" w:noVBand="1"/>
      </w:tblPr>
      <w:tblGrid>
        <w:gridCol w:w="4497"/>
        <w:gridCol w:w="147"/>
        <w:gridCol w:w="2297"/>
        <w:gridCol w:w="2121"/>
        <w:gridCol w:w="226"/>
      </w:tblGrid>
      <w:tr w:rsidR="002440D8" w14:paraId="5C9F00A7"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shd w:val="clear" w:color="auto" w:fill="auto"/>
          </w:tcPr>
          <w:p w14:paraId="232EA29B" w14:textId="77777777" w:rsidR="002440D8" w:rsidRDefault="00607892">
            <w:pPr>
              <w:shd w:val="clear" w:color="auto" w:fill="FFFFFF"/>
              <w:spacing w:after="0" w:line="240" w:lineRule="auto"/>
              <w:ind w:left="0"/>
              <w:jc w:val="center"/>
              <w:rPr>
                <w:rFonts w:ascii="Arial" w:eastAsia="DengXian" w:hAnsi="Arial" w:cs="Arial"/>
                <w:b/>
              </w:rPr>
            </w:pPr>
            <w:r>
              <w:rPr>
                <w:rFonts w:ascii="Arial" w:eastAsia="DengXian" w:hAnsi="Arial" w:cs="Arial"/>
                <w:b/>
              </w:rPr>
              <w:t>SADRŽAJ RADA</w:t>
            </w:r>
          </w:p>
        </w:tc>
        <w:tc>
          <w:tcPr>
            <w:tcW w:w="2444" w:type="dxa"/>
            <w:gridSpan w:val="2"/>
            <w:tcBorders>
              <w:top w:val="single" w:sz="4" w:space="0" w:color="auto"/>
              <w:left w:val="single" w:sz="4" w:space="0" w:color="auto"/>
              <w:bottom w:val="single" w:sz="4" w:space="0" w:color="auto"/>
              <w:right w:val="single" w:sz="4" w:space="0" w:color="auto"/>
            </w:tcBorders>
            <w:shd w:val="clear" w:color="auto" w:fill="auto"/>
          </w:tcPr>
          <w:p w14:paraId="4F20DDBD" w14:textId="77777777" w:rsidR="002440D8" w:rsidRDefault="00607892">
            <w:pPr>
              <w:shd w:val="clear" w:color="auto" w:fill="FFFFFF"/>
              <w:spacing w:after="0" w:line="240" w:lineRule="auto"/>
              <w:ind w:left="0"/>
              <w:jc w:val="center"/>
              <w:rPr>
                <w:rFonts w:ascii="Arial" w:eastAsia="DengXian" w:hAnsi="Arial" w:cs="Arial"/>
                <w:b/>
              </w:rPr>
            </w:pPr>
            <w:r>
              <w:rPr>
                <w:rFonts w:ascii="Arial" w:eastAsia="DengXian" w:hAnsi="Arial" w:cs="Arial"/>
                <w:b/>
              </w:rPr>
              <w:t>VRIJEME</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AE775CD" w14:textId="77777777" w:rsidR="002440D8" w:rsidRDefault="00607892">
            <w:pPr>
              <w:shd w:val="clear" w:color="auto" w:fill="FFFFFF"/>
              <w:spacing w:after="0" w:line="240" w:lineRule="auto"/>
              <w:ind w:left="0"/>
              <w:jc w:val="center"/>
              <w:rPr>
                <w:rFonts w:ascii="Arial" w:eastAsia="DengXian" w:hAnsi="Arial" w:cs="Arial"/>
                <w:b/>
              </w:rPr>
            </w:pPr>
            <w:r>
              <w:rPr>
                <w:rFonts w:ascii="Arial" w:eastAsia="DengXian" w:hAnsi="Arial" w:cs="Arial"/>
                <w:b/>
              </w:rPr>
              <w:t>SUDIONICI</w:t>
            </w:r>
          </w:p>
        </w:tc>
      </w:tr>
      <w:tr w:rsidR="002440D8" w14:paraId="7FB3411D"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5AE8F5EF"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dogovor o radu u novoj školskoj godini</w:t>
            </w:r>
          </w:p>
          <w:p w14:paraId="362FC7EA"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xml:space="preserve">GIK-ovi, planiranje rada za učenike s teškoćama </w:t>
            </w:r>
          </w:p>
          <w:p w14:paraId="621519AC"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xml:space="preserve">- pravilnici (Pravilnik o načinima, postupcima i elementima vrednovanja učenika u osnovnim i srednjim školama, Pravilnik o izmjenama i dopuni Pravilnika o načinima, postupcima i elementima vrednovanja učenika u osnovnim i srednjim školama </w:t>
            </w:r>
          </w:p>
          <w:p w14:paraId="5E86C821"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elementi i mjerila vrednovanja i ocjenjivanja</w:t>
            </w:r>
          </w:p>
        </w:tc>
        <w:tc>
          <w:tcPr>
            <w:tcW w:w="2444" w:type="dxa"/>
            <w:gridSpan w:val="2"/>
            <w:tcBorders>
              <w:top w:val="single" w:sz="4" w:space="0" w:color="auto"/>
              <w:left w:val="single" w:sz="4" w:space="0" w:color="auto"/>
              <w:bottom w:val="single" w:sz="4" w:space="0" w:color="auto"/>
              <w:right w:val="single" w:sz="4" w:space="0" w:color="auto"/>
            </w:tcBorders>
          </w:tcPr>
          <w:p w14:paraId="73B8825C"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rujan</w:t>
            </w:r>
          </w:p>
        </w:tc>
        <w:tc>
          <w:tcPr>
            <w:tcW w:w="2121" w:type="dxa"/>
            <w:tcBorders>
              <w:top w:val="single" w:sz="4" w:space="0" w:color="auto"/>
              <w:left w:val="single" w:sz="4" w:space="0" w:color="auto"/>
              <w:bottom w:val="single" w:sz="4" w:space="0" w:color="auto"/>
              <w:right w:val="single" w:sz="4" w:space="0" w:color="auto"/>
            </w:tcBorders>
          </w:tcPr>
          <w:p w14:paraId="086E049A"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tc>
      </w:tr>
      <w:tr w:rsidR="002440D8" w14:paraId="165D09B3"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1AD5E614"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analiza rezultata državne mature</w:t>
            </w:r>
          </w:p>
        </w:tc>
        <w:tc>
          <w:tcPr>
            <w:tcW w:w="2444" w:type="dxa"/>
            <w:gridSpan w:val="2"/>
            <w:tcBorders>
              <w:top w:val="single" w:sz="4" w:space="0" w:color="auto"/>
              <w:left w:val="single" w:sz="4" w:space="0" w:color="auto"/>
              <w:bottom w:val="single" w:sz="4" w:space="0" w:color="auto"/>
              <w:right w:val="single" w:sz="4" w:space="0" w:color="auto"/>
            </w:tcBorders>
          </w:tcPr>
          <w:p w14:paraId="1AE86083" w14:textId="77777777" w:rsidR="002440D8" w:rsidRDefault="00607892">
            <w:pPr>
              <w:shd w:val="clear" w:color="auto" w:fill="FFFFFF"/>
              <w:spacing w:after="0" w:line="240" w:lineRule="auto"/>
              <w:rPr>
                <w:rFonts w:ascii="Arial" w:eastAsia="DengXian" w:hAnsi="Arial" w:cs="Arial"/>
              </w:rPr>
            </w:pPr>
            <w:r>
              <w:rPr>
                <w:rFonts w:ascii="Arial" w:eastAsia="DengXian" w:hAnsi="Arial" w:cs="Arial"/>
              </w:rPr>
              <w:t>listopad</w:t>
            </w:r>
          </w:p>
        </w:tc>
        <w:tc>
          <w:tcPr>
            <w:tcW w:w="2121" w:type="dxa"/>
            <w:tcBorders>
              <w:top w:val="single" w:sz="4" w:space="0" w:color="auto"/>
              <w:left w:val="single" w:sz="4" w:space="0" w:color="auto"/>
              <w:bottom w:val="single" w:sz="4" w:space="0" w:color="auto"/>
              <w:right w:val="single" w:sz="4" w:space="0" w:color="auto"/>
            </w:tcBorders>
          </w:tcPr>
          <w:p w14:paraId="5FCB53DC"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svi članovi aktiva</w:t>
            </w:r>
          </w:p>
        </w:tc>
      </w:tr>
      <w:tr w:rsidR="002440D8" w14:paraId="59EE8676"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0A49C54A"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organizacija slobodnih  i izvannastavnih aktivnosti, projekata</w:t>
            </w:r>
          </w:p>
        </w:tc>
        <w:tc>
          <w:tcPr>
            <w:tcW w:w="2444" w:type="dxa"/>
            <w:gridSpan w:val="2"/>
            <w:tcBorders>
              <w:top w:val="single" w:sz="4" w:space="0" w:color="auto"/>
              <w:left w:val="single" w:sz="4" w:space="0" w:color="auto"/>
              <w:bottom w:val="single" w:sz="4" w:space="0" w:color="auto"/>
              <w:right w:val="single" w:sz="4" w:space="0" w:color="auto"/>
            </w:tcBorders>
          </w:tcPr>
          <w:p w14:paraId="4B225045"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listopad</w:t>
            </w:r>
          </w:p>
        </w:tc>
        <w:tc>
          <w:tcPr>
            <w:tcW w:w="2121" w:type="dxa"/>
            <w:tcBorders>
              <w:top w:val="single" w:sz="4" w:space="0" w:color="auto"/>
              <w:left w:val="single" w:sz="4" w:space="0" w:color="auto"/>
              <w:bottom w:val="single" w:sz="4" w:space="0" w:color="auto"/>
              <w:right w:val="single" w:sz="4" w:space="0" w:color="auto"/>
            </w:tcBorders>
          </w:tcPr>
          <w:p w14:paraId="7E6E3D3B"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p w14:paraId="662FFC4A" w14:textId="77777777" w:rsidR="002440D8" w:rsidRDefault="002440D8">
            <w:pPr>
              <w:shd w:val="clear" w:color="auto" w:fill="FFFFFF"/>
              <w:spacing w:after="0" w:line="240" w:lineRule="auto"/>
              <w:ind w:left="0"/>
              <w:jc w:val="center"/>
              <w:rPr>
                <w:rFonts w:ascii="Arial" w:eastAsia="DengXian" w:hAnsi="Arial" w:cs="Arial"/>
              </w:rPr>
            </w:pPr>
          </w:p>
        </w:tc>
      </w:tr>
      <w:tr w:rsidR="002440D8" w14:paraId="2983EEB4"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2EA94611"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pripreme za školska, županijska i državna natjecanja</w:t>
            </w:r>
          </w:p>
        </w:tc>
        <w:tc>
          <w:tcPr>
            <w:tcW w:w="2444" w:type="dxa"/>
            <w:gridSpan w:val="2"/>
            <w:tcBorders>
              <w:top w:val="single" w:sz="4" w:space="0" w:color="auto"/>
              <w:left w:val="single" w:sz="4" w:space="0" w:color="auto"/>
              <w:bottom w:val="single" w:sz="4" w:space="0" w:color="auto"/>
              <w:right w:val="single" w:sz="4" w:space="0" w:color="auto"/>
            </w:tcBorders>
          </w:tcPr>
          <w:p w14:paraId="2EF1D4EA"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xml:space="preserve">      tijekom godine</w:t>
            </w:r>
          </w:p>
        </w:tc>
        <w:tc>
          <w:tcPr>
            <w:tcW w:w="2121" w:type="dxa"/>
            <w:tcBorders>
              <w:top w:val="single" w:sz="4" w:space="0" w:color="auto"/>
              <w:left w:val="single" w:sz="4" w:space="0" w:color="auto"/>
              <w:bottom w:val="single" w:sz="4" w:space="0" w:color="auto"/>
              <w:right w:val="single" w:sz="4" w:space="0" w:color="auto"/>
            </w:tcBorders>
          </w:tcPr>
          <w:p w14:paraId="0E81ED94"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svi članovi aktiva</w:t>
            </w:r>
          </w:p>
        </w:tc>
      </w:tr>
      <w:tr w:rsidR="002440D8" w14:paraId="58C0FEA3"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4569421D"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Best in English – međunarodno natjecanje</w:t>
            </w:r>
          </w:p>
        </w:tc>
        <w:tc>
          <w:tcPr>
            <w:tcW w:w="2444" w:type="dxa"/>
            <w:gridSpan w:val="2"/>
            <w:tcBorders>
              <w:top w:val="single" w:sz="4" w:space="0" w:color="auto"/>
              <w:left w:val="single" w:sz="4" w:space="0" w:color="auto"/>
              <w:bottom w:val="single" w:sz="4" w:space="0" w:color="auto"/>
              <w:right w:val="single" w:sz="4" w:space="0" w:color="auto"/>
            </w:tcBorders>
          </w:tcPr>
          <w:p w14:paraId="721A1A63"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studeni</w:t>
            </w:r>
          </w:p>
        </w:tc>
        <w:tc>
          <w:tcPr>
            <w:tcW w:w="2121" w:type="dxa"/>
            <w:tcBorders>
              <w:top w:val="single" w:sz="4" w:space="0" w:color="auto"/>
              <w:left w:val="single" w:sz="4" w:space="0" w:color="auto"/>
              <w:bottom w:val="single" w:sz="4" w:space="0" w:color="auto"/>
              <w:right w:val="single" w:sz="4" w:space="0" w:color="auto"/>
            </w:tcBorders>
          </w:tcPr>
          <w:p w14:paraId="6E734F95"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Iva Rišner, Sanja Vukelić, Slađana Pandžić</w:t>
            </w:r>
          </w:p>
        </w:tc>
      </w:tr>
      <w:tr w:rsidR="002440D8" w14:paraId="4F6EF73B"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7EF5A8A0"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obilježavanje blagdana, značajnih međunarodnih i europskih datuma i obljetnica</w:t>
            </w:r>
          </w:p>
        </w:tc>
        <w:tc>
          <w:tcPr>
            <w:tcW w:w="2444" w:type="dxa"/>
            <w:gridSpan w:val="2"/>
            <w:tcBorders>
              <w:top w:val="single" w:sz="4" w:space="0" w:color="auto"/>
              <w:left w:val="single" w:sz="4" w:space="0" w:color="auto"/>
              <w:bottom w:val="single" w:sz="4" w:space="0" w:color="auto"/>
              <w:right w:val="single" w:sz="4" w:space="0" w:color="auto"/>
            </w:tcBorders>
          </w:tcPr>
          <w:p w14:paraId="3152F42B"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tijekom godine</w:t>
            </w:r>
          </w:p>
        </w:tc>
        <w:tc>
          <w:tcPr>
            <w:tcW w:w="2121" w:type="dxa"/>
            <w:tcBorders>
              <w:top w:val="single" w:sz="4" w:space="0" w:color="auto"/>
              <w:left w:val="single" w:sz="4" w:space="0" w:color="auto"/>
              <w:bottom w:val="single" w:sz="4" w:space="0" w:color="auto"/>
              <w:right w:val="single" w:sz="4" w:space="0" w:color="auto"/>
            </w:tcBorders>
          </w:tcPr>
          <w:p w14:paraId="566DDAC7"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tc>
      </w:tr>
      <w:tr w:rsidR="002440D8" w14:paraId="46F12B12"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6F0F84B2"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Božićna tombola</w:t>
            </w:r>
          </w:p>
        </w:tc>
        <w:tc>
          <w:tcPr>
            <w:tcW w:w="2444" w:type="dxa"/>
            <w:gridSpan w:val="2"/>
            <w:tcBorders>
              <w:top w:val="single" w:sz="4" w:space="0" w:color="auto"/>
              <w:left w:val="single" w:sz="4" w:space="0" w:color="auto"/>
              <w:bottom w:val="single" w:sz="4" w:space="0" w:color="auto"/>
              <w:right w:val="single" w:sz="4" w:space="0" w:color="auto"/>
            </w:tcBorders>
          </w:tcPr>
          <w:p w14:paraId="4162A0F1" w14:textId="77777777" w:rsidR="002440D8" w:rsidRDefault="00607892">
            <w:pPr>
              <w:shd w:val="clear" w:color="auto" w:fill="FFFFFF"/>
              <w:spacing w:after="0" w:line="240" w:lineRule="auto"/>
              <w:rPr>
                <w:rFonts w:ascii="Arial" w:eastAsia="DengXian" w:hAnsi="Arial" w:cs="Arial"/>
              </w:rPr>
            </w:pPr>
            <w:r>
              <w:rPr>
                <w:rFonts w:ascii="Arial" w:eastAsia="DengXian" w:hAnsi="Arial" w:cs="Arial"/>
              </w:rPr>
              <w:t>prosinac</w:t>
            </w:r>
          </w:p>
        </w:tc>
        <w:tc>
          <w:tcPr>
            <w:tcW w:w="2121" w:type="dxa"/>
            <w:tcBorders>
              <w:top w:val="single" w:sz="4" w:space="0" w:color="auto"/>
              <w:left w:val="single" w:sz="4" w:space="0" w:color="auto"/>
              <w:bottom w:val="single" w:sz="4" w:space="0" w:color="auto"/>
              <w:right w:val="single" w:sz="4" w:space="0" w:color="auto"/>
            </w:tcBorders>
          </w:tcPr>
          <w:p w14:paraId="7FC51630"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tc>
      </w:tr>
      <w:tr w:rsidR="002440D8" w14:paraId="2E2C7E7D"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2D0E204A"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sudjelovanje u radu na Zimskoj kreativnoj školi „Graditelji“</w:t>
            </w:r>
          </w:p>
        </w:tc>
        <w:tc>
          <w:tcPr>
            <w:tcW w:w="2444" w:type="dxa"/>
            <w:gridSpan w:val="2"/>
            <w:tcBorders>
              <w:top w:val="single" w:sz="4" w:space="0" w:color="auto"/>
              <w:left w:val="single" w:sz="4" w:space="0" w:color="auto"/>
              <w:bottom w:val="single" w:sz="4" w:space="0" w:color="auto"/>
              <w:right w:val="single" w:sz="4" w:space="0" w:color="auto"/>
            </w:tcBorders>
          </w:tcPr>
          <w:p w14:paraId="11F98D0E"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tijekom zimskog odmora učenika</w:t>
            </w:r>
          </w:p>
        </w:tc>
        <w:tc>
          <w:tcPr>
            <w:tcW w:w="2121" w:type="dxa"/>
            <w:tcBorders>
              <w:top w:val="single" w:sz="4" w:space="0" w:color="auto"/>
              <w:left w:val="single" w:sz="4" w:space="0" w:color="auto"/>
              <w:bottom w:val="single" w:sz="4" w:space="0" w:color="auto"/>
              <w:right w:val="single" w:sz="4" w:space="0" w:color="auto"/>
            </w:tcBorders>
          </w:tcPr>
          <w:p w14:paraId="2DA50138"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Slađana Pandžić, Iva Rišner</w:t>
            </w:r>
          </w:p>
        </w:tc>
      </w:tr>
      <w:tr w:rsidR="002440D8" w14:paraId="3FF2727C"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7BFD3D46"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Hupe in Storyland – državno natjecanje</w:t>
            </w:r>
          </w:p>
        </w:tc>
        <w:tc>
          <w:tcPr>
            <w:tcW w:w="2444" w:type="dxa"/>
            <w:gridSpan w:val="2"/>
            <w:tcBorders>
              <w:top w:val="single" w:sz="4" w:space="0" w:color="auto"/>
              <w:left w:val="single" w:sz="4" w:space="0" w:color="auto"/>
              <w:bottom w:val="single" w:sz="4" w:space="0" w:color="auto"/>
              <w:right w:val="single" w:sz="4" w:space="0" w:color="auto"/>
            </w:tcBorders>
          </w:tcPr>
          <w:p w14:paraId="3D24ABA7"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prosinac, siječanj</w:t>
            </w:r>
          </w:p>
        </w:tc>
        <w:tc>
          <w:tcPr>
            <w:tcW w:w="2121" w:type="dxa"/>
            <w:tcBorders>
              <w:top w:val="single" w:sz="4" w:space="0" w:color="auto"/>
              <w:left w:val="single" w:sz="4" w:space="0" w:color="auto"/>
              <w:bottom w:val="single" w:sz="4" w:space="0" w:color="auto"/>
              <w:right w:val="single" w:sz="4" w:space="0" w:color="auto"/>
            </w:tcBorders>
          </w:tcPr>
          <w:p w14:paraId="42D9FE02"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Iva Rišner, Sanja Vukelić, Slađana Pandžić</w:t>
            </w:r>
          </w:p>
        </w:tc>
      </w:tr>
      <w:tr w:rsidR="002440D8" w14:paraId="5D2FBE3A"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531EDE21"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-organizacija školskog  natjecanje iz engleskog i njemačkog jezika</w:t>
            </w:r>
          </w:p>
        </w:tc>
        <w:tc>
          <w:tcPr>
            <w:tcW w:w="2444" w:type="dxa"/>
            <w:gridSpan w:val="2"/>
            <w:tcBorders>
              <w:top w:val="single" w:sz="4" w:space="0" w:color="auto"/>
              <w:left w:val="single" w:sz="4" w:space="0" w:color="auto"/>
              <w:bottom w:val="single" w:sz="4" w:space="0" w:color="auto"/>
              <w:right w:val="single" w:sz="4" w:space="0" w:color="auto"/>
            </w:tcBorders>
          </w:tcPr>
          <w:p w14:paraId="623C8515"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siječanj, veljača</w:t>
            </w:r>
          </w:p>
        </w:tc>
        <w:tc>
          <w:tcPr>
            <w:tcW w:w="2121" w:type="dxa"/>
            <w:tcBorders>
              <w:top w:val="single" w:sz="4" w:space="0" w:color="auto"/>
              <w:left w:val="single" w:sz="4" w:space="0" w:color="auto"/>
              <w:bottom w:val="single" w:sz="4" w:space="0" w:color="auto"/>
              <w:right w:val="single" w:sz="4" w:space="0" w:color="auto"/>
            </w:tcBorders>
          </w:tcPr>
          <w:p w14:paraId="46CA6273"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xml:space="preserve">         Iva Rišner</w:t>
            </w:r>
          </w:p>
        </w:tc>
      </w:tr>
      <w:tr w:rsidR="002440D8" w14:paraId="032F4DA6"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0BA198DB"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organiziranje izložaba učeničkih radova (u školi i online)</w:t>
            </w:r>
          </w:p>
        </w:tc>
        <w:tc>
          <w:tcPr>
            <w:tcW w:w="2444" w:type="dxa"/>
            <w:gridSpan w:val="2"/>
            <w:tcBorders>
              <w:top w:val="single" w:sz="4" w:space="0" w:color="auto"/>
              <w:left w:val="single" w:sz="4" w:space="0" w:color="auto"/>
              <w:bottom w:val="single" w:sz="4" w:space="0" w:color="auto"/>
              <w:right w:val="single" w:sz="4" w:space="0" w:color="auto"/>
            </w:tcBorders>
          </w:tcPr>
          <w:p w14:paraId="5171BE9B"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xml:space="preserve">      tijekom godine</w:t>
            </w:r>
          </w:p>
        </w:tc>
        <w:tc>
          <w:tcPr>
            <w:tcW w:w="2121" w:type="dxa"/>
            <w:tcBorders>
              <w:top w:val="single" w:sz="4" w:space="0" w:color="auto"/>
              <w:left w:val="single" w:sz="4" w:space="0" w:color="auto"/>
              <w:bottom w:val="single" w:sz="4" w:space="0" w:color="auto"/>
              <w:right w:val="single" w:sz="4" w:space="0" w:color="auto"/>
            </w:tcBorders>
          </w:tcPr>
          <w:p w14:paraId="13AA313B"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svi članovi aktiva</w:t>
            </w:r>
          </w:p>
        </w:tc>
      </w:tr>
      <w:tr w:rsidR="002440D8" w14:paraId="075909AB"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48C28909"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pripreme za državnu maturu</w:t>
            </w:r>
          </w:p>
        </w:tc>
        <w:tc>
          <w:tcPr>
            <w:tcW w:w="2444" w:type="dxa"/>
            <w:gridSpan w:val="2"/>
            <w:tcBorders>
              <w:top w:val="single" w:sz="4" w:space="0" w:color="auto"/>
              <w:left w:val="single" w:sz="4" w:space="0" w:color="auto"/>
              <w:bottom w:val="single" w:sz="4" w:space="0" w:color="auto"/>
              <w:right w:val="single" w:sz="4" w:space="0" w:color="auto"/>
            </w:tcBorders>
          </w:tcPr>
          <w:p w14:paraId="6A0FECCB"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tijekom godine</w:t>
            </w:r>
          </w:p>
        </w:tc>
        <w:tc>
          <w:tcPr>
            <w:tcW w:w="2121" w:type="dxa"/>
            <w:tcBorders>
              <w:top w:val="single" w:sz="4" w:space="0" w:color="auto"/>
              <w:left w:val="single" w:sz="4" w:space="0" w:color="auto"/>
              <w:bottom w:val="single" w:sz="4" w:space="0" w:color="auto"/>
              <w:right w:val="single" w:sz="4" w:space="0" w:color="auto"/>
            </w:tcBorders>
          </w:tcPr>
          <w:p w14:paraId="7FFC265F"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Ivana Sabolić, Iva Rišner, Sanja Vukelić</w:t>
            </w:r>
          </w:p>
        </w:tc>
      </w:tr>
      <w:tr w:rsidR="002440D8" w14:paraId="74363822"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7DD4A209"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izvješća o stručnom usavršavanju</w:t>
            </w:r>
          </w:p>
        </w:tc>
        <w:tc>
          <w:tcPr>
            <w:tcW w:w="2444" w:type="dxa"/>
            <w:gridSpan w:val="2"/>
            <w:tcBorders>
              <w:top w:val="single" w:sz="4" w:space="0" w:color="auto"/>
              <w:left w:val="single" w:sz="4" w:space="0" w:color="auto"/>
              <w:bottom w:val="single" w:sz="4" w:space="0" w:color="auto"/>
              <w:right w:val="single" w:sz="4" w:space="0" w:color="auto"/>
            </w:tcBorders>
          </w:tcPr>
          <w:p w14:paraId="615926F5"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lipanj</w:t>
            </w:r>
          </w:p>
        </w:tc>
        <w:tc>
          <w:tcPr>
            <w:tcW w:w="2121" w:type="dxa"/>
            <w:tcBorders>
              <w:top w:val="single" w:sz="4" w:space="0" w:color="auto"/>
              <w:left w:val="single" w:sz="4" w:space="0" w:color="auto"/>
              <w:bottom w:val="single" w:sz="4" w:space="0" w:color="auto"/>
              <w:right w:val="single" w:sz="4" w:space="0" w:color="auto"/>
            </w:tcBorders>
          </w:tcPr>
          <w:p w14:paraId="3438703A"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tc>
      </w:tr>
      <w:tr w:rsidR="002440D8" w14:paraId="06B63F74" w14:textId="77777777">
        <w:trPr>
          <w:gridAfter w:val="1"/>
          <w:wAfter w:w="226" w:type="dxa"/>
        </w:trPr>
        <w:tc>
          <w:tcPr>
            <w:tcW w:w="4497" w:type="dxa"/>
            <w:tcBorders>
              <w:top w:val="single" w:sz="4" w:space="0" w:color="auto"/>
              <w:left w:val="single" w:sz="4" w:space="0" w:color="auto"/>
              <w:bottom w:val="single" w:sz="4" w:space="0" w:color="auto"/>
              <w:right w:val="single" w:sz="4" w:space="0" w:color="auto"/>
            </w:tcBorders>
          </w:tcPr>
          <w:p w14:paraId="5F14731A"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analiza uspjeha i rada</w:t>
            </w:r>
          </w:p>
          <w:p w14:paraId="2E9084F0" w14:textId="77777777" w:rsidR="002440D8" w:rsidRDefault="00607892">
            <w:pPr>
              <w:shd w:val="clear" w:color="auto" w:fill="FFFFFF"/>
              <w:spacing w:after="0" w:line="240" w:lineRule="auto"/>
              <w:ind w:left="0"/>
              <w:rPr>
                <w:rFonts w:ascii="Arial" w:eastAsia="DengXian" w:hAnsi="Arial" w:cs="Arial"/>
              </w:rPr>
            </w:pPr>
            <w:r>
              <w:rPr>
                <w:rFonts w:ascii="Arial" w:eastAsia="DengXian" w:hAnsi="Arial" w:cs="Arial"/>
              </w:rPr>
              <w:t>- godišnje izvješće</w:t>
            </w:r>
          </w:p>
        </w:tc>
        <w:tc>
          <w:tcPr>
            <w:tcW w:w="2444" w:type="dxa"/>
            <w:gridSpan w:val="2"/>
            <w:tcBorders>
              <w:top w:val="single" w:sz="4" w:space="0" w:color="auto"/>
              <w:left w:val="single" w:sz="4" w:space="0" w:color="auto"/>
              <w:bottom w:val="single" w:sz="4" w:space="0" w:color="auto"/>
              <w:right w:val="single" w:sz="4" w:space="0" w:color="auto"/>
            </w:tcBorders>
          </w:tcPr>
          <w:p w14:paraId="7948B284"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lipanj</w:t>
            </w:r>
          </w:p>
        </w:tc>
        <w:tc>
          <w:tcPr>
            <w:tcW w:w="2121" w:type="dxa"/>
            <w:tcBorders>
              <w:top w:val="single" w:sz="4" w:space="0" w:color="auto"/>
              <w:left w:val="single" w:sz="4" w:space="0" w:color="auto"/>
              <w:bottom w:val="single" w:sz="4" w:space="0" w:color="auto"/>
              <w:right w:val="single" w:sz="4" w:space="0" w:color="auto"/>
            </w:tcBorders>
          </w:tcPr>
          <w:p w14:paraId="74F56F28"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svi članovi aktiva</w:t>
            </w:r>
          </w:p>
        </w:tc>
      </w:tr>
      <w:tr w:rsidR="002440D8" w14:paraId="5F15ACB0" w14:textId="77777777">
        <w:tc>
          <w:tcPr>
            <w:tcW w:w="4644" w:type="dxa"/>
            <w:gridSpan w:val="2"/>
            <w:tcBorders>
              <w:top w:val="single" w:sz="4" w:space="0" w:color="auto"/>
              <w:left w:val="single" w:sz="4" w:space="0" w:color="auto"/>
              <w:bottom w:val="single" w:sz="4" w:space="0" w:color="auto"/>
              <w:right w:val="single" w:sz="4" w:space="0" w:color="auto"/>
            </w:tcBorders>
          </w:tcPr>
          <w:p w14:paraId="18AD0A9A" w14:textId="77777777" w:rsidR="002440D8" w:rsidRDefault="00607892">
            <w:pPr>
              <w:shd w:val="clear" w:color="auto" w:fill="FFFFFF"/>
              <w:spacing w:after="0" w:line="240" w:lineRule="auto"/>
              <w:ind w:left="0"/>
              <w:jc w:val="center"/>
              <w:rPr>
                <w:rFonts w:ascii="Arial" w:eastAsia="DengXian" w:hAnsi="Arial" w:cs="Arial"/>
                <w:b/>
              </w:rPr>
            </w:pPr>
            <w:r>
              <w:rPr>
                <w:rFonts w:ascii="Arial" w:eastAsia="DengXian" w:hAnsi="Arial" w:cs="Arial"/>
                <w:b/>
              </w:rPr>
              <w:t>KULTURNA I JAVNA DJELATNOST</w:t>
            </w:r>
          </w:p>
        </w:tc>
        <w:tc>
          <w:tcPr>
            <w:tcW w:w="4644" w:type="dxa"/>
            <w:gridSpan w:val="3"/>
            <w:tcBorders>
              <w:top w:val="single" w:sz="4" w:space="0" w:color="auto"/>
              <w:left w:val="single" w:sz="4" w:space="0" w:color="auto"/>
              <w:bottom w:val="single" w:sz="4" w:space="0" w:color="auto"/>
              <w:right w:val="single" w:sz="4" w:space="0" w:color="auto"/>
            </w:tcBorders>
          </w:tcPr>
          <w:p w14:paraId="417C7808" w14:textId="77777777" w:rsidR="002440D8" w:rsidRDefault="00607892">
            <w:pPr>
              <w:shd w:val="clear" w:color="auto" w:fill="FFFFFF"/>
              <w:spacing w:after="0" w:line="240" w:lineRule="auto"/>
              <w:ind w:left="0"/>
              <w:jc w:val="center"/>
              <w:rPr>
                <w:rFonts w:ascii="Arial" w:eastAsia="DengXian" w:hAnsi="Arial" w:cs="Arial"/>
              </w:rPr>
            </w:pPr>
            <w:r>
              <w:rPr>
                <w:rFonts w:ascii="Arial" w:eastAsia="DengXian" w:hAnsi="Arial" w:cs="Arial"/>
              </w:rPr>
              <w:t>Obilježavanje Europskog dana jezika, Dana kruha, obilježavanje božićnih i uskršnjih blagdana, Dan škole, Dan ružičastih majica, ispraćaj maturanata i drugo</w:t>
            </w:r>
          </w:p>
        </w:tc>
      </w:tr>
    </w:tbl>
    <w:p w14:paraId="5D8EB759"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p w14:paraId="471CC240" w14:textId="77777777" w:rsidR="002440D8" w:rsidRDefault="002440D8">
      <w:pPr>
        <w:spacing w:after="0"/>
        <w:rPr>
          <w:rFonts w:ascii="Times New Roman" w:hAnsi="Times New Roman" w:cs="Times New Roman"/>
          <w:b/>
        </w:rPr>
      </w:pPr>
    </w:p>
    <w:tbl>
      <w:tblPr>
        <w:tblStyle w:val="Reetkatablice"/>
        <w:tblW w:w="9209" w:type="dxa"/>
        <w:tblLook w:val="04A0" w:firstRow="1" w:lastRow="0" w:firstColumn="1" w:lastColumn="0" w:noHBand="0" w:noVBand="1"/>
      </w:tblPr>
      <w:tblGrid>
        <w:gridCol w:w="4553"/>
        <w:gridCol w:w="4656"/>
      </w:tblGrid>
      <w:tr w:rsidR="002440D8" w14:paraId="3C8B71E9" w14:textId="77777777">
        <w:tc>
          <w:tcPr>
            <w:tcW w:w="4553" w:type="dxa"/>
            <w:tcBorders>
              <w:top w:val="single" w:sz="4" w:space="0" w:color="auto"/>
              <w:left w:val="single" w:sz="4" w:space="0" w:color="auto"/>
              <w:bottom w:val="single" w:sz="4" w:space="0" w:color="auto"/>
              <w:right w:val="single" w:sz="4" w:space="0" w:color="auto"/>
            </w:tcBorders>
          </w:tcPr>
          <w:p w14:paraId="3554E0D3" w14:textId="77777777" w:rsidR="002440D8" w:rsidRDefault="00607892">
            <w:pPr>
              <w:spacing w:after="0" w:line="240" w:lineRule="auto"/>
              <w:ind w:left="0"/>
              <w:jc w:val="center"/>
              <w:rPr>
                <w:rFonts w:ascii="Times New Roman" w:hAnsi="Times New Roman" w:cs="Times New Roman"/>
                <w:b/>
                <w:sz w:val="24"/>
              </w:rPr>
            </w:pPr>
            <w:r>
              <w:rPr>
                <w:rFonts w:ascii="Times New Roman" w:hAnsi="Times New Roman" w:cs="Times New Roman"/>
                <w:b/>
                <w:sz w:val="24"/>
              </w:rPr>
              <w:t>PRIJEDLOG NAPREDOVANJA</w:t>
            </w:r>
          </w:p>
        </w:tc>
        <w:tc>
          <w:tcPr>
            <w:tcW w:w="4656" w:type="dxa"/>
            <w:tcBorders>
              <w:top w:val="single" w:sz="4" w:space="0" w:color="auto"/>
              <w:left w:val="single" w:sz="4" w:space="0" w:color="auto"/>
              <w:bottom w:val="single" w:sz="4" w:space="0" w:color="auto"/>
              <w:right w:val="single" w:sz="4" w:space="0" w:color="auto"/>
            </w:tcBorders>
          </w:tcPr>
          <w:p w14:paraId="1441D4BF" w14:textId="77777777" w:rsidR="002440D8" w:rsidRDefault="00607892">
            <w:pPr>
              <w:spacing w:after="0" w:line="240" w:lineRule="auto"/>
              <w:ind w:left="0"/>
              <w:jc w:val="center"/>
              <w:rPr>
                <w:rFonts w:ascii="Times New Roman" w:hAnsi="Times New Roman" w:cs="Times New Roman"/>
                <w:sz w:val="24"/>
              </w:rPr>
            </w:pPr>
            <w:r>
              <w:rPr>
                <w:rFonts w:ascii="Times New Roman" w:hAnsi="Times New Roman" w:cs="Times New Roman"/>
                <w:sz w:val="24"/>
              </w:rPr>
              <w:t>-</w:t>
            </w:r>
          </w:p>
        </w:tc>
      </w:tr>
    </w:tbl>
    <w:p w14:paraId="4C9DDF45" w14:textId="77777777" w:rsidR="002440D8" w:rsidRDefault="002440D8">
      <w:pPr>
        <w:shd w:val="clear" w:color="auto" w:fill="FFFFFF" w:themeFill="background1"/>
        <w:spacing w:after="0"/>
        <w:jc w:val="center"/>
        <w:rPr>
          <w:rFonts w:ascii="Times New Roman" w:hAnsi="Times New Roman" w:cs="Times New Roman"/>
          <w:b/>
          <w:sz w:val="24"/>
          <w:szCs w:val="24"/>
        </w:rPr>
      </w:pPr>
    </w:p>
    <w:p w14:paraId="5F8B3BEC" w14:textId="77777777" w:rsidR="002440D8" w:rsidRDefault="002440D8">
      <w:pPr>
        <w:shd w:val="clear" w:color="auto" w:fill="FFFFFF" w:themeFill="background1"/>
        <w:spacing w:after="0"/>
        <w:jc w:val="center"/>
        <w:rPr>
          <w:rFonts w:ascii="Times New Roman" w:hAnsi="Times New Roman" w:cs="Times New Roman"/>
          <w:b/>
          <w:sz w:val="24"/>
          <w:szCs w:val="24"/>
        </w:rPr>
      </w:pPr>
    </w:p>
    <w:p w14:paraId="7B86AF1D" w14:textId="77777777" w:rsidR="002440D8" w:rsidRDefault="00607892">
      <w:pPr>
        <w:shd w:val="clear" w:color="auto" w:fill="FFFFFF" w:themeFill="background1"/>
        <w:spacing w:after="0"/>
        <w:jc w:val="center"/>
        <w:rPr>
          <w:rFonts w:ascii="Times New Roman" w:hAnsi="Times New Roman" w:cs="Times New Roman"/>
          <w:b/>
          <w:sz w:val="24"/>
          <w:szCs w:val="24"/>
        </w:rPr>
      </w:pPr>
      <w:r>
        <w:rPr>
          <w:rFonts w:ascii="Times New Roman" w:hAnsi="Times New Roman" w:cs="Times New Roman"/>
          <w:b/>
          <w:sz w:val="24"/>
          <w:szCs w:val="24"/>
        </w:rPr>
        <w:t>AKTIV NASTAVNIKA DRUŠTVENE SKUPINE PREDMETA</w:t>
      </w:r>
    </w:p>
    <w:p w14:paraId="78F8D854" w14:textId="77777777" w:rsidR="002440D8" w:rsidRDefault="002440D8">
      <w:pPr>
        <w:shd w:val="clear" w:color="auto" w:fill="FFFFFF" w:themeFill="background1"/>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440D8" w14:paraId="7DCA39B8" w14:textId="77777777">
        <w:tc>
          <w:tcPr>
            <w:tcW w:w="4644"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7D9004D3" w14:textId="77777777" w:rsidR="002440D8" w:rsidRDefault="00607892">
            <w:pPr>
              <w:pStyle w:val="Bezproreda"/>
              <w:ind w:left="720"/>
              <w:jc w:val="center"/>
              <w:rPr>
                <w:rFonts w:ascii="Times New Roman" w:hAnsi="Times New Roman"/>
                <w:b/>
              </w:rPr>
            </w:pPr>
            <w:r>
              <w:rPr>
                <w:rFonts w:ascii="Times New Roman" w:hAnsi="Times New Roman"/>
                <w:b/>
              </w:rPr>
              <w:t>VODITELJ AKTIVA</w:t>
            </w:r>
          </w:p>
        </w:tc>
        <w:tc>
          <w:tcPr>
            <w:tcW w:w="4395" w:type="dxa"/>
            <w:tcBorders>
              <w:top w:val="single" w:sz="4" w:space="0" w:color="auto"/>
              <w:left w:val="single" w:sz="4" w:space="0" w:color="auto"/>
              <w:bottom w:val="single" w:sz="4" w:space="0" w:color="auto"/>
              <w:right w:val="single" w:sz="4" w:space="0" w:color="auto"/>
              <w:tl2br w:val="nil"/>
              <w:tr2bl w:val="nil"/>
            </w:tcBorders>
            <w:shd w:val="clear" w:color="auto" w:fill="D8D8D8"/>
          </w:tcPr>
          <w:p w14:paraId="19160BAA" w14:textId="77777777" w:rsidR="002440D8" w:rsidRDefault="00607892">
            <w:pPr>
              <w:shd w:val="clear" w:color="auto" w:fill="D8D8D8"/>
              <w:spacing w:after="0" w:line="240" w:lineRule="auto"/>
              <w:jc w:val="center"/>
              <w:rPr>
                <w:rFonts w:ascii="Times New Roman" w:hAnsi="Times New Roman"/>
                <w:b/>
              </w:rPr>
            </w:pPr>
            <w:r>
              <w:rPr>
                <w:rFonts w:ascii="Times New Roman" w:hAnsi="Times New Roman"/>
                <w:b/>
              </w:rPr>
              <w:t>Snježana Merčep, prof.</w:t>
            </w:r>
          </w:p>
        </w:tc>
      </w:tr>
    </w:tbl>
    <w:p w14:paraId="52153430" w14:textId="77777777" w:rsidR="002440D8" w:rsidRDefault="00607892">
      <w:pPr>
        <w:shd w:val="clear" w:color="auto" w:fill="FFFFFF" w:themeFill="background1"/>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2440D8" w14:paraId="54D11D03" w14:textId="77777777">
        <w:tc>
          <w:tcPr>
            <w:tcW w:w="9062" w:type="dxa"/>
            <w:gridSpan w:val="2"/>
            <w:tcBorders>
              <w:top w:val="single" w:sz="4" w:space="0" w:color="auto"/>
              <w:left w:val="single" w:sz="4" w:space="0" w:color="auto"/>
              <w:bottom w:val="single" w:sz="4" w:space="0" w:color="auto"/>
              <w:right w:val="single" w:sz="4" w:space="0" w:color="auto"/>
              <w:tl2br w:val="nil"/>
              <w:tr2bl w:val="nil"/>
            </w:tcBorders>
          </w:tcPr>
          <w:p w14:paraId="12800875"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ČLANOVI AKTIVA</w:t>
            </w:r>
          </w:p>
        </w:tc>
      </w:tr>
      <w:tr w:rsidR="002440D8" w14:paraId="1B86E4A6"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7552D1E1"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IME I PREZIME</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054AA41F"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ZVANJE</w:t>
            </w:r>
          </w:p>
        </w:tc>
      </w:tr>
      <w:tr w:rsidR="002440D8" w14:paraId="6058AD64"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20FE6E4D"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Snježana Merčep </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5BDA4A13"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prof.</w:t>
            </w:r>
          </w:p>
        </w:tc>
      </w:tr>
      <w:tr w:rsidR="002440D8" w14:paraId="29C9A606"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4500C426" w14:textId="77777777" w:rsidR="002440D8" w:rsidRDefault="00607892">
            <w:pPr>
              <w:shd w:val="clear" w:color="auto" w:fill="FFFFFF"/>
              <w:spacing w:after="0" w:line="240" w:lineRule="auto"/>
              <w:rPr>
                <w:rFonts w:ascii="Times New Roman" w:hAnsi="Times New Roman"/>
              </w:rPr>
            </w:pPr>
            <w:r>
              <w:rPr>
                <w:rFonts w:ascii="Times New Roman" w:hAnsi="Times New Roman"/>
              </w:rPr>
              <w:t>Stjepan Rupčić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4971B215" w14:textId="77777777" w:rsidR="002440D8" w:rsidRDefault="00607892">
            <w:pPr>
              <w:shd w:val="clear" w:color="auto" w:fill="FFFFFF"/>
              <w:spacing w:after="0" w:line="240" w:lineRule="auto"/>
              <w:jc w:val="center"/>
            </w:pPr>
            <w:r>
              <w:rPr>
                <w:rFonts w:ascii="Times New Roman" w:hAnsi="Times New Roman"/>
              </w:rPr>
              <w:t>prof.</w:t>
            </w:r>
          </w:p>
        </w:tc>
      </w:tr>
      <w:tr w:rsidR="002440D8" w14:paraId="69B4E19D"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37F2F837" w14:textId="77777777" w:rsidR="002440D8" w:rsidRDefault="00607892">
            <w:pPr>
              <w:shd w:val="clear" w:color="auto" w:fill="FFFFFF"/>
              <w:spacing w:after="0" w:line="240" w:lineRule="auto"/>
              <w:rPr>
                <w:rFonts w:ascii="Times New Roman" w:hAnsi="Times New Roman"/>
              </w:rPr>
            </w:pPr>
            <w:r>
              <w:rPr>
                <w:rFonts w:ascii="Times New Roman" w:hAnsi="Times New Roman"/>
              </w:rPr>
              <w:t>Biljana Hančić (sestra Monika)</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7F292D1E" w14:textId="77777777" w:rsidR="002440D8" w:rsidRDefault="00607892">
            <w:pPr>
              <w:shd w:val="clear" w:color="auto" w:fill="FFFFFF"/>
              <w:spacing w:after="0" w:line="240" w:lineRule="auto"/>
              <w:jc w:val="center"/>
            </w:pPr>
            <w:r>
              <w:rPr>
                <w:rFonts w:ascii="Times New Roman" w:hAnsi="Times New Roman"/>
              </w:rPr>
              <w:t>prof.</w:t>
            </w:r>
          </w:p>
        </w:tc>
      </w:tr>
      <w:tr w:rsidR="002440D8" w14:paraId="046061A5"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5B403ED7" w14:textId="77777777" w:rsidR="002440D8" w:rsidRDefault="00607892">
            <w:pPr>
              <w:shd w:val="clear" w:color="auto" w:fill="FFFFFF"/>
              <w:spacing w:after="0" w:line="240" w:lineRule="auto"/>
              <w:rPr>
                <w:rFonts w:ascii="Times New Roman" w:hAnsi="Times New Roman"/>
              </w:rPr>
            </w:pPr>
            <w:r>
              <w:rPr>
                <w:rFonts w:ascii="Times New Roman" w:hAnsi="Times New Roman"/>
              </w:rPr>
              <w:t>Ivana Sabolić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4AB7B325" w14:textId="77777777" w:rsidR="002440D8" w:rsidRDefault="00607892">
            <w:pPr>
              <w:shd w:val="clear" w:color="auto" w:fill="FFFFFF"/>
              <w:spacing w:after="0" w:line="240" w:lineRule="auto"/>
              <w:jc w:val="center"/>
            </w:pPr>
            <w:r>
              <w:rPr>
                <w:rFonts w:ascii="Times New Roman" w:hAnsi="Times New Roman"/>
              </w:rPr>
              <w:t>prof.</w:t>
            </w:r>
          </w:p>
        </w:tc>
      </w:tr>
      <w:tr w:rsidR="002440D8" w14:paraId="0BAB1C38"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008EAA32" w14:textId="77777777" w:rsidR="002440D8" w:rsidRDefault="00607892">
            <w:pPr>
              <w:shd w:val="clear" w:color="auto" w:fill="FFFFFF"/>
              <w:spacing w:after="0" w:line="240" w:lineRule="auto"/>
              <w:rPr>
                <w:rFonts w:ascii="Times New Roman" w:hAnsi="Times New Roman"/>
              </w:rPr>
            </w:pPr>
            <w:r>
              <w:rPr>
                <w:rFonts w:ascii="Times New Roman" w:hAnsi="Times New Roman"/>
              </w:rPr>
              <w:t>Aleksandar Mihajlović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7C23FCED" w14:textId="77777777" w:rsidR="002440D8" w:rsidRDefault="00607892">
            <w:pPr>
              <w:shd w:val="clear" w:color="auto" w:fill="FFFFFF"/>
              <w:spacing w:after="0" w:line="240" w:lineRule="auto"/>
              <w:jc w:val="center"/>
            </w:pPr>
            <w:r>
              <w:rPr>
                <w:rFonts w:ascii="Times New Roman" w:hAnsi="Times New Roman"/>
              </w:rPr>
              <w:t>prof.</w:t>
            </w:r>
          </w:p>
        </w:tc>
      </w:tr>
      <w:tr w:rsidR="002440D8" w14:paraId="23793882"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3E66429F" w14:textId="77777777" w:rsidR="002440D8" w:rsidRDefault="002440D8">
            <w:pPr>
              <w:shd w:val="clear" w:color="auto" w:fill="FFFFFF"/>
              <w:spacing w:after="0" w:line="240" w:lineRule="auto"/>
              <w:rPr>
                <w:rFonts w:ascii="Times New Roman" w:hAnsi="Times New Roman"/>
              </w:rPr>
            </w:pPr>
          </w:p>
        </w:tc>
        <w:tc>
          <w:tcPr>
            <w:tcW w:w="4526" w:type="dxa"/>
            <w:tcBorders>
              <w:top w:val="single" w:sz="4" w:space="0" w:color="auto"/>
              <w:left w:val="single" w:sz="4" w:space="0" w:color="auto"/>
              <w:bottom w:val="single" w:sz="4" w:space="0" w:color="auto"/>
              <w:right w:val="single" w:sz="4" w:space="0" w:color="auto"/>
              <w:tl2br w:val="nil"/>
              <w:tr2bl w:val="nil"/>
            </w:tcBorders>
          </w:tcPr>
          <w:p w14:paraId="7416A307" w14:textId="77777777" w:rsidR="002440D8" w:rsidRDefault="002440D8">
            <w:pPr>
              <w:shd w:val="clear" w:color="auto" w:fill="FFFFFF"/>
              <w:spacing w:after="0" w:line="240" w:lineRule="auto"/>
              <w:jc w:val="center"/>
              <w:rPr>
                <w:rFonts w:ascii="Times New Roman" w:hAnsi="Times New Roman"/>
              </w:rPr>
            </w:pPr>
          </w:p>
        </w:tc>
      </w:tr>
      <w:tr w:rsidR="002440D8" w14:paraId="0E7531CF"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7C799B87" w14:textId="77777777" w:rsidR="002440D8" w:rsidRDefault="00607892">
            <w:pPr>
              <w:shd w:val="clear" w:color="auto" w:fill="FFFFFF"/>
              <w:spacing w:after="0" w:line="240" w:lineRule="auto"/>
              <w:ind w:left="24"/>
              <w:rPr>
                <w:rFonts w:ascii="Times New Roman" w:hAnsi="Times New Roman"/>
              </w:rPr>
            </w:pPr>
            <w:r>
              <w:rPr>
                <w:rFonts w:ascii="Times New Roman" w:hAnsi="Times New Roman"/>
              </w:rPr>
              <w:t>Đurđa Varzić Pavković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6050951C" w14:textId="77777777" w:rsidR="002440D8" w:rsidRDefault="00607892">
            <w:pPr>
              <w:shd w:val="clear" w:color="auto" w:fill="FFFFFF"/>
              <w:spacing w:after="0" w:line="240" w:lineRule="auto"/>
              <w:ind w:left="720"/>
              <w:rPr>
                <w:rFonts w:ascii="Times New Roman" w:hAnsi="Times New Roman"/>
              </w:rPr>
            </w:pPr>
            <w:r>
              <w:rPr>
                <w:rFonts w:ascii="Times New Roman" w:hAnsi="Times New Roman"/>
              </w:rPr>
              <w:t xml:space="preserve">                      prof.</w:t>
            </w:r>
          </w:p>
        </w:tc>
      </w:tr>
      <w:tr w:rsidR="002440D8" w14:paraId="3A2E81A3"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4104957C" w14:textId="77777777" w:rsidR="002440D8" w:rsidRDefault="00607892">
            <w:pPr>
              <w:shd w:val="clear" w:color="auto" w:fill="FFFFFF"/>
              <w:spacing w:after="0" w:line="240" w:lineRule="auto"/>
              <w:ind w:left="24"/>
              <w:rPr>
                <w:rFonts w:ascii="Times New Roman" w:hAnsi="Times New Roman"/>
              </w:rPr>
            </w:pPr>
            <w:r>
              <w:rPr>
                <w:rFonts w:ascii="Times New Roman" w:hAnsi="Times New Roman"/>
              </w:rPr>
              <w:t>Ena Kovačević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67E7943B" w14:textId="77777777" w:rsidR="002440D8" w:rsidRDefault="00607892">
            <w:pPr>
              <w:shd w:val="clear" w:color="auto" w:fill="FFFFFF"/>
              <w:spacing w:after="0" w:line="240" w:lineRule="auto"/>
              <w:ind w:left="720"/>
              <w:jc w:val="center"/>
              <w:rPr>
                <w:rFonts w:ascii="Times New Roman" w:hAnsi="Times New Roman"/>
              </w:rPr>
            </w:pPr>
            <w:r>
              <w:rPr>
                <w:rFonts w:ascii="Times New Roman" w:hAnsi="Times New Roman"/>
              </w:rPr>
              <w:t xml:space="preserve">    mag.geografije</w:t>
            </w:r>
          </w:p>
        </w:tc>
      </w:tr>
      <w:tr w:rsidR="002440D8" w14:paraId="5595E76C" w14:textId="77777777">
        <w:tc>
          <w:tcPr>
            <w:tcW w:w="4536" w:type="dxa"/>
            <w:tcBorders>
              <w:top w:val="single" w:sz="4" w:space="0" w:color="auto"/>
              <w:left w:val="single" w:sz="4" w:space="0" w:color="auto"/>
              <w:bottom w:val="single" w:sz="4" w:space="0" w:color="auto"/>
              <w:right w:val="single" w:sz="4" w:space="0" w:color="auto"/>
              <w:tl2br w:val="nil"/>
              <w:tr2bl w:val="nil"/>
            </w:tcBorders>
          </w:tcPr>
          <w:p w14:paraId="25301AC4" w14:textId="77777777" w:rsidR="002440D8" w:rsidRDefault="00607892">
            <w:pPr>
              <w:shd w:val="clear" w:color="auto" w:fill="FFFFFF"/>
              <w:spacing w:after="0" w:line="240" w:lineRule="auto"/>
              <w:ind w:left="24"/>
              <w:rPr>
                <w:rFonts w:ascii="Times New Roman" w:hAnsi="Times New Roman"/>
              </w:rPr>
            </w:pPr>
            <w:r>
              <w:rPr>
                <w:rFonts w:ascii="Times New Roman" w:hAnsi="Times New Roman"/>
              </w:rPr>
              <w:t>Krešimir Stiner</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417F8ECB" w14:textId="77777777" w:rsidR="002440D8" w:rsidRDefault="00607892">
            <w:pPr>
              <w:shd w:val="clear" w:color="auto" w:fill="FFFFFF"/>
              <w:spacing w:after="0" w:line="240" w:lineRule="auto"/>
              <w:ind w:left="720"/>
              <w:rPr>
                <w:rFonts w:ascii="Times New Roman" w:hAnsi="Times New Roman"/>
                <w:sz w:val="28"/>
                <w:szCs w:val="28"/>
              </w:rPr>
            </w:pPr>
            <w:r>
              <w:rPr>
                <w:rFonts w:ascii="Times New Roman" w:hAnsi="Times New Roman"/>
              </w:rPr>
              <w:t xml:space="preserve">                      prof.</w:t>
            </w:r>
          </w:p>
        </w:tc>
      </w:tr>
      <w:tr w:rsidR="002440D8" w14:paraId="236335A5" w14:textId="77777777">
        <w:trPr>
          <w:trHeight w:val="237"/>
        </w:trPr>
        <w:tc>
          <w:tcPr>
            <w:tcW w:w="4536" w:type="dxa"/>
            <w:tcBorders>
              <w:top w:val="single" w:sz="4" w:space="0" w:color="auto"/>
              <w:left w:val="single" w:sz="4" w:space="0" w:color="auto"/>
              <w:bottom w:val="single" w:sz="4" w:space="0" w:color="auto"/>
              <w:right w:val="single" w:sz="4" w:space="0" w:color="auto"/>
              <w:tl2br w:val="nil"/>
              <w:tr2bl w:val="nil"/>
            </w:tcBorders>
          </w:tcPr>
          <w:p w14:paraId="72DC06BA" w14:textId="77777777" w:rsidR="002440D8" w:rsidRDefault="00607892">
            <w:pPr>
              <w:shd w:val="clear" w:color="auto" w:fill="FFFFFF"/>
              <w:spacing w:after="0" w:line="240" w:lineRule="auto"/>
              <w:rPr>
                <w:rFonts w:ascii="Times New Roman" w:hAnsi="Times New Roman"/>
              </w:rPr>
            </w:pPr>
            <w:r>
              <w:rPr>
                <w:rFonts w:ascii="Times New Roman" w:hAnsi="Times New Roman"/>
              </w:rPr>
              <w:t>Krešimir kojundžić</w:t>
            </w:r>
          </w:p>
        </w:tc>
        <w:tc>
          <w:tcPr>
            <w:tcW w:w="4526" w:type="dxa"/>
            <w:tcBorders>
              <w:top w:val="single" w:sz="4" w:space="0" w:color="auto"/>
              <w:left w:val="single" w:sz="4" w:space="0" w:color="auto"/>
              <w:bottom w:val="single" w:sz="4" w:space="0" w:color="auto"/>
              <w:right w:val="single" w:sz="4" w:space="0" w:color="auto"/>
              <w:tl2br w:val="nil"/>
              <w:tr2bl w:val="nil"/>
            </w:tcBorders>
          </w:tcPr>
          <w:p w14:paraId="7DFB0E5E" w14:textId="77777777" w:rsidR="002440D8" w:rsidRDefault="00607892">
            <w:pPr>
              <w:shd w:val="clear" w:color="auto" w:fill="FFFFFF"/>
              <w:spacing w:after="0" w:line="240" w:lineRule="auto"/>
              <w:ind w:left="720"/>
              <w:rPr>
                <w:rFonts w:ascii="Times New Roman" w:hAnsi="Times New Roman"/>
              </w:rPr>
            </w:pPr>
            <w:r>
              <w:rPr>
                <w:rFonts w:ascii="Times New Roman" w:hAnsi="Times New Roman"/>
              </w:rPr>
              <w:t xml:space="preserve">                      prof.</w:t>
            </w:r>
          </w:p>
        </w:tc>
      </w:tr>
    </w:tbl>
    <w:p w14:paraId="300DBA68"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p w14:paraId="19B4FBDA"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444"/>
        <w:gridCol w:w="2121"/>
      </w:tblGrid>
      <w:tr w:rsidR="002440D8" w14:paraId="5DC0D318"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4F2EAC64"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SADRŽAJ RADA</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4C985C22"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VRIJEME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0C135C19"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SUDIONICI</w:t>
            </w:r>
          </w:p>
        </w:tc>
      </w:tr>
      <w:tr w:rsidR="002440D8" w14:paraId="41510D4A"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496F1968" w14:textId="77777777" w:rsidR="002440D8" w:rsidRDefault="00607892">
            <w:pPr>
              <w:shd w:val="clear" w:color="auto" w:fill="FFFFFF"/>
              <w:spacing w:after="0" w:line="240" w:lineRule="auto"/>
              <w:rPr>
                <w:rFonts w:ascii="Times New Roman" w:hAnsi="Times New Roman"/>
              </w:rPr>
            </w:pPr>
            <w:r>
              <w:rPr>
                <w:rFonts w:ascii="Times New Roman" w:hAnsi="Times New Roman"/>
              </w:rPr>
              <w:t>- dogovor o radu u novoj školskoj godini</w:t>
            </w:r>
          </w:p>
          <w:p w14:paraId="462E94E1" w14:textId="77777777" w:rsidR="002440D8" w:rsidRDefault="00607892">
            <w:pPr>
              <w:shd w:val="clear" w:color="auto" w:fill="FFFFFF"/>
              <w:spacing w:after="0" w:line="240" w:lineRule="auto"/>
              <w:rPr>
                <w:rFonts w:ascii="Times New Roman" w:hAnsi="Times New Roman"/>
              </w:rPr>
            </w:pPr>
            <w:r>
              <w:rPr>
                <w:rFonts w:ascii="Times New Roman" w:hAnsi="Times New Roman"/>
              </w:rPr>
              <w:t>- prijedlozi za novi plan i program rada</w:t>
            </w:r>
          </w:p>
          <w:p w14:paraId="04125D60" w14:textId="77777777" w:rsidR="002440D8" w:rsidRDefault="00607892">
            <w:pPr>
              <w:shd w:val="clear" w:color="auto" w:fill="FFFFFF"/>
              <w:spacing w:after="0" w:line="240" w:lineRule="auto"/>
              <w:rPr>
                <w:rFonts w:ascii="Times New Roman" w:hAnsi="Times New Roman"/>
              </w:rPr>
            </w:pPr>
            <w:r>
              <w:rPr>
                <w:rFonts w:ascii="Times New Roman" w:hAnsi="Times New Roman"/>
              </w:rPr>
              <w:t>- godišnji izvedbeni kurikulum,GIK, elementi i kriteriji,vrednovanje , međupredmetne teme</w:t>
            </w:r>
          </w:p>
          <w:p w14:paraId="4F94D2FD"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 -primjena Pravilnika o izmjenama i dopuni Pravilnika o načinima, postupcima i elementima vrednovanja učenika u osnovnim i srednjim školama (NN 68/18)</w:t>
            </w:r>
          </w:p>
          <w:p w14:paraId="1B6F06B5" w14:textId="77777777" w:rsidR="002440D8" w:rsidRDefault="00607892">
            <w:pPr>
              <w:shd w:val="clear" w:color="auto" w:fill="FFFFFF"/>
              <w:spacing w:after="0" w:line="240" w:lineRule="auto"/>
              <w:rPr>
                <w:rFonts w:ascii="Times New Roman" w:hAnsi="Times New Roman"/>
              </w:rPr>
            </w:pPr>
            <w:r>
              <w:rPr>
                <w:rFonts w:ascii="Times New Roman" w:hAnsi="Times New Roman"/>
              </w:rPr>
              <w:t>- organizacija slobodnih  i izvannastavnih aktivnosti</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0D611C95"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rujan</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619236E6"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0966E24D"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5D77B3C3" w14:textId="77777777" w:rsidR="002440D8" w:rsidRDefault="00607892">
            <w:pPr>
              <w:shd w:val="clear" w:color="auto" w:fill="FFFFFF"/>
              <w:spacing w:after="0" w:line="240" w:lineRule="auto"/>
              <w:rPr>
                <w:rFonts w:ascii="Times New Roman" w:hAnsi="Times New Roman"/>
              </w:rPr>
            </w:pPr>
            <w:r>
              <w:rPr>
                <w:rFonts w:ascii="Times New Roman" w:hAnsi="Times New Roman"/>
              </w:rPr>
              <w:t>- projekti, natjecanja- školska, županijska, međunarodna</w:t>
            </w:r>
          </w:p>
          <w:p w14:paraId="54381E8C" w14:textId="77777777" w:rsidR="002440D8" w:rsidRDefault="00607892">
            <w:pPr>
              <w:shd w:val="clear" w:color="auto" w:fill="FFFFFF"/>
              <w:spacing w:after="0" w:line="240" w:lineRule="auto"/>
              <w:rPr>
                <w:rFonts w:ascii="Times New Roman" w:hAnsi="Times New Roman"/>
              </w:rPr>
            </w:pPr>
            <w:r>
              <w:rPr>
                <w:rFonts w:ascii="Times New Roman" w:hAnsi="Times New Roman"/>
              </w:rPr>
              <w:t>-školska sportska natjecanja-turniri –futsal , stolni tenis</w:t>
            </w:r>
          </w:p>
          <w:p w14:paraId="07F8D17B" w14:textId="77777777" w:rsidR="002440D8" w:rsidRDefault="00607892">
            <w:pPr>
              <w:shd w:val="clear" w:color="auto" w:fill="FFFFFF"/>
              <w:spacing w:after="0" w:line="240" w:lineRule="auto"/>
              <w:rPr>
                <w:rFonts w:ascii="Times New Roman" w:hAnsi="Times New Roman"/>
              </w:rPr>
            </w:pPr>
            <w:r>
              <w:rPr>
                <w:rFonts w:ascii="Times New Roman" w:hAnsi="Times New Roman"/>
              </w:rPr>
              <w:t>-sportska natjecanja srednjih škola – Gradski i Županijski školski sportski savez</w:t>
            </w:r>
          </w:p>
          <w:p w14:paraId="6F890F62" w14:textId="77777777" w:rsidR="002440D8" w:rsidRDefault="00607892">
            <w:pPr>
              <w:shd w:val="clear" w:color="auto" w:fill="FFFFFF"/>
              <w:spacing w:after="0" w:line="240" w:lineRule="auto"/>
              <w:rPr>
                <w:rFonts w:ascii="Times New Roman" w:hAnsi="Times New Roman"/>
              </w:rPr>
            </w:pPr>
            <w:r>
              <w:rPr>
                <w:rFonts w:ascii="Times New Roman" w:hAnsi="Times New Roman"/>
              </w:rPr>
              <w:t>-vođenje klubova, skupina, projekata</w:t>
            </w:r>
          </w:p>
          <w:p w14:paraId="7820092D" w14:textId="77777777" w:rsidR="002440D8" w:rsidRDefault="00607892">
            <w:pPr>
              <w:shd w:val="clear" w:color="auto" w:fill="FFFFFF"/>
              <w:spacing w:after="0" w:line="240" w:lineRule="auto"/>
              <w:rPr>
                <w:rFonts w:ascii="Times New Roman" w:hAnsi="Times New Roman"/>
              </w:rPr>
            </w:pPr>
            <w:r>
              <w:rPr>
                <w:rFonts w:ascii="Times New Roman" w:hAnsi="Times New Roman"/>
              </w:rPr>
              <w:t>- sudjelovanje i organiziranje volonterskih akcija</w:t>
            </w:r>
          </w:p>
          <w:p w14:paraId="000CF6D1" w14:textId="77777777" w:rsidR="002440D8" w:rsidRDefault="00607892">
            <w:pPr>
              <w:shd w:val="clear" w:color="auto" w:fill="FFFFFF"/>
              <w:spacing w:after="0" w:line="240" w:lineRule="auto"/>
              <w:rPr>
                <w:rFonts w:ascii="Times New Roman" w:hAnsi="Times New Roman"/>
              </w:rPr>
            </w:pPr>
            <w:r>
              <w:rPr>
                <w:rFonts w:ascii="Times New Roman" w:hAnsi="Times New Roman"/>
              </w:rPr>
              <w:t>-obilježavanje posebnih dana tijekom godine</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0C655FF5"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tijekom školske godine</w:t>
            </w:r>
          </w:p>
          <w:p w14:paraId="281EFE0B" w14:textId="77777777" w:rsidR="002440D8" w:rsidRDefault="002440D8">
            <w:pPr>
              <w:shd w:val="clear" w:color="auto" w:fill="FFFFFF"/>
              <w:spacing w:after="0" w:line="240" w:lineRule="auto"/>
              <w:jc w:val="center"/>
              <w:rPr>
                <w:rFonts w:ascii="Times New Roman" w:hAnsi="Times New Roman"/>
              </w:rPr>
            </w:pPr>
          </w:p>
          <w:p w14:paraId="4804AA6E"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tijekom školske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760B1BB1"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p w14:paraId="23325E6C" w14:textId="77777777" w:rsidR="002440D8" w:rsidRDefault="002440D8">
            <w:pPr>
              <w:shd w:val="clear" w:color="auto" w:fill="FFFFFF"/>
              <w:spacing w:after="0" w:line="240" w:lineRule="auto"/>
              <w:ind w:left="720"/>
              <w:jc w:val="center"/>
              <w:rPr>
                <w:rFonts w:ascii="Times New Roman" w:hAnsi="Times New Roman"/>
              </w:rPr>
            </w:pPr>
          </w:p>
          <w:p w14:paraId="5E5D184B" w14:textId="77777777" w:rsidR="002440D8" w:rsidRDefault="00607892">
            <w:pPr>
              <w:shd w:val="clear" w:color="auto" w:fill="FFFFFF"/>
              <w:spacing w:after="0" w:line="240" w:lineRule="auto"/>
              <w:rPr>
                <w:rFonts w:ascii="Times New Roman" w:hAnsi="Times New Roman"/>
              </w:rPr>
            </w:pPr>
            <w:r>
              <w:rPr>
                <w:rFonts w:ascii="Times New Roman" w:hAnsi="Times New Roman"/>
              </w:rPr>
              <w:t>profesori TZK – e</w:t>
            </w:r>
          </w:p>
          <w:p w14:paraId="3479E4E4" w14:textId="77777777" w:rsidR="002440D8" w:rsidRDefault="002440D8">
            <w:pPr>
              <w:shd w:val="clear" w:color="auto" w:fill="FFFFFF"/>
              <w:spacing w:after="0" w:line="240" w:lineRule="auto"/>
              <w:rPr>
                <w:rFonts w:ascii="Times New Roman" w:hAnsi="Times New Roman"/>
              </w:rPr>
            </w:pPr>
          </w:p>
          <w:p w14:paraId="434ECB08" w14:textId="77777777" w:rsidR="002440D8" w:rsidRDefault="00607892">
            <w:pPr>
              <w:shd w:val="clear" w:color="auto" w:fill="FFFFFF"/>
              <w:spacing w:after="0" w:line="240" w:lineRule="auto"/>
              <w:rPr>
                <w:rFonts w:ascii="Times New Roman" w:hAnsi="Times New Roman"/>
              </w:rPr>
            </w:pPr>
            <w:r>
              <w:rPr>
                <w:rFonts w:ascii="Times New Roman" w:hAnsi="Times New Roman"/>
              </w:rPr>
              <w:t>profesori TZK - e</w:t>
            </w:r>
          </w:p>
          <w:p w14:paraId="40CFC155" w14:textId="77777777" w:rsidR="002440D8" w:rsidRDefault="002440D8">
            <w:pPr>
              <w:shd w:val="clear" w:color="auto" w:fill="FFFFFF"/>
              <w:spacing w:after="0" w:line="240" w:lineRule="auto"/>
              <w:rPr>
                <w:rFonts w:ascii="Times New Roman" w:hAnsi="Times New Roman"/>
              </w:rPr>
            </w:pPr>
          </w:p>
          <w:p w14:paraId="7D38A208" w14:textId="77777777" w:rsidR="002440D8" w:rsidRDefault="00607892">
            <w:pPr>
              <w:shd w:val="clear" w:color="auto" w:fill="FFFFFF"/>
              <w:spacing w:after="0" w:line="240" w:lineRule="auto"/>
              <w:rPr>
                <w:rFonts w:ascii="Times New Roman" w:hAnsi="Times New Roman"/>
              </w:rPr>
            </w:pPr>
            <w:r>
              <w:rPr>
                <w:rFonts w:ascii="Times New Roman" w:hAnsi="Times New Roman"/>
              </w:rPr>
              <w:t>pojedni članovi aktiva</w:t>
            </w:r>
          </w:p>
          <w:p w14:paraId="00AD0A0A" w14:textId="77777777" w:rsidR="002440D8" w:rsidRDefault="00607892">
            <w:pPr>
              <w:shd w:val="clear" w:color="auto" w:fill="FFFFFF"/>
              <w:spacing w:after="0" w:line="240" w:lineRule="auto"/>
              <w:rPr>
                <w:rFonts w:ascii="Times New Roman" w:hAnsi="Times New Roman"/>
              </w:rPr>
            </w:pPr>
            <w:r>
              <w:rPr>
                <w:rFonts w:ascii="Times New Roman" w:hAnsi="Times New Roman"/>
              </w:rPr>
              <w:t>pojedni članovi aktiva</w:t>
            </w:r>
          </w:p>
        </w:tc>
      </w:tr>
      <w:tr w:rsidR="002440D8" w14:paraId="42CB1B88"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4B044E15"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-sudjelovanje u EU projektima </w:t>
            </w:r>
          </w:p>
          <w:p w14:paraId="7F34641D"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ERASMUS +projekt </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17F1A506" w14:textId="77777777" w:rsidR="002440D8" w:rsidRDefault="00607892">
            <w:pPr>
              <w:shd w:val="clear" w:color="auto" w:fill="FFFFFF"/>
              <w:spacing w:after="0" w:line="240" w:lineRule="auto"/>
              <w:ind w:left="720"/>
              <w:rPr>
                <w:rFonts w:ascii="Times New Roman" w:hAnsi="Times New Roman"/>
              </w:rPr>
            </w:pPr>
            <w:r>
              <w:rPr>
                <w:rFonts w:ascii="Times New Roman" w:hAnsi="Times New Roman"/>
              </w:rPr>
              <w:t>tijekom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2C548DA7" w14:textId="77777777" w:rsidR="002440D8" w:rsidRDefault="00607892">
            <w:pPr>
              <w:shd w:val="clear" w:color="auto" w:fill="FFFFFF"/>
              <w:spacing w:after="0" w:line="240" w:lineRule="auto"/>
              <w:rPr>
                <w:rFonts w:ascii="Times New Roman" w:hAnsi="Times New Roman"/>
              </w:rPr>
            </w:pPr>
            <w:r>
              <w:rPr>
                <w:rFonts w:ascii="Times New Roman" w:hAnsi="Times New Roman"/>
              </w:rPr>
              <w:t>pojedini članovi aktiva</w:t>
            </w:r>
          </w:p>
        </w:tc>
      </w:tr>
      <w:tr w:rsidR="002440D8" w14:paraId="339E26DF"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04EBFE69"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-izrada individualiziranih operativnih odgojno- obrazovnih programa </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6C8BB8FD"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listopad</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4744C09D"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01EA9319"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5545F8B3" w14:textId="77777777" w:rsidR="002440D8" w:rsidRDefault="00607892">
            <w:pPr>
              <w:shd w:val="clear" w:color="auto" w:fill="FFFFFF"/>
              <w:spacing w:after="0" w:line="240" w:lineRule="auto"/>
              <w:rPr>
                <w:rFonts w:ascii="Times New Roman" w:hAnsi="Times New Roman"/>
              </w:rPr>
            </w:pPr>
            <w:r>
              <w:rPr>
                <w:rFonts w:ascii="Times New Roman" w:hAnsi="Times New Roman"/>
              </w:rPr>
              <w:t>- obilježavanje blagdana, značajnih međunarodnih i europskih datuma i obljetnica</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7862D400"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tijekom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026BF033"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32AE4CF7"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1F19CCE6" w14:textId="77777777" w:rsidR="002440D8" w:rsidRDefault="00607892">
            <w:pPr>
              <w:shd w:val="clear" w:color="auto" w:fill="FFFFFF"/>
              <w:spacing w:after="0" w:line="240" w:lineRule="auto"/>
              <w:rPr>
                <w:rFonts w:ascii="Times New Roman" w:hAnsi="Times New Roman"/>
              </w:rPr>
            </w:pPr>
            <w:r>
              <w:rPr>
                <w:rFonts w:ascii="Times New Roman" w:hAnsi="Times New Roman"/>
              </w:rPr>
              <w:t>- izvješća o stručnom usavršavanju</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3BD6617A"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tijekom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2A6653EC"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76F6F5FE"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63CB7D77" w14:textId="77777777" w:rsidR="002440D8" w:rsidRDefault="00607892">
            <w:pPr>
              <w:shd w:val="clear" w:color="auto" w:fill="FFFFFF"/>
              <w:spacing w:after="0" w:line="240" w:lineRule="auto"/>
              <w:rPr>
                <w:rFonts w:ascii="Times New Roman" w:hAnsi="Times New Roman"/>
              </w:rPr>
            </w:pPr>
            <w:r>
              <w:rPr>
                <w:rFonts w:ascii="Times New Roman" w:hAnsi="Times New Roman"/>
              </w:rPr>
              <w:t>Božićna tombola</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109920FD" w14:textId="77777777" w:rsidR="002440D8" w:rsidRDefault="00607892">
            <w:pPr>
              <w:shd w:val="clear" w:color="auto" w:fill="FFFFFF"/>
              <w:spacing w:after="0" w:line="240" w:lineRule="auto"/>
              <w:ind w:left="720"/>
              <w:rPr>
                <w:rFonts w:ascii="Times New Roman" w:hAnsi="Times New Roman"/>
              </w:rPr>
            </w:pPr>
            <w:r>
              <w:rPr>
                <w:rFonts w:ascii="Times New Roman" w:hAnsi="Times New Roman"/>
              </w:rPr>
              <w:t>prosinac</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5D934CD2" w14:textId="77777777" w:rsidR="002440D8" w:rsidRDefault="00607892">
            <w:pPr>
              <w:shd w:val="clear" w:color="auto" w:fill="FFFFFF"/>
              <w:spacing w:after="0" w:line="240" w:lineRule="auto"/>
              <w:rPr>
                <w:rFonts w:ascii="Times New Roman" w:hAnsi="Times New Roman"/>
              </w:rPr>
            </w:pPr>
            <w:r>
              <w:rPr>
                <w:rFonts w:ascii="Times New Roman" w:hAnsi="Times New Roman"/>
              </w:rPr>
              <w:t>pojedini članovi aktiva</w:t>
            </w:r>
          </w:p>
        </w:tc>
      </w:tr>
      <w:tr w:rsidR="002440D8" w14:paraId="2C9D9E26"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7B480C14" w14:textId="77777777" w:rsidR="002440D8" w:rsidRDefault="00607892">
            <w:pPr>
              <w:shd w:val="clear" w:color="auto" w:fill="FFFFFF"/>
              <w:spacing w:after="0" w:line="240" w:lineRule="auto"/>
              <w:rPr>
                <w:rFonts w:ascii="Times New Roman" w:hAnsi="Times New Roman"/>
              </w:rPr>
            </w:pPr>
            <w:r>
              <w:rPr>
                <w:rFonts w:ascii="Times New Roman" w:hAnsi="Times New Roman"/>
              </w:rPr>
              <w:t xml:space="preserve">Volonterski klub </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16045062" w14:textId="77777777" w:rsidR="002440D8" w:rsidRDefault="00607892">
            <w:pPr>
              <w:shd w:val="clear" w:color="auto" w:fill="FFFFFF"/>
              <w:spacing w:after="0" w:line="240" w:lineRule="auto"/>
              <w:ind w:left="720"/>
              <w:rPr>
                <w:rFonts w:ascii="Times New Roman" w:hAnsi="Times New Roman"/>
              </w:rPr>
            </w:pPr>
            <w:r>
              <w:rPr>
                <w:rFonts w:ascii="Times New Roman" w:hAnsi="Times New Roman"/>
              </w:rPr>
              <w:t>tijekom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3E8C6F7B"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pojedini članovi aktiva</w:t>
            </w:r>
          </w:p>
        </w:tc>
      </w:tr>
      <w:tr w:rsidR="002440D8" w14:paraId="0A8D5DA9"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35C8D0D3" w14:textId="77777777" w:rsidR="002440D8" w:rsidRDefault="00607892">
            <w:pPr>
              <w:shd w:val="clear" w:color="auto" w:fill="FFFFFF"/>
              <w:spacing w:after="0" w:line="240" w:lineRule="auto"/>
              <w:rPr>
                <w:rFonts w:ascii="Times New Roman" w:hAnsi="Times New Roman"/>
              </w:rPr>
            </w:pPr>
            <w:r>
              <w:rPr>
                <w:rFonts w:ascii="Times New Roman" w:hAnsi="Times New Roman"/>
              </w:rPr>
              <w:t>- sudjelovanje u Zimskoj kreativnoj školi Graditelji ( organizacija, radionica,volonteri)</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74001141" w14:textId="77777777" w:rsidR="002440D8" w:rsidRDefault="00607892">
            <w:pPr>
              <w:shd w:val="clear" w:color="auto" w:fill="FFFFFF"/>
              <w:spacing w:after="0" w:line="240" w:lineRule="auto"/>
              <w:rPr>
                <w:rFonts w:ascii="Times New Roman" w:hAnsi="Times New Roman"/>
              </w:rPr>
            </w:pPr>
            <w:r>
              <w:rPr>
                <w:rFonts w:ascii="Times New Roman" w:hAnsi="Times New Roman"/>
              </w:rPr>
              <w:t>tijekom zimskog odmora učenika</w:t>
            </w:r>
          </w:p>
          <w:p w14:paraId="41A2EC50" w14:textId="77777777" w:rsidR="002440D8" w:rsidRDefault="00607892">
            <w:pPr>
              <w:shd w:val="clear" w:color="auto" w:fill="FFFFFF"/>
              <w:spacing w:after="0" w:line="240" w:lineRule="auto"/>
              <w:rPr>
                <w:rFonts w:ascii="Times New Roman" w:hAnsi="Times New Roman"/>
              </w:rPr>
            </w:pPr>
            <w:r>
              <w:rPr>
                <w:rFonts w:ascii="Times New Roman" w:hAnsi="Times New Roman"/>
              </w:rPr>
              <w:t>siječanj, 2025.</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2250A317" w14:textId="77777777" w:rsidR="002440D8" w:rsidRDefault="00607892">
            <w:pPr>
              <w:shd w:val="clear" w:color="auto" w:fill="FFFFFF"/>
              <w:spacing w:after="0" w:line="240" w:lineRule="auto"/>
              <w:rPr>
                <w:rFonts w:ascii="Times New Roman" w:hAnsi="Times New Roman"/>
              </w:rPr>
            </w:pPr>
            <w:r>
              <w:rPr>
                <w:rFonts w:ascii="Times New Roman" w:hAnsi="Times New Roman"/>
              </w:rPr>
              <w:t>pojedini članovi aktiva</w:t>
            </w:r>
          </w:p>
        </w:tc>
      </w:tr>
      <w:tr w:rsidR="002440D8" w14:paraId="64200CA6"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6C4EC7A0" w14:textId="77777777" w:rsidR="002440D8" w:rsidRDefault="00607892">
            <w:pPr>
              <w:shd w:val="clear" w:color="auto" w:fill="FFFFFF"/>
              <w:spacing w:after="0" w:line="240" w:lineRule="auto"/>
              <w:rPr>
                <w:rFonts w:ascii="Times New Roman" w:hAnsi="Times New Roman"/>
              </w:rPr>
            </w:pPr>
            <w:r>
              <w:rPr>
                <w:rFonts w:ascii="Times New Roman" w:hAnsi="Times New Roman"/>
              </w:rPr>
              <w:t>- komunikacija- predavanje i radionica</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254D3DE9" w14:textId="77777777" w:rsidR="002440D8" w:rsidRDefault="00607892">
            <w:pPr>
              <w:ind w:left="720"/>
              <w:rPr>
                <w:rFonts w:ascii="Times New Roman" w:hAnsi="Times New Roman"/>
              </w:rPr>
            </w:pPr>
            <w:r>
              <w:rPr>
                <w:rFonts w:ascii="Times New Roman" w:hAnsi="Times New Roman"/>
              </w:rPr>
              <w:t>tijekom godine</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1F4CE5FE"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7450BE28"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3C92322B" w14:textId="77777777" w:rsidR="002440D8" w:rsidRDefault="00607892">
            <w:pPr>
              <w:shd w:val="clear" w:color="auto" w:fill="FFFFFF"/>
              <w:spacing w:after="0" w:line="240" w:lineRule="auto"/>
              <w:rPr>
                <w:rFonts w:ascii="Times New Roman" w:hAnsi="Times New Roman"/>
              </w:rPr>
            </w:pPr>
            <w:r>
              <w:rPr>
                <w:rFonts w:ascii="Times New Roman" w:hAnsi="Times New Roman"/>
              </w:rPr>
              <w:t>- projekti, natjecanja, terenske nastave</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4F9B6ABF"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travanj</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185AF409"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7D6E7492"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589BE9E8" w14:textId="77777777" w:rsidR="002440D8" w:rsidRDefault="00607892">
            <w:pPr>
              <w:shd w:val="clear" w:color="auto" w:fill="FFFFFF"/>
              <w:spacing w:after="0" w:line="240" w:lineRule="auto"/>
              <w:rPr>
                <w:rFonts w:ascii="Times New Roman" w:hAnsi="Times New Roman"/>
              </w:rPr>
            </w:pPr>
            <w:r>
              <w:rPr>
                <w:rFonts w:ascii="Times New Roman" w:hAnsi="Times New Roman"/>
              </w:rPr>
              <w:t>- pripreme za državnu maturu u okviru svojih predmeta</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70696057"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svibanj</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15A1DB80"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r w:rsidR="002440D8" w14:paraId="7543505D" w14:textId="77777777">
        <w:tc>
          <w:tcPr>
            <w:tcW w:w="4497" w:type="dxa"/>
            <w:tcBorders>
              <w:top w:val="single" w:sz="4" w:space="0" w:color="auto"/>
              <w:left w:val="single" w:sz="4" w:space="0" w:color="auto"/>
              <w:bottom w:val="single" w:sz="4" w:space="0" w:color="auto"/>
              <w:right w:val="single" w:sz="4" w:space="0" w:color="auto"/>
              <w:tl2br w:val="nil"/>
              <w:tr2bl w:val="nil"/>
            </w:tcBorders>
          </w:tcPr>
          <w:p w14:paraId="117AF24A" w14:textId="77777777" w:rsidR="002440D8" w:rsidRDefault="00607892">
            <w:pPr>
              <w:shd w:val="clear" w:color="auto" w:fill="FFFFFF"/>
              <w:spacing w:after="0" w:line="240" w:lineRule="auto"/>
              <w:rPr>
                <w:rFonts w:ascii="Times New Roman" w:hAnsi="Times New Roman"/>
              </w:rPr>
            </w:pPr>
            <w:r>
              <w:rPr>
                <w:rFonts w:ascii="Times New Roman" w:hAnsi="Times New Roman"/>
              </w:rPr>
              <w:t>- analiza uspjeha i rada</w:t>
            </w:r>
          </w:p>
          <w:p w14:paraId="34ADAE11" w14:textId="77777777" w:rsidR="002440D8" w:rsidRDefault="00607892">
            <w:pPr>
              <w:shd w:val="clear" w:color="auto" w:fill="FFFFFF"/>
              <w:spacing w:after="0" w:line="240" w:lineRule="auto"/>
              <w:rPr>
                <w:rFonts w:ascii="Times New Roman" w:hAnsi="Times New Roman"/>
              </w:rPr>
            </w:pPr>
            <w:r>
              <w:rPr>
                <w:rFonts w:ascii="Times New Roman" w:hAnsi="Times New Roman"/>
              </w:rPr>
              <w:t>- godišnje izvješće</w:t>
            </w:r>
          </w:p>
        </w:tc>
        <w:tc>
          <w:tcPr>
            <w:tcW w:w="2444" w:type="dxa"/>
            <w:tcBorders>
              <w:top w:val="single" w:sz="4" w:space="0" w:color="auto"/>
              <w:left w:val="single" w:sz="4" w:space="0" w:color="auto"/>
              <w:bottom w:val="single" w:sz="4" w:space="0" w:color="auto"/>
              <w:right w:val="single" w:sz="4" w:space="0" w:color="auto"/>
              <w:tl2br w:val="nil"/>
              <w:tr2bl w:val="nil"/>
            </w:tcBorders>
          </w:tcPr>
          <w:p w14:paraId="05FB89F6"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lipanj</w:t>
            </w:r>
          </w:p>
        </w:tc>
        <w:tc>
          <w:tcPr>
            <w:tcW w:w="2121" w:type="dxa"/>
            <w:tcBorders>
              <w:top w:val="single" w:sz="4" w:space="0" w:color="auto"/>
              <w:left w:val="single" w:sz="4" w:space="0" w:color="auto"/>
              <w:bottom w:val="single" w:sz="4" w:space="0" w:color="auto"/>
              <w:right w:val="single" w:sz="4" w:space="0" w:color="auto"/>
              <w:tl2br w:val="nil"/>
              <w:tr2bl w:val="nil"/>
            </w:tcBorders>
          </w:tcPr>
          <w:p w14:paraId="1DE8564B"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svi članovi aktiva</w:t>
            </w:r>
          </w:p>
        </w:tc>
      </w:tr>
    </w:tbl>
    <w:p w14:paraId="326EE6D0" w14:textId="77777777" w:rsidR="002440D8" w:rsidRDefault="00244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2440D8" w14:paraId="7DFA094D" w14:textId="77777777">
        <w:tc>
          <w:tcPr>
            <w:tcW w:w="4644" w:type="dxa"/>
            <w:tcBorders>
              <w:top w:val="single" w:sz="4" w:space="0" w:color="auto"/>
              <w:left w:val="single" w:sz="4" w:space="0" w:color="auto"/>
              <w:bottom w:val="single" w:sz="4" w:space="0" w:color="auto"/>
              <w:right w:val="single" w:sz="4" w:space="0" w:color="auto"/>
              <w:tl2br w:val="nil"/>
              <w:tr2bl w:val="nil"/>
            </w:tcBorders>
          </w:tcPr>
          <w:p w14:paraId="63998A1C"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KULTURNA I JAVNA DJELATNOST</w:t>
            </w:r>
          </w:p>
        </w:tc>
        <w:tc>
          <w:tcPr>
            <w:tcW w:w="4644" w:type="dxa"/>
            <w:tcBorders>
              <w:top w:val="single" w:sz="4" w:space="0" w:color="auto"/>
              <w:left w:val="single" w:sz="4" w:space="0" w:color="auto"/>
              <w:bottom w:val="single" w:sz="4" w:space="0" w:color="auto"/>
              <w:right w:val="single" w:sz="4" w:space="0" w:color="auto"/>
              <w:tl2br w:val="nil"/>
              <w:tr2bl w:val="nil"/>
            </w:tcBorders>
          </w:tcPr>
          <w:p w14:paraId="14543821" w14:textId="77777777" w:rsidR="002440D8" w:rsidRDefault="00607892">
            <w:pPr>
              <w:shd w:val="clear" w:color="auto" w:fill="FFFFFF"/>
              <w:spacing w:after="0" w:line="240" w:lineRule="auto"/>
              <w:jc w:val="center"/>
              <w:rPr>
                <w:rFonts w:ascii="Times New Roman" w:hAnsi="Times New Roman"/>
              </w:rPr>
            </w:pPr>
            <w:r>
              <w:rPr>
                <w:rFonts w:ascii="Times New Roman" w:hAnsi="Times New Roman"/>
              </w:rPr>
              <w:t xml:space="preserve">Obilježavanje Dana kruha, Dana grada Osijeka, Dana škole, Olimpijskog dana, Dana sporta, obilježavanje božićnih i uskršnjih blagdana, sudjelovanje u Zimskoj kreativnoj školi Graditelji ( radionice, volonteri), </w:t>
            </w:r>
          </w:p>
        </w:tc>
      </w:tr>
    </w:tbl>
    <w:p w14:paraId="7C43BB77" w14:textId="77777777" w:rsidR="002440D8" w:rsidRDefault="002440D8">
      <w:pPr>
        <w:shd w:val="clear" w:color="auto" w:fill="FFFFFF" w:themeFill="background1"/>
        <w:spacing w:after="0" w:line="240" w:lineRule="auto"/>
        <w:jc w:val="center"/>
        <w:rPr>
          <w:rFonts w:ascii="Times New Roman" w:hAnsi="Times New Roman" w:cs="Times New Roman"/>
          <w:sz w:val="24"/>
        </w:rPr>
      </w:pPr>
    </w:p>
    <w:p w14:paraId="4D7BC508" w14:textId="77777777" w:rsidR="002440D8" w:rsidRDefault="002440D8">
      <w:pPr>
        <w:shd w:val="clear" w:color="auto" w:fill="FFFFFF" w:themeFill="background1"/>
        <w:spacing w:after="0" w:line="240" w:lineRule="auto"/>
        <w:jc w:val="center"/>
        <w:rPr>
          <w:rFonts w:ascii="Times New Roman" w:hAnsi="Times New Roman" w:cs="Times New Roman"/>
          <w:color w:val="4F81BD" w:themeColor="accent1"/>
        </w:rPr>
      </w:pPr>
    </w:p>
    <w:p w14:paraId="2042A70A" w14:textId="77777777" w:rsidR="002440D8" w:rsidRDefault="002440D8">
      <w:pPr>
        <w:shd w:val="clear" w:color="auto" w:fill="FFFFFF" w:themeFill="background1"/>
        <w:spacing w:after="0"/>
        <w:rPr>
          <w:rFonts w:ascii="Times New Roman" w:hAnsi="Times New Roman" w:cs="Times New Roman"/>
          <w:b/>
        </w:rPr>
      </w:pPr>
    </w:p>
    <w:p w14:paraId="380EEA06" w14:textId="77777777" w:rsidR="002440D8" w:rsidRDefault="00607892">
      <w:pPr>
        <w:shd w:val="clear" w:color="auto" w:fill="FFFFFF" w:themeFill="background1"/>
        <w:spacing w:after="0"/>
        <w:jc w:val="center"/>
        <w:rPr>
          <w:rFonts w:ascii="Times New Roman" w:hAnsi="Times New Roman" w:cs="Times New Roman"/>
          <w:b/>
          <w:sz w:val="24"/>
        </w:rPr>
      </w:pPr>
      <w:r>
        <w:rPr>
          <w:rFonts w:ascii="Times New Roman" w:hAnsi="Times New Roman" w:cs="Times New Roman"/>
          <w:b/>
          <w:sz w:val="24"/>
        </w:rPr>
        <w:t>PLAN I PROGRAM RADA ŠKOLSKOG ŠPORTSKOG KLUBA „GRADOS“</w:t>
      </w:r>
    </w:p>
    <w:p w14:paraId="2F34B548" w14:textId="77777777" w:rsidR="002440D8" w:rsidRDefault="002440D8">
      <w:pPr>
        <w:shd w:val="clear" w:color="auto" w:fill="FFFFFF" w:themeFill="background1"/>
        <w:spacing w:after="0"/>
        <w:jc w:val="center"/>
        <w:rPr>
          <w:b/>
        </w:rPr>
      </w:pPr>
    </w:p>
    <w:tbl>
      <w:tblPr>
        <w:tblStyle w:val="Reetkatablice"/>
        <w:tblW w:w="0" w:type="auto"/>
        <w:tblLook w:val="04A0" w:firstRow="1" w:lastRow="0" w:firstColumn="1" w:lastColumn="0" w:noHBand="0" w:noVBand="1"/>
      </w:tblPr>
      <w:tblGrid>
        <w:gridCol w:w="4534"/>
        <w:gridCol w:w="4526"/>
      </w:tblGrid>
      <w:tr w:rsidR="002440D8" w14:paraId="6F3AAB3A" w14:textId="77777777">
        <w:tc>
          <w:tcPr>
            <w:tcW w:w="4644" w:type="dxa"/>
            <w:shd w:val="clear" w:color="auto" w:fill="D9D9D9" w:themeFill="background1" w:themeFillShade="D9"/>
          </w:tcPr>
          <w:p w14:paraId="141B617A"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VODITELJ KLUBA</w:t>
            </w:r>
          </w:p>
        </w:tc>
        <w:tc>
          <w:tcPr>
            <w:tcW w:w="4644" w:type="dxa"/>
            <w:shd w:val="clear" w:color="auto" w:fill="D9D9D9" w:themeFill="background1" w:themeFillShade="D9"/>
          </w:tcPr>
          <w:p w14:paraId="7977426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Snježana Merčep, prof.</w:t>
            </w:r>
          </w:p>
        </w:tc>
      </w:tr>
      <w:tr w:rsidR="002440D8" w14:paraId="6032915A" w14:textId="77777777">
        <w:tc>
          <w:tcPr>
            <w:tcW w:w="9288" w:type="dxa"/>
            <w:gridSpan w:val="2"/>
            <w:shd w:val="clear" w:color="auto" w:fill="auto"/>
          </w:tcPr>
          <w:p w14:paraId="38C7B334"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AKTIVNOSTI:</w:t>
            </w:r>
          </w:p>
        </w:tc>
      </w:tr>
      <w:tr w:rsidR="002440D8" w14:paraId="6D19D82F" w14:textId="77777777">
        <w:tc>
          <w:tcPr>
            <w:tcW w:w="9288" w:type="dxa"/>
            <w:gridSpan w:val="2"/>
            <w:shd w:val="clear" w:color="auto" w:fill="auto"/>
          </w:tcPr>
          <w:p w14:paraId="0EFF242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Aktivnosti u obilježavanju bitnih datuma u školi, gradu i ostalim blagdanima</w:t>
            </w:r>
          </w:p>
        </w:tc>
      </w:tr>
      <w:tr w:rsidR="002440D8" w14:paraId="4C829D7B" w14:textId="77777777">
        <w:tc>
          <w:tcPr>
            <w:tcW w:w="9288" w:type="dxa"/>
            <w:gridSpan w:val="2"/>
            <w:shd w:val="clear" w:color="auto" w:fill="auto"/>
          </w:tcPr>
          <w:p w14:paraId="138766E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Aktivnosti  na razini škole</w:t>
            </w:r>
          </w:p>
        </w:tc>
      </w:tr>
      <w:tr w:rsidR="002440D8" w14:paraId="3BEC8724" w14:textId="77777777">
        <w:tc>
          <w:tcPr>
            <w:tcW w:w="9288" w:type="dxa"/>
            <w:gridSpan w:val="2"/>
            <w:shd w:val="clear" w:color="auto" w:fill="auto"/>
          </w:tcPr>
          <w:p w14:paraId="49E0460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Aktivnosti na razini grada,županije</w:t>
            </w:r>
          </w:p>
        </w:tc>
      </w:tr>
    </w:tbl>
    <w:p w14:paraId="7C0933CF" w14:textId="77777777" w:rsidR="002440D8" w:rsidRDefault="002440D8">
      <w:pPr>
        <w:shd w:val="clear" w:color="auto" w:fill="FFFFFF" w:themeFill="background1"/>
        <w:spacing w:after="0" w:line="240" w:lineRule="auto"/>
        <w:jc w:val="center"/>
        <w:rPr>
          <w:rFonts w:ascii="Times New Roman" w:hAnsi="Times New Roman" w:cs="Times New Roman"/>
        </w:rPr>
      </w:pPr>
    </w:p>
    <w:tbl>
      <w:tblPr>
        <w:tblStyle w:val="Reetkatablice"/>
        <w:tblW w:w="0" w:type="auto"/>
        <w:tblLook w:val="04A0" w:firstRow="1" w:lastRow="0" w:firstColumn="1" w:lastColumn="0" w:noHBand="0" w:noVBand="1"/>
      </w:tblPr>
      <w:tblGrid>
        <w:gridCol w:w="9060"/>
      </w:tblGrid>
      <w:tr w:rsidR="002440D8" w14:paraId="3EE30FB7" w14:textId="77777777">
        <w:tc>
          <w:tcPr>
            <w:tcW w:w="9288" w:type="dxa"/>
          </w:tcPr>
          <w:p w14:paraId="0815943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CILJEVI I ZADACI:</w:t>
            </w:r>
          </w:p>
        </w:tc>
      </w:tr>
      <w:tr w:rsidR="002440D8" w14:paraId="26757098" w14:textId="77777777">
        <w:tc>
          <w:tcPr>
            <w:tcW w:w="9288" w:type="dxa"/>
          </w:tcPr>
          <w:p w14:paraId="27DEB93F"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Razvoj sporta i sportskih dostignuća</w:t>
            </w:r>
          </w:p>
        </w:tc>
      </w:tr>
      <w:tr w:rsidR="002440D8" w14:paraId="31989A00" w14:textId="77777777">
        <w:tc>
          <w:tcPr>
            <w:tcW w:w="9288" w:type="dxa"/>
          </w:tcPr>
          <w:p w14:paraId="026D2E5F"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Sudjelovanje na natjecanjima (školskim, gradskim, županijskim te ostalim natjecanjima)</w:t>
            </w:r>
          </w:p>
        </w:tc>
      </w:tr>
      <w:tr w:rsidR="002440D8" w14:paraId="55FB9204" w14:textId="77777777">
        <w:tc>
          <w:tcPr>
            <w:tcW w:w="9288" w:type="dxa"/>
          </w:tcPr>
          <w:p w14:paraId="4658C147"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Sudjelovanje i provedba aktivnosti u slobodno vrijeme</w:t>
            </w:r>
          </w:p>
        </w:tc>
      </w:tr>
      <w:tr w:rsidR="002440D8" w14:paraId="18C6FEA5" w14:textId="77777777">
        <w:tc>
          <w:tcPr>
            <w:tcW w:w="9288" w:type="dxa"/>
          </w:tcPr>
          <w:p w14:paraId="2F1D7966"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Utjecati  na smanjenje razvoja ovisnosti kroz provedbu raznih sportskih aktivnosti</w:t>
            </w:r>
          </w:p>
        </w:tc>
      </w:tr>
      <w:tr w:rsidR="002440D8" w14:paraId="68F3FB85" w14:textId="77777777">
        <w:tc>
          <w:tcPr>
            <w:tcW w:w="9288" w:type="dxa"/>
          </w:tcPr>
          <w:p w14:paraId="2523C973"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Provedba slobodnog vremena u sportskoj dvorani (ne u kafićima)</w:t>
            </w:r>
          </w:p>
        </w:tc>
      </w:tr>
      <w:tr w:rsidR="002440D8" w14:paraId="22E0704E" w14:textId="77777777">
        <w:tc>
          <w:tcPr>
            <w:tcW w:w="9288" w:type="dxa"/>
          </w:tcPr>
          <w:p w14:paraId="730506BD"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Usvajanje navike kretanja kroz sportske aktivnosti</w:t>
            </w:r>
          </w:p>
        </w:tc>
      </w:tr>
      <w:tr w:rsidR="002440D8" w14:paraId="3A5C394C" w14:textId="77777777">
        <w:tc>
          <w:tcPr>
            <w:tcW w:w="9288" w:type="dxa"/>
          </w:tcPr>
          <w:p w14:paraId="17412CB1"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Razvoj odgojnih i kulturnih vrijednosti te razvoj zdravlja kod učenika</w:t>
            </w:r>
          </w:p>
        </w:tc>
      </w:tr>
      <w:tr w:rsidR="002440D8" w14:paraId="7D5521FA" w14:textId="77777777">
        <w:tc>
          <w:tcPr>
            <w:tcW w:w="9288" w:type="dxa"/>
          </w:tcPr>
          <w:p w14:paraId="7F0EFEE2"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Razvoj tolerancije kod učenika i prihvaćanje različitosti</w:t>
            </w:r>
          </w:p>
        </w:tc>
      </w:tr>
      <w:tr w:rsidR="002440D8" w14:paraId="5B26D194" w14:textId="77777777">
        <w:tc>
          <w:tcPr>
            <w:tcW w:w="9288" w:type="dxa"/>
          </w:tcPr>
          <w:p w14:paraId="46057A04"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Suradnja s gradskim i županijskim školskim sportskim savezom, zdravstvenim ustanovama (liječnički pregledi članova kluba), suradnja s roditeljima i ostalima koji se uključe u rad kluba.</w:t>
            </w:r>
          </w:p>
        </w:tc>
      </w:tr>
    </w:tbl>
    <w:p w14:paraId="7B430AB5" w14:textId="77777777" w:rsidR="002440D8" w:rsidRDefault="002440D8">
      <w:pPr>
        <w:shd w:val="clear" w:color="auto" w:fill="FFFFFF" w:themeFill="background1"/>
        <w:spacing w:after="0"/>
        <w:jc w:val="center"/>
        <w:rPr>
          <w:rFonts w:ascii="Times New Roman" w:hAnsi="Times New Roman" w:cs="Times New Roman"/>
          <w:b/>
        </w:rPr>
      </w:pPr>
    </w:p>
    <w:tbl>
      <w:tblPr>
        <w:tblStyle w:val="Reetkatablice"/>
        <w:tblW w:w="0" w:type="auto"/>
        <w:tblLook w:val="04A0" w:firstRow="1" w:lastRow="0" w:firstColumn="1" w:lastColumn="0" w:noHBand="0" w:noVBand="1"/>
      </w:tblPr>
      <w:tblGrid>
        <w:gridCol w:w="4559"/>
        <w:gridCol w:w="4501"/>
      </w:tblGrid>
      <w:tr w:rsidR="002440D8" w14:paraId="3A496651" w14:textId="77777777">
        <w:tc>
          <w:tcPr>
            <w:tcW w:w="4644" w:type="dxa"/>
            <w:tcBorders>
              <w:top w:val="single" w:sz="4" w:space="0" w:color="auto"/>
              <w:left w:val="single" w:sz="4" w:space="0" w:color="auto"/>
              <w:bottom w:val="single" w:sz="4" w:space="0" w:color="auto"/>
              <w:right w:val="single" w:sz="4" w:space="0" w:color="auto"/>
            </w:tcBorders>
          </w:tcPr>
          <w:p w14:paraId="55FEA9D4"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PRIJEDLOG NAPREDOVANJA</w:t>
            </w:r>
          </w:p>
        </w:tc>
        <w:tc>
          <w:tcPr>
            <w:tcW w:w="4644" w:type="dxa"/>
            <w:tcBorders>
              <w:top w:val="single" w:sz="4" w:space="0" w:color="auto"/>
              <w:left w:val="single" w:sz="4" w:space="0" w:color="auto"/>
              <w:bottom w:val="single" w:sz="4" w:space="0" w:color="auto"/>
              <w:right w:val="single" w:sz="4" w:space="0" w:color="auto"/>
            </w:tcBorders>
          </w:tcPr>
          <w:p w14:paraId="25C60F65"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 xml:space="preserve"> /</w:t>
            </w:r>
          </w:p>
        </w:tc>
      </w:tr>
    </w:tbl>
    <w:p w14:paraId="2CE6F5FD" w14:textId="77777777" w:rsidR="002440D8" w:rsidRDefault="002440D8">
      <w:pPr>
        <w:shd w:val="clear" w:color="auto" w:fill="FFFFFF" w:themeFill="background1"/>
        <w:spacing w:after="0"/>
        <w:rPr>
          <w:rFonts w:ascii="Times New Roman" w:hAnsi="Times New Roman" w:cs="Times New Roman"/>
          <w:b/>
        </w:rPr>
      </w:pPr>
    </w:p>
    <w:p w14:paraId="3377A61B" w14:textId="77777777" w:rsidR="002440D8" w:rsidRDefault="002440D8">
      <w:pPr>
        <w:shd w:val="clear" w:color="auto" w:fill="FFFFFF" w:themeFill="background1"/>
        <w:spacing w:after="0"/>
        <w:rPr>
          <w:rFonts w:ascii="Times New Roman" w:hAnsi="Times New Roman" w:cs="Times New Roman"/>
          <w:b/>
        </w:rPr>
      </w:pPr>
    </w:p>
    <w:p w14:paraId="102C2052" w14:textId="77777777" w:rsidR="002440D8" w:rsidRDefault="00607892">
      <w:pPr>
        <w:shd w:val="clear" w:color="auto" w:fill="FFFFFF"/>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AKTIV NASTAVNIKA PRIRODOSLOVNO–MATEMATIČKE GRUPE PREDMETA</w:t>
      </w:r>
    </w:p>
    <w:p w14:paraId="07E09A59" w14:textId="77777777" w:rsidR="002440D8" w:rsidRDefault="002440D8">
      <w:pPr>
        <w:shd w:val="clear" w:color="auto" w:fill="FFFFFF"/>
        <w:spacing w:after="0"/>
        <w:jc w:val="center"/>
        <w:rPr>
          <w:rFonts w:ascii="Times New Roman" w:eastAsia="Times New Roman" w:hAnsi="Times New Roman" w:cs="Times New Roman"/>
          <w:b/>
        </w:rPr>
      </w:pPr>
    </w:p>
    <w:p w14:paraId="4E8DF06B" w14:textId="77777777" w:rsidR="002440D8" w:rsidRDefault="002440D8">
      <w:pPr>
        <w:shd w:val="clear" w:color="auto" w:fill="FFFFFF"/>
        <w:spacing w:after="0"/>
        <w:rPr>
          <w:rFonts w:ascii="Times New Roman" w:eastAsia="Times New Roman" w:hAnsi="Times New Roman" w:cs="Times New Roman"/>
          <w:b/>
        </w:rPr>
      </w:pPr>
    </w:p>
    <w:tbl>
      <w:tblPr>
        <w:tblStyle w:val="Reetkatablice"/>
        <w:tblW w:w="9067" w:type="dxa"/>
        <w:shd w:val="clear" w:color="auto" w:fill="D9D9D9" w:themeFill="background1" w:themeFillShade="D9"/>
        <w:tblLook w:val="04A0" w:firstRow="1" w:lastRow="0" w:firstColumn="1" w:lastColumn="0" w:noHBand="0" w:noVBand="1"/>
      </w:tblPr>
      <w:tblGrid>
        <w:gridCol w:w="4390"/>
        <w:gridCol w:w="4677"/>
      </w:tblGrid>
      <w:tr w:rsidR="002440D8" w14:paraId="15FA3FD3" w14:textId="77777777">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D1988"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93605"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Gabrijela Anić, prof.</w:t>
            </w:r>
          </w:p>
        </w:tc>
      </w:tr>
    </w:tbl>
    <w:p w14:paraId="3C6F4B9B" w14:textId="77777777" w:rsidR="002440D8" w:rsidRDefault="002440D8">
      <w:pPr>
        <w:rPr>
          <w:rFonts w:ascii="Times New Roman" w:eastAsia="Times New Roman" w:hAnsi="Times New Roman" w:cs="Times New Roman"/>
        </w:rPr>
      </w:pPr>
    </w:p>
    <w:tbl>
      <w:tblPr>
        <w:tblStyle w:val="Reetkatablice"/>
        <w:tblW w:w="9304" w:type="dxa"/>
        <w:tblLook w:val="04A0" w:firstRow="1" w:lastRow="0" w:firstColumn="1" w:lastColumn="0" w:noHBand="0" w:noVBand="1"/>
      </w:tblPr>
      <w:tblGrid>
        <w:gridCol w:w="4652"/>
        <w:gridCol w:w="4652"/>
      </w:tblGrid>
      <w:tr w:rsidR="002440D8" w14:paraId="6681B7FB" w14:textId="77777777">
        <w:trPr>
          <w:trHeight w:val="282"/>
        </w:trPr>
        <w:tc>
          <w:tcPr>
            <w:tcW w:w="9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45DDE"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ČLANOVI AKTIVA</w:t>
            </w:r>
          </w:p>
        </w:tc>
      </w:tr>
      <w:tr w:rsidR="002440D8" w14:paraId="5098C87D"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197C0A14" w14:textId="77777777" w:rsidR="002440D8" w:rsidRDefault="0060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IME I PREZIME</w:t>
            </w:r>
          </w:p>
        </w:tc>
        <w:tc>
          <w:tcPr>
            <w:tcW w:w="4652" w:type="dxa"/>
            <w:tcBorders>
              <w:top w:val="single" w:sz="4" w:space="0" w:color="auto"/>
              <w:left w:val="single" w:sz="4" w:space="0" w:color="auto"/>
              <w:bottom w:val="single" w:sz="4" w:space="0" w:color="auto"/>
              <w:right w:val="single" w:sz="4" w:space="0" w:color="auto"/>
            </w:tcBorders>
          </w:tcPr>
          <w:p w14:paraId="469B5856" w14:textId="77777777" w:rsidR="002440D8" w:rsidRDefault="0060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ZVANJE</w:t>
            </w:r>
          </w:p>
        </w:tc>
      </w:tr>
      <w:tr w:rsidR="002440D8" w14:paraId="49255187"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105036CF"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Ivica Belić,</w:t>
            </w:r>
          </w:p>
        </w:tc>
        <w:tc>
          <w:tcPr>
            <w:tcW w:w="4652" w:type="dxa"/>
            <w:tcBorders>
              <w:top w:val="single" w:sz="4" w:space="0" w:color="auto"/>
              <w:left w:val="single" w:sz="4" w:space="0" w:color="auto"/>
              <w:bottom w:val="single" w:sz="4" w:space="0" w:color="auto"/>
              <w:right w:val="single" w:sz="4" w:space="0" w:color="auto"/>
            </w:tcBorders>
          </w:tcPr>
          <w:p w14:paraId="70535D0B"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620B9931"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37B57C7D"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Jasmina Horvatović</w:t>
            </w:r>
          </w:p>
        </w:tc>
        <w:tc>
          <w:tcPr>
            <w:tcW w:w="4652" w:type="dxa"/>
            <w:tcBorders>
              <w:top w:val="single" w:sz="4" w:space="0" w:color="auto"/>
              <w:left w:val="single" w:sz="4" w:space="0" w:color="auto"/>
              <w:bottom w:val="single" w:sz="4" w:space="0" w:color="auto"/>
              <w:right w:val="single" w:sz="4" w:space="0" w:color="auto"/>
            </w:tcBorders>
          </w:tcPr>
          <w:p w14:paraId="48759616"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08A05A0C"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7200C66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Vlado Ivanović</w:t>
            </w:r>
          </w:p>
        </w:tc>
        <w:tc>
          <w:tcPr>
            <w:tcW w:w="4652" w:type="dxa"/>
            <w:tcBorders>
              <w:top w:val="single" w:sz="4" w:space="0" w:color="auto"/>
              <w:left w:val="single" w:sz="4" w:space="0" w:color="auto"/>
              <w:bottom w:val="single" w:sz="4" w:space="0" w:color="auto"/>
              <w:right w:val="single" w:sz="4" w:space="0" w:color="auto"/>
            </w:tcBorders>
          </w:tcPr>
          <w:p w14:paraId="22C8B3A4"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4B85D251"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0AAB2C12"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Branimir Rakitić</w:t>
            </w:r>
          </w:p>
        </w:tc>
        <w:tc>
          <w:tcPr>
            <w:tcW w:w="4652" w:type="dxa"/>
            <w:tcBorders>
              <w:top w:val="single" w:sz="4" w:space="0" w:color="auto"/>
              <w:left w:val="single" w:sz="4" w:space="0" w:color="auto"/>
              <w:bottom w:val="single" w:sz="4" w:space="0" w:color="auto"/>
              <w:right w:val="single" w:sz="4" w:space="0" w:color="auto"/>
            </w:tcBorders>
          </w:tcPr>
          <w:p w14:paraId="63C65A5F"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65242053"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67E2452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Ksenija Šoštarić</w:t>
            </w:r>
          </w:p>
        </w:tc>
        <w:tc>
          <w:tcPr>
            <w:tcW w:w="4652" w:type="dxa"/>
            <w:tcBorders>
              <w:top w:val="single" w:sz="4" w:space="0" w:color="auto"/>
              <w:left w:val="single" w:sz="4" w:space="0" w:color="auto"/>
              <w:bottom w:val="single" w:sz="4" w:space="0" w:color="auto"/>
              <w:right w:val="single" w:sz="4" w:space="0" w:color="auto"/>
            </w:tcBorders>
          </w:tcPr>
          <w:p w14:paraId="6E8450FE"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6D7CF777"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35F8FA54"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Gabrijela Anić</w:t>
            </w:r>
          </w:p>
        </w:tc>
        <w:tc>
          <w:tcPr>
            <w:tcW w:w="4652" w:type="dxa"/>
            <w:tcBorders>
              <w:top w:val="single" w:sz="4" w:space="0" w:color="auto"/>
              <w:left w:val="single" w:sz="4" w:space="0" w:color="auto"/>
              <w:bottom w:val="single" w:sz="4" w:space="0" w:color="auto"/>
              <w:right w:val="single" w:sz="4" w:space="0" w:color="auto"/>
            </w:tcBorders>
          </w:tcPr>
          <w:p w14:paraId="2BA82AC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r w:rsidR="002440D8" w14:paraId="5061D693"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6E2E89C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Ivana Ivić</w:t>
            </w:r>
          </w:p>
        </w:tc>
        <w:tc>
          <w:tcPr>
            <w:tcW w:w="4652" w:type="dxa"/>
            <w:tcBorders>
              <w:top w:val="single" w:sz="4" w:space="0" w:color="auto"/>
              <w:left w:val="single" w:sz="4" w:space="0" w:color="auto"/>
              <w:bottom w:val="single" w:sz="4" w:space="0" w:color="auto"/>
              <w:right w:val="single" w:sz="4" w:space="0" w:color="auto"/>
            </w:tcBorders>
          </w:tcPr>
          <w:p w14:paraId="0A67EFA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prof.</w:t>
            </w:r>
          </w:p>
        </w:tc>
      </w:tr>
    </w:tbl>
    <w:p w14:paraId="5471975F" w14:textId="77777777" w:rsidR="002440D8" w:rsidRDefault="002440D8">
      <w:pPr>
        <w:rPr>
          <w:rFonts w:ascii="Times New Roman" w:eastAsia="Times New Roman" w:hAnsi="Times New Roman" w:cs="Times New Roman"/>
        </w:rPr>
      </w:pPr>
    </w:p>
    <w:tbl>
      <w:tblPr>
        <w:tblStyle w:val="Reetkatablice"/>
        <w:tblW w:w="9351" w:type="dxa"/>
        <w:tblLook w:val="04A0" w:firstRow="1" w:lastRow="0" w:firstColumn="1" w:lastColumn="0" w:noHBand="0" w:noVBand="1"/>
      </w:tblPr>
      <w:tblGrid>
        <w:gridCol w:w="4673"/>
        <w:gridCol w:w="2426"/>
        <w:gridCol w:w="2252"/>
      </w:tblGrid>
      <w:tr w:rsidR="002440D8" w14:paraId="66F0EC92" w14:textId="77777777">
        <w:tc>
          <w:tcPr>
            <w:tcW w:w="4673" w:type="dxa"/>
            <w:tcBorders>
              <w:top w:val="single" w:sz="4" w:space="0" w:color="auto"/>
              <w:left w:val="single" w:sz="4" w:space="0" w:color="auto"/>
              <w:bottom w:val="single" w:sz="4" w:space="0" w:color="auto"/>
              <w:right w:val="single" w:sz="4" w:space="0" w:color="auto"/>
            </w:tcBorders>
          </w:tcPr>
          <w:p w14:paraId="24C90CC7" w14:textId="77777777" w:rsidR="002440D8" w:rsidRDefault="00607892">
            <w:p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SADRŽAJ RADA</w:t>
            </w:r>
          </w:p>
        </w:tc>
        <w:tc>
          <w:tcPr>
            <w:tcW w:w="2426" w:type="dxa"/>
            <w:tcBorders>
              <w:top w:val="single" w:sz="4" w:space="0" w:color="auto"/>
              <w:left w:val="single" w:sz="4" w:space="0" w:color="auto"/>
              <w:bottom w:val="single" w:sz="4" w:space="0" w:color="auto"/>
              <w:right w:val="single" w:sz="4" w:space="0" w:color="auto"/>
            </w:tcBorders>
          </w:tcPr>
          <w:p w14:paraId="4FFBEC09"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VRIJEME</w:t>
            </w:r>
          </w:p>
        </w:tc>
        <w:tc>
          <w:tcPr>
            <w:tcW w:w="2252" w:type="dxa"/>
            <w:tcBorders>
              <w:top w:val="single" w:sz="4" w:space="0" w:color="auto"/>
              <w:left w:val="single" w:sz="4" w:space="0" w:color="auto"/>
              <w:bottom w:val="single" w:sz="4" w:space="0" w:color="auto"/>
              <w:right w:val="single" w:sz="4" w:space="0" w:color="auto"/>
            </w:tcBorders>
          </w:tcPr>
          <w:p w14:paraId="0E9AE286"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SUDIONICI</w:t>
            </w:r>
          </w:p>
        </w:tc>
      </w:tr>
      <w:tr w:rsidR="002440D8" w14:paraId="1829103B" w14:textId="77777777">
        <w:tc>
          <w:tcPr>
            <w:tcW w:w="4673" w:type="dxa"/>
            <w:tcBorders>
              <w:top w:val="single" w:sz="4" w:space="0" w:color="auto"/>
              <w:left w:val="single" w:sz="4" w:space="0" w:color="auto"/>
              <w:bottom w:val="single" w:sz="4" w:space="0" w:color="auto"/>
              <w:right w:val="single" w:sz="4" w:space="0" w:color="auto"/>
            </w:tcBorders>
          </w:tcPr>
          <w:p w14:paraId="43B0783A" w14:textId="77777777" w:rsidR="002440D8" w:rsidRDefault="00607892">
            <w:pPr>
              <w:spacing w:after="0" w:line="240" w:lineRule="auto"/>
              <w:rPr>
                <w:rFonts w:ascii="Times New Roman" w:hAnsi="Times New Roman" w:cs="Times New Roman"/>
              </w:rPr>
            </w:pPr>
            <w:r>
              <w:rPr>
                <w:rFonts w:ascii="Times New Roman" w:hAnsi="Times New Roman" w:cs="Times New Roman"/>
              </w:rPr>
              <w:t>- Podjela sati i zaduženja</w:t>
            </w:r>
          </w:p>
          <w:p w14:paraId="64012515" w14:textId="77777777" w:rsidR="002440D8" w:rsidRDefault="00607892">
            <w:pPr>
              <w:spacing w:after="0" w:line="240" w:lineRule="auto"/>
              <w:rPr>
                <w:rFonts w:ascii="Times New Roman" w:hAnsi="Times New Roman" w:cs="Times New Roman"/>
              </w:rPr>
            </w:pPr>
            <w:r>
              <w:rPr>
                <w:rFonts w:ascii="Times New Roman" w:hAnsi="Times New Roman" w:cs="Times New Roman"/>
              </w:rPr>
              <w:t>- Izvješće o radu prošle školske godine</w:t>
            </w:r>
          </w:p>
          <w:p w14:paraId="1AF87292" w14:textId="77777777" w:rsidR="002440D8" w:rsidRDefault="00607892">
            <w:pPr>
              <w:spacing w:after="0" w:line="240" w:lineRule="auto"/>
              <w:rPr>
                <w:rFonts w:ascii="Times New Roman" w:hAnsi="Times New Roman" w:cs="Times New Roman"/>
              </w:rPr>
            </w:pPr>
            <w:r>
              <w:rPr>
                <w:rFonts w:ascii="Times New Roman" w:hAnsi="Times New Roman" w:cs="Times New Roman"/>
              </w:rPr>
              <w:t>- Kurikularno planiranje, planiranje rada za učenike s teškoćama</w:t>
            </w:r>
          </w:p>
          <w:p w14:paraId="484FF9A5" w14:textId="77777777" w:rsidR="002440D8" w:rsidRDefault="00607892">
            <w:pPr>
              <w:autoSpaceDE w:val="0"/>
              <w:autoSpaceDN w:val="0"/>
              <w:adjustRightInd w:val="0"/>
              <w:spacing w:after="0" w:line="240" w:lineRule="auto"/>
              <w:rPr>
                <w:rFonts w:ascii="Times New Roman" w:hAnsi="Times New Roman" w:cs="Times New Roman"/>
                <w:bCs/>
                <w:szCs w:val="24"/>
              </w:rPr>
            </w:pPr>
            <w:r>
              <w:rPr>
                <w:rFonts w:ascii="Times New Roman" w:hAnsi="Times New Roman" w:cs="Times New Roman"/>
              </w:rPr>
              <w:t xml:space="preserve">-  Primjena Pravilnika </w:t>
            </w:r>
            <w:r>
              <w:rPr>
                <w:rFonts w:ascii="Times New Roman" w:hAnsi="Times New Roman" w:cs="Times New Roman"/>
                <w:bCs/>
                <w:szCs w:val="24"/>
              </w:rPr>
              <w:t>načinima, postupcima i elementimavrednovanja učenika u osnovnoj i srednjoj školi</w:t>
            </w:r>
          </w:p>
          <w:p w14:paraId="3F290808" w14:textId="77777777" w:rsidR="002440D8" w:rsidRDefault="00607892">
            <w:pPr>
              <w:autoSpaceDE w:val="0"/>
              <w:autoSpaceDN w:val="0"/>
              <w:adjustRightInd w:val="0"/>
              <w:spacing w:after="0" w:line="240" w:lineRule="auto"/>
              <w:rPr>
                <w:rFonts w:ascii="Times New Roman" w:hAnsi="Times New Roman" w:cs="Times New Roman"/>
                <w:bCs/>
                <w:szCs w:val="24"/>
              </w:rPr>
            </w:pPr>
            <w:r>
              <w:rPr>
                <w:rFonts w:ascii="Times New Roman" w:hAnsi="Times New Roman" w:cs="Times New Roman"/>
                <w:bCs/>
                <w:szCs w:val="24"/>
              </w:rPr>
              <w:t>- Elementi i mjerila ocjenjivanja</w:t>
            </w:r>
          </w:p>
          <w:p w14:paraId="2425F3A0" w14:textId="77777777" w:rsidR="002440D8" w:rsidRDefault="002440D8">
            <w:pPr>
              <w:spacing w:after="0" w:line="240" w:lineRule="auto"/>
              <w:ind w:left="0"/>
              <w:jc w:val="both"/>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5EFFF6FF" w14:textId="77777777" w:rsidR="002440D8" w:rsidRDefault="002440D8">
            <w:pPr>
              <w:spacing w:after="0" w:line="240" w:lineRule="auto"/>
              <w:jc w:val="center"/>
              <w:rPr>
                <w:rFonts w:ascii="Times New Roman" w:hAnsi="Times New Roman" w:cs="Times New Roman"/>
                <w:sz w:val="24"/>
                <w:szCs w:val="24"/>
              </w:rPr>
            </w:pPr>
          </w:p>
          <w:p w14:paraId="1CB3857B" w14:textId="77777777" w:rsidR="002440D8" w:rsidRDefault="002440D8">
            <w:pPr>
              <w:spacing w:after="0" w:line="240" w:lineRule="auto"/>
              <w:jc w:val="center"/>
              <w:rPr>
                <w:rFonts w:ascii="Times New Roman" w:hAnsi="Times New Roman" w:cs="Times New Roman"/>
                <w:sz w:val="24"/>
                <w:szCs w:val="24"/>
              </w:rPr>
            </w:pPr>
          </w:p>
          <w:p w14:paraId="2E14884A"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w:t>
            </w:r>
          </w:p>
        </w:tc>
        <w:tc>
          <w:tcPr>
            <w:tcW w:w="2252" w:type="dxa"/>
            <w:tcBorders>
              <w:top w:val="single" w:sz="4" w:space="0" w:color="auto"/>
              <w:left w:val="single" w:sz="4" w:space="0" w:color="auto"/>
              <w:bottom w:val="single" w:sz="4" w:space="0" w:color="auto"/>
              <w:right w:val="single" w:sz="4" w:space="0" w:color="auto"/>
            </w:tcBorders>
          </w:tcPr>
          <w:p w14:paraId="64BD5918" w14:textId="77777777" w:rsidR="002440D8" w:rsidRDefault="002440D8">
            <w:pPr>
              <w:spacing w:after="0" w:line="240" w:lineRule="auto"/>
              <w:jc w:val="center"/>
              <w:rPr>
                <w:rFonts w:ascii="Times New Roman" w:hAnsi="Times New Roman" w:cs="Times New Roman"/>
                <w:sz w:val="24"/>
                <w:szCs w:val="24"/>
              </w:rPr>
            </w:pPr>
          </w:p>
          <w:p w14:paraId="4F0FE23B" w14:textId="77777777" w:rsidR="002440D8" w:rsidRDefault="002440D8">
            <w:pPr>
              <w:spacing w:after="0" w:line="240" w:lineRule="auto"/>
              <w:jc w:val="center"/>
              <w:rPr>
                <w:rFonts w:ascii="Times New Roman" w:hAnsi="Times New Roman" w:cs="Times New Roman"/>
                <w:sz w:val="24"/>
                <w:szCs w:val="24"/>
              </w:rPr>
            </w:pPr>
          </w:p>
          <w:p w14:paraId="2F66DC95"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0D8ACD98" w14:textId="77777777">
        <w:tc>
          <w:tcPr>
            <w:tcW w:w="4673" w:type="dxa"/>
            <w:tcBorders>
              <w:top w:val="single" w:sz="4" w:space="0" w:color="auto"/>
              <w:left w:val="single" w:sz="4" w:space="0" w:color="auto"/>
              <w:bottom w:val="single" w:sz="4" w:space="0" w:color="auto"/>
              <w:right w:val="single" w:sz="4" w:space="0" w:color="auto"/>
            </w:tcBorders>
          </w:tcPr>
          <w:p w14:paraId="7A606193"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-Analiza uspjeha učenika prvih razreda na inicijalnim ispitima</w:t>
            </w:r>
          </w:p>
          <w:p w14:paraId="5E8C42CE"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-Državna matura (samovrednovanje,analiza postignutih rezultata u ljetnom i jesenskom  ispitnom roku)</w:t>
            </w:r>
          </w:p>
          <w:p w14:paraId="45EBC32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rPr>
              <w:t>-Stručno usavršavanje</w:t>
            </w:r>
          </w:p>
        </w:tc>
        <w:tc>
          <w:tcPr>
            <w:tcW w:w="2426" w:type="dxa"/>
            <w:tcBorders>
              <w:top w:val="single" w:sz="4" w:space="0" w:color="auto"/>
              <w:left w:val="single" w:sz="4" w:space="0" w:color="auto"/>
              <w:bottom w:val="single" w:sz="4" w:space="0" w:color="auto"/>
              <w:right w:val="single" w:sz="4" w:space="0" w:color="auto"/>
            </w:tcBorders>
          </w:tcPr>
          <w:p w14:paraId="00AACC12"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listopad</w:t>
            </w:r>
          </w:p>
        </w:tc>
        <w:tc>
          <w:tcPr>
            <w:tcW w:w="2252" w:type="dxa"/>
            <w:tcBorders>
              <w:top w:val="single" w:sz="4" w:space="0" w:color="auto"/>
              <w:left w:val="single" w:sz="4" w:space="0" w:color="auto"/>
              <w:bottom w:val="single" w:sz="4" w:space="0" w:color="auto"/>
              <w:right w:val="single" w:sz="4" w:space="0" w:color="auto"/>
            </w:tcBorders>
          </w:tcPr>
          <w:p w14:paraId="33638FA7"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članovi aktiva</w:t>
            </w:r>
          </w:p>
        </w:tc>
      </w:tr>
      <w:tr w:rsidR="002440D8" w14:paraId="2FDBC7FB" w14:textId="77777777">
        <w:tc>
          <w:tcPr>
            <w:tcW w:w="4673" w:type="dxa"/>
            <w:tcBorders>
              <w:top w:val="single" w:sz="4" w:space="0" w:color="auto"/>
              <w:left w:val="single" w:sz="4" w:space="0" w:color="auto"/>
              <w:bottom w:val="single" w:sz="4" w:space="0" w:color="auto"/>
              <w:right w:val="single" w:sz="4" w:space="0" w:color="auto"/>
            </w:tcBorders>
          </w:tcPr>
          <w:p w14:paraId="20FDE99E" w14:textId="77777777" w:rsidR="002440D8" w:rsidRDefault="00607892">
            <w:pPr>
              <w:pStyle w:val="Odlomakpopisa"/>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-Priprema učenika za sudjelovanje na  natjecanjima (fizika, astronomija)</w:t>
            </w:r>
          </w:p>
          <w:p w14:paraId="47F826BB" w14:textId="77777777" w:rsidR="002440D8" w:rsidRDefault="002440D8">
            <w:pPr>
              <w:pStyle w:val="Odlomakpopisa"/>
              <w:autoSpaceDE w:val="0"/>
              <w:autoSpaceDN w:val="0"/>
              <w:adjustRightInd w:val="0"/>
              <w:spacing w:after="0" w:line="240" w:lineRule="auto"/>
              <w:rPr>
                <w:rFonts w:ascii="Times New Roman" w:hAnsi="Times New Roman" w:cs="Times New Roman"/>
              </w:rPr>
            </w:pPr>
          </w:p>
          <w:p w14:paraId="15F2AB57" w14:textId="77777777" w:rsidR="002440D8" w:rsidRDefault="00607892">
            <w:pPr>
              <w:pStyle w:val="Odlomakpopisa"/>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Priprema učenika za državnu maturu</w:t>
            </w:r>
          </w:p>
          <w:p w14:paraId="19A3EAD8" w14:textId="77777777" w:rsidR="002440D8" w:rsidRDefault="002440D8">
            <w:pPr>
              <w:pStyle w:val="Odlomakpopisa"/>
              <w:spacing w:after="0" w:line="240" w:lineRule="auto"/>
              <w:rPr>
                <w:rFonts w:ascii="Times New Roman" w:hAnsi="Times New Roman" w:cs="Times New Roman"/>
              </w:rPr>
            </w:pPr>
          </w:p>
          <w:p w14:paraId="407529D3" w14:textId="77777777" w:rsidR="002440D8" w:rsidRDefault="00607892">
            <w:pPr>
              <w:pStyle w:val="Odlomakpopisa"/>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Razlikovni ispiti</w:t>
            </w:r>
          </w:p>
          <w:p w14:paraId="69D256D2" w14:textId="77777777" w:rsidR="002440D8" w:rsidRDefault="002440D8">
            <w:pPr>
              <w:spacing w:after="0" w:line="360" w:lineRule="auto"/>
              <w:ind w:left="0"/>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4559A7F5"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rujan/travanj</w:t>
            </w:r>
          </w:p>
          <w:p w14:paraId="1B8D2A89" w14:textId="77777777" w:rsidR="002440D8" w:rsidRDefault="002440D8">
            <w:pPr>
              <w:spacing w:after="0" w:line="240" w:lineRule="auto"/>
              <w:ind w:left="0"/>
              <w:jc w:val="center"/>
              <w:rPr>
                <w:rFonts w:ascii="Times New Roman" w:hAnsi="Times New Roman" w:cs="Times New Roman"/>
                <w:sz w:val="24"/>
                <w:szCs w:val="24"/>
              </w:rPr>
            </w:pPr>
          </w:p>
          <w:p w14:paraId="11A59D05"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cijele školske godine</w:t>
            </w:r>
          </w:p>
        </w:tc>
        <w:tc>
          <w:tcPr>
            <w:tcW w:w="2252" w:type="dxa"/>
            <w:tcBorders>
              <w:top w:val="single" w:sz="4" w:space="0" w:color="auto"/>
              <w:left w:val="single" w:sz="4" w:space="0" w:color="auto"/>
              <w:bottom w:val="single" w:sz="4" w:space="0" w:color="auto"/>
              <w:right w:val="single" w:sz="4" w:space="0" w:color="auto"/>
            </w:tcBorders>
          </w:tcPr>
          <w:p w14:paraId="198574B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članovi aktiva</w:t>
            </w:r>
          </w:p>
        </w:tc>
      </w:tr>
      <w:tr w:rsidR="002440D8" w14:paraId="4A498E03" w14:textId="77777777">
        <w:tc>
          <w:tcPr>
            <w:tcW w:w="4673" w:type="dxa"/>
            <w:tcBorders>
              <w:top w:val="single" w:sz="4" w:space="0" w:color="auto"/>
              <w:left w:val="single" w:sz="4" w:space="0" w:color="auto"/>
              <w:bottom w:val="single" w:sz="4" w:space="0" w:color="auto"/>
              <w:right w:val="single" w:sz="4" w:space="0" w:color="auto"/>
            </w:tcBorders>
          </w:tcPr>
          <w:p w14:paraId="1D93BBCE"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-Individualno usavršavanje-stručna literatura</w:t>
            </w:r>
          </w:p>
          <w:p w14:paraId="47989C96"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Razmatranje metoda i oblika rada u nastavi</w:t>
            </w:r>
          </w:p>
          <w:p w14:paraId="44BBFCA9"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Ispitni katalog za državnu maturu</w:t>
            </w:r>
          </w:p>
          <w:p w14:paraId="7AD8B4E2" w14:textId="77777777" w:rsidR="002440D8" w:rsidRDefault="002440D8">
            <w:pPr>
              <w:spacing w:after="0" w:line="240" w:lineRule="auto"/>
              <w:ind w:left="0"/>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66A04BF8"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studeni</w:t>
            </w:r>
          </w:p>
        </w:tc>
        <w:tc>
          <w:tcPr>
            <w:tcW w:w="2252" w:type="dxa"/>
            <w:tcBorders>
              <w:top w:val="single" w:sz="4" w:space="0" w:color="auto"/>
              <w:left w:val="single" w:sz="4" w:space="0" w:color="auto"/>
              <w:bottom w:val="single" w:sz="4" w:space="0" w:color="auto"/>
              <w:right w:val="single" w:sz="4" w:space="0" w:color="auto"/>
            </w:tcBorders>
          </w:tcPr>
          <w:p w14:paraId="2E8F4B5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članovi aktiva</w:t>
            </w:r>
          </w:p>
        </w:tc>
      </w:tr>
      <w:tr w:rsidR="002440D8" w14:paraId="0753CCCB" w14:textId="77777777">
        <w:tc>
          <w:tcPr>
            <w:tcW w:w="4673" w:type="dxa"/>
            <w:tcBorders>
              <w:top w:val="single" w:sz="4" w:space="0" w:color="auto"/>
              <w:left w:val="single" w:sz="4" w:space="0" w:color="auto"/>
              <w:bottom w:val="single" w:sz="4" w:space="0" w:color="auto"/>
              <w:right w:val="single" w:sz="4" w:space="0" w:color="auto"/>
            </w:tcBorders>
          </w:tcPr>
          <w:p w14:paraId="02D9E149" w14:textId="77777777" w:rsidR="002440D8" w:rsidRDefault="00607892">
            <w:pPr>
              <w:spacing w:after="0"/>
              <w:ind w:left="0"/>
              <w:rPr>
                <w:rFonts w:ascii="Times New Roman" w:hAnsi="Times New Roman" w:cs="Times New Roman"/>
                <w:sz w:val="24"/>
                <w:szCs w:val="24"/>
              </w:rPr>
            </w:pPr>
            <w:r>
              <w:rPr>
                <w:rFonts w:ascii="Times New Roman" w:hAnsi="Times New Roman" w:cs="Times New Roman"/>
                <w:sz w:val="24"/>
                <w:szCs w:val="24"/>
              </w:rPr>
              <w:t>-Rad s nadarenim učenicima</w:t>
            </w:r>
          </w:p>
        </w:tc>
        <w:tc>
          <w:tcPr>
            <w:tcW w:w="2426" w:type="dxa"/>
            <w:tcBorders>
              <w:top w:val="single" w:sz="4" w:space="0" w:color="auto"/>
              <w:left w:val="single" w:sz="4" w:space="0" w:color="auto"/>
              <w:bottom w:val="single" w:sz="4" w:space="0" w:color="auto"/>
              <w:right w:val="single" w:sz="4" w:space="0" w:color="auto"/>
            </w:tcBorders>
          </w:tcPr>
          <w:p w14:paraId="7BA458FA"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prosinac</w:t>
            </w:r>
          </w:p>
        </w:tc>
        <w:tc>
          <w:tcPr>
            <w:tcW w:w="2252" w:type="dxa"/>
            <w:tcBorders>
              <w:top w:val="single" w:sz="4" w:space="0" w:color="auto"/>
              <w:left w:val="single" w:sz="4" w:space="0" w:color="auto"/>
              <w:bottom w:val="single" w:sz="4" w:space="0" w:color="auto"/>
              <w:right w:val="single" w:sz="4" w:space="0" w:color="auto"/>
            </w:tcBorders>
          </w:tcPr>
          <w:p w14:paraId="6AF65625"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članovi aktiva</w:t>
            </w:r>
          </w:p>
        </w:tc>
      </w:tr>
      <w:tr w:rsidR="002440D8" w14:paraId="0890A034" w14:textId="77777777">
        <w:tc>
          <w:tcPr>
            <w:tcW w:w="4673" w:type="dxa"/>
            <w:tcBorders>
              <w:top w:val="single" w:sz="4" w:space="0" w:color="auto"/>
              <w:left w:val="single" w:sz="4" w:space="0" w:color="auto"/>
              <w:bottom w:val="single" w:sz="4" w:space="0" w:color="auto"/>
              <w:right w:val="single" w:sz="4" w:space="0" w:color="auto"/>
            </w:tcBorders>
          </w:tcPr>
          <w:p w14:paraId="34E44B42"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-Analiza uspjeha na kraju 1. polugodišta</w:t>
            </w:r>
          </w:p>
          <w:p w14:paraId="3527EFB4"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rPr>
              <w:t>Stručno usavršavanje</w:t>
            </w:r>
          </w:p>
        </w:tc>
        <w:tc>
          <w:tcPr>
            <w:tcW w:w="2426" w:type="dxa"/>
            <w:tcBorders>
              <w:top w:val="single" w:sz="4" w:space="0" w:color="auto"/>
              <w:left w:val="single" w:sz="4" w:space="0" w:color="auto"/>
              <w:bottom w:val="single" w:sz="4" w:space="0" w:color="auto"/>
              <w:right w:val="single" w:sz="4" w:space="0" w:color="auto"/>
            </w:tcBorders>
          </w:tcPr>
          <w:p w14:paraId="5823A63A"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siječanj</w:t>
            </w:r>
          </w:p>
        </w:tc>
        <w:tc>
          <w:tcPr>
            <w:tcW w:w="2252" w:type="dxa"/>
            <w:tcBorders>
              <w:top w:val="single" w:sz="4" w:space="0" w:color="auto"/>
              <w:left w:val="single" w:sz="4" w:space="0" w:color="auto"/>
              <w:bottom w:val="single" w:sz="4" w:space="0" w:color="auto"/>
              <w:right w:val="single" w:sz="4" w:space="0" w:color="auto"/>
            </w:tcBorders>
          </w:tcPr>
          <w:p w14:paraId="6AACF71A" w14:textId="77777777" w:rsidR="002440D8" w:rsidRDefault="002440D8">
            <w:pPr>
              <w:spacing w:after="0" w:line="240" w:lineRule="auto"/>
              <w:ind w:left="0"/>
              <w:rPr>
                <w:rFonts w:ascii="Times New Roman" w:hAnsi="Times New Roman" w:cs="Times New Roman"/>
                <w:sz w:val="24"/>
                <w:szCs w:val="24"/>
              </w:rPr>
            </w:pPr>
          </w:p>
        </w:tc>
      </w:tr>
      <w:tr w:rsidR="002440D8" w14:paraId="5602877C" w14:textId="77777777">
        <w:trPr>
          <w:trHeight w:val="1087"/>
        </w:trPr>
        <w:tc>
          <w:tcPr>
            <w:tcW w:w="4673" w:type="dxa"/>
            <w:tcBorders>
              <w:top w:val="single" w:sz="4" w:space="0" w:color="auto"/>
              <w:left w:val="single" w:sz="4" w:space="0" w:color="auto"/>
              <w:bottom w:val="single" w:sz="4" w:space="0" w:color="auto"/>
              <w:right w:val="single" w:sz="4" w:space="0" w:color="auto"/>
            </w:tcBorders>
          </w:tcPr>
          <w:p w14:paraId="2F5E92C1"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-Pripreme za školska natjecanja</w:t>
            </w:r>
          </w:p>
          <w:p w14:paraId="5A30C1DD"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Rad s nadarenim učenicima</w:t>
            </w:r>
          </w:p>
          <w:p w14:paraId="1B8A2DA1"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Sudjelovanje na Zimskoj školi fizike</w:t>
            </w:r>
          </w:p>
          <w:p w14:paraId="1F053402" w14:textId="77777777" w:rsidR="002440D8" w:rsidRDefault="002440D8">
            <w:pPr>
              <w:spacing w:after="0" w:line="240" w:lineRule="auto"/>
              <w:ind w:left="0"/>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25A9053F" w14:textId="77777777" w:rsidR="002440D8" w:rsidRDefault="00607892">
            <w:pPr>
              <w:spacing w:after="0" w:line="240" w:lineRule="auto"/>
              <w:ind w:left="0" w:firstLineChars="300" w:firstLine="720"/>
              <w:rPr>
                <w:rFonts w:ascii="Times New Roman" w:hAnsi="Times New Roman" w:cs="Times New Roman"/>
                <w:sz w:val="24"/>
                <w:szCs w:val="24"/>
              </w:rPr>
            </w:pPr>
            <w:r>
              <w:rPr>
                <w:rFonts w:ascii="Times New Roman" w:hAnsi="Times New Roman" w:cs="Times New Roman"/>
                <w:sz w:val="24"/>
                <w:szCs w:val="24"/>
              </w:rPr>
              <w:t>veljača</w:t>
            </w:r>
          </w:p>
        </w:tc>
        <w:tc>
          <w:tcPr>
            <w:tcW w:w="2252" w:type="dxa"/>
            <w:tcBorders>
              <w:top w:val="single" w:sz="4" w:space="0" w:color="auto"/>
              <w:left w:val="single" w:sz="4" w:space="0" w:color="auto"/>
              <w:bottom w:val="single" w:sz="4" w:space="0" w:color="auto"/>
              <w:right w:val="single" w:sz="4" w:space="0" w:color="auto"/>
            </w:tcBorders>
          </w:tcPr>
          <w:p w14:paraId="603B1787" w14:textId="77777777" w:rsidR="002440D8" w:rsidRDefault="002440D8">
            <w:pPr>
              <w:spacing w:after="0" w:line="240" w:lineRule="auto"/>
              <w:ind w:left="0"/>
              <w:rPr>
                <w:rFonts w:ascii="Times New Roman" w:hAnsi="Times New Roman" w:cs="Times New Roman"/>
                <w:sz w:val="24"/>
                <w:szCs w:val="24"/>
              </w:rPr>
            </w:pPr>
          </w:p>
        </w:tc>
      </w:tr>
      <w:tr w:rsidR="002440D8" w14:paraId="4B37D4C2" w14:textId="77777777">
        <w:tc>
          <w:tcPr>
            <w:tcW w:w="4673" w:type="dxa"/>
            <w:tcBorders>
              <w:top w:val="single" w:sz="4" w:space="0" w:color="auto"/>
              <w:left w:val="single" w:sz="4" w:space="0" w:color="auto"/>
              <w:bottom w:val="single" w:sz="4" w:space="0" w:color="auto"/>
              <w:right w:val="single" w:sz="4" w:space="0" w:color="auto"/>
            </w:tcBorders>
          </w:tcPr>
          <w:p w14:paraId="3A147A09"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-Podnošenje izvještaja sa seminara i stručnih skupova</w:t>
            </w:r>
          </w:p>
          <w:p w14:paraId="3E9A8AE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rPr>
              <w:t>Analiza natjecanja</w:t>
            </w:r>
          </w:p>
        </w:tc>
        <w:tc>
          <w:tcPr>
            <w:tcW w:w="2426" w:type="dxa"/>
            <w:tcBorders>
              <w:top w:val="single" w:sz="4" w:space="0" w:color="auto"/>
              <w:left w:val="single" w:sz="4" w:space="0" w:color="auto"/>
              <w:bottom w:val="single" w:sz="4" w:space="0" w:color="auto"/>
              <w:right w:val="single" w:sz="4" w:space="0" w:color="auto"/>
            </w:tcBorders>
          </w:tcPr>
          <w:p w14:paraId="49CEAAE3"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ožujak</w:t>
            </w:r>
          </w:p>
        </w:tc>
        <w:tc>
          <w:tcPr>
            <w:tcW w:w="2252" w:type="dxa"/>
            <w:tcBorders>
              <w:top w:val="single" w:sz="4" w:space="0" w:color="auto"/>
              <w:left w:val="single" w:sz="4" w:space="0" w:color="auto"/>
              <w:bottom w:val="single" w:sz="4" w:space="0" w:color="auto"/>
              <w:right w:val="single" w:sz="4" w:space="0" w:color="auto"/>
            </w:tcBorders>
          </w:tcPr>
          <w:p w14:paraId="187E9571" w14:textId="77777777" w:rsidR="002440D8" w:rsidRDefault="002440D8">
            <w:pPr>
              <w:spacing w:after="0" w:line="240" w:lineRule="auto"/>
              <w:ind w:left="0"/>
              <w:rPr>
                <w:rFonts w:ascii="Times New Roman" w:hAnsi="Times New Roman" w:cs="Times New Roman"/>
                <w:sz w:val="24"/>
                <w:szCs w:val="24"/>
              </w:rPr>
            </w:pPr>
          </w:p>
        </w:tc>
      </w:tr>
      <w:tr w:rsidR="002440D8" w14:paraId="32C339D6" w14:textId="77777777">
        <w:tc>
          <w:tcPr>
            <w:tcW w:w="4673" w:type="dxa"/>
            <w:tcBorders>
              <w:top w:val="single" w:sz="4" w:space="0" w:color="auto"/>
              <w:left w:val="single" w:sz="4" w:space="0" w:color="auto"/>
              <w:bottom w:val="single" w:sz="4" w:space="0" w:color="auto"/>
              <w:right w:val="single" w:sz="4" w:space="0" w:color="auto"/>
            </w:tcBorders>
          </w:tcPr>
          <w:p w14:paraId="37EA05F8"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-Pripreme za državnu maturu</w:t>
            </w:r>
          </w:p>
          <w:p w14:paraId="27F3DFB9"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Pravilnik o polaganju državne mature</w:t>
            </w:r>
          </w:p>
          <w:p w14:paraId="51DA93DF" w14:textId="77777777" w:rsidR="002440D8" w:rsidRDefault="00607892">
            <w:pPr>
              <w:pStyle w:val="Odlomakpopisa"/>
              <w:spacing w:after="0" w:line="240" w:lineRule="auto"/>
              <w:ind w:left="0"/>
              <w:jc w:val="both"/>
              <w:rPr>
                <w:rFonts w:ascii="Times New Roman" w:hAnsi="Times New Roman" w:cs="Times New Roman"/>
              </w:rPr>
            </w:pPr>
            <w:r>
              <w:rPr>
                <w:rFonts w:ascii="Times New Roman" w:hAnsi="Times New Roman" w:cs="Times New Roman"/>
              </w:rPr>
              <w:t>Stručna usavršavanja</w:t>
            </w:r>
          </w:p>
          <w:p w14:paraId="4967BFC8"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Posjet Institutu za fiziku ili Institutu Ruđer Bošković</w:t>
            </w:r>
          </w:p>
          <w:p w14:paraId="2C353978" w14:textId="77777777" w:rsidR="002440D8" w:rsidRDefault="002440D8">
            <w:pPr>
              <w:spacing w:after="0" w:line="240" w:lineRule="auto"/>
              <w:ind w:left="0"/>
              <w:rPr>
                <w:rFonts w:ascii="Times" w:hAnsi="Times" w:cs="Times"/>
                <w:sz w:val="24"/>
                <w:szCs w:val="24"/>
              </w:rPr>
            </w:pPr>
          </w:p>
        </w:tc>
        <w:tc>
          <w:tcPr>
            <w:tcW w:w="2426" w:type="dxa"/>
            <w:tcBorders>
              <w:top w:val="single" w:sz="4" w:space="0" w:color="auto"/>
              <w:left w:val="single" w:sz="4" w:space="0" w:color="auto"/>
              <w:bottom w:val="single" w:sz="4" w:space="0" w:color="auto"/>
              <w:right w:val="single" w:sz="4" w:space="0" w:color="auto"/>
            </w:tcBorders>
          </w:tcPr>
          <w:p w14:paraId="10EA73F5"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travanj</w:t>
            </w:r>
          </w:p>
          <w:p w14:paraId="0D6F3CCC" w14:textId="77777777" w:rsidR="002440D8" w:rsidRDefault="002440D8">
            <w:pPr>
              <w:spacing w:after="0" w:line="240" w:lineRule="auto"/>
              <w:ind w:left="0"/>
              <w:jc w:val="center"/>
              <w:rPr>
                <w:rFonts w:ascii="Times New Roman" w:hAnsi="Times New Roman" w:cs="Times New Roman"/>
                <w:sz w:val="24"/>
                <w:szCs w:val="24"/>
              </w:rPr>
            </w:pPr>
          </w:p>
          <w:p w14:paraId="7F7C19D3" w14:textId="77777777" w:rsidR="002440D8" w:rsidRDefault="002440D8">
            <w:pPr>
              <w:spacing w:after="0" w:line="240" w:lineRule="auto"/>
              <w:ind w:left="0"/>
              <w:jc w:val="center"/>
              <w:rPr>
                <w:rFonts w:ascii="Times New Roman" w:hAnsi="Times New Roman" w:cs="Times New Roman"/>
                <w:sz w:val="24"/>
                <w:szCs w:val="24"/>
              </w:rPr>
            </w:pPr>
          </w:p>
          <w:p w14:paraId="56F7AAF0"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Anić-Horvatović</w:t>
            </w:r>
          </w:p>
        </w:tc>
        <w:tc>
          <w:tcPr>
            <w:tcW w:w="2252" w:type="dxa"/>
            <w:tcBorders>
              <w:top w:val="single" w:sz="4" w:space="0" w:color="auto"/>
              <w:left w:val="single" w:sz="4" w:space="0" w:color="auto"/>
              <w:bottom w:val="single" w:sz="4" w:space="0" w:color="auto"/>
              <w:right w:val="single" w:sz="4" w:space="0" w:color="auto"/>
            </w:tcBorders>
          </w:tcPr>
          <w:p w14:paraId="7665999E" w14:textId="77777777" w:rsidR="002440D8" w:rsidRDefault="002440D8">
            <w:pPr>
              <w:spacing w:after="0" w:line="240" w:lineRule="auto"/>
              <w:ind w:left="0"/>
              <w:rPr>
                <w:rFonts w:ascii="Times New Roman" w:hAnsi="Times New Roman" w:cs="Times New Roman"/>
                <w:sz w:val="24"/>
                <w:szCs w:val="24"/>
              </w:rPr>
            </w:pPr>
          </w:p>
        </w:tc>
      </w:tr>
      <w:tr w:rsidR="002440D8" w14:paraId="6481A258" w14:textId="77777777">
        <w:tc>
          <w:tcPr>
            <w:tcW w:w="4673" w:type="dxa"/>
            <w:tcBorders>
              <w:top w:val="single" w:sz="4" w:space="0" w:color="auto"/>
              <w:left w:val="single" w:sz="4" w:space="0" w:color="auto"/>
              <w:bottom w:val="single" w:sz="4" w:space="0" w:color="auto"/>
              <w:right w:val="single" w:sz="4" w:space="0" w:color="auto"/>
            </w:tcBorders>
          </w:tcPr>
          <w:p w14:paraId="068E8EE7"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-Analiza uspjeha učenika</w:t>
            </w:r>
          </w:p>
          <w:p w14:paraId="260CE453"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Sudjelovanje na stručnim skupovima</w:t>
            </w:r>
          </w:p>
          <w:p w14:paraId="57A004AA" w14:textId="77777777" w:rsidR="002440D8" w:rsidRDefault="00607892">
            <w:pPr>
              <w:pStyle w:val="Odlomakpopisa"/>
              <w:spacing w:after="0" w:line="240" w:lineRule="auto"/>
              <w:ind w:left="0"/>
              <w:rPr>
                <w:rFonts w:ascii="Times New Roman" w:hAnsi="Times New Roman" w:cs="Times New Roman"/>
              </w:rPr>
            </w:pPr>
            <w:r>
              <w:rPr>
                <w:rFonts w:ascii="Times New Roman" w:hAnsi="Times New Roman" w:cs="Times New Roman"/>
              </w:rPr>
              <w:t>Odabir udžbenika</w:t>
            </w:r>
          </w:p>
          <w:p w14:paraId="30DFD6A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rPr>
              <w:t>Predmetni , razredni ispiti</w:t>
            </w:r>
          </w:p>
        </w:tc>
        <w:tc>
          <w:tcPr>
            <w:tcW w:w="2426" w:type="dxa"/>
            <w:tcBorders>
              <w:top w:val="single" w:sz="4" w:space="0" w:color="auto"/>
              <w:left w:val="single" w:sz="4" w:space="0" w:color="auto"/>
              <w:bottom w:val="single" w:sz="4" w:space="0" w:color="auto"/>
              <w:right w:val="single" w:sz="4" w:space="0" w:color="auto"/>
            </w:tcBorders>
          </w:tcPr>
          <w:p w14:paraId="163AD043" w14:textId="77777777" w:rsidR="002440D8" w:rsidRDefault="00607892">
            <w:pPr>
              <w:spacing w:after="0" w:line="240" w:lineRule="auto"/>
              <w:ind w:left="175" w:firstLineChars="300" w:firstLine="720"/>
              <w:rPr>
                <w:rFonts w:ascii="Times New Roman" w:hAnsi="Times New Roman" w:cs="Times New Roman"/>
                <w:sz w:val="24"/>
                <w:szCs w:val="24"/>
              </w:rPr>
            </w:pPr>
            <w:r>
              <w:rPr>
                <w:rFonts w:ascii="Times New Roman" w:hAnsi="Times New Roman" w:cs="Times New Roman"/>
                <w:sz w:val="24"/>
                <w:szCs w:val="24"/>
              </w:rPr>
              <w:t>lipanj</w:t>
            </w:r>
          </w:p>
        </w:tc>
        <w:tc>
          <w:tcPr>
            <w:tcW w:w="2252" w:type="dxa"/>
            <w:tcBorders>
              <w:top w:val="single" w:sz="4" w:space="0" w:color="auto"/>
              <w:left w:val="single" w:sz="4" w:space="0" w:color="auto"/>
              <w:bottom w:val="single" w:sz="4" w:space="0" w:color="auto"/>
              <w:right w:val="single" w:sz="4" w:space="0" w:color="auto"/>
            </w:tcBorders>
          </w:tcPr>
          <w:p w14:paraId="69545D06" w14:textId="77777777" w:rsidR="002440D8" w:rsidRDefault="002440D8">
            <w:pPr>
              <w:spacing w:after="0" w:line="240" w:lineRule="auto"/>
              <w:ind w:left="0"/>
              <w:rPr>
                <w:rFonts w:ascii="Times New Roman" w:hAnsi="Times New Roman" w:cs="Times New Roman"/>
                <w:sz w:val="24"/>
                <w:szCs w:val="24"/>
              </w:rPr>
            </w:pPr>
          </w:p>
        </w:tc>
      </w:tr>
      <w:tr w:rsidR="002440D8" w14:paraId="05A1B53D" w14:textId="77777777">
        <w:tc>
          <w:tcPr>
            <w:tcW w:w="4673" w:type="dxa"/>
            <w:tcBorders>
              <w:top w:val="single" w:sz="4" w:space="0" w:color="auto"/>
              <w:left w:val="single" w:sz="4" w:space="0" w:color="auto"/>
              <w:bottom w:val="single" w:sz="4" w:space="0" w:color="auto"/>
              <w:right w:val="single" w:sz="4" w:space="0" w:color="auto"/>
            </w:tcBorders>
          </w:tcPr>
          <w:p w14:paraId="5C3DEAC6" w14:textId="77777777" w:rsidR="002440D8" w:rsidRDefault="00607892">
            <w:pPr>
              <w:spacing w:after="0" w:line="240" w:lineRule="auto"/>
              <w:rPr>
                <w:rFonts w:ascii="Times New Roman" w:hAnsi="Times New Roman" w:cs="Times New Roman"/>
                <w:b/>
                <w:sz w:val="24"/>
                <w:szCs w:val="24"/>
              </w:rPr>
            </w:pPr>
            <w:r>
              <w:rPr>
                <w:rFonts w:ascii="Times New Roman" w:hAnsi="Times New Roman" w:cs="Times New Roman"/>
                <w:b/>
                <w:sz w:val="24"/>
                <w:szCs w:val="24"/>
              </w:rPr>
              <w:t>PRIJEDLOG NAPREDOVANJA</w:t>
            </w:r>
            <w:r>
              <w:rPr>
                <w:rFonts w:ascii="Times New Roman" w:hAnsi="Times New Roman" w:cs="Times New Roman"/>
                <w:b/>
                <w:sz w:val="24"/>
                <w:szCs w:val="24"/>
              </w:rPr>
              <w:tab/>
            </w:r>
          </w:p>
        </w:tc>
        <w:tc>
          <w:tcPr>
            <w:tcW w:w="4678" w:type="dxa"/>
            <w:gridSpan w:val="2"/>
            <w:tcBorders>
              <w:top w:val="single" w:sz="4" w:space="0" w:color="auto"/>
              <w:left w:val="single" w:sz="4" w:space="0" w:color="auto"/>
              <w:bottom w:val="single" w:sz="4" w:space="0" w:color="auto"/>
              <w:right w:val="single" w:sz="4" w:space="0" w:color="auto"/>
            </w:tcBorders>
          </w:tcPr>
          <w:p w14:paraId="4E64A1D8" w14:textId="77777777" w:rsidR="002440D8" w:rsidRDefault="006078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27B28981" w14:textId="77777777" w:rsidR="002440D8" w:rsidRDefault="002440D8">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2440D8" w14:paraId="46E42CE1" w14:textId="77777777">
        <w:tc>
          <w:tcPr>
            <w:tcW w:w="4644" w:type="dxa"/>
            <w:tcBorders>
              <w:top w:val="single" w:sz="4" w:space="0" w:color="auto"/>
              <w:left w:val="single" w:sz="4" w:space="0" w:color="auto"/>
              <w:bottom w:val="single" w:sz="4" w:space="0" w:color="auto"/>
              <w:right w:val="single" w:sz="4" w:space="0" w:color="auto"/>
              <w:tl2br w:val="nil"/>
              <w:tr2bl w:val="nil"/>
            </w:tcBorders>
          </w:tcPr>
          <w:p w14:paraId="0751D104" w14:textId="77777777" w:rsidR="002440D8" w:rsidRDefault="00607892">
            <w:pPr>
              <w:shd w:val="clear" w:color="auto" w:fill="FFFFFF"/>
              <w:spacing w:after="0" w:line="240" w:lineRule="auto"/>
              <w:jc w:val="center"/>
              <w:rPr>
                <w:rFonts w:ascii="Times New Roman" w:hAnsi="Times New Roman"/>
                <w:b/>
              </w:rPr>
            </w:pPr>
            <w:r>
              <w:rPr>
                <w:rFonts w:ascii="Times New Roman" w:hAnsi="Times New Roman"/>
                <w:b/>
              </w:rPr>
              <w:t>KULTURNA I JAVNA DJELATNOST</w:t>
            </w:r>
          </w:p>
        </w:tc>
        <w:tc>
          <w:tcPr>
            <w:tcW w:w="4644" w:type="dxa"/>
            <w:tcBorders>
              <w:top w:val="single" w:sz="4" w:space="0" w:color="auto"/>
              <w:left w:val="single" w:sz="4" w:space="0" w:color="auto"/>
              <w:bottom w:val="single" w:sz="4" w:space="0" w:color="auto"/>
              <w:right w:val="single" w:sz="4" w:space="0" w:color="auto"/>
              <w:tl2br w:val="nil"/>
              <w:tr2bl w:val="nil"/>
            </w:tcBorders>
          </w:tcPr>
          <w:p w14:paraId="68CC2DF0" w14:textId="77777777" w:rsidR="002440D8" w:rsidRDefault="00607892">
            <w:pPr>
              <w:pStyle w:val="Odlomakpopisa"/>
              <w:ind w:left="360"/>
              <w:jc w:val="both"/>
              <w:rPr>
                <w:rFonts w:ascii="Times New Roman" w:hAnsi="Times New Roman" w:cs="Times New Roman"/>
              </w:rPr>
            </w:pPr>
            <w:r>
              <w:rPr>
                <w:rFonts w:ascii="Times New Roman" w:hAnsi="Times New Roman" w:cs="Times New Roman"/>
              </w:rPr>
              <w:t>Zimska škola fizike, Osijek (Horvatović-Anić)</w:t>
            </w:r>
          </w:p>
          <w:p w14:paraId="7C0B45D2" w14:textId="77777777" w:rsidR="002440D8" w:rsidRDefault="00607892">
            <w:pPr>
              <w:pStyle w:val="Odlomakpopisa"/>
              <w:ind w:left="360"/>
              <w:jc w:val="both"/>
              <w:rPr>
                <w:rFonts w:ascii="Times New Roman" w:hAnsi="Times New Roman" w:cs="Times New Roman"/>
              </w:rPr>
            </w:pPr>
            <w:r>
              <w:rPr>
                <w:rFonts w:ascii="Times New Roman" w:hAnsi="Times New Roman" w:cs="Times New Roman"/>
              </w:rPr>
              <w:t>Posjet PMF –u u Zagrebu  (Horvatović- Anić)</w:t>
            </w:r>
          </w:p>
          <w:p w14:paraId="5782903C" w14:textId="77777777" w:rsidR="002440D8" w:rsidRDefault="002440D8">
            <w:pPr>
              <w:shd w:val="clear" w:color="auto" w:fill="FFFFFF"/>
              <w:spacing w:after="0" w:line="240" w:lineRule="auto"/>
              <w:jc w:val="center"/>
              <w:rPr>
                <w:rFonts w:ascii="Times New Roman" w:hAnsi="Times New Roman"/>
              </w:rPr>
            </w:pPr>
          </w:p>
        </w:tc>
      </w:tr>
    </w:tbl>
    <w:p w14:paraId="3A9AA0D6" w14:textId="77777777" w:rsidR="002440D8" w:rsidRDefault="002440D8">
      <w:pPr>
        <w:rPr>
          <w:rFonts w:ascii="Times New Roman" w:eastAsia="Times New Roman" w:hAnsi="Times New Roman" w:cs="Times New Roman"/>
        </w:rPr>
      </w:pPr>
    </w:p>
    <w:p w14:paraId="5918F733" w14:textId="77777777" w:rsidR="002440D8" w:rsidRDefault="002440D8">
      <w:pPr>
        <w:spacing w:after="0"/>
        <w:jc w:val="center"/>
        <w:rPr>
          <w:rFonts w:ascii="Times New Roman" w:hAnsi="Times New Roman" w:cs="Times New Roman"/>
          <w:b/>
        </w:rPr>
      </w:pPr>
    </w:p>
    <w:p w14:paraId="2DD047FB" w14:textId="77777777" w:rsidR="002440D8" w:rsidRDefault="00607892">
      <w:pPr>
        <w:spacing w:after="0"/>
        <w:jc w:val="center"/>
        <w:rPr>
          <w:rFonts w:ascii="Times New Roman" w:hAnsi="Times New Roman" w:cs="Times New Roman"/>
          <w:b/>
          <w:sz w:val="24"/>
        </w:rPr>
      </w:pPr>
      <w:r>
        <w:rPr>
          <w:rFonts w:ascii="Times New Roman" w:hAnsi="Times New Roman" w:cs="Times New Roman"/>
          <w:b/>
          <w:sz w:val="24"/>
        </w:rPr>
        <w:t>AKTIV STRUKE – GRADITELJSTVO</w:t>
      </w:r>
    </w:p>
    <w:p w14:paraId="2A66239A" w14:textId="77777777" w:rsidR="002440D8" w:rsidRDefault="002440D8">
      <w:pPr>
        <w:spacing w:after="0"/>
        <w:jc w:val="center"/>
        <w:rPr>
          <w:rFonts w:ascii="Times New Roman" w:hAnsi="Times New Roman" w:cs="Times New Roman"/>
          <w:b/>
        </w:rPr>
      </w:pPr>
    </w:p>
    <w:tbl>
      <w:tblPr>
        <w:tblStyle w:val="Reetkatablice"/>
        <w:tblW w:w="9351" w:type="dxa"/>
        <w:shd w:val="clear" w:color="auto" w:fill="D9D9D9" w:themeFill="background1" w:themeFillShade="D9"/>
        <w:tblLook w:val="04A0" w:firstRow="1" w:lastRow="0" w:firstColumn="1" w:lastColumn="0" w:noHBand="0" w:noVBand="1"/>
      </w:tblPr>
      <w:tblGrid>
        <w:gridCol w:w="4526"/>
        <w:gridCol w:w="4825"/>
      </w:tblGrid>
      <w:tr w:rsidR="002440D8" w14:paraId="05AC0366" w14:textId="77777777">
        <w:tc>
          <w:tcPr>
            <w:tcW w:w="4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0A65C"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AE1FA"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Valentina Slabinac, dipl. ing. arh.</w:t>
            </w:r>
          </w:p>
        </w:tc>
      </w:tr>
    </w:tbl>
    <w:p w14:paraId="330B0FC9"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304" w:type="dxa"/>
        <w:tblLook w:val="04A0" w:firstRow="1" w:lastRow="0" w:firstColumn="1" w:lastColumn="0" w:noHBand="0" w:noVBand="1"/>
      </w:tblPr>
      <w:tblGrid>
        <w:gridCol w:w="4652"/>
        <w:gridCol w:w="4652"/>
      </w:tblGrid>
      <w:tr w:rsidR="002440D8" w14:paraId="47A99C1F" w14:textId="77777777">
        <w:trPr>
          <w:trHeight w:val="282"/>
        </w:trPr>
        <w:tc>
          <w:tcPr>
            <w:tcW w:w="9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9608B"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ČLANOVI AKTIVA</w:t>
            </w:r>
          </w:p>
        </w:tc>
      </w:tr>
      <w:tr w:rsidR="002440D8" w14:paraId="6B6BD896"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50D7331E" w14:textId="77777777" w:rsidR="002440D8" w:rsidRDefault="0060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IME I PREZIME</w:t>
            </w:r>
          </w:p>
        </w:tc>
        <w:tc>
          <w:tcPr>
            <w:tcW w:w="4652" w:type="dxa"/>
            <w:tcBorders>
              <w:top w:val="single" w:sz="4" w:space="0" w:color="auto"/>
              <w:left w:val="single" w:sz="4" w:space="0" w:color="auto"/>
              <w:bottom w:val="single" w:sz="4" w:space="0" w:color="auto"/>
              <w:right w:val="single" w:sz="4" w:space="0" w:color="auto"/>
            </w:tcBorders>
          </w:tcPr>
          <w:p w14:paraId="6AD0E847" w14:textId="77777777" w:rsidR="002440D8" w:rsidRDefault="006078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ZVANJE</w:t>
            </w:r>
          </w:p>
        </w:tc>
      </w:tr>
      <w:tr w:rsidR="002440D8" w14:paraId="60A2CAEF"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2360E8CE"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Branka Frey</w:t>
            </w:r>
          </w:p>
        </w:tc>
        <w:tc>
          <w:tcPr>
            <w:tcW w:w="4652" w:type="dxa"/>
            <w:tcBorders>
              <w:top w:val="single" w:sz="4" w:space="0" w:color="auto"/>
              <w:left w:val="single" w:sz="4" w:space="0" w:color="auto"/>
              <w:bottom w:val="single" w:sz="4" w:space="0" w:color="auto"/>
              <w:right w:val="single" w:sz="4" w:space="0" w:color="auto"/>
            </w:tcBorders>
          </w:tcPr>
          <w:p w14:paraId="57CFF97B"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dipl.ing. arh.</w:t>
            </w:r>
          </w:p>
        </w:tc>
      </w:tr>
      <w:tr w:rsidR="002440D8" w14:paraId="2939B384"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6050183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Sanja Semenčić</w:t>
            </w:r>
          </w:p>
        </w:tc>
        <w:tc>
          <w:tcPr>
            <w:tcW w:w="4652" w:type="dxa"/>
            <w:tcBorders>
              <w:top w:val="single" w:sz="4" w:space="0" w:color="auto"/>
              <w:left w:val="single" w:sz="4" w:space="0" w:color="auto"/>
              <w:bottom w:val="single" w:sz="4" w:space="0" w:color="auto"/>
              <w:right w:val="single" w:sz="4" w:space="0" w:color="auto"/>
            </w:tcBorders>
          </w:tcPr>
          <w:p w14:paraId="7BBD538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arh.</w:t>
            </w:r>
          </w:p>
        </w:tc>
      </w:tr>
      <w:tr w:rsidR="002440D8" w14:paraId="121B2FE0"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25A88A3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Valentina Slabinac</w:t>
            </w:r>
          </w:p>
        </w:tc>
        <w:tc>
          <w:tcPr>
            <w:tcW w:w="4652" w:type="dxa"/>
            <w:tcBorders>
              <w:top w:val="single" w:sz="4" w:space="0" w:color="auto"/>
              <w:left w:val="single" w:sz="4" w:space="0" w:color="auto"/>
              <w:bottom w:val="single" w:sz="4" w:space="0" w:color="auto"/>
              <w:right w:val="single" w:sz="4" w:space="0" w:color="auto"/>
            </w:tcBorders>
          </w:tcPr>
          <w:p w14:paraId="4DCB7A2F"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arh.</w:t>
            </w:r>
          </w:p>
        </w:tc>
      </w:tr>
      <w:tr w:rsidR="002440D8" w14:paraId="7874AB1B"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38084CD6"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Mia Dodig</w:t>
            </w:r>
          </w:p>
        </w:tc>
        <w:tc>
          <w:tcPr>
            <w:tcW w:w="4652" w:type="dxa"/>
            <w:tcBorders>
              <w:top w:val="single" w:sz="4" w:space="0" w:color="auto"/>
              <w:left w:val="single" w:sz="4" w:space="0" w:color="auto"/>
              <w:bottom w:val="single" w:sz="4" w:space="0" w:color="auto"/>
              <w:right w:val="single" w:sz="4" w:space="0" w:color="auto"/>
            </w:tcBorders>
          </w:tcPr>
          <w:p w14:paraId="31788AE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 ing. aedif.</w:t>
            </w:r>
          </w:p>
        </w:tc>
      </w:tr>
      <w:tr w:rsidR="002440D8" w14:paraId="5B0FD673"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2ED5350D"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Sanja Gungl</w:t>
            </w:r>
          </w:p>
        </w:tc>
        <w:tc>
          <w:tcPr>
            <w:tcW w:w="4652" w:type="dxa"/>
            <w:tcBorders>
              <w:top w:val="single" w:sz="4" w:space="0" w:color="auto"/>
              <w:left w:val="single" w:sz="4" w:space="0" w:color="auto"/>
              <w:bottom w:val="single" w:sz="4" w:space="0" w:color="auto"/>
              <w:right w:val="single" w:sz="4" w:space="0" w:color="auto"/>
            </w:tcBorders>
          </w:tcPr>
          <w:p w14:paraId="44611282"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građ.</w:t>
            </w:r>
          </w:p>
        </w:tc>
      </w:tr>
      <w:tr w:rsidR="002440D8" w14:paraId="2F7CD79E"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09A2CFB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Marijan Lukačić</w:t>
            </w:r>
          </w:p>
        </w:tc>
        <w:tc>
          <w:tcPr>
            <w:tcW w:w="4652" w:type="dxa"/>
            <w:tcBorders>
              <w:top w:val="single" w:sz="4" w:space="0" w:color="auto"/>
              <w:left w:val="single" w:sz="4" w:space="0" w:color="auto"/>
              <w:bottom w:val="single" w:sz="4" w:space="0" w:color="auto"/>
              <w:right w:val="single" w:sz="4" w:space="0" w:color="auto"/>
            </w:tcBorders>
          </w:tcPr>
          <w:p w14:paraId="4607ACCC"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 ing. aedif.</w:t>
            </w:r>
          </w:p>
        </w:tc>
      </w:tr>
      <w:tr w:rsidR="002440D8" w14:paraId="1B204F25"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63688324"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Marko Molnar</w:t>
            </w:r>
          </w:p>
        </w:tc>
        <w:tc>
          <w:tcPr>
            <w:tcW w:w="4652" w:type="dxa"/>
            <w:tcBorders>
              <w:top w:val="single" w:sz="4" w:space="0" w:color="auto"/>
              <w:left w:val="single" w:sz="4" w:space="0" w:color="auto"/>
              <w:bottom w:val="single" w:sz="4" w:space="0" w:color="auto"/>
              <w:right w:val="single" w:sz="4" w:space="0" w:color="auto"/>
            </w:tcBorders>
          </w:tcPr>
          <w:p w14:paraId="3B7BE58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 ing. aedif.</w:t>
            </w:r>
          </w:p>
        </w:tc>
      </w:tr>
      <w:tr w:rsidR="002440D8" w14:paraId="210E7D4E"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41890AA5"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Gordana Mioš</w:t>
            </w:r>
          </w:p>
        </w:tc>
        <w:tc>
          <w:tcPr>
            <w:tcW w:w="4652" w:type="dxa"/>
            <w:tcBorders>
              <w:top w:val="single" w:sz="4" w:space="0" w:color="auto"/>
              <w:left w:val="single" w:sz="4" w:space="0" w:color="auto"/>
              <w:bottom w:val="single" w:sz="4" w:space="0" w:color="auto"/>
              <w:right w:val="single" w:sz="4" w:space="0" w:color="auto"/>
            </w:tcBorders>
          </w:tcPr>
          <w:p w14:paraId="416A2B5E"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mag.ing.aedif.</w:t>
            </w:r>
          </w:p>
        </w:tc>
      </w:tr>
      <w:tr w:rsidR="002440D8" w14:paraId="0758BEB1"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43E9F01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Romana Rigo-Mihajlović</w:t>
            </w:r>
          </w:p>
        </w:tc>
        <w:tc>
          <w:tcPr>
            <w:tcW w:w="4652" w:type="dxa"/>
            <w:tcBorders>
              <w:top w:val="single" w:sz="4" w:space="0" w:color="auto"/>
              <w:left w:val="single" w:sz="4" w:space="0" w:color="auto"/>
              <w:bottom w:val="single" w:sz="4" w:space="0" w:color="auto"/>
              <w:right w:val="single" w:sz="4" w:space="0" w:color="auto"/>
            </w:tcBorders>
          </w:tcPr>
          <w:p w14:paraId="00ACFC5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građ.</w:t>
            </w:r>
          </w:p>
        </w:tc>
      </w:tr>
      <w:tr w:rsidR="002440D8" w14:paraId="2A75A6B0"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72984B2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Tomislav Stantić</w:t>
            </w:r>
          </w:p>
        </w:tc>
        <w:tc>
          <w:tcPr>
            <w:tcW w:w="4652" w:type="dxa"/>
            <w:tcBorders>
              <w:top w:val="single" w:sz="4" w:space="0" w:color="auto"/>
              <w:left w:val="single" w:sz="4" w:space="0" w:color="auto"/>
              <w:bottom w:val="single" w:sz="4" w:space="0" w:color="auto"/>
              <w:right w:val="single" w:sz="4" w:space="0" w:color="auto"/>
            </w:tcBorders>
          </w:tcPr>
          <w:p w14:paraId="57887ECF"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građ.</w:t>
            </w:r>
          </w:p>
        </w:tc>
      </w:tr>
      <w:tr w:rsidR="002440D8" w14:paraId="5B362954" w14:textId="77777777">
        <w:trPr>
          <w:trHeight w:val="297"/>
        </w:trPr>
        <w:tc>
          <w:tcPr>
            <w:tcW w:w="4652" w:type="dxa"/>
            <w:tcBorders>
              <w:top w:val="single" w:sz="4" w:space="0" w:color="auto"/>
              <w:left w:val="single" w:sz="4" w:space="0" w:color="auto"/>
              <w:bottom w:val="single" w:sz="4" w:space="0" w:color="auto"/>
              <w:right w:val="single" w:sz="4" w:space="0" w:color="auto"/>
            </w:tcBorders>
          </w:tcPr>
          <w:p w14:paraId="7E887F75"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Krunoslav Šolić</w:t>
            </w:r>
          </w:p>
        </w:tc>
        <w:tc>
          <w:tcPr>
            <w:tcW w:w="4652" w:type="dxa"/>
            <w:tcBorders>
              <w:top w:val="single" w:sz="4" w:space="0" w:color="auto"/>
              <w:left w:val="single" w:sz="4" w:space="0" w:color="auto"/>
              <w:bottom w:val="single" w:sz="4" w:space="0" w:color="auto"/>
              <w:right w:val="single" w:sz="4" w:space="0" w:color="auto"/>
            </w:tcBorders>
          </w:tcPr>
          <w:p w14:paraId="558E9D52"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dipl.ing.građ.</w:t>
            </w:r>
          </w:p>
        </w:tc>
      </w:tr>
      <w:tr w:rsidR="002440D8" w14:paraId="34AF19D3"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47DC73D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Martina Španić</w:t>
            </w:r>
          </w:p>
        </w:tc>
        <w:tc>
          <w:tcPr>
            <w:tcW w:w="4652" w:type="dxa"/>
            <w:tcBorders>
              <w:top w:val="single" w:sz="4" w:space="0" w:color="auto"/>
              <w:left w:val="single" w:sz="4" w:space="0" w:color="auto"/>
              <w:bottom w:val="single" w:sz="4" w:space="0" w:color="auto"/>
              <w:right w:val="single" w:sz="4" w:space="0" w:color="auto"/>
            </w:tcBorders>
          </w:tcPr>
          <w:p w14:paraId="6F554118"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dipl. ing. građ.</w:t>
            </w:r>
          </w:p>
        </w:tc>
      </w:tr>
      <w:tr w:rsidR="002440D8" w14:paraId="6C742D2B"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3C7E80E7"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Tomislav Tot</w:t>
            </w:r>
          </w:p>
        </w:tc>
        <w:tc>
          <w:tcPr>
            <w:tcW w:w="4652" w:type="dxa"/>
            <w:tcBorders>
              <w:top w:val="single" w:sz="4" w:space="0" w:color="auto"/>
              <w:left w:val="single" w:sz="4" w:space="0" w:color="auto"/>
              <w:bottom w:val="single" w:sz="4" w:space="0" w:color="auto"/>
              <w:right w:val="single" w:sz="4" w:space="0" w:color="auto"/>
            </w:tcBorders>
          </w:tcPr>
          <w:p w14:paraId="5C24022C"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 ing. aedif.</w:t>
            </w:r>
          </w:p>
        </w:tc>
      </w:tr>
      <w:tr w:rsidR="002440D8" w14:paraId="74F5925E"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3FF5CCFF"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Dora Krizmanić</w:t>
            </w:r>
          </w:p>
        </w:tc>
        <w:tc>
          <w:tcPr>
            <w:tcW w:w="4652" w:type="dxa"/>
            <w:tcBorders>
              <w:top w:val="single" w:sz="4" w:space="0" w:color="auto"/>
              <w:left w:val="single" w:sz="4" w:space="0" w:color="auto"/>
              <w:bottom w:val="single" w:sz="4" w:space="0" w:color="auto"/>
              <w:right w:val="single" w:sz="4" w:space="0" w:color="auto"/>
            </w:tcBorders>
          </w:tcPr>
          <w:p w14:paraId="53C62E9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mag.ing.aedif.</w:t>
            </w:r>
          </w:p>
        </w:tc>
      </w:tr>
      <w:tr w:rsidR="002440D8" w14:paraId="36DE2281" w14:textId="77777777">
        <w:trPr>
          <w:trHeight w:val="282"/>
        </w:trPr>
        <w:tc>
          <w:tcPr>
            <w:tcW w:w="4652" w:type="dxa"/>
            <w:tcBorders>
              <w:top w:val="single" w:sz="4" w:space="0" w:color="auto"/>
              <w:left w:val="single" w:sz="4" w:space="0" w:color="auto"/>
              <w:bottom w:val="single" w:sz="4" w:space="0" w:color="auto"/>
              <w:right w:val="single" w:sz="4" w:space="0" w:color="auto"/>
            </w:tcBorders>
          </w:tcPr>
          <w:p w14:paraId="0BFD1F9B"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Nada Marušić</w:t>
            </w:r>
          </w:p>
        </w:tc>
        <w:tc>
          <w:tcPr>
            <w:tcW w:w="4652" w:type="dxa"/>
            <w:tcBorders>
              <w:top w:val="single" w:sz="4" w:space="0" w:color="auto"/>
              <w:left w:val="single" w:sz="4" w:space="0" w:color="auto"/>
              <w:bottom w:val="single" w:sz="4" w:space="0" w:color="auto"/>
              <w:right w:val="single" w:sz="4" w:space="0" w:color="auto"/>
            </w:tcBorders>
          </w:tcPr>
          <w:p w14:paraId="08B22FBD"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ing.građ.</w:t>
            </w:r>
          </w:p>
        </w:tc>
      </w:tr>
    </w:tbl>
    <w:p w14:paraId="02DE753A" w14:textId="77777777" w:rsidR="002440D8" w:rsidRDefault="00607892">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Reetkatablice"/>
        <w:tblW w:w="9351" w:type="dxa"/>
        <w:tblLook w:val="04A0" w:firstRow="1" w:lastRow="0" w:firstColumn="1" w:lastColumn="0" w:noHBand="0" w:noVBand="1"/>
      </w:tblPr>
      <w:tblGrid>
        <w:gridCol w:w="4251"/>
        <w:gridCol w:w="2696"/>
        <w:gridCol w:w="2404"/>
      </w:tblGrid>
      <w:tr w:rsidR="002440D8" w14:paraId="199A1203" w14:textId="77777777">
        <w:tc>
          <w:tcPr>
            <w:tcW w:w="4673" w:type="dxa"/>
            <w:tcBorders>
              <w:top w:val="single" w:sz="4" w:space="0" w:color="auto"/>
              <w:left w:val="single" w:sz="4" w:space="0" w:color="auto"/>
              <w:bottom w:val="single" w:sz="4" w:space="0" w:color="auto"/>
              <w:right w:val="single" w:sz="4" w:space="0" w:color="auto"/>
            </w:tcBorders>
          </w:tcPr>
          <w:p w14:paraId="2B43D4B0" w14:textId="77777777" w:rsidR="002440D8" w:rsidRDefault="00607892">
            <w:p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SADRŽAJ RADA</w:t>
            </w:r>
          </w:p>
        </w:tc>
        <w:tc>
          <w:tcPr>
            <w:tcW w:w="2426" w:type="dxa"/>
            <w:tcBorders>
              <w:top w:val="single" w:sz="4" w:space="0" w:color="auto"/>
              <w:left w:val="single" w:sz="4" w:space="0" w:color="auto"/>
              <w:bottom w:val="single" w:sz="4" w:space="0" w:color="auto"/>
              <w:right w:val="single" w:sz="4" w:space="0" w:color="auto"/>
            </w:tcBorders>
          </w:tcPr>
          <w:p w14:paraId="64433AA1"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VRIJEME</w:t>
            </w:r>
          </w:p>
        </w:tc>
        <w:tc>
          <w:tcPr>
            <w:tcW w:w="2252" w:type="dxa"/>
            <w:tcBorders>
              <w:top w:val="single" w:sz="4" w:space="0" w:color="auto"/>
              <w:left w:val="single" w:sz="4" w:space="0" w:color="auto"/>
              <w:bottom w:val="single" w:sz="4" w:space="0" w:color="auto"/>
              <w:right w:val="single" w:sz="4" w:space="0" w:color="auto"/>
            </w:tcBorders>
          </w:tcPr>
          <w:p w14:paraId="022D2967"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SUDIONICI</w:t>
            </w:r>
          </w:p>
        </w:tc>
      </w:tr>
      <w:tr w:rsidR="002440D8" w14:paraId="2A607853" w14:textId="77777777">
        <w:tc>
          <w:tcPr>
            <w:tcW w:w="4673" w:type="dxa"/>
            <w:tcBorders>
              <w:top w:val="single" w:sz="4" w:space="0" w:color="auto"/>
              <w:left w:val="single" w:sz="4" w:space="0" w:color="auto"/>
              <w:bottom w:val="single" w:sz="4" w:space="0" w:color="auto"/>
              <w:right w:val="single" w:sz="4" w:space="0" w:color="auto"/>
            </w:tcBorders>
          </w:tcPr>
          <w:p w14:paraId="46B1BC68"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Godišnji plan i program rada</w:t>
            </w:r>
          </w:p>
          <w:p w14:paraId="2B95BEEB"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Elementi ocjenjivanja</w:t>
            </w:r>
          </w:p>
          <w:p w14:paraId="2ACA0EBF"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Organizacija rada</w:t>
            </w:r>
          </w:p>
          <w:p w14:paraId="24A472E8"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Međužupanijsko stručno vijeće</w:t>
            </w:r>
          </w:p>
          <w:p w14:paraId="53D8E6A0" w14:textId="77777777" w:rsidR="002440D8" w:rsidRDefault="002440D8">
            <w:pPr>
              <w:spacing w:after="0" w:line="240" w:lineRule="auto"/>
              <w:ind w:left="0"/>
              <w:jc w:val="both"/>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431478BE" w14:textId="77777777" w:rsidR="002440D8" w:rsidRDefault="002440D8">
            <w:pPr>
              <w:spacing w:after="0" w:line="240" w:lineRule="auto"/>
              <w:jc w:val="center"/>
              <w:rPr>
                <w:rFonts w:ascii="Times New Roman" w:hAnsi="Times New Roman" w:cs="Times New Roman"/>
                <w:sz w:val="24"/>
                <w:szCs w:val="24"/>
              </w:rPr>
            </w:pPr>
          </w:p>
          <w:p w14:paraId="0368EB17" w14:textId="77777777" w:rsidR="002440D8" w:rsidRDefault="002440D8">
            <w:pPr>
              <w:spacing w:after="0" w:line="240" w:lineRule="auto"/>
              <w:jc w:val="center"/>
              <w:rPr>
                <w:rFonts w:ascii="Times New Roman" w:hAnsi="Times New Roman" w:cs="Times New Roman"/>
                <w:sz w:val="24"/>
                <w:szCs w:val="24"/>
              </w:rPr>
            </w:pPr>
          </w:p>
          <w:p w14:paraId="6B0F9191"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w:t>
            </w:r>
          </w:p>
        </w:tc>
        <w:tc>
          <w:tcPr>
            <w:tcW w:w="2252" w:type="dxa"/>
            <w:tcBorders>
              <w:top w:val="single" w:sz="4" w:space="0" w:color="auto"/>
              <w:left w:val="single" w:sz="4" w:space="0" w:color="auto"/>
              <w:bottom w:val="single" w:sz="4" w:space="0" w:color="auto"/>
              <w:right w:val="single" w:sz="4" w:space="0" w:color="auto"/>
            </w:tcBorders>
          </w:tcPr>
          <w:p w14:paraId="4F505B11" w14:textId="77777777" w:rsidR="002440D8" w:rsidRDefault="002440D8">
            <w:pPr>
              <w:spacing w:after="0" w:line="240" w:lineRule="auto"/>
              <w:jc w:val="center"/>
              <w:rPr>
                <w:rFonts w:ascii="Times New Roman" w:hAnsi="Times New Roman" w:cs="Times New Roman"/>
                <w:sz w:val="24"/>
                <w:szCs w:val="24"/>
              </w:rPr>
            </w:pPr>
          </w:p>
          <w:p w14:paraId="58C26A86" w14:textId="77777777" w:rsidR="002440D8" w:rsidRDefault="002440D8">
            <w:pPr>
              <w:spacing w:after="0" w:line="240" w:lineRule="auto"/>
              <w:jc w:val="center"/>
              <w:rPr>
                <w:rFonts w:ascii="Times New Roman" w:hAnsi="Times New Roman" w:cs="Times New Roman"/>
                <w:sz w:val="24"/>
                <w:szCs w:val="24"/>
              </w:rPr>
            </w:pPr>
          </w:p>
          <w:p w14:paraId="357D7E3B"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3D6D7180" w14:textId="77777777">
        <w:trPr>
          <w:trHeight w:val="526"/>
        </w:trPr>
        <w:tc>
          <w:tcPr>
            <w:tcW w:w="4673" w:type="dxa"/>
            <w:tcBorders>
              <w:top w:val="single" w:sz="4" w:space="0" w:color="auto"/>
              <w:left w:val="single" w:sz="4" w:space="0" w:color="auto"/>
              <w:bottom w:val="single" w:sz="4" w:space="0" w:color="auto"/>
              <w:right w:val="single" w:sz="4" w:space="0" w:color="auto"/>
            </w:tcBorders>
          </w:tcPr>
          <w:p w14:paraId="51F4C84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završni radovi – definiranje mentora i tema završnih radova</w:t>
            </w:r>
          </w:p>
        </w:tc>
        <w:tc>
          <w:tcPr>
            <w:tcW w:w="2426" w:type="dxa"/>
            <w:tcBorders>
              <w:top w:val="single" w:sz="4" w:space="0" w:color="auto"/>
              <w:left w:val="single" w:sz="4" w:space="0" w:color="auto"/>
              <w:bottom w:val="single" w:sz="4" w:space="0" w:color="auto"/>
              <w:right w:val="single" w:sz="4" w:space="0" w:color="auto"/>
            </w:tcBorders>
          </w:tcPr>
          <w:p w14:paraId="36B4AB4E"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rujan/listopad</w:t>
            </w:r>
          </w:p>
        </w:tc>
        <w:tc>
          <w:tcPr>
            <w:tcW w:w="2252" w:type="dxa"/>
            <w:vMerge w:val="restart"/>
            <w:tcBorders>
              <w:top w:val="single" w:sz="4" w:space="0" w:color="auto"/>
              <w:left w:val="single" w:sz="4" w:space="0" w:color="auto"/>
              <w:right w:val="single" w:sz="4" w:space="0" w:color="auto"/>
            </w:tcBorders>
          </w:tcPr>
          <w:p w14:paraId="4C1CA2CE" w14:textId="77777777" w:rsidR="002440D8" w:rsidRDefault="00607892">
            <w:pPr>
              <w:spacing w:after="0" w:line="240" w:lineRule="auto"/>
              <w:rPr>
                <w:rFonts w:ascii="Arial" w:hAnsi="Arial" w:cs="Arial"/>
              </w:rPr>
            </w:pPr>
            <w:r>
              <w:rPr>
                <w:rFonts w:ascii="Arial" w:hAnsi="Arial" w:cs="Arial"/>
              </w:rPr>
              <w:t>Mentori za četverogodišnji program obrazovanja: Branka Frey, Sanja Gungl, Sanja Semenčić, Tomislav Stantić, Krunoslav Šolić</w:t>
            </w:r>
          </w:p>
          <w:p w14:paraId="019EA004" w14:textId="77777777" w:rsidR="002440D8" w:rsidRDefault="00607892">
            <w:pPr>
              <w:spacing w:after="0" w:line="240" w:lineRule="auto"/>
              <w:ind w:left="0"/>
              <w:rPr>
                <w:rFonts w:ascii="Times New Roman" w:hAnsi="Times New Roman" w:cs="Times New Roman"/>
                <w:sz w:val="24"/>
                <w:szCs w:val="24"/>
              </w:rPr>
            </w:pPr>
            <w:r>
              <w:rPr>
                <w:rFonts w:ascii="Arial" w:hAnsi="Arial" w:cs="Arial"/>
              </w:rPr>
              <w:t>Mentori za trogodišnji program obrazovanja: Mia Dodig, Marjan Lukačić, Gordana Mioš, Sanja Semenčić, Krunoslav Šolić</w:t>
            </w:r>
          </w:p>
        </w:tc>
      </w:tr>
      <w:tr w:rsidR="002440D8" w14:paraId="486675A8" w14:textId="77777777">
        <w:tc>
          <w:tcPr>
            <w:tcW w:w="4673" w:type="dxa"/>
            <w:tcBorders>
              <w:top w:val="single" w:sz="4" w:space="0" w:color="auto"/>
              <w:left w:val="single" w:sz="4" w:space="0" w:color="auto"/>
              <w:bottom w:val="single" w:sz="4" w:space="0" w:color="auto"/>
              <w:right w:val="single" w:sz="4" w:space="0" w:color="auto"/>
            </w:tcBorders>
          </w:tcPr>
          <w:p w14:paraId="2AA8103F" w14:textId="77777777" w:rsidR="002440D8" w:rsidRDefault="00607892">
            <w:pPr>
              <w:spacing w:after="0" w:line="360" w:lineRule="auto"/>
              <w:ind w:left="0"/>
              <w:rPr>
                <w:rFonts w:ascii="Times New Roman" w:hAnsi="Times New Roman" w:cs="Times New Roman"/>
                <w:sz w:val="24"/>
                <w:szCs w:val="24"/>
              </w:rPr>
            </w:pPr>
            <w:r>
              <w:rPr>
                <w:rFonts w:ascii="Times New Roman" w:hAnsi="Times New Roman" w:cs="Times New Roman"/>
                <w:sz w:val="24"/>
                <w:szCs w:val="24"/>
              </w:rPr>
              <w:t>-Rad na izradi završnih radova</w:t>
            </w:r>
          </w:p>
        </w:tc>
        <w:tc>
          <w:tcPr>
            <w:tcW w:w="2426" w:type="dxa"/>
            <w:tcBorders>
              <w:top w:val="single" w:sz="4" w:space="0" w:color="auto"/>
              <w:left w:val="single" w:sz="4" w:space="0" w:color="auto"/>
              <w:bottom w:val="single" w:sz="4" w:space="0" w:color="auto"/>
              <w:right w:val="single" w:sz="4" w:space="0" w:color="auto"/>
            </w:tcBorders>
          </w:tcPr>
          <w:p w14:paraId="0C84108A" w14:textId="77777777" w:rsidR="002440D8" w:rsidRDefault="002440D8">
            <w:pPr>
              <w:spacing w:after="0" w:line="240" w:lineRule="auto"/>
              <w:jc w:val="center"/>
              <w:rPr>
                <w:rFonts w:ascii="Times New Roman" w:hAnsi="Times New Roman" w:cs="Times New Roman"/>
                <w:sz w:val="24"/>
                <w:szCs w:val="24"/>
              </w:rPr>
            </w:pPr>
          </w:p>
          <w:p w14:paraId="417B34D5"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studeni 2024.-kolovoz 2025.</w:t>
            </w:r>
          </w:p>
        </w:tc>
        <w:tc>
          <w:tcPr>
            <w:tcW w:w="2252" w:type="dxa"/>
            <w:vMerge/>
            <w:tcBorders>
              <w:left w:val="single" w:sz="4" w:space="0" w:color="auto"/>
              <w:bottom w:val="single" w:sz="4" w:space="0" w:color="auto"/>
              <w:right w:val="single" w:sz="4" w:space="0" w:color="auto"/>
            </w:tcBorders>
          </w:tcPr>
          <w:p w14:paraId="2EA699C9" w14:textId="77777777" w:rsidR="002440D8" w:rsidRDefault="002440D8">
            <w:pPr>
              <w:spacing w:after="0" w:line="240" w:lineRule="auto"/>
              <w:ind w:left="0"/>
              <w:rPr>
                <w:rFonts w:ascii="Times New Roman" w:hAnsi="Times New Roman" w:cs="Times New Roman"/>
                <w:sz w:val="24"/>
                <w:szCs w:val="24"/>
              </w:rPr>
            </w:pPr>
          </w:p>
        </w:tc>
      </w:tr>
      <w:tr w:rsidR="002440D8" w14:paraId="6BB1E71F" w14:textId="77777777">
        <w:tc>
          <w:tcPr>
            <w:tcW w:w="4673" w:type="dxa"/>
            <w:tcBorders>
              <w:top w:val="single" w:sz="4" w:space="0" w:color="auto"/>
              <w:left w:val="single" w:sz="4" w:space="0" w:color="auto"/>
              <w:bottom w:val="single" w:sz="4" w:space="0" w:color="auto"/>
              <w:right w:val="single" w:sz="4" w:space="0" w:color="auto"/>
            </w:tcBorders>
          </w:tcPr>
          <w:p w14:paraId="1DBC8C5E"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Skupština graditeljskih škola RH</w:t>
            </w:r>
          </w:p>
        </w:tc>
        <w:tc>
          <w:tcPr>
            <w:tcW w:w="2426" w:type="dxa"/>
            <w:tcBorders>
              <w:top w:val="single" w:sz="4" w:space="0" w:color="auto"/>
              <w:left w:val="single" w:sz="4" w:space="0" w:color="auto"/>
              <w:bottom w:val="single" w:sz="4" w:space="0" w:color="auto"/>
              <w:right w:val="single" w:sz="4" w:space="0" w:color="auto"/>
            </w:tcBorders>
          </w:tcPr>
          <w:p w14:paraId="6561BFEC" w14:textId="77777777" w:rsidR="002440D8" w:rsidRDefault="00607892">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listopad</w:t>
            </w:r>
          </w:p>
        </w:tc>
        <w:tc>
          <w:tcPr>
            <w:tcW w:w="2252" w:type="dxa"/>
            <w:tcBorders>
              <w:top w:val="single" w:sz="4" w:space="0" w:color="auto"/>
              <w:left w:val="single" w:sz="4" w:space="0" w:color="auto"/>
              <w:bottom w:val="single" w:sz="4" w:space="0" w:color="auto"/>
              <w:right w:val="single" w:sz="4" w:space="0" w:color="auto"/>
            </w:tcBorders>
          </w:tcPr>
          <w:p w14:paraId="720CAF67"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2AD98BBF" w14:textId="77777777">
        <w:tc>
          <w:tcPr>
            <w:tcW w:w="4673" w:type="dxa"/>
            <w:tcBorders>
              <w:top w:val="single" w:sz="4" w:space="0" w:color="auto"/>
              <w:left w:val="single" w:sz="4" w:space="0" w:color="auto"/>
              <w:bottom w:val="single" w:sz="4" w:space="0" w:color="auto"/>
              <w:right w:val="single" w:sz="4" w:space="0" w:color="auto"/>
            </w:tcBorders>
          </w:tcPr>
          <w:p w14:paraId="22FC6EE6" w14:textId="77777777" w:rsidR="002440D8" w:rsidRDefault="00607892">
            <w:pPr>
              <w:spacing w:after="0"/>
              <w:ind w:left="0"/>
              <w:rPr>
                <w:rFonts w:ascii="Times New Roman" w:hAnsi="Times New Roman" w:cs="Times New Roman"/>
                <w:sz w:val="24"/>
                <w:szCs w:val="24"/>
              </w:rPr>
            </w:pPr>
            <w:r>
              <w:rPr>
                <w:rFonts w:ascii="Times New Roman" w:hAnsi="Times New Roman" w:cs="Times New Roman"/>
                <w:sz w:val="24"/>
                <w:szCs w:val="24"/>
              </w:rPr>
              <w:t>- Sudjelovanje u radu MŽSV, tima za projekte, tima za samovrednovanje, Dana škole, Zimske škole, Tima za promidžbu, radu Ekoškole</w:t>
            </w:r>
          </w:p>
        </w:tc>
        <w:tc>
          <w:tcPr>
            <w:tcW w:w="2426" w:type="dxa"/>
            <w:tcBorders>
              <w:top w:val="single" w:sz="4" w:space="0" w:color="auto"/>
              <w:left w:val="single" w:sz="4" w:space="0" w:color="auto"/>
              <w:bottom w:val="single" w:sz="4" w:space="0" w:color="auto"/>
              <w:right w:val="single" w:sz="4" w:space="0" w:color="auto"/>
            </w:tcBorders>
          </w:tcPr>
          <w:p w14:paraId="493730EA"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cijele godine</w:t>
            </w:r>
          </w:p>
        </w:tc>
        <w:tc>
          <w:tcPr>
            <w:tcW w:w="2252" w:type="dxa"/>
            <w:tcBorders>
              <w:top w:val="single" w:sz="4" w:space="0" w:color="auto"/>
              <w:left w:val="single" w:sz="4" w:space="0" w:color="auto"/>
              <w:bottom w:val="single" w:sz="4" w:space="0" w:color="auto"/>
              <w:right w:val="single" w:sz="4" w:space="0" w:color="auto"/>
            </w:tcBorders>
          </w:tcPr>
          <w:p w14:paraId="655C662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svi članovi aktiva</w:t>
            </w:r>
          </w:p>
          <w:p w14:paraId="24C814FA" w14:textId="77777777" w:rsidR="002440D8" w:rsidRDefault="002440D8">
            <w:pPr>
              <w:spacing w:after="0" w:line="240" w:lineRule="auto"/>
              <w:ind w:left="0"/>
              <w:rPr>
                <w:rFonts w:ascii="Times New Roman" w:hAnsi="Times New Roman" w:cs="Times New Roman"/>
                <w:sz w:val="24"/>
                <w:szCs w:val="24"/>
              </w:rPr>
            </w:pPr>
          </w:p>
        </w:tc>
      </w:tr>
      <w:tr w:rsidR="002440D8" w14:paraId="53A84E80" w14:textId="77777777">
        <w:tc>
          <w:tcPr>
            <w:tcW w:w="4673" w:type="dxa"/>
            <w:tcBorders>
              <w:top w:val="single" w:sz="4" w:space="0" w:color="auto"/>
              <w:left w:val="single" w:sz="4" w:space="0" w:color="auto"/>
              <w:bottom w:val="single" w:sz="4" w:space="0" w:color="auto"/>
              <w:right w:val="single" w:sz="4" w:space="0" w:color="auto"/>
            </w:tcBorders>
          </w:tcPr>
          <w:p w14:paraId="76D2D874"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Suradnja s GRAFOS-om i tehničkim školama u RH</w:t>
            </w:r>
          </w:p>
        </w:tc>
        <w:tc>
          <w:tcPr>
            <w:tcW w:w="2426" w:type="dxa"/>
            <w:tcBorders>
              <w:top w:val="single" w:sz="4" w:space="0" w:color="auto"/>
              <w:left w:val="single" w:sz="4" w:space="0" w:color="auto"/>
              <w:bottom w:val="single" w:sz="4" w:space="0" w:color="auto"/>
              <w:right w:val="single" w:sz="4" w:space="0" w:color="auto"/>
            </w:tcBorders>
          </w:tcPr>
          <w:p w14:paraId="11C6D194"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tijekom cijele godine</w:t>
            </w:r>
          </w:p>
        </w:tc>
        <w:tc>
          <w:tcPr>
            <w:tcW w:w="2252" w:type="dxa"/>
            <w:tcBorders>
              <w:top w:val="single" w:sz="4" w:space="0" w:color="auto"/>
              <w:left w:val="single" w:sz="4" w:space="0" w:color="auto"/>
              <w:bottom w:val="single" w:sz="4" w:space="0" w:color="auto"/>
              <w:right w:val="single" w:sz="4" w:space="0" w:color="auto"/>
            </w:tcBorders>
          </w:tcPr>
          <w:p w14:paraId="1362E2ED"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59AE8E94" w14:textId="77777777">
        <w:tc>
          <w:tcPr>
            <w:tcW w:w="4673" w:type="dxa"/>
            <w:tcBorders>
              <w:top w:val="single" w:sz="4" w:space="0" w:color="auto"/>
              <w:left w:val="single" w:sz="4" w:space="0" w:color="auto"/>
              <w:bottom w:val="single" w:sz="4" w:space="0" w:color="auto"/>
              <w:right w:val="single" w:sz="4" w:space="0" w:color="auto"/>
            </w:tcBorders>
          </w:tcPr>
          <w:p w14:paraId="7AD86B60"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Promidžba škole, izložbe</w:t>
            </w:r>
          </w:p>
        </w:tc>
        <w:tc>
          <w:tcPr>
            <w:tcW w:w="2426" w:type="dxa"/>
            <w:tcBorders>
              <w:top w:val="single" w:sz="4" w:space="0" w:color="auto"/>
              <w:left w:val="single" w:sz="4" w:space="0" w:color="auto"/>
              <w:bottom w:val="single" w:sz="4" w:space="0" w:color="auto"/>
              <w:right w:val="single" w:sz="4" w:space="0" w:color="auto"/>
            </w:tcBorders>
          </w:tcPr>
          <w:p w14:paraId="5B9C2AC6"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tijekom cijele godine</w:t>
            </w:r>
          </w:p>
        </w:tc>
        <w:tc>
          <w:tcPr>
            <w:tcW w:w="2252" w:type="dxa"/>
            <w:tcBorders>
              <w:top w:val="single" w:sz="4" w:space="0" w:color="auto"/>
              <w:left w:val="single" w:sz="4" w:space="0" w:color="auto"/>
              <w:bottom w:val="single" w:sz="4" w:space="0" w:color="auto"/>
              <w:right w:val="single" w:sz="4" w:space="0" w:color="auto"/>
            </w:tcBorders>
          </w:tcPr>
          <w:p w14:paraId="1121D32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51F44C29" w14:textId="77777777">
        <w:tc>
          <w:tcPr>
            <w:tcW w:w="4673" w:type="dxa"/>
            <w:tcBorders>
              <w:top w:val="single" w:sz="4" w:space="0" w:color="auto"/>
              <w:left w:val="single" w:sz="4" w:space="0" w:color="auto"/>
              <w:bottom w:val="single" w:sz="4" w:space="0" w:color="auto"/>
              <w:right w:val="single" w:sz="4" w:space="0" w:color="auto"/>
            </w:tcBorders>
          </w:tcPr>
          <w:p w14:paraId="18A0B6EF"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Sudjelovanje na sajmu tehničke kulture TEHNICOOLUM</w:t>
            </w:r>
          </w:p>
        </w:tc>
        <w:tc>
          <w:tcPr>
            <w:tcW w:w="2426" w:type="dxa"/>
            <w:tcBorders>
              <w:top w:val="single" w:sz="4" w:space="0" w:color="auto"/>
              <w:left w:val="single" w:sz="4" w:space="0" w:color="auto"/>
              <w:bottom w:val="single" w:sz="4" w:space="0" w:color="auto"/>
              <w:right w:val="single" w:sz="4" w:space="0" w:color="auto"/>
            </w:tcBorders>
          </w:tcPr>
          <w:p w14:paraId="6896A944" w14:textId="77777777" w:rsidR="002440D8" w:rsidRDefault="002440D8">
            <w:pPr>
              <w:spacing w:after="0" w:line="240" w:lineRule="auto"/>
              <w:rPr>
                <w:rFonts w:ascii="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tcPr>
          <w:p w14:paraId="76E8899D"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zainteresirani članovi</w:t>
            </w:r>
          </w:p>
        </w:tc>
      </w:tr>
      <w:tr w:rsidR="002440D8" w14:paraId="79EE0010" w14:textId="77777777">
        <w:tc>
          <w:tcPr>
            <w:tcW w:w="4673" w:type="dxa"/>
            <w:tcBorders>
              <w:top w:val="single" w:sz="4" w:space="0" w:color="auto"/>
              <w:left w:val="single" w:sz="4" w:space="0" w:color="auto"/>
              <w:bottom w:val="single" w:sz="4" w:space="0" w:color="auto"/>
              <w:right w:val="single" w:sz="4" w:space="0" w:color="auto"/>
            </w:tcBorders>
          </w:tcPr>
          <w:p w14:paraId="241AB21D" w14:textId="77777777" w:rsidR="002440D8" w:rsidRDefault="00607892">
            <w:pPr>
              <w:spacing w:after="0" w:line="240" w:lineRule="auto"/>
              <w:rPr>
                <w:rFonts w:ascii="Arial" w:hAnsi="Arial" w:cs="Arial"/>
              </w:rPr>
            </w:pPr>
            <w:r>
              <w:rPr>
                <w:rFonts w:ascii="Times" w:hAnsi="Times" w:cs="Times"/>
                <w:sz w:val="24"/>
                <w:szCs w:val="24"/>
              </w:rPr>
              <w:t>-</w:t>
            </w:r>
            <w:r>
              <w:rPr>
                <w:rFonts w:ascii="Arial" w:hAnsi="Arial" w:cs="Arial"/>
              </w:rPr>
              <w:t xml:space="preserve">Erasmus+ projekti: Erasmus akreditacija u području strukovnog obrazovanja </w:t>
            </w:r>
          </w:p>
          <w:p w14:paraId="2F2FC79F" w14:textId="77777777" w:rsidR="002440D8" w:rsidRDefault="002440D8">
            <w:pPr>
              <w:spacing w:after="0" w:line="240" w:lineRule="auto"/>
              <w:rPr>
                <w:rFonts w:ascii="Arial" w:hAnsi="Arial" w:cs="Arial"/>
              </w:rPr>
            </w:pPr>
          </w:p>
          <w:p w14:paraId="5709E45E" w14:textId="77777777" w:rsidR="002440D8" w:rsidRDefault="00607892">
            <w:pPr>
              <w:spacing w:after="0" w:line="240" w:lineRule="auto"/>
              <w:rPr>
                <w:rFonts w:ascii="Arial" w:hAnsi="Arial" w:cs="Arial"/>
              </w:rPr>
            </w:pPr>
            <w:r>
              <w:rPr>
                <w:rFonts w:ascii="Arial" w:hAnsi="Arial" w:cs="Arial"/>
              </w:rPr>
              <w:t>Aktivnosti:</w:t>
            </w:r>
          </w:p>
          <w:p w14:paraId="318AE089" w14:textId="77777777" w:rsidR="002440D8" w:rsidRDefault="00607892">
            <w:pPr>
              <w:spacing w:after="0" w:line="240" w:lineRule="auto"/>
              <w:rPr>
                <w:rFonts w:ascii="Arial" w:hAnsi="Arial" w:cs="Arial"/>
              </w:rPr>
            </w:pPr>
            <w:r>
              <w:rPr>
                <w:rFonts w:ascii="Arial" w:hAnsi="Arial" w:cs="Arial"/>
              </w:rPr>
              <w:t>- mobilnosti u obliku dvije učeničke stručne prakse u trajanju od 14 dana za 18-26 učenika</w:t>
            </w:r>
          </w:p>
          <w:p w14:paraId="37D4C14F" w14:textId="77777777" w:rsidR="002440D8" w:rsidRDefault="00607892">
            <w:pPr>
              <w:spacing w:after="0" w:line="240" w:lineRule="auto"/>
              <w:rPr>
                <w:rFonts w:ascii="Arial" w:hAnsi="Arial" w:cs="Arial"/>
              </w:rPr>
            </w:pPr>
            <w:r>
              <w:rPr>
                <w:rFonts w:ascii="Arial" w:hAnsi="Arial" w:cs="Arial"/>
              </w:rPr>
              <w:t>- 2 do 4 tečaj u trajanju od 7 dana</w:t>
            </w:r>
          </w:p>
          <w:p w14:paraId="7808CFDC" w14:textId="77777777" w:rsidR="002440D8" w:rsidRDefault="00607892">
            <w:pPr>
              <w:spacing w:after="0" w:line="240" w:lineRule="auto"/>
              <w:ind w:left="0"/>
              <w:rPr>
                <w:rFonts w:ascii="Times" w:hAnsi="Times" w:cs="Times"/>
                <w:sz w:val="24"/>
                <w:szCs w:val="24"/>
              </w:rPr>
            </w:pPr>
            <w:r>
              <w:rPr>
                <w:rFonts w:ascii="Arial" w:hAnsi="Arial" w:cs="Arial"/>
              </w:rPr>
              <w:t xml:space="preserve">- 1 do 3 promatranja rada u trajanju od 7 dana. </w:t>
            </w:r>
          </w:p>
        </w:tc>
        <w:tc>
          <w:tcPr>
            <w:tcW w:w="2426" w:type="dxa"/>
            <w:tcBorders>
              <w:top w:val="single" w:sz="4" w:space="0" w:color="auto"/>
              <w:left w:val="single" w:sz="4" w:space="0" w:color="auto"/>
              <w:bottom w:val="single" w:sz="4" w:space="0" w:color="auto"/>
              <w:right w:val="single" w:sz="4" w:space="0" w:color="auto"/>
            </w:tcBorders>
          </w:tcPr>
          <w:p w14:paraId="051B14CD" w14:textId="77777777" w:rsidR="002440D8" w:rsidRDefault="00607892">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2024./25.</w:t>
            </w:r>
          </w:p>
        </w:tc>
        <w:tc>
          <w:tcPr>
            <w:tcW w:w="2252" w:type="dxa"/>
            <w:tcBorders>
              <w:top w:val="single" w:sz="4" w:space="0" w:color="auto"/>
              <w:left w:val="single" w:sz="4" w:space="0" w:color="auto"/>
              <w:bottom w:val="single" w:sz="4" w:space="0" w:color="auto"/>
              <w:right w:val="single" w:sz="4" w:space="0" w:color="auto"/>
            </w:tcBorders>
          </w:tcPr>
          <w:p w14:paraId="7AF9A2E8"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Mia Dodig –voditeljica Erasmus + projekata</w:t>
            </w:r>
          </w:p>
          <w:p w14:paraId="55EBA573"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Sanja Semenčić, </w:t>
            </w:r>
          </w:p>
          <w:p w14:paraId="4C3720B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članovi aktiva</w:t>
            </w:r>
          </w:p>
        </w:tc>
      </w:tr>
      <w:tr w:rsidR="002440D8" w14:paraId="7E2A93B3" w14:textId="77777777">
        <w:tc>
          <w:tcPr>
            <w:tcW w:w="4673" w:type="dxa"/>
            <w:tcBorders>
              <w:top w:val="single" w:sz="4" w:space="0" w:color="auto"/>
              <w:left w:val="single" w:sz="4" w:space="0" w:color="auto"/>
              <w:bottom w:val="single" w:sz="4" w:space="0" w:color="auto"/>
              <w:right w:val="single" w:sz="4" w:space="0" w:color="auto"/>
            </w:tcBorders>
          </w:tcPr>
          <w:p w14:paraId="3A8556E1"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Stručna usavršavanja u organizaciji ASOO i GRAFOS</w:t>
            </w:r>
          </w:p>
          <w:p w14:paraId="2862D353" w14:textId="77777777" w:rsidR="002440D8" w:rsidRDefault="002440D8">
            <w:pPr>
              <w:spacing w:after="0" w:line="240" w:lineRule="auto"/>
              <w:ind w:left="0"/>
              <w:rPr>
                <w:rFonts w:ascii="Times New Roman" w:hAnsi="Times New Roman" w:cs="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14:paraId="7251EBF8" w14:textId="77777777" w:rsidR="002440D8" w:rsidRDefault="00607892">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tijekom cijele godine</w:t>
            </w:r>
          </w:p>
        </w:tc>
        <w:tc>
          <w:tcPr>
            <w:tcW w:w="2252" w:type="dxa"/>
            <w:tcBorders>
              <w:top w:val="single" w:sz="4" w:space="0" w:color="auto"/>
              <w:left w:val="single" w:sz="4" w:space="0" w:color="auto"/>
              <w:bottom w:val="single" w:sz="4" w:space="0" w:color="auto"/>
              <w:right w:val="single" w:sz="4" w:space="0" w:color="auto"/>
            </w:tcBorders>
          </w:tcPr>
          <w:p w14:paraId="4BD67A9C"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5AEBF5B4" w14:textId="77777777">
        <w:tc>
          <w:tcPr>
            <w:tcW w:w="4673" w:type="dxa"/>
            <w:tcBorders>
              <w:top w:val="single" w:sz="4" w:space="0" w:color="auto"/>
              <w:left w:val="single" w:sz="4" w:space="0" w:color="auto"/>
              <w:bottom w:val="single" w:sz="4" w:space="0" w:color="auto"/>
              <w:right w:val="single" w:sz="4" w:space="0" w:color="auto"/>
            </w:tcBorders>
          </w:tcPr>
          <w:p w14:paraId="427142D9"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 Projekt Akademija znanja</w:t>
            </w:r>
          </w:p>
        </w:tc>
        <w:tc>
          <w:tcPr>
            <w:tcW w:w="2426" w:type="dxa"/>
            <w:tcBorders>
              <w:top w:val="single" w:sz="4" w:space="0" w:color="auto"/>
              <w:left w:val="single" w:sz="4" w:space="0" w:color="auto"/>
              <w:bottom w:val="single" w:sz="4" w:space="0" w:color="auto"/>
              <w:right w:val="single" w:sz="4" w:space="0" w:color="auto"/>
            </w:tcBorders>
          </w:tcPr>
          <w:p w14:paraId="0E1E4C63" w14:textId="77777777" w:rsidR="002440D8" w:rsidRDefault="00607892">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2024./2025.</w:t>
            </w:r>
          </w:p>
        </w:tc>
        <w:tc>
          <w:tcPr>
            <w:tcW w:w="2252" w:type="dxa"/>
            <w:tcBorders>
              <w:top w:val="single" w:sz="4" w:space="0" w:color="auto"/>
              <w:left w:val="single" w:sz="4" w:space="0" w:color="auto"/>
              <w:bottom w:val="single" w:sz="4" w:space="0" w:color="auto"/>
              <w:right w:val="single" w:sz="4" w:space="0" w:color="auto"/>
            </w:tcBorders>
          </w:tcPr>
          <w:p w14:paraId="3B65255E"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Tomislav Stantić</w:t>
            </w:r>
          </w:p>
          <w:p w14:paraId="325751DA" w14:textId="77777777" w:rsidR="002440D8" w:rsidRDefault="00607892">
            <w:pPr>
              <w:spacing w:after="0" w:line="240" w:lineRule="auto"/>
              <w:ind w:left="0"/>
              <w:rPr>
                <w:rFonts w:ascii="Times New Roman" w:hAnsi="Times New Roman" w:cs="Times New Roman"/>
                <w:sz w:val="24"/>
                <w:szCs w:val="24"/>
              </w:rPr>
            </w:pPr>
            <w:r>
              <w:rPr>
                <w:rFonts w:ascii="Times New Roman" w:hAnsi="Times New Roman" w:cs="Times New Roman"/>
                <w:sz w:val="24"/>
                <w:szCs w:val="24"/>
              </w:rPr>
              <w:t>Mia Dodig</w:t>
            </w:r>
          </w:p>
        </w:tc>
      </w:tr>
      <w:tr w:rsidR="002440D8" w14:paraId="49F284FA" w14:textId="77777777">
        <w:tc>
          <w:tcPr>
            <w:tcW w:w="4673" w:type="dxa"/>
            <w:tcBorders>
              <w:top w:val="single" w:sz="4" w:space="0" w:color="auto"/>
              <w:left w:val="single" w:sz="4" w:space="0" w:color="auto"/>
              <w:bottom w:val="single" w:sz="4" w:space="0" w:color="auto"/>
              <w:right w:val="single" w:sz="4" w:space="0" w:color="auto"/>
            </w:tcBorders>
          </w:tcPr>
          <w:p w14:paraId="293DEE9B" w14:textId="77777777" w:rsidR="002440D8" w:rsidRDefault="00607892">
            <w:pPr>
              <w:spacing w:after="0" w:line="240" w:lineRule="auto"/>
              <w:rPr>
                <w:rFonts w:ascii="Times New Roman" w:hAnsi="Times New Roman" w:cs="Times New Roman"/>
                <w:b/>
                <w:sz w:val="24"/>
                <w:szCs w:val="24"/>
              </w:rPr>
            </w:pPr>
            <w:r>
              <w:rPr>
                <w:rFonts w:ascii="Times New Roman" w:hAnsi="Times New Roman" w:cs="Times New Roman"/>
                <w:b/>
                <w:sz w:val="24"/>
                <w:szCs w:val="24"/>
              </w:rPr>
              <w:t>KULTURNA I JAVNA DJELATNOST</w:t>
            </w:r>
          </w:p>
        </w:tc>
        <w:tc>
          <w:tcPr>
            <w:tcW w:w="2426" w:type="dxa"/>
            <w:tcBorders>
              <w:top w:val="single" w:sz="4" w:space="0" w:color="auto"/>
              <w:left w:val="single" w:sz="4" w:space="0" w:color="auto"/>
              <w:bottom w:val="single" w:sz="4" w:space="0" w:color="auto"/>
              <w:right w:val="single" w:sz="4" w:space="0" w:color="auto"/>
            </w:tcBorders>
          </w:tcPr>
          <w:p w14:paraId="47F77F95"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Dan škole</w:t>
            </w:r>
          </w:p>
          <w:p w14:paraId="7CE657B5"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Zimska kreativna škola</w:t>
            </w:r>
          </w:p>
          <w:p w14:paraId="2BBFC021"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Dan otvorenih vrata</w:t>
            </w:r>
          </w:p>
          <w:p w14:paraId="763A71C0"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Kultura prostora</w:t>
            </w:r>
          </w:p>
          <w:p w14:paraId="3B2AC2B2"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Tehnički sajam TEHNICOOLUM</w:t>
            </w:r>
          </w:p>
          <w:p w14:paraId="727BE886" w14:textId="77777777" w:rsidR="002440D8" w:rsidRDefault="00607892">
            <w:pPr>
              <w:spacing w:after="0" w:line="240" w:lineRule="auto"/>
              <w:rPr>
                <w:rFonts w:ascii="Times New Roman" w:hAnsi="Times New Roman" w:cs="Times New Roman"/>
                <w:sz w:val="24"/>
                <w:szCs w:val="24"/>
              </w:rPr>
            </w:pPr>
            <w:r>
              <w:rPr>
                <w:rFonts w:ascii="Times New Roman" w:hAnsi="Times New Roman" w:cs="Times New Roman"/>
                <w:sz w:val="24"/>
                <w:szCs w:val="24"/>
              </w:rPr>
              <w:t>- Sajam obrazovanja i mogućnosti u organizaciji OBŽ</w:t>
            </w:r>
          </w:p>
          <w:p w14:paraId="16944FEC" w14:textId="77777777" w:rsidR="002440D8" w:rsidRDefault="00607892">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 Međunarodna ljetna škola hrvatskoga jezika i kulture „Faust Vrančić“</w:t>
            </w:r>
          </w:p>
        </w:tc>
        <w:tc>
          <w:tcPr>
            <w:tcW w:w="2252" w:type="dxa"/>
            <w:tcBorders>
              <w:top w:val="single" w:sz="4" w:space="0" w:color="auto"/>
              <w:left w:val="single" w:sz="4" w:space="0" w:color="auto"/>
              <w:bottom w:val="single" w:sz="4" w:space="0" w:color="auto"/>
              <w:right w:val="single" w:sz="4" w:space="0" w:color="auto"/>
            </w:tcBorders>
          </w:tcPr>
          <w:p w14:paraId="52CAD24C" w14:textId="77777777" w:rsidR="002440D8" w:rsidRDefault="002440D8">
            <w:pPr>
              <w:spacing w:after="0" w:line="240" w:lineRule="auto"/>
              <w:rPr>
                <w:rFonts w:ascii="Times New Roman" w:hAnsi="Times New Roman" w:cs="Times New Roman"/>
                <w:sz w:val="24"/>
                <w:szCs w:val="24"/>
              </w:rPr>
            </w:pPr>
          </w:p>
        </w:tc>
      </w:tr>
      <w:tr w:rsidR="002440D8" w14:paraId="5CAE6227" w14:textId="77777777">
        <w:tc>
          <w:tcPr>
            <w:tcW w:w="4673" w:type="dxa"/>
            <w:tcBorders>
              <w:top w:val="single" w:sz="4" w:space="0" w:color="auto"/>
              <w:left w:val="single" w:sz="4" w:space="0" w:color="auto"/>
              <w:bottom w:val="single" w:sz="4" w:space="0" w:color="auto"/>
              <w:right w:val="single" w:sz="4" w:space="0" w:color="auto"/>
            </w:tcBorders>
          </w:tcPr>
          <w:p w14:paraId="77E43CB7" w14:textId="77777777" w:rsidR="002440D8" w:rsidRDefault="00607892">
            <w:pPr>
              <w:spacing w:after="0" w:line="240" w:lineRule="auto"/>
              <w:rPr>
                <w:rFonts w:ascii="Times New Roman" w:hAnsi="Times New Roman" w:cs="Times New Roman"/>
                <w:b/>
                <w:sz w:val="24"/>
                <w:szCs w:val="24"/>
              </w:rPr>
            </w:pPr>
            <w:r>
              <w:rPr>
                <w:rFonts w:ascii="Times New Roman" w:hAnsi="Times New Roman" w:cs="Times New Roman"/>
                <w:b/>
                <w:sz w:val="24"/>
                <w:szCs w:val="24"/>
              </w:rPr>
              <w:t>PRIJEDLOG NAPREDOVANJA</w:t>
            </w:r>
            <w:r>
              <w:rPr>
                <w:rFonts w:ascii="Times New Roman" w:hAnsi="Times New Roman" w:cs="Times New Roman"/>
                <w:b/>
                <w:sz w:val="24"/>
                <w:szCs w:val="24"/>
              </w:rPr>
              <w:tab/>
            </w:r>
          </w:p>
        </w:tc>
        <w:tc>
          <w:tcPr>
            <w:tcW w:w="4678" w:type="dxa"/>
            <w:gridSpan w:val="2"/>
            <w:tcBorders>
              <w:top w:val="single" w:sz="4" w:space="0" w:color="auto"/>
              <w:left w:val="single" w:sz="4" w:space="0" w:color="auto"/>
              <w:bottom w:val="single" w:sz="4" w:space="0" w:color="auto"/>
              <w:right w:val="single" w:sz="4" w:space="0" w:color="auto"/>
            </w:tcBorders>
          </w:tcPr>
          <w:p w14:paraId="09FA26C7" w14:textId="77777777" w:rsidR="002440D8" w:rsidRDefault="006078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28F86569" w14:textId="77777777" w:rsidR="002440D8" w:rsidRDefault="002440D8">
      <w:pPr>
        <w:spacing w:after="0"/>
      </w:pPr>
    </w:p>
    <w:p w14:paraId="5C572E8E" w14:textId="77777777" w:rsidR="002440D8" w:rsidRDefault="002440D8">
      <w:pPr>
        <w:spacing w:after="0" w:line="240" w:lineRule="auto"/>
        <w:rPr>
          <w:rFonts w:ascii="Times New Roman" w:hAnsi="Times New Roman"/>
          <w:szCs w:val="24"/>
        </w:rPr>
      </w:pPr>
    </w:p>
    <w:p w14:paraId="17A1ED62" w14:textId="77777777" w:rsidR="002440D8" w:rsidRDefault="00607892">
      <w:pPr>
        <w:spacing w:after="0"/>
        <w:jc w:val="center"/>
        <w:rPr>
          <w:rFonts w:ascii="Times New Roman" w:hAnsi="Times New Roman" w:cs="Times New Roman"/>
          <w:b/>
          <w:sz w:val="24"/>
        </w:rPr>
      </w:pPr>
      <w:r>
        <w:rPr>
          <w:rFonts w:ascii="Times New Roman" w:hAnsi="Times New Roman" w:cs="Times New Roman"/>
          <w:b/>
          <w:sz w:val="24"/>
        </w:rPr>
        <w:t>AKTIV STRUKE – GEODEZIJA</w:t>
      </w:r>
    </w:p>
    <w:p w14:paraId="3A1C7C61" w14:textId="77777777" w:rsidR="002440D8" w:rsidRDefault="002440D8">
      <w:pPr>
        <w:spacing w:after="0" w:line="240" w:lineRule="auto"/>
        <w:jc w:val="center"/>
        <w:rPr>
          <w:rFonts w:ascii="Times New Roman" w:hAnsi="Times New Roman" w:cs="Times New Roman"/>
        </w:rPr>
      </w:pPr>
    </w:p>
    <w:tbl>
      <w:tblPr>
        <w:tblStyle w:val="Reetkatablice"/>
        <w:tblW w:w="0" w:type="auto"/>
        <w:tblLook w:val="04A0" w:firstRow="1" w:lastRow="0" w:firstColumn="1" w:lastColumn="0" w:noHBand="0" w:noVBand="1"/>
      </w:tblPr>
      <w:tblGrid>
        <w:gridCol w:w="4527"/>
        <w:gridCol w:w="4533"/>
      </w:tblGrid>
      <w:tr w:rsidR="002440D8" w14:paraId="7B5888E0" w14:textId="77777777">
        <w:trPr>
          <w:trHeight w:val="7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DC5C6B"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D26424"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Margareta Trconić, dipl.ing.geod.</w:t>
            </w:r>
          </w:p>
        </w:tc>
      </w:tr>
    </w:tbl>
    <w:p w14:paraId="0E87E460" w14:textId="77777777" w:rsidR="002440D8" w:rsidRDefault="002440D8">
      <w:pPr>
        <w:spacing w:after="0" w:line="240" w:lineRule="auto"/>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30"/>
        <w:gridCol w:w="4530"/>
      </w:tblGrid>
      <w:tr w:rsidR="002440D8" w14:paraId="536EB705" w14:textId="77777777">
        <w:tc>
          <w:tcPr>
            <w:tcW w:w="9062" w:type="dxa"/>
            <w:gridSpan w:val="2"/>
            <w:tcBorders>
              <w:top w:val="single" w:sz="4" w:space="0" w:color="000000"/>
              <w:left w:val="single" w:sz="4" w:space="0" w:color="000000"/>
              <w:bottom w:val="single" w:sz="4" w:space="0" w:color="000000"/>
              <w:right w:val="single" w:sz="4" w:space="0" w:color="000000"/>
            </w:tcBorders>
          </w:tcPr>
          <w:p w14:paraId="0E50F90A" w14:textId="77777777" w:rsidR="002440D8" w:rsidRDefault="00607892">
            <w:pPr>
              <w:spacing w:after="0"/>
              <w:ind w:left="0"/>
              <w:jc w:val="center"/>
              <w:rPr>
                <w:rFonts w:ascii="Times New Roman" w:eastAsia="DengXian" w:hAnsi="Times New Roman" w:cs="Times New Roman"/>
                <w:b/>
              </w:rPr>
            </w:pPr>
            <w:r>
              <w:rPr>
                <w:rFonts w:ascii="Times New Roman" w:eastAsia="DengXian" w:hAnsi="Times New Roman" w:cs="Times New Roman"/>
                <w:b/>
              </w:rPr>
              <w:t>ČLANOVI AKTIVA</w:t>
            </w:r>
          </w:p>
        </w:tc>
      </w:tr>
      <w:tr w:rsidR="002440D8" w14:paraId="5A12BC7F" w14:textId="77777777">
        <w:tc>
          <w:tcPr>
            <w:tcW w:w="4531" w:type="dxa"/>
            <w:tcBorders>
              <w:top w:val="single" w:sz="4" w:space="0" w:color="000000"/>
              <w:left w:val="single" w:sz="4" w:space="0" w:color="000000"/>
              <w:bottom w:val="single" w:sz="4" w:space="0" w:color="000000"/>
              <w:right w:val="single" w:sz="4" w:space="0" w:color="000000"/>
            </w:tcBorders>
          </w:tcPr>
          <w:p w14:paraId="5970121B"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IME I PREZIME</w:t>
            </w:r>
          </w:p>
        </w:tc>
        <w:tc>
          <w:tcPr>
            <w:tcW w:w="4531" w:type="dxa"/>
            <w:tcBorders>
              <w:top w:val="single" w:sz="4" w:space="0" w:color="000000"/>
              <w:left w:val="single" w:sz="4" w:space="0" w:color="000000"/>
              <w:bottom w:val="single" w:sz="4" w:space="0" w:color="000000"/>
              <w:right w:val="single" w:sz="4" w:space="0" w:color="000000"/>
            </w:tcBorders>
          </w:tcPr>
          <w:p w14:paraId="3B73871A"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ZVANJE</w:t>
            </w:r>
          </w:p>
        </w:tc>
      </w:tr>
      <w:tr w:rsidR="002440D8" w14:paraId="0DE591B8" w14:textId="77777777">
        <w:tc>
          <w:tcPr>
            <w:tcW w:w="4531" w:type="dxa"/>
            <w:tcBorders>
              <w:top w:val="single" w:sz="4" w:space="0" w:color="000000"/>
              <w:left w:val="single" w:sz="4" w:space="0" w:color="000000"/>
              <w:bottom w:val="single" w:sz="4" w:space="0" w:color="000000"/>
              <w:right w:val="single" w:sz="4" w:space="0" w:color="000000"/>
            </w:tcBorders>
          </w:tcPr>
          <w:p w14:paraId="1BD63BFD"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Marija Blaško - Vidosavljević</w:t>
            </w:r>
          </w:p>
        </w:tc>
        <w:tc>
          <w:tcPr>
            <w:tcW w:w="4531" w:type="dxa"/>
            <w:tcBorders>
              <w:top w:val="single" w:sz="4" w:space="0" w:color="000000"/>
              <w:left w:val="single" w:sz="4" w:space="0" w:color="000000"/>
              <w:bottom w:val="single" w:sz="4" w:space="0" w:color="000000"/>
              <w:right w:val="single" w:sz="4" w:space="0" w:color="000000"/>
            </w:tcBorders>
          </w:tcPr>
          <w:p w14:paraId="04C82950"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 xml:space="preserve">dipl.ing.geod. </w:t>
            </w:r>
          </w:p>
        </w:tc>
      </w:tr>
      <w:tr w:rsidR="002440D8" w14:paraId="0906FCF5" w14:textId="77777777">
        <w:tc>
          <w:tcPr>
            <w:tcW w:w="4531" w:type="dxa"/>
            <w:tcBorders>
              <w:top w:val="single" w:sz="4" w:space="0" w:color="000000"/>
              <w:left w:val="single" w:sz="4" w:space="0" w:color="000000"/>
              <w:bottom w:val="single" w:sz="4" w:space="0" w:color="000000"/>
              <w:right w:val="single" w:sz="4" w:space="0" w:color="000000"/>
            </w:tcBorders>
          </w:tcPr>
          <w:p w14:paraId="3B140767"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Margareta Trconić</w:t>
            </w:r>
          </w:p>
        </w:tc>
        <w:tc>
          <w:tcPr>
            <w:tcW w:w="4531" w:type="dxa"/>
            <w:tcBorders>
              <w:top w:val="single" w:sz="4" w:space="0" w:color="000000"/>
              <w:left w:val="single" w:sz="4" w:space="0" w:color="000000"/>
              <w:bottom w:val="single" w:sz="4" w:space="0" w:color="000000"/>
              <w:right w:val="single" w:sz="4" w:space="0" w:color="000000"/>
            </w:tcBorders>
          </w:tcPr>
          <w:p w14:paraId="0A6CBFCE"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 xml:space="preserve">dipl.ing.geod. </w:t>
            </w:r>
          </w:p>
        </w:tc>
      </w:tr>
      <w:tr w:rsidR="002440D8" w14:paraId="344E7AEC" w14:textId="77777777">
        <w:tc>
          <w:tcPr>
            <w:tcW w:w="4531" w:type="dxa"/>
            <w:tcBorders>
              <w:top w:val="single" w:sz="4" w:space="0" w:color="000000"/>
              <w:left w:val="single" w:sz="4" w:space="0" w:color="000000"/>
              <w:bottom w:val="single" w:sz="4" w:space="0" w:color="000000"/>
              <w:right w:val="single" w:sz="4" w:space="0" w:color="000000"/>
            </w:tcBorders>
          </w:tcPr>
          <w:p w14:paraId="6C23028A"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Ivana Mlinarić</w:t>
            </w:r>
          </w:p>
        </w:tc>
        <w:tc>
          <w:tcPr>
            <w:tcW w:w="4531" w:type="dxa"/>
            <w:tcBorders>
              <w:top w:val="single" w:sz="4" w:space="0" w:color="000000"/>
              <w:left w:val="single" w:sz="4" w:space="0" w:color="000000"/>
              <w:bottom w:val="single" w:sz="4" w:space="0" w:color="000000"/>
              <w:right w:val="single" w:sz="4" w:space="0" w:color="000000"/>
            </w:tcBorders>
          </w:tcPr>
          <w:p w14:paraId="16256989"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dipl.ing.geod.</w:t>
            </w:r>
          </w:p>
        </w:tc>
      </w:tr>
      <w:tr w:rsidR="002440D8" w14:paraId="74F2DD03" w14:textId="77777777">
        <w:tc>
          <w:tcPr>
            <w:tcW w:w="4531" w:type="dxa"/>
            <w:tcBorders>
              <w:top w:val="single" w:sz="4" w:space="0" w:color="000000"/>
              <w:left w:val="single" w:sz="4" w:space="0" w:color="000000"/>
              <w:bottom w:val="single" w:sz="4" w:space="0" w:color="000000"/>
              <w:right w:val="single" w:sz="4" w:space="0" w:color="000000"/>
            </w:tcBorders>
          </w:tcPr>
          <w:p w14:paraId="41CE7485"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Matej Hanžek</w:t>
            </w:r>
          </w:p>
        </w:tc>
        <w:tc>
          <w:tcPr>
            <w:tcW w:w="4531" w:type="dxa"/>
            <w:tcBorders>
              <w:top w:val="single" w:sz="4" w:space="0" w:color="000000"/>
              <w:left w:val="single" w:sz="4" w:space="0" w:color="000000"/>
              <w:bottom w:val="single" w:sz="4" w:space="0" w:color="000000"/>
              <w:right w:val="single" w:sz="4" w:space="0" w:color="000000"/>
            </w:tcBorders>
          </w:tcPr>
          <w:p w14:paraId="2858E26B"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 xml:space="preserve">mag. ing. geod. et geoinf. </w:t>
            </w:r>
          </w:p>
        </w:tc>
      </w:tr>
      <w:tr w:rsidR="002440D8" w14:paraId="5346B541" w14:textId="77777777">
        <w:tc>
          <w:tcPr>
            <w:tcW w:w="4531" w:type="dxa"/>
            <w:tcBorders>
              <w:top w:val="single" w:sz="4" w:space="0" w:color="000000"/>
              <w:left w:val="single" w:sz="4" w:space="0" w:color="000000"/>
              <w:bottom w:val="single" w:sz="4" w:space="0" w:color="000000"/>
              <w:right w:val="single" w:sz="4" w:space="0" w:color="000000"/>
            </w:tcBorders>
          </w:tcPr>
          <w:p w14:paraId="2415BA7F"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 xml:space="preserve">Damir Rajle </w:t>
            </w:r>
          </w:p>
        </w:tc>
        <w:tc>
          <w:tcPr>
            <w:tcW w:w="4531" w:type="dxa"/>
            <w:tcBorders>
              <w:top w:val="single" w:sz="4" w:space="0" w:color="000000"/>
              <w:left w:val="single" w:sz="4" w:space="0" w:color="000000"/>
              <w:bottom w:val="single" w:sz="4" w:space="0" w:color="000000"/>
              <w:right w:val="single" w:sz="4" w:space="0" w:color="000000"/>
            </w:tcBorders>
          </w:tcPr>
          <w:p w14:paraId="70A05E18"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ing.geod.</w:t>
            </w:r>
          </w:p>
        </w:tc>
      </w:tr>
      <w:tr w:rsidR="002440D8" w14:paraId="5B53BFD5" w14:textId="77777777">
        <w:tc>
          <w:tcPr>
            <w:tcW w:w="4531" w:type="dxa"/>
            <w:tcBorders>
              <w:top w:val="single" w:sz="4" w:space="0" w:color="000000"/>
              <w:left w:val="single" w:sz="4" w:space="0" w:color="000000"/>
              <w:bottom w:val="single" w:sz="4" w:space="0" w:color="000000"/>
              <w:right w:val="single" w:sz="4" w:space="0" w:color="000000"/>
            </w:tcBorders>
          </w:tcPr>
          <w:p w14:paraId="5AA4663D"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Saša Kulić</w:t>
            </w:r>
          </w:p>
        </w:tc>
        <w:tc>
          <w:tcPr>
            <w:tcW w:w="4531" w:type="dxa"/>
            <w:tcBorders>
              <w:top w:val="single" w:sz="4" w:space="0" w:color="000000"/>
              <w:left w:val="single" w:sz="4" w:space="0" w:color="000000"/>
              <w:bottom w:val="single" w:sz="4" w:space="0" w:color="000000"/>
              <w:right w:val="single" w:sz="4" w:space="0" w:color="000000"/>
            </w:tcBorders>
          </w:tcPr>
          <w:p w14:paraId="6FF31404" w14:textId="77777777" w:rsidR="002440D8" w:rsidRDefault="00607892">
            <w:pPr>
              <w:spacing w:after="0"/>
              <w:ind w:left="739"/>
              <w:rPr>
                <w:rFonts w:ascii="Times New Roman" w:eastAsia="DengXian" w:hAnsi="Times New Roman" w:cs="Times New Roman"/>
                <w:bCs/>
              </w:rPr>
            </w:pPr>
            <w:r>
              <w:rPr>
                <w:rFonts w:ascii="Times New Roman" w:eastAsia="DengXian" w:hAnsi="Times New Roman" w:cs="Times New Roman"/>
                <w:bCs/>
              </w:rPr>
              <w:t>geod.tehn.</w:t>
            </w:r>
          </w:p>
        </w:tc>
      </w:tr>
    </w:tbl>
    <w:p w14:paraId="36F33B40" w14:textId="77777777" w:rsidR="002440D8" w:rsidRDefault="002440D8">
      <w:pPr>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556"/>
        <w:gridCol w:w="2094"/>
        <w:gridCol w:w="3410"/>
      </w:tblGrid>
      <w:tr w:rsidR="002440D8" w14:paraId="489C5C25" w14:textId="77777777">
        <w:tc>
          <w:tcPr>
            <w:tcW w:w="3557" w:type="dxa"/>
            <w:tcBorders>
              <w:top w:val="single" w:sz="4" w:space="0" w:color="000000"/>
              <w:left w:val="single" w:sz="4" w:space="0" w:color="000000"/>
              <w:bottom w:val="single" w:sz="4" w:space="0" w:color="000000"/>
              <w:right w:val="single" w:sz="4" w:space="0" w:color="000000"/>
            </w:tcBorders>
          </w:tcPr>
          <w:p w14:paraId="2C34DD2B" w14:textId="77777777" w:rsidR="002440D8" w:rsidRDefault="00607892">
            <w:pPr>
              <w:shd w:val="clear" w:color="auto" w:fill="FFFFFF"/>
              <w:ind w:left="0"/>
              <w:rPr>
                <w:rFonts w:ascii="Times New Roman" w:eastAsia="DengXian" w:hAnsi="Times New Roman" w:cs="Times New Roman"/>
                <w:b/>
              </w:rPr>
            </w:pPr>
            <w:r>
              <w:rPr>
                <w:rFonts w:ascii="Times New Roman" w:eastAsia="DengXian" w:hAnsi="Times New Roman" w:cs="Times New Roman"/>
                <w:b/>
              </w:rPr>
              <w:t>SADRŽAJ RADA</w:t>
            </w:r>
          </w:p>
        </w:tc>
        <w:tc>
          <w:tcPr>
            <w:tcW w:w="2094" w:type="dxa"/>
            <w:tcBorders>
              <w:top w:val="single" w:sz="4" w:space="0" w:color="000000"/>
              <w:left w:val="single" w:sz="4" w:space="0" w:color="000000"/>
              <w:bottom w:val="single" w:sz="4" w:space="0" w:color="000000"/>
              <w:right w:val="single" w:sz="4" w:space="0" w:color="000000"/>
            </w:tcBorders>
          </w:tcPr>
          <w:p w14:paraId="03158913" w14:textId="77777777" w:rsidR="002440D8" w:rsidRDefault="00607892">
            <w:pPr>
              <w:shd w:val="clear" w:color="auto" w:fill="FFFFFF"/>
              <w:ind w:left="0"/>
              <w:rPr>
                <w:rFonts w:ascii="Times New Roman" w:eastAsia="DengXian" w:hAnsi="Times New Roman" w:cs="Times New Roman"/>
                <w:b/>
              </w:rPr>
            </w:pPr>
            <w:r>
              <w:rPr>
                <w:rFonts w:ascii="Times New Roman" w:eastAsia="DengXian" w:hAnsi="Times New Roman" w:cs="Times New Roman"/>
                <w:b/>
              </w:rPr>
              <w:t xml:space="preserve">VRIJEME </w:t>
            </w:r>
          </w:p>
        </w:tc>
        <w:tc>
          <w:tcPr>
            <w:tcW w:w="3411" w:type="dxa"/>
            <w:tcBorders>
              <w:top w:val="single" w:sz="4" w:space="0" w:color="000000"/>
              <w:left w:val="single" w:sz="4" w:space="0" w:color="000000"/>
              <w:bottom w:val="single" w:sz="4" w:space="0" w:color="000000"/>
              <w:right w:val="single" w:sz="4" w:space="0" w:color="000000"/>
            </w:tcBorders>
          </w:tcPr>
          <w:p w14:paraId="6C385832" w14:textId="77777777" w:rsidR="002440D8" w:rsidRDefault="00607892">
            <w:pPr>
              <w:shd w:val="clear" w:color="auto" w:fill="FFFFFF"/>
              <w:ind w:left="0"/>
              <w:rPr>
                <w:rFonts w:ascii="Times New Roman" w:eastAsia="DengXian" w:hAnsi="Times New Roman" w:cs="Times New Roman"/>
                <w:b/>
              </w:rPr>
            </w:pPr>
            <w:r>
              <w:rPr>
                <w:rFonts w:ascii="Times New Roman" w:eastAsia="DengXian" w:hAnsi="Times New Roman" w:cs="Times New Roman"/>
                <w:b/>
              </w:rPr>
              <w:t>SUDIONICI</w:t>
            </w:r>
          </w:p>
        </w:tc>
      </w:tr>
      <w:tr w:rsidR="002440D8" w14:paraId="569AE65D" w14:textId="77777777">
        <w:tc>
          <w:tcPr>
            <w:tcW w:w="3557" w:type="dxa"/>
            <w:tcBorders>
              <w:top w:val="single" w:sz="4" w:space="0" w:color="000000"/>
              <w:left w:val="single" w:sz="4" w:space="0" w:color="000000"/>
              <w:bottom w:val="single" w:sz="4" w:space="0" w:color="000000"/>
              <w:right w:val="single" w:sz="4" w:space="0" w:color="000000"/>
            </w:tcBorders>
          </w:tcPr>
          <w:p w14:paraId="3187CA17"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Podjela sati i zaduženja</w:t>
            </w:r>
          </w:p>
          <w:p w14:paraId="4160953E"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Izvješća o radu prošle godine</w:t>
            </w:r>
          </w:p>
          <w:p w14:paraId="314A50E7"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Kurikularno planiranje</w:t>
            </w:r>
          </w:p>
          <w:p w14:paraId="0B0E7E8B"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Elementi i kriteriji ocjenjivanja</w:t>
            </w:r>
          </w:p>
          <w:p w14:paraId="46195F0E"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Stručno usavršavanje</w:t>
            </w:r>
          </w:p>
          <w:p w14:paraId="56607DA4"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tc>
        <w:tc>
          <w:tcPr>
            <w:tcW w:w="2094" w:type="dxa"/>
            <w:tcBorders>
              <w:top w:val="single" w:sz="4" w:space="0" w:color="000000"/>
              <w:left w:val="single" w:sz="4" w:space="0" w:color="000000"/>
              <w:bottom w:val="single" w:sz="4" w:space="0" w:color="000000"/>
              <w:right w:val="single" w:sz="4" w:space="0" w:color="000000"/>
            </w:tcBorders>
          </w:tcPr>
          <w:p w14:paraId="4EC0E973" w14:textId="77777777" w:rsidR="002440D8" w:rsidRDefault="002440D8">
            <w:pPr>
              <w:shd w:val="clear" w:color="auto" w:fill="FFFFFF"/>
              <w:spacing w:after="0" w:line="240" w:lineRule="auto"/>
              <w:ind w:left="284"/>
              <w:rPr>
                <w:rFonts w:ascii="Times New Roman" w:eastAsia="DengXian" w:hAnsi="Times New Roman" w:cs="Times New Roman"/>
              </w:rPr>
            </w:pPr>
          </w:p>
          <w:p w14:paraId="59C8B7B1" w14:textId="77777777" w:rsidR="002440D8" w:rsidRDefault="002440D8">
            <w:pPr>
              <w:shd w:val="clear" w:color="auto" w:fill="FFFFFF"/>
              <w:spacing w:after="0" w:line="240" w:lineRule="auto"/>
              <w:ind w:left="0"/>
              <w:rPr>
                <w:rFonts w:ascii="Times New Roman" w:eastAsia="DengXian" w:hAnsi="Times New Roman" w:cs="Times New Roman"/>
              </w:rPr>
            </w:pPr>
          </w:p>
          <w:p w14:paraId="043BF61E" w14:textId="77777777" w:rsidR="002440D8" w:rsidRDefault="002440D8">
            <w:pPr>
              <w:shd w:val="clear" w:color="auto" w:fill="FFFFFF"/>
              <w:spacing w:after="0" w:line="240" w:lineRule="auto"/>
              <w:ind w:left="0"/>
              <w:rPr>
                <w:rFonts w:ascii="Times New Roman" w:eastAsia="DengXian" w:hAnsi="Times New Roman" w:cs="Times New Roman"/>
              </w:rPr>
            </w:pPr>
          </w:p>
          <w:p w14:paraId="0B5D9732"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rujan</w:t>
            </w:r>
          </w:p>
        </w:tc>
        <w:tc>
          <w:tcPr>
            <w:tcW w:w="3411" w:type="dxa"/>
            <w:tcBorders>
              <w:top w:val="single" w:sz="4" w:space="0" w:color="000000"/>
              <w:left w:val="single" w:sz="4" w:space="0" w:color="000000"/>
              <w:bottom w:val="single" w:sz="4" w:space="0" w:color="000000"/>
              <w:right w:val="single" w:sz="4" w:space="0" w:color="000000"/>
            </w:tcBorders>
          </w:tcPr>
          <w:p w14:paraId="207E18C8" w14:textId="77777777" w:rsidR="002440D8" w:rsidRDefault="002440D8">
            <w:pPr>
              <w:shd w:val="clear" w:color="auto" w:fill="FFFFFF"/>
              <w:spacing w:after="0" w:line="240" w:lineRule="auto"/>
              <w:ind w:left="0"/>
              <w:rPr>
                <w:rFonts w:ascii="Times New Roman" w:eastAsia="DengXian" w:hAnsi="Times New Roman" w:cs="Times New Roman"/>
              </w:rPr>
            </w:pPr>
          </w:p>
          <w:p w14:paraId="20896C4D" w14:textId="77777777" w:rsidR="002440D8" w:rsidRDefault="002440D8">
            <w:pPr>
              <w:shd w:val="clear" w:color="auto" w:fill="FFFFFF"/>
              <w:spacing w:after="0" w:line="240" w:lineRule="auto"/>
              <w:ind w:left="0"/>
              <w:rPr>
                <w:rFonts w:ascii="Times New Roman" w:eastAsia="DengXian" w:hAnsi="Times New Roman" w:cs="Times New Roman"/>
              </w:rPr>
            </w:pPr>
          </w:p>
          <w:p w14:paraId="530C8FED" w14:textId="77777777" w:rsidR="002440D8" w:rsidRDefault="002440D8">
            <w:pPr>
              <w:shd w:val="clear" w:color="auto" w:fill="FFFFFF"/>
              <w:spacing w:after="0" w:line="240" w:lineRule="auto"/>
              <w:ind w:left="0"/>
              <w:rPr>
                <w:rFonts w:ascii="Times New Roman" w:eastAsia="DengXian" w:hAnsi="Times New Roman" w:cs="Times New Roman"/>
              </w:rPr>
            </w:pPr>
          </w:p>
          <w:p w14:paraId="23FA5BA7"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6B8CD9F2" w14:textId="77777777">
        <w:tc>
          <w:tcPr>
            <w:tcW w:w="3557" w:type="dxa"/>
            <w:tcBorders>
              <w:top w:val="single" w:sz="4" w:space="0" w:color="000000"/>
              <w:left w:val="single" w:sz="4" w:space="0" w:color="000000"/>
              <w:bottom w:val="single" w:sz="4" w:space="0" w:color="000000"/>
              <w:right w:val="single" w:sz="4" w:space="0" w:color="000000"/>
            </w:tcBorders>
          </w:tcPr>
          <w:p w14:paraId="0F846FAE"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Mentorstvo na završnom radu</w:t>
            </w:r>
          </w:p>
          <w:p w14:paraId="66BD1D48"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Popis tema za završni rad Erasmus + projekti</w:t>
            </w:r>
          </w:p>
        </w:tc>
        <w:tc>
          <w:tcPr>
            <w:tcW w:w="2094" w:type="dxa"/>
            <w:tcBorders>
              <w:top w:val="single" w:sz="4" w:space="0" w:color="000000"/>
              <w:left w:val="single" w:sz="4" w:space="0" w:color="000000"/>
              <w:bottom w:val="single" w:sz="4" w:space="0" w:color="000000"/>
              <w:right w:val="single" w:sz="4" w:space="0" w:color="000000"/>
            </w:tcBorders>
          </w:tcPr>
          <w:p w14:paraId="00194068"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63C882D0"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listopad</w:t>
            </w:r>
          </w:p>
        </w:tc>
        <w:tc>
          <w:tcPr>
            <w:tcW w:w="3411" w:type="dxa"/>
            <w:tcBorders>
              <w:top w:val="single" w:sz="4" w:space="0" w:color="000000"/>
              <w:left w:val="single" w:sz="4" w:space="0" w:color="000000"/>
              <w:bottom w:val="single" w:sz="4" w:space="0" w:color="000000"/>
              <w:right w:val="single" w:sz="4" w:space="0" w:color="000000"/>
            </w:tcBorders>
          </w:tcPr>
          <w:p w14:paraId="1E4F45C6" w14:textId="77777777" w:rsidR="002440D8" w:rsidRDefault="00607892">
            <w:pPr>
              <w:shd w:val="clear" w:color="auto" w:fill="FFFFFF"/>
              <w:spacing w:after="0" w:line="240" w:lineRule="auto"/>
              <w:ind w:left="284"/>
              <w:rPr>
                <w:rFonts w:ascii="Times New Roman" w:eastAsia="DengXian" w:hAnsi="Times New Roman" w:cs="Times New Roman"/>
              </w:rPr>
            </w:pPr>
            <w:r>
              <w:rPr>
                <w:rFonts w:ascii="Times New Roman" w:eastAsia="DengXian" w:hAnsi="Times New Roman" w:cs="Times New Roman"/>
              </w:rPr>
              <w:t xml:space="preserve">Mlinarić, </w:t>
            </w:r>
          </w:p>
          <w:p w14:paraId="623486BB" w14:textId="77777777" w:rsidR="002440D8" w:rsidRDefault="00607892">
            <w:pPr>
              <w:shd w:val="clear" w:color="auto" w:fill="FFFFFF"/>
              <w:spacing w:after="0" w:line="240" w:lineRule="auto"/>
              <w:ind w:left="284"/>
              <w:rPr>
                <w:rFonts w:ascii="Times New Roman" w:eastAsia="DengXian" w:hAnsi="Times New Roman" w:cs="Times New Roman"/>
              </w:rPr>
            </w:pPr>
            <w:r>
              <w:rPr>
                <w:rFonts w:ascii="Times New Roman" w:eastAsia="DengXian" w:hAnsi="Times New Roman" w:cs="Times New Roman"/>
              </w:rPr>
              <w:t xml:space="preserve">Blaško – Vidosavljević, </w:t>
            </w:r>
          </w:p>
          <w:p w14:paraId="1421B0EB" w14:textId="77777777" w:rsidR="002440D8" w:rsidRDefault="00607892">
            <w:pPr>
              <w:shd w:val="clear" w:color="auto" w:fill="FFFFFF"/>
              <w:spacing w:after="0" w:line="240" w:lineRule="auto"/>
              <w:ind w:left="284"/>
              <w:rPr>
                <w:rFonts w:ascii="Times New Roman" w:eastAsia="DengXian" w:hAnsi="Times New Roman" w:cs="Times New Roman"/>
              </w:rPr>
            </w:pPr>
            <w:r>
              <w:rPr>
                <w:rFonts w:ascii="Times New Roman" w:eastAsia="DengXian" w:hAnsi="Times New Roman" w:cs="Times New Roman"/>
              </w:rPr>
              <w:t>Trconić, Hanžek</w:t>
            </w:r>
          </w:p>
        </w:tc>
      </w:tr>
      <w:tr w:rsidR="002440D8" w14:paraId="3DF66B13" w14:textId="77777777">
        <w:tc>
          <w:tcPr>
            <w:tcW w:w="3557" w:type="dxa"/>
            <w:tcBorders>
              <w:top w:val="single" w:sz="4" w:space="0" w:color="000000"/>
              <w:left w:val="single" w:sz="4" w:space="0" w:color="000000"/>
              <w:bottom w:val="single" w:sz="4" w:space="0" w:color="000000"/>
              <w:right w:val="single" w:sz="4" w:space="0" w:color="000000"/>
            </w:tcBorders>
          </w:tcPr>
          <w:p w14:paraId="15920A0F"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Priprema učenika za sudjelovanje na natjecanjima (WorlsSkills Croatia 2024., Informatika – Osnove informatike, AutoCAD)</w:t>
            </w:r>
          </w:p>
          <w:p w14:paraId="1E989FB8"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 xml:space="preserve">Razlikovni ispiti </w:t>
            </w:r>
          </w:p>
          <w:p w14:paraId="60340725"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Promocija škole i zanimanja „Tehničar za geodeziju i geoinformatiku“</w:t>
            </w:r>
          </w:p>
          <w:p w14:paraId="47030436"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p w14:paraId="59C5696D"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Eko-škola</w:t>
            </w:r>
          </w:p>
          <w:p w14:paraId="056A6453"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Školski preventivni program</w:t>
            </w:r>
          </w:p>
        </w:tc>
        <w:tc>
          <w:tcPr>
            <w:tcW w:w="2094" w:type="dxa"/>
            <w:tcBorders>
              <w:top w:val="single" w:sz="4" w:space="0" w:color="000000"/>
              <w:left w:val="single" w:sz="4" w:space="0" w:color="000000"/>
              <w:bottom w:val="single" w:sz="4" w:space="0" w:color="000000"/>
              <w:right w:val="single" w:sz="4" w:space="0" w:color="000000"/>
            </w:tcBorders>
          </w:tcPr>
          <w:p w14:paraId="5D9782F1" w14:textId="77777777" w:rsidR="002440D8" w:rsidRDefault="002440D8">
            <w:pPr>
              <w:shd w:val="clear" w:color="auto" w:fill="FFFFFF"/>
              <w:spacing w:after="0" w:line="240" w:lineRule="auto"/>
              <w:ind w:left="284"/>
              <w:rPr>
                <w:rFonts w:ascii="Times New Roman" w:eastAsia="DengXian" w:hAnsi="Times New Roman" w:cs="Times New Roman"/>
              </w:rPr>
            </w:pPr>
          </w:p>
          <w:p w14:paraId="188739A2" w14:textId="77777777" w:rsidR="002440D8" w:rsidRDefault="002440D8">
            <w:pPr>
              <w:shd w:val="clear" w:color="auto" w:fill="FFFFFF"/>
              <w:spacing w:after="0" w:line="240" w:lineRule="auto"/>
              <w:ind w:left="284"/>
              <w:rPr>
                <w:rFonts w:ascii="Times New Roman" w:eastAsia="DengXian" w:hAnsi="Times New Roman" w:cs="Times New Roman"/>
              </w:rPr>
            </w:pPr>
          </w:p>
          <w:p w14:paraId="16BACCC7" w14:textId="77777777" w:rsidR="002440D8" w:rsidRDefault="002440D8">
            <w:pPr>
              <w:shd w:val="clear" w:color="auto" w:fill="FFFFFF"/>
              <w:spacing w:after="0" w:line="240" w:lineRule="auto"/>
              <w:ind w:left="284"/>
              <w:rPr>
                <w:rFonts w:ascii="Times New Roman" w:eastAsia="DengXian" w:hAnsi="Times New Roman" w:cs="Times New Roman"/>
              </w:rPr>
            </w:pPr>
          </w:p>
          <w:p w14:paraId="174EA85D" w14:textId="77777777" w:rsidR="002440D8" w:rsidRDefault="002440D8">
            <w:pPr>
              <w:shd w:val="clear" w:color="auto" w:fill="FFFFFF"/>
              <w:spacing w:after="0" w:line="240" w:lineRule="auto"/>
              <w:ind w:left="284"/>
              <w:rPr>
                <w:rFonts w:ascii="Times New Roman" w:eastAsia="DengXian" w:hAnsi="Times New Roman" w:cs="Times New Roman"/>
              </w:rPr>
            </w:pPr>
          </w:p>
          <w:p w14:paraId="3F9DC8DC" w14:textId="77777777" w:rsidR="002440D8" w:rsidRDefault="002440D8">
            <w:pPr>
              <w:shd w:val="clear" w:color="auto" w:fill="FFFFFF"/>
              <w:spacing w:after="0" w:line="240" w:lineRule="auto"/>
              <w:ind w:left="284"/>
              <w:rPr>
                <w:rFonts w:ascii="Times New Roman" w:eastAsia="DengXian" w:hAnsi="Times New Roman" w:cs="Times New Roman"/>
              </w:rPr>
            </w:pPr>
          </w:p>
          <w:p w14:paraId="232F67EE"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rujan - lipanj</w:t>
            </w:r>
          </w:p>
        </w:tc>
        <w:tc>
          <w:tcPr>
            <w:tcW w:w="3411" w:type="dxa"/>
            <w:tcBorders>
              <w:top w:val="single" w:sz="4" w:space="0" w:color="000000"/>
              <w:left w:val="single" w:sz="4" w:space="0" w:color="000000"/>
              <w:bottom w:val="single" w:sz="4" w:space="0" w:color="000000"/>
              <w:right w:val="single" w:sz="4" w:space="0" w:color="000000"/>
            </w:tcBorders>
          </w:tcPr>
          <w:p w14:paraId="6CB2DE4A"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2506AC01"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0C01643B"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2C6ED1F3"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327918B1"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6AB507BA"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3A6C6C13" w14:textId="77777777">
        <w:tc>
          <w:tcPr>
            <w:tcW w:w="3557" w:type="dxa"/>
            <w:tcBorders>
              <w:top w:val="single" w:sz="4" w:space="0" w:color="000000"/>
              <w:left w:val="single" w:sz="4" w:space="0" w:color="000000"/>
              <w:bottom w:val="single" w:sz="4" w:space="0" w:color="000000"/>
              <w:right w:val="single" w:sz="4" w:space="0" w:color="000000"/>
            </w:tcBorders>
          </w:tcPr>
          <w:p w14:paraId="31767F16"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Individualno usavršavanje – stručna literatura i časopisi</w:t>
            </w:r>
          </w:p>
          <w:p w14:paraId="29F637E6"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Upute za izradu završnog rada</w:t>
            </w:r>
          </w:p>
          <w:p w14:paraId="65CB4247"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tc>
        <w:tc>
          <w:tcPr>
            <w:tcW w:w="2094" w:type="dxa"/>
            <w:tcBorders>
              <w:top w:val="single" w:sz="4" w:space="0" w:color="000000"/>
              <w:left w:val="single" w:sz="4" w:space="0" w:color="000000"/>
              <w:bottom w:val="single" w:sz="4" w:space="0" w:color="000000"/>
              <w:right w:val="single" w:sz="4" w:space="0" w:color="000000"/>
            </w:tcBorders>
          </w:tcPr>
          <w:p w14:paraId="41BA81D3" w14:textId="77777777" w:rsidR="002440D8" w:rsidRDefault="002440D8">
            <w:pPr>
              <w:shd w:val="clear" w:color="auto" w:fill="FFFFFF"/>
              <w:spacing w:after="0" w:line="240" w:lineRule="auto"/>
              <w:ind w:left="0"/>
              <w:rPr>
                <w:rFonts w:ascii="Times New Roman" w:eastAsia="DengXian" w:hAnsi="Times New Roman" w:cs="Times New Roman"/>
              </w:rPr>
            </w:pPr>
          </w:p>
          <w:p w14:paraId="2B1341F0"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1CD55634"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studeni</w:t>
            </w:r>
          </w:p>
        </w:tc>
        <w:tc>
          <w:tcPr>
            <w:tcW w:w="3411" w:type="dxa"/>
            <w:tcBorders>
              <w:top w:val="single" w:sz="4" w:space="0" w:color="000000"/>
              <w:left w:val="single" w:sz="4" w:space="0" w:color="000000"/>
              <w:bottom w:val="single" w:sz="4" w:space="0" w:color="000000"/>
              <w:right w:val="single" w:sz="4" w:space="0" w:color="000000"/>
            </w:tcBorders>
          </w:tcPr>
          <w:p w14:paraId="3F58BD57"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4A649224"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0F473943"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1E5C18DB" w14:textId="77777777">
        <w:tc>
          <w:tcPr>
            <w:tcW w:w="3557" w:type="dxa"/>
            <w:tcBorders>
              <w:top w:val="single" w:sz="4" w:space="0" w:color="000000"/>
              <w:left w:val="single" w:sz="4" w:space="0" w:color="000000"/>
              <w:bottom w:val="single" w:sz="4" w:space="0" w:color="000000"/>
              <w:right w:val="single" w:sz="4" w:space="0" w:color="000000"/>
            </w:tcBorders>
          </w:tcPr>
          <w:p w14:paraId="6C7AD93C"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Pripreme za školsko natjecanje Geodezija  WorlsSkills Croatia 2024., AutoCAD i Informatika</w:t>
            </w:r>
          </w:p>
          <w:p w14:paraId="3FECC5D0"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tc>
        <w:tc>
          <w:tcPr>
            <w:tcW w:w="2094" w:type="dxa"/>
            <w:tcBorders>
              <w:top w:val="single" w:sz="4" w:space="0" w:color="000000"/>
              <w:left w:val="single" w:sz="4" w:space="0" w:color="000000"/>
              <w:bottom w:val="single" w:sz="4" w:space="0" w:color="000000"/>
              <w:right w:val="single" w:sz="4" w:space="0" w:color="000000"/>
            </w:tcBorders>
          </w:tcPr>
          <w:p w14:paraId="796D8F81" w14:textId="77777777" w:rsidR="002440D8" w:rsidRDefault="002440D8">
            <w:pPr>
              <w:shd w:val="clear" w:color="auto" w:fill="FFFFFF"/>
              <w:spacing w:after="0" w:line="240" w:lineRule="auto"/>
              <w:ind w:left="0"/>
              <w:rPr>
                <w:rFonts w:ascii="Times New Roman" w:eastAsia="DengXian" w:hAnsi="Times New Roman" w:cs="Times New Roman"/>
              </w:rPr>
            </w:pPr>
          </w:p>
          <w:p w14:paraId="7B274AFC"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2D74A0F5"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studeni - ožujak</w:t>
            </w:r>
          </w:p>
        </w:tc>
        <w:tc>
          <w:tcPr>
            <w:tcW w:w="3411" w:type="dxa"/>
            <w:tcBorders>
              <w:top w:val="single" w:sz="4" w:space="0" w:color="000000"/>
              <w:left w:val="single" w:sz="4" w:space="0" w:color="000000"/>
              <w:bottom w:val="single" w:sz="4" w:space="0" w:color="000000"/>
              <w:right w:val="single" w:sz="4" w:space="0" w:color="000000"/>
            </w:tcBorders>
          </w:tcPr>
          <w:p w14:paraId="6E4F90C5" w14:textId="77777777" w:rsidR="002440D8" w:rsidRDefault="002440D8">
            <w:pPr>
              <w:shd w:val="clear" w:color="auto" w:fill="FFFFFF"/>
              <w:spacing w:after="0" w:line="240" w:lineRule="auto"/>
              <w:ind w:left="0"/>
              <w:rPr>
                <w:rFonts w:ascii="Times New Roman" w:eastAsia="DengXian" w:hAnsi="Times New Roman" w:cs="Times New Roman"/>
              </w:rPr>
            </w:pPr>
          </w:p>
          <w:p w14:paraId="7D71D77D"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1364D56B"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08A6EF37" w14:textId="77777777">
        <w:tc>
          <w:tcPr>
            <w:tcW w:w="3557" w:type="dxa"/>
            <w:tcBorders>
              <w:top w:val="single" w:sz="4" w:space="0" w:color="000000"/>
              <w:left w:val="single" w:sz="4" w:space="0" w:color="000000"/>
              <w:bottom w:val="single" w:sz="4" w:space="0" w:color="000000"/>
              <w:right w:val="single" w:sz="4" w:space="0" w:color="000000"/>
            </w:tcBorders>
          </w:tcPr>
          <w:p w14:paraId="4E3238C3"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Stručno usavršavanje</w:t>
            </w:r>
          </w:p>
          <w:p w14:paraId="77B87B4F"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Školsko natjecanje Informatika Erasmus + projekti</w:t>
            </w:r>
          </w:p>
        </w:tc>
        <w:tc>
          <w:tcPr>
            <w:tcW w:w="2094" w:type="dxa"/>
            <w:tcBorders>
              <w:top w:val="single" w:sz="4" w:space="0" w:color="000000"/>
              <w:left w:val="single" w:sz="4" w:space="0" w:color="000000"/>
              <w:bottom w:val="single" w:sz="4" w:space="0" w:color="000000"/>
              <w:right w:val="single" w:sz="4" w:space="0" w:color="000000"/>
            </w:tcBorders>
          </w:tcPr>
          <w:p w14:paraId="7B5F8A2B" w14:textId="77777777" w:rsidR="002440D8" w:rsidRDefault="002440D8">
            <w:pPr>
              <w:shd w:val="clear" w:color="auto" w:fill="FFFFFF"/>
              <w:spacing w:after="0" w:line="240" w:lineRule="auto"/>
              <w:ind w:left="0"/>
              <w:rPr>
                <w:rFonts w:ascii="Times New Roman" w:eastAsia="DengXian" w:hAnsi="Times New Roman" w:cs="Times New Roman"/>
              </w:rPr>
            </w:pPr>
          </w:p>
          <w:p w14:paraId="1B449939"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siječanj</w:t>
            </w:r>
          </w:p>
        </w:tc>
        <w:tc>
          <w:tcPr>
            <w:tcW w:w="3411" w:type="dxa"/>
            <w:tcBorders>
              <w:top w:val="single" w:sz="4" w:space="0" w:color="000000"/>
              <w:left w:val="single" w:sz="4" w:space="0" w:color="000000"/>
              <w:bottom w:val="single" w:sz="4" w:space="0" w:color="000000"/>
              <w:right w:val="single" w:sz="4" w:space="0" w:color="000000"/>
            </w:tcBorders>
          </w:tcPr>
          <w:p w14:paraId="31B6CE17" w14:textId="77777777" w:rsidR="002440D8" w:rsidRDefault="002440D8">
            <w:pPr>
              <w:shd w:val="clear" w:color="auto" w:fill="FFFFFF"/>
              <w:spacing w:after="0" w:line="240" w:lineRule="auto"/>
              <w:ind w:left="-76"/>
              <w:rPr>
                <w:rFonts w:ascii="Times New Roman" w:eastAsia="DengXian" w:hAnsi="Times New Roman" w:cs="Times New Roman"/>
              </w:rPr>
            </w:pPr>
          </w:p>
          <w:p w14:paraId="4D0D0C8A"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573AD6EE" w14:textId="77777777">
        <w:tc>
          <w:tcPr>
            <w:tcW w:w="3557" w:type="dxa"/>
            <w:tcBorders>
              <w:top w:val="single" w:sz="4" w:space="0" w:color="000000"/>
              <w:left w:val="single" w:sz="4" w:space="0" w:color="000000"/>
              <w:bottom w:val="single" w:sz="4" w:space="0" w:color="000000"/>
              <w:right w:val="single" w:sz="4" w:space="0" w:color="000000"/>
            </w:tcBorders>
          </w:tcPr>
          <w:p w14:paraId="0733C5BC"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Analiza provedenih natjecanja</w:t>
            </w:r>
          </w:p>
          <w:p w14:paraId="68356BFA"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Pripreme za županijsku/ državnu razinu natjecanja</w:t>
            </w:r>
          </w:p>
          <w:p w14:paraId="647C35E0"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Predaja završnog rada na uvid mentoru</w:t>
            </w:r>
          </w:p>
          <w:p w14:paraId="0C2BCD56"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tc>
        <w:tc>
          <w:tcPr>
            <w:tcW w:w="2094" w:type="dxa"/>
            <w:tcBorders>
              <w:top w:val="single" w:sz="4" w:space="0" w:color="000000"/>
              <w:left w:val="single" w:sz="4" w:space="0" w:color="000000"/>
              <w:bottom w:val="single" w:sz="4" w:space="0" w:color="000000"/>
              <w:right w:val="single" w:sz="4" w:space="0" w:color="000000"/>
            </w:tcBorders>
          </w:tcPr>
          <w:p w14:paraId="0771127E"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17DF32BC"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68AA0A4C"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ožujak</w:t>
            </w:r>
          </w:p>
        </w:tc>
        <w:tc>
          <w:tcPr>
            <w:tcW w:w="3411" w:type="dxa"/>
            <w:tcBorders>
              <w:top w:val="single" w:sz="4" w:space="0" w:color="000000"/>
              <w:left w:val="single" w:sz="4" w:space="0" w:color="000000"/>
              <w:bottom w:val="single" w:sz="4" w:space="0" w:color="000000"/>
              <w:right w:val="single" w:sz="4" w:space="0" w:color="000000"/>
            </w:tcBorders>
          </w:tcPr>
          <w:p w14:paraId="5E59E1B2"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39344C92"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266A4DE3"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41EC535B" w14:textId="77777777">
        <w:tc>
          <w:tcPr>
            <w:tcW w:w="3557" w:type="dxa"/>
            <w:tcBorders>
              <w:top w:val="single" w:sz="4" w:space="0" w:color="000000"/>
              <w:left w:val="single" w:sz="4" w:space="0" w:color="000000"/>
              <w:bottom w:val="single" w:sz="4" w:space="0" w:color="000000"/>
              <w:right w:val="single" w:sz="4" w:space="0" w:color="000000"/>
            </w:tcBorders>
          </w:tcPr>
          <w:p w14:paraId="07543DA8"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Pripreme za županijsku/ državnu razinu natjecanja</w:t>
            </w:r>
          </w:p>
          <w:p w14:paraId="45CE1DAA"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Državno natjecanje WorlsSkills Croatia 2024.</w:t>
            </w:r>
          </w:p>
          <w:p w14:paraId="0F54CF1D"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Predaja završnog rada na urudžbeni zapisnik</w:t>
            </w:r>
          </w:p>
          <w:p w14:paraId="439A4288"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Obilježavanje Dana škole – radionica</w:t>
            </w:r>
          </w:p>
          <w:p w14:paraId="0FF741B0"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Erasmus + projekti</w:t>
            </w:r>
          </w:p>
        </w:tc>
        <w:tc>
          <w:tcPr>
            <w:tcW w:w="2094" w:type="dxa"/>
            <w:tcBorders>
              <w:top w:val="single" w:sz="4" w:space="0" w:color="000000"/>
              <w:left w:val="single" w:sz="4" w:space="0" w:color="000000"/>
              <w:bottom w:val="single" w:sz="4" w:space="0" w:color="000000"/>
              <w:right w:val="single" w:sz="4" w:space="0" w:color="000000"/>
            </w:tcBorders>
          </w:tcPr>
          <w:p w14:paraId="1B9FAE18"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57E68830"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42037F7D"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1B3EC763"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travanj</w:t>
            </w:r>
          </w:p>
        </w:tc>
        <w:tc>
          <w:tcPr>
            <w:tcW w:w="3411" w:type="dxa"/>
            <w:tcBorders>
              <w:top w:val="single" w:sz="4" w:space="0" w:color="000000"/>
              <w:left w:val="single" w:sz="4" w:space="0" w:color="000000"/>
              <w:bottom w:val="single" w:sz="4" w:space="0" w:color="000000"/>
              <w:right w:val="single" w:sz="4" w:space="0" w:color="000000"/>
            </w:tcBorders>
          </w:tcPr>
          <w:p w14:paraId="5273E6CC"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436A050A"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55501DCF"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7D946B7B"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346D7339" w14:textId="77777777">
        <w:tc>
          <w:tcPr>
            <w:tcW w:w="3557" w:type="dxa"/>
            <w:tcBorders>
              <w:top w:val="single" w:sz="4" w:space="0" w:color="000000"/>
              <w:left w:val="single" w:sz="4" w:space="0" w:color="000000"/>
              <w:bottom w:val="single" w:sz="4" w:space="0" w:color="000000"/>
              <w:right w:val="single" w:sz="4" w:space="0" w:color="000000"/>
            </w:tcBorders>
          </w:tcPr>
          <w:p w14:paraId="2246A5B3"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Praćenje i vrednovanje postignuća učenika tijekom nastavne godine</w:t>
            </w:r>
          </w:p>
          <w:p w14:paraId="0B4F7D20"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Aktualne  teme vezane uz rad aktiva</w:t>
            </w:r>
          </w:p>
        </w:tc>
        <w:tc>
          <w:tcPr>
            <w:tcW w:w="2094" w:type="dxa"/>
            <w:tcBorders>
              <w:top w:val="single" w:sz="4" w:space="0" w:color="000000"/>
              <w:left w:val="single" w:sz="4" w:space="0" w:color="000000"/>
              <w:bottom w:val="single" w:sz="4" w:space="0" w:color="000000"/>
              <w:right w:val="single" w:sz="4" w:space="0" w:color="000000"/>
            </w:tcBorders>
          </w:tcPr>
          <w:p w14:paraId="037FF7D7"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5F53A3F5" w14:textId="77777777" w:rsidR="002440D8" w:rsidRDefault="002440D8">
            <w:pPr>
              <w:shd w:val="clear" w:color="auto" w:fill="FFFFFF"/>
              <w:spacing w:after="0" w:line="240" w:lineRule="auto"/>
              <w:ind w:left="0"/>
              <w:jc w:val="center"/>
              <w:rPr>
                <w:rFonts w:ascii="Times New Roman" w:eastAsia="DengXian" w:hAnsi="Times New Roman" w:cs="Times New Roman"/>
              </w:rPr>
            </w:pPr>
          </w:p>
          <w:p w14:paraId="26C5D854"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svibanj</w:t>
            </w:r>
          </w:p>
        </w:tc>
        <w:tc>
          <w:tcPr>
            <w:tcW w:w="3411" w:type="dxa"/>
            <w:tcBorders>
              <w:top w:val="single" w:sz="4" w:space="0" w:color="000000"/>
              <w:left w:val="single" w:sz="4" w:space="0" w:color="000000"/>
              <w:bottom w:val="single" w:sz="4" w:space="0" w:color="000000"/>
              <w:right w:val="single" w:sz="4" w:space="0" w:color="000000"/>
            </w:tcBorders>
          </w:tcPr>
          <w:p w14:paraId="0F08DEB1"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6253ED69"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48C7CF6D"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076339C0" w14:textId="77777777">
        <w:tc>
          <w:tcPr>
            <w:tcW w:w="3557" w:type="dxa"/>
            <w:tcBorders>
              <w:top w:val="single" w:sz="4" w:space="0" w:color="000000"/>
              <w:left w:val="single" w:sz="4" w:space="0" w:color="000000"/>
              <w:bottom w:val="single" w:sz="4" w:space="0" w:color="000000"/>
              <w:right w:val="single" w:sz="4" w:space="0" w:color="000000"/>
            </w:tcBorders>
          </w:tcPr>
          <w:p w14:paraId="65EA1763"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Analiza uspjeha učenika</w:t>
            </w:r>
          </w:p>
          <w:p w14:paraId="60902E51"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Predmetni, razredni ispit</w:t>
            </w:r>
          </w:p>
          <w:p w14:paraId="164DD536"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Obrana završnog rada</w:t>
            </w:r>
          </w:p>
        </w:tc>
        <w:tc>
          <w:tcPr>
            <w:tcW w:w="2094" w:type="dxa"/>
            <w:tcBorders>
              <w:top w:val="single" w:sz="4" w:space="0" w:color="000000"/>
              <w:left w:val="single" w:sz="4" w:space="0" w:color="000000"/>
              <w:bottom w:val="single" w:sz="4" w:space="0" w:color="000000"/>
              <w:right w:val="single" w:sz="4" w:space="0" w:color="000000"/>
            </w:tcBorders>
          </w:tcPr>
          <w:p w14:paraId="42F92ECA"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6C84E1BC"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lipanj</w:t>
            </w:r>
          </w:p>
        </w:tc>
        <w:tc>
          <w:tcPr>
            <w:tcW w:w="3411" w:type="dxa"/>
            <w:tcBorders>
              <w:top w:val="single" w:sz="4" w:space="0" w:color="000000"/>
              <w:left w:val="single" w:sz="4" w:space="0" w:color="000000"/>
              <w:bottom w:val="single" w:sz="4" w:space="0" w:color="000000"/>
              <w:right w:val="single" w:sz="4" w:space="0" w:color="000000"/>
            </w:tcBorders>
          </w:tcPr>
          <w:p w14:paraId="40D4C7C8"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3E011F72"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4C201F72"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21B9DB09" w14:textId="77777777">
        <w:tc>
          <w:tcPr>
            <w:tcW w:w="3557" w:type="dxa"/>
            <w:tcBorders>
              <w:top w:val="single" w:sz="4" w:space="0" w:color="000000"/>
              <w:left w:val="single" w:sz="4" w:space="0" w:color="000000"/>
              <w:bottom w:val="single" w:sz="4" w:space="0" w:color="000000"/>
              <w:right w:val="single" w:sz="4" w:space="0" w:color="000000"/>
            </w:tcBorders>
          </w:tcPr>
          <w:p w14:paraId="04AB2C5B"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Dopunski rad</w:t>
            </w:r>
          </w:p>
          <w:p w14:paraId="35D15BFA"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Preliminarna podjela satnice za sljedeću nastavnu godinu</w:t>
            </w:r>
          </w:p>
        </w:tc>
        <w:tc>
          <w:tcPr>
            <w:tcW w:w="2094" w:type="dxa"/>
            <w:tcBorders>
              <w:top w:val="single" w:sz="4" w:space="0" w:color="000000"/>
              <w:left w:val="single" w:sz="4" w:space="0" w:color="000000"/>
              <w:bottom w:val="single" w:sz="4" w:space="0" w:color="000000"/>
              <w:right w:val="single" w:sz="4" w:space="0" w:color="000000"/>
            </w:tcBorders>
          </w:tcPr>
          <w:p w14:paraId="3BC25326"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28FC9DAA" w14:textId="77777777" w:rsidR="002440D8" w:rsidRDefault="00607892">
            <w:pPr>
              <w:shd w:val="clear" w:color="auto" w:fill="FFFFFF"/>
              <w:spacing w:after="0" w:line="240" w:lineRule="auto"/>
              <w:ind w:left="0"/>
              <w:jc w:val="center"/>
              <w:rPr>
                <w:rFonts w:ascii="Times New Roman" w:eastAsia="DengXian" w:hAnsi="Times New Roman" w:cs="Times New Roman"/>
              </w:rPr>
            </w:pPr>
            <w:r>
              <w:rPr>
                <w:rFonts w:ascii="Times New Roman" w:eastAsia="DengXian" w:hAnsi="Times New Roman" w:cs="Times New Roman"/>
              </w:rPr>
              <w:t>srpanj</w:t>
            </w:r>
          </w:p>
        </w:tc>
        <w:tc>
          <w:tcPr>
            <w:tcW w:w="3411" w:type="dxa"/>
            <w:tcBorders>
              <w:top w:val="single" w:sz="4" w:space="0" w:color="000000"/>
              <w:left w:val="single" w:sz="4" w:space="0" w:color="000000"/>
              <w:bottom w:val="single" w:sz="4" w:space="0" w:color="000000"/>
              <w:right w:val="single" w:sz="4" w:space="0" w:color="000000"/>
            </w:tcBorders>
          </w:tcPr>
          <w:p w14:paraId="7E3959D2"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7937D009"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6D34E81F"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22FCF63E" w14:textId="77777777">
        <w:tc>
          <w:tcPr>
            <w:tcW w:w="3557" w:type="dxa"/>
            <w:tcBorders>
              <w:top w:val="single" w:sz="4" w:space="0" w:color="000000"/>
              <w:left w:val="single" w:sz="4" w:space="0" w:color="000000"/>
              <w:bottom w:val="single" w:sz="4" w:space="0" w:color="000000"/>
              <w:right w:val="single" w:sz="4" w:space="0" w:color="000000"/>
            </w:tcBorders>
          </w:tcPr>
          <w:p w14:paraId="72149FCA"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Analiza rada nastavnika predmeta geodetske skupine predmeta</w:t>
            </w:r>
          </w:p>
          <w:p w14:paraId="1C42F914"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Izbor novog voditelja aktiva</w:t>
            </w:r>
          </w:p>
        </w:tc>
        <w:tc>
          <w:tcPr>
            <w:tcW w:w="2094" w:type="dxa"/>
            <w:tcBorders>
              <w:top w:val="single" w:sz="4" w:space="0" w:color="000000"/>
              <w:left w:val="single" w:sz="4" w:space="0" w:color="000000"/>
              <w:bottom w:val="single" w:sz="4" w:space="0" w:color="000000"/>
              <w:right w:val="single" w:sz="4" w:space="0" w:color="000000"/>
            </w:tcBorders>
          </w:tcPr>
          <w:p w14:paraId="505A2EEF" w14:textId="77777777" w:rsidR="002440D8" w:rsidRDefault="002440D8">
            <w:pPr>
              <w:shd w:val="clear" w:color="auto" w:fill="FFFFFF"/>
              <w:spacing w:after="0" w:line="240" w:lineRule="auto"/>
              <w:ind w:left="0"/>
              <w:rPr>
                <w:rFonts w:ascii="Times New Roman" w:eastAsia="DengXian" w:hAnsi="Times New Roman" w:cs="Times New Roman"/>
              </w:rPr>
            </w:pPr>
          </w:p>
          <w:p w14:paraId="2EC76948"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kolovoz</w:t>
            </w:r>
          </w:p>
        </w:tc>
        <w:tc>
          <w:tcPr>
            <w:tcW w:w="3411" w:type="dxa"/>
            <w:tcBorders>
              <w:top w:val="single" w:sz="4" w:space="0" w:color="000000"/>
              <w:left w:val="single" w:sz="4" w:space="0" w:color="000000"/>
              <w:bottom w:val="single" w:sz="4" w:space="0" w:color="000000"/>
              <w:right w:val="single" w:sz="4" w:space="0" w:color="000000"/>
            </w:tcBorders>
          </w:tcPr>
          <w:p w14:paraId="331EBC8F"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3D3485C7"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1EB6E531" w14:textId="77777777">
        <w:tc>
          <w:tcPr>
            <w:tcW w:w="3557" w:type="dxa"/>
            <w:tcBorders>
              <w:top w:val="single" w:sz="4" w:space="0" w:color="000000"/>
              <w:left w:val="single" w:sz="4" w:space="0" w:color="000000"/>
              <w:bottom w:val="single" w:sz="4" w:space="0" w:color="000000"/>
              <w:right w:val="single" w:sz="4" w:space="0" w:color="000000"/>
            </w:tcBorders>
          </w:tcPr>
          <w:p w14:paraId="5D7F5EEB"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 xml:space="preserve">Sudjelovanje u radu Udruge geodeta OBŽ </w:t>
            </w:r>
          </w:p>
          <w:p w14:paraId="7A6958A0"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 xml:space="preserve">Članstvo u Hrvatskom kartografskom društvu </w:t>
            </w:r>
          </w:p>
        </w:tc>
        <w:tc>
          <w:tcPr>
            <w:tcW w:w="2094" w:type="dxa"/>
            <w:tcBorders>
              <w:top w:val="single" w:sz="4" w:space="0" w:color="000000"/>
              <w:left w:val="single" w:sz="4" w:space="0" w:color="000000"/>
              <w:bottom w:val="single" w:sz="4" w:space="0" w:color="000000"/>
              <w:right w:val="single" w:sz="4" w:space="0" w:color="000000"/>
            </w:tcBorders>
          </w:tcPr>
          <w:p w14:paraId="3679EA9C"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7E2A3F81"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 xml:space="preserve">tijekom školske godine </w:t>
            </w:r>
          </w:p>
        </w:tc>
        <w:tc>
          <w:tcPr>
            <w:tcW w:w="3411" w:type="dxa"/>
            <w:tcBorders>
              <w:top w:val="single" w:sz="4" w:space="0" w:color="000000"/>
              <w:left w:val="single" w:sz="4" w:space="0" w:color="000000"/>
              <w:bottom w:val="single" w:sz="4" w:space="0" w:color="000000"/>
              <w:right w:val="single" w:sz="4" w:space="0" w:color="000000"/>
            </w:tcBorders>
          </w:tcPr>
          <w:p w14:paraId="35D33A17"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03685282"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54320A03"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članovi aktiva</w:t>
            </w:r>
          </w:p>
        </w:tc>
      </w:tr>
      <w:tr w:rsidR="002440D8" w14:paraId="3409B53F" w14:textId="77777777">
        <w:tc>
          <w:tcPr>
            <w:tcW w:w="3557" w:type="dxa"/>
            <w:tcBorders>
              <w:top w:val="single" w:sz="4" w:space="0" w:color="000000"/>
              <w:left w:val="single" w:sz="4" w:space="0" w:color="000000"/>
              <w:bottom w:val="single" w:sz="4" w:space="0" w:color="000000"/>
              <w:right w:val="single" w:sz="4" w:space="0" w:color="000000"/>
            </w:tcBorders>
          </w:tcPr>
          <w:p w14:paraId="698342F1" w14:textId="77777777" w:rsidR="002440D8" w:rsidRDefault="00607892">
            <w:pPr>
              <w:shd w:val="clear" w:color="auto" w:fill="FFFFFF"/>
              <w:spacing w:before="60" w:after="0" w:line="240" w:lineRule="auto"/>
              <w:ind w:left="312"/>
              <w:rPr>
                <w:rFonts w:ascii="Times New Roman" w:eastAsia="DengXian" w:hAnsi="Times New Roman" w:cs="Times New Roman"/>
              </w:rPr>
            </w:pPr>
            <w:r>
              <w:rPr>
                <w:rFonts w:ascii="Times New Roman" w:eastAsia="DengXian" w:hAnsi="Times New Roman" w:cs="Times New Roman"/>
              </w:rPr>
              <w:t xml:space="preserve">obnavljanje statusa ovlaštenog inženjera geodezije </w:t>
            </w:r>
          </w:p>
        </w:tc>
        <w:tc>
          <w:tcPr>
            <w:tcW w:w="2094" w:type="dxa"/>
            <w:tcBorders>
              <w:top w:val="single" w:sz="4" w:space="0" w:color="000000"/>
              <w:left w:val="single" w:sz="4" w:space="0" w:color="000000"/>
              <w:bottom w:val="single" w:sz="4" w:space="0" w:color="000000"/>
              <w:right w:val="single" w:sz="4" w:space="0" w:color="000000"/>
            </w:tcBorders>
          </w:tcPr>
          <w:p w14:paraId="6BAC15F4" w14:textId="77777777" w:rsidR="002440D8" w:rsidRDefault="002440D8">
            <w:pPr>
              <w:autoSpaceDE w:val="0"/>
              <w:autoSpaceDN w:val="0"/>
              <w:adjustRightInd w:val="0"/>
              <w:spacing w:after="0" w:line="240" w:lineRule="auto"/>
              <w:rPr>
                <w:rFonts w:ascii="Times New Roman" w:eastAsia="DengXian" w:hAnsi="Times New Roman" w:cs="Times New Roman"/>
                <w:color w:val="000000"/>
                <w:sz w:val="23"/>
                <w:szCs w:val="23"/>
              </w:rPr>
            </w:pPr>
          </w:p>
        </w:tc>
        <w:tc>
          <w:tcPr>
            <w:tcW w:w="3411" w:type="dxa"/>
            <w:tcBorders>
              <w:top w:val="single" w:sz="4" w:space="0" w:color="000000"/>
              <w:left w:val="single" w:sz="4" w:space="0" w:color="000000"/>
              <w:bottom w:val="single" w:sz="4" w:space="0" w:color="000000"/>
              <w:right w:val="single" w:sz="4" w:space="0" w:color="000000"/>
            </w:tcBorders>
          </w:tcPr>
          <w:p w14:paraId="43D31BE4" w14:textId="77777777" w:rsidR="002440D8" w:rsidRDefault="002440D8">
            <w:pPr>
              <w:shd w:val="clear" w:color="auto" w:fill="FFFFFF"/>
              <w:spacing w:after="0" w:line="240" w:lineRule="auto"/>
              <w:ind w:left="-76"/>
              <w:jc w:val="center"/>
              <w:rPr>
                <w:rFonts w:ascii="Times New Roman" w:eastAsia="DengXian" w:hAnsi="Times New Roman" w:cs="Times New Roman"/>
              </w:rPr>
            </w:pPr>
          </w:p>
          <w:p w14:paraId="14E1C330" w14:textId="77777777" w:rsidR="002440D8" w:rsidRDefault="00607892">
            <w:pPr>
              <w:shd w:val="clear" w:color="auto" w:fill="FFFFFF"/>
              <w:spacing w:after="0" w:line="240" w:lineRule="auto"/>
              <w:ind w:left="-76"/>
              <w:jc w:val="center"/>
              <w:rPr>
                <w:rFonts w:ascii="Calibri" w:eastAsia="DengXian" w:hAnsi="Calibri" w:cs="Times New Roman"/>
                <w:sz w:val="23"/>
                <w:szCs w:val="23"/>
              </w:rPr>
            </w:pPr>
            <w:r>
              <w:rPr>
                <w:rFonts w:ascii="Times New Roman" w:eastAsia="DengXian" w:hAnsi="Times New Roman" w:cs="Times New Roman"/>
              </w:rPr>
              <w:t>Trconić</w:t>
            </w:r>
          </w:p>
        </w:tc>
      </w:tr>
    </w:tbl>
    <w:p w14:paraId="737AFD30" w14:textId="77777777" w:rsidR="002440D8" w:rsidRDefault="002440D8">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53"/>
        <w:gridCol w:w="4507"/>
      </w:tblGrid>
      <w:tr w:rsidR="002440D8" w14:paraId="1B36FEE6" w14:textId="77777777">
        <w:tc>
          <w:tcPr>
            <w:tcW w:w="4644" w:type="dxa"/>
            <w:tcBorders>
              <w:top w:val="single" w:sz="4" w:space="0" w:color="000000"/>
              <w:left w:val="single" w:sz="4" w:space="0" w:color="000000"/>
              <w:bottom w:val="single" w:sz="4" w:space="0" w:color="000000"/>
              <w:right w:val="single" w:sz="4" w:space="0" w:color="000000"/>
            </w:tcBorders>
          </w:tcPr>
          <w:p w14:paraId="50500955" w14:textId="77777777" w:rsidR="002440D8" w:rsidRDefault="00607892">
            <w:pPr>
              <w:rPr>
                <w:rFonts w:ascii="Times New Roman" w:eastAsia="DengXian" w:hAnsi="Times New Roman" w:cs="Times New Roman"/>
                <w:b/>
              </w:rPr>
            </w:pPr>
            <w:r>
              <w:rPr>
                <w:rFonts w:ascii="Times New Roman" w:eastAsia="DengXian" w:hAnsi="Times New Roman" w:cs="Times New Roman"/>
                <w:b/>
              </w:rPr>
              <w:t>KULTURNA I JAVNA DJELATNOST</w:t>
            </w:r>
          </w:p>
        </w:tc>
        <w:tc>
          <w:tcPr>
            <w:tcW w:w="4644" w:type="dxa"/>
            <w:tcBorders>
              <w:top w:val="single" w:sz="4" w:space="0" w:color="000000"/>
              <w:left w:val="single" w:sz="4" w:space="0" w:color="000000"/>
              <w:bottom w:val="single" w:sz="4" w:space="0" w:color="000000"/>
              <w:right w:val="single" w:sz="4" w:space="0" w:color="000000"/>
            </w:tcBorders>
          </w:tcPr>
          <w:p w14:paraId="2982D520" w14:textId="77777777" w:rsidR="002440D8" w:rsidRDefault="00607892">
            <w:pPr>
              <w:shd w:val="clear" w:color="auto" w:fill="FFFFFF"/>
              <w:spacing w:after="0" w:line="240" w:lineRule="auto"/>
              <w:ind w:left="-76"/>
              <w:jc w:val="center"/>
              <w:rPr>
                <w:rFonts w:ascii="Times New Roman" w:eastAsia="DengXian" w:hAnsi="Times New Roman" w:cs="Times New Roman"/>
              </w:rPr>
            </w:pPr>
            <w:r>
              <w:rPr>
                <w:rFonts w:ascii="Times New Roman" w:eastAsia="DengXian" w:hAnsi="Times New Roman" w:cs="Times New Roman"/>
              </w:rPr>
              <w:t>Dani otvorenih vrata, Eko škola, Dan škole, organiziranje vanjskih posjeta</w:t>
            </w:r>
          </w:p>
        </w:tc>
      </w:tr>
    </w:tbl>
    <w:p w14:paraId="27DD81F7" w14:textId="77777777" w:rsidR="002440D8" w:rsidRDefault="002440D8">
      <w:pPr>
        <w:rPr>
          <w:rFonts w:ascii="Times New Roman" w:hAnsi="Times New Roman" w:cs="Times New Roman"/>
          <w:sz w:val="28"/>
          <w:szCs w:val="28"/>
        </w:rPr>
      </w:pPr>
    </w:p>
    <w:tbl>
      <w:tblPr>
        <w:tblStyle w:val="Reetkatablice"/>
        <w:tblW w:w="0" w:type="auto"/>
        <w:tblLook w:val="04A0" w:firstRow="1" w:lastRow="0" w:firstColumn="1" w:lastColumn="0" w:noHBand="0" w:noVBand="1"/>
      </w:tblPr>
      <w:tblGrid>
        <w:gridCol w:w="4567"/>
        <w:gridCol w:w="4493"/>
      </w:tblGrid>
      <w:tr w:rsidR="002440D8" w14:paraId="10C57EA9" w14:textId="77777777">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FB459" w14:textId="77777777" w:rsidR="002440D8" w:rsidRDefault="00607892">
            <w:pPr>
              <w:spacing w:after="0" w:line="240" w:lineRule="auto"/>
              <w:rPr>
                <w:rFonts w:ascii="Times New Roman" w:hAnsi="Times New Roman" w:cs="Times New Roman"/>
                <w:b/>
              </w:rPr>
            </w:pPr>
            <w:r>
              <w:rPr>
                <w:rFonts w:ascii="Times New Roman" w:hAnsi="Times New Roman" w:cs="Times New Roman"/>
                <w:b/>
              </w:rPr>
              <w:t>PRIJEDLOG NAPREDOVANJA</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6AF71" w14:textId="77777777" w:rsidR="002440D8" w:rsidRDefault="00607892">
            <w:pPr>
              <w:spacing w:after="0" w:line="240" w:lineRule="auto"/>
              <w:jc w:val="center"/>
              <w:rPr>
                <w:rFonts w:ascii="Times New Roman" w:hAnsi="Times New Roman" w:cs="Times New Roman"/>
                <w:b/>
              </w:rPr>
            </w:pPr>
            <w:r>
              <w:rPr>
                <w:rFonts w:ascii="Times New Roman" w:hAnsi="Times New Roman" w:cs="Times New Roman"/>
                <w:b/>
              </w:rPr>
              <w:t>/</w:t>
            </w:r>
          </w:p>
        </w:tc>
      </w:tr>
    </w:tbl>
    <w:p w14:paraId="0398CF92" w14:textId="77777777" w:rsidR="002440D8" w:rsidRDefault="002440D8">
      <w:pPr>
        <w:shd w:val="clear" w:color="auto" w:fill="FFFFFF" w:themeFill="background1"/>
        <w:spacing w:after="0"/>
        <w:jc w:val="both"/>
        <w:rPr>
          <w:rFonts w:ascii="Times New Roman" w:hAnsi="Times New Roman" w:cs="Times New Roman"/>
          <w:b/>
          <w:sz w:val="24"/>
          <w:szCs w:val="24"/>
        </w:rPr>
      </w:pPr>
    </w:p>
    <w:p w14:paraId="185FD408" w14:textId="77777777" w:rsidR="002440D8" w:rsidRDefault="002440D8">
      <w:pPr>
        <w:shd w:val="clear" w:color="auto" w:fill="FFFFFF" w:themeFill="background1"/>
        <w:spacing w:after="0"/>
        <w:jc w:val="both"/>
        <w:rPr>
          <w:rFonts w:ascii="Times New Roman" w:hAnsi="Times New Roman" w:cs="Times New Roman"/>
          <w:b/>
          <w:sz w:val="24"/>
          <w:szCs w:val="24"/>
        </w:rPr>
      </w:pPr>
    </w:p>
    <w:p w14:paraId="2F55EF07" w14:textId="77777777" w:rsidR="002440D8" w:rsidRDefault="002440D8">
      <w:pPr>
        <w:spacing w:after="0"/>
        <w:rPr>
          <w:rFonts w:ascii="Times New Roman" w:hAnsi="Times New Roman" w:cs="Times New Roman"/>
          <w:b/>
        </w:rPr>
      </w:pPr>
    </w:p>
    <w:p w14:paraId="0EBFBB42" w14:textId="77777777" w:rsidR="002440D8" w:rsidRDefault="00607892">
      <w:pPr>
        <w:shd w:val="clear" w:color="auto" w:fill="FFFFFF" w:themeFill="background1"/>
        <w:spacing w:after="0"/>
        <w:jc w:val="center"/>
        <w:rPr>
          <w:rFonts w:ascii="Times New Roman" w:hAnsi="Times New Roman" w:cs="Times New Roman"/>
          <w:b/>
          <w:sz w:val="24"/>
        </w:rPr>
      </w:pPr>
      <w:r>
        <w:rPr>
          <w:rFonts w:ascii="Times New Roman" w:hAnsi="Times New Roman" w:cs="Times New Roman"/>
          <w:b/>
          <w:sz w:val="24"/>
        </w:rPr>
        <w:t>AKTIV STRUKE – PRAKTIČNA NASTAVA</w:t>
      </w:r>
    </w:p>
    <w:p w14:paraId="6C7F930A" w14:textId="77777777" w:rsidR="002440D8" w:rsidRDefault="002440D8">
      <w:pPr>
        <w:shd w:val="clear" w:color="auto" w:fill="FFFFFF" w:themeFill="background1"/>
        <w:spacing w:after="0"/>
        <w:jc w:val="center"/>
        <w:rPr>
          <w:rFonts w:ascii="Times New Roman" w:hAnsi="Times New Roman" w:cs="Times New Roman"/>
          <w:b/>
        </w:rPr>
      </w:pPr>
    </w:p>
    <w:tbl>
      <w:tblPr>
        <w:tblStyle w:val="Reetkatablice"/>
        <w:tblW w:w="0" w:type="auto"/>
        <w:shd w:val="clear" w:color="auto" w:fill="D9D9D9" w:themeFill="background1" w:themeFillShade="D9"/>
        <w:tblLook w:val="04A0" w:firstRow="1" w:lastRow="0" w:firstColumn="1" w:lastColumn="0" w:noHBand="0" w:noVBand="1"/>
      </w:tblPr>
      <w:tblGrid>
        <w:gridCol w:w="4527"/>
        <w:gridCol w:w="4533"/>
      </w:tblGrid>
      <w:tr w:rsidR="002440D8" w14:paraId="016BDDC0" w14:textId="77777777">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8CC15"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VODITELJ AKTIVA</w:t>
            </w:r>
          </w:p>
        </w:tc>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A3FBC" w14:textId="77777777" w:rsidR="002440D8" w:rsidRDefault="003462D9">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Marko Molnar</w:t>
            </w:r>
            <w:r w:rsidR="00607892">
              <w:rPr>
                <w:rFonts w:ascii="Times New Roman" w:hAnsi="Times New Roman" w:cs="Times New Roman"/>
                <w:b/>
                <w:sz w:val="24"/>
                <w:szCs w:val="24"/>
              </w:rPr>
              <w:t>, dipl.ing.građ.</w:t>
            </w:r>
          </w:p>
        </w:tc>
      </w:tr>
    </w:tbl>
    <w:p w14:paraId="2226C90C"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067" w:type="dxa"/>
        <w:tblLook w:val="04A0" w:firstRow="1" w:lastRow="0" w:firstColumn="1" w:lastColumn="0" w:noHBand="0" w:noVBand="1"/>
      </w:tblPr>
      <w:tblGrid>
        <w:gridCol w:w="4521"/>
        <w:gridCol w:w="4546"/>
      </w:tblGrid>
      <w:tr w:rsidR="002440D8" w14:paraId="01F58DF8" w14:textId="77777777">
        <w:tc>
          <w:tcPr>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44FB90FA"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ČLANOVI AKTIVA</w:t>
            </w:r>
          </w:p>
        </w:tc>
      </w:tr>
      <w:tr w:rsidR="002440D8" w14:paraId="6EC51E5E" w14:textId="77777777">
        <w:tc>
          <w:tcPr>
            <w:tcW w:w="4521" w:type="dxa"/>
            <w:tcBorders>
              <w:top w:val="single" w:sz="4" w:space="0" w:color="auto"/>
              <w:left w:val="single" w:sz="4" w:space="0" w:color="auto"/>
              <w:bottom w:val="single" w:sz="4" w:space="0" w:color="auto"/>
              <w:right w:val="single" w:sz="4" w:space="0" w:color="auto"/>
            </w:tcBorders>
          </w:tcPr>
          <w:p w14:paraId="4454154C"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IME I PREZIME</w:t>
            </w:r>
          </w:p>
        </w:tc>
        <w:tc>
          <w:tcPr>
            <w:tcW w:w="4546" w:type="dxa"/>
            <w:tcBorders>
              <w:top w:val="single" w:sz="4" w:space="0" w:color="auto"/>
              <w:left w:val="single" w:sz="4" w:space="0" w:color="auto"/>
              <w:bottom w:val="single" w:sz="4" w:space="0" w:color="auto"/>
              <w:right w:val="single" w:sz="4" w:space="0" w:color="auto"/>
            </w:tcBorders>
          </w:tcPr>
          <w:p w14:paraId="68C1D2E9" w14:textId="77777777" w:rsidR="002440D8" w:rsidRDefault="00607892">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ZVANJE</w:t>
            </w:r>
          </w:p>
        </w:tc>
      </w:tr>
      <w:tr w:rsidR="002440D8" w14:paraId="6EC38EBF" w14:textId="77777777">
        <w:trPr>
          <w:trHeight w:val="324"/>
        </w:trPr>
        <w:tc>
          <w:tcPr>
            <w:tcW w:w="4521" w:type="dxa"/>
            <w:tcBorders>
              <w:top w:val="single" w:sz="4" w:space="0" w:color="auto"/>
              <w:left w:val="single" w:sz="4" w:space="0" w:color="auto"/>
              <w:bottom w:val="single" w:sz="4" w:space="0" w:color="auto"/>
              <w:right w:val="single" w:sz="4" w:space="0" w:color="auto"/>
            </w:tcBorders>
          </w:tcPr>
          <w:p w14:paraId="1B2AE14E"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Marko Molnar</w:t>
            </w:r>
          </w:p>
        </w:tc>
        <w:tc>
          <w:tcPr>
            <w:tcW w:w="4546" w:type="dxa"/>
            <w:tcBorders>
              <w:top w:val="single" w:sz="4" w:space="0" w:color="auto"/>
              <w:left w:val="single" w:sz="4" w:space="0" w:color="auto"/>
              <w:bottom w:val="single" w:sz="4" w:space="0" w:color="auto"/>
              <w:right w:val="single" w:sz="4" w:space="0" w:color="auto"/>
            </w:tcBorders>
          </w:tcPr>
          <w:p w14:paraId="57122934"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sz w:val="24"/>
                <w:szCs w:val="24"/>
              </w:rPr>
              <w:t>mag.ing.aedif</w:t>
            </w:r>
          </w:p>
        </w:tc>
      </w:tr>
      <w:tr w:rsidR="002440D8" w14:paraId="69B5E1B5" w14:textId="77777777">
        <w:tc>
          <w:tcPr>
            <w:tcW w:w="4521" w:type="dxa"/>
            <w:tcBorders>
              <w:top w:val="single" w:sz="4" w:space="0" w:color="auto"/>
              <w:left w:val="single" w:sz="4" w:space="0" w:color="auto"/>
              <w:bottom w:val="single" w:sz="4" w:space="0" w:color="auto"/>
              <w:right w:val="single" w:sz="4" w:space="0" w:color="auto"/>
            </w:tcBorders>
          </w:tcPr>
          <w:p w14:paraId="5F4833F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Mia Dodig</w:t>
            </w:r>
          </w:p>
        </w:tc>
        <w:tc>
          <w:tcPr>
            <w:tcW w:w="4546" w:type="dxa"/>
            <w:tcBorders>
              <w:top w:val="single" w:sz="4" w:space="0" w:color="auto"/>
              <w:left w:val="single" w:sz="4" w:space="0" w:color="auto"/>
              <w:bottom w:val="single" w:sz="4" w:space="0" w:color="auto"/>
              <w:right w:val="single" w:sz="4" w:space="0" w:color="auto"/>
            </w:tcBorders>
          </w:tcPr>
          <w:p w14:paraId="6FFD7672"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sz w:val="24"/>
                <w:szCs w:val="24"/>
              </w:rPr>
              <w:t>mag.ing.aedif.</w:t>
            </w:r>
          </w:p>
        </w:tc>
      </w:tr>
      <w:tr w:rsidR="002440D8" w14:paraId="2C098D3A" w14:textId="77777777">
        <w:tc>
          <w:tcPr>
            <w:tcW w:w="4521" w:type="dxa"/>
            <w:tcBorders>
              <w:top w:val="single" w:sz="4" w:space="0" w:color="auto"/>
              <w:left w:val="single" w:sz="4" w:space="0" w:color="auto"/>
              <w:bottom w:val="single" w:sz="4" w:space="0" w:color="auto"/>
              <w:right w:val="single" w:sz="4" w:space="0" w:color="auto"/>
            </w:tcBorders>
          </w:tcPr>
          <w:p w14:paraId="01A0C4FC" w14:textId="77777777" w:rsidR="002440D8" w:rsidRDefault="00607892">
            <w:pPr>
              <w:shd w:val="clear" w:color="auto" w:fill="FFFFFF" w:themeFill="background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Marijan Lukačić</w:t>
            </w:r>
          </w:p>
        </w:tc>
        <w:tc>
          <w:tcPr>
            <w:tcW w:w="4546" w:type="dxa"/>
            <w:tcBorders>
              <w:top w:val="single" w:sz="4" w:space="0" w:color="auto"/>
              <w:left w:val="single" w:sz="4" w:space="0" w:color="auto"/>
              <w:bottom w:val="single" w:sz="4" w:space="0" w:color="auto"/>
              <w:right w:val="single" w:sz="4" w:space="0" w:color="auto"/>
            </w:tcBorders>
          </w:tcPr>
          <w:p w14:paraId="0FB19E1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mag.ing.aedif.</w:t>
            </w:r>
          </w:p>
        </w:tc>
      </w:tr>
      <w:tr w:rsidR="002440D8" w14:paraId="04774BFB" w14:textId="77777777">
        <w:tc>
          <w:tcPr>
            <w:tcW w:w="4521" w:type="dxa"/>
            <w:tcBorders>
              <w:top w:val="single" w:sz="4" w:space="0" w:color="auto"/>
              <w:left w:val="single" w:sz="4" w:space="0" w:color="auto"/>
              <w:bottom w:val="single" w:sz="4" w:space="0" w:color="auto"/>
              <w:right w:val="single" w:sz="4" w:space="0" w:color="auto"/>
            </w:tcBorders>
          </w:tcPr>
          <w:p w14:paraId="057BBF01"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Nada Marušić</w:t>
            </w:r>
          </w:p>
        </w:tc>
        <w:tc>
          <w:tcPr>
            <w:tcW w:w="4546" w:type="dxa"/>
            <w:tcBorders>
              <w:top w:val="single" w:sz="4" w:space="0" w:color="auto"/>
              <w:left w:val="single" w:sz="4" w:space="0" w:color="auto"/>
              <w:bottom w:val="single" w:sz="4" w:space="0" w:color="auto"/>
              <w:right w:val="single" w:sz="4" w:space="0" w:color="auto"/>
            </w:tcBorders>
          </w:tcPr>
          <w:p w14:paraId="775B4BC9"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sz w:val="24"/>
                <w:szCs w:val="24"/>
              </w:rPr>
              <w:t>ing. građevinarstva</w:t>
            </w:r>
          </w:p>
        </w:tc>
      </w:tr>
      <w:tr w:rsidR="002440D8" w14:paraId="57268649" w14:textId="77777777">
        <w:tc>
          <w:tcPr>
            <w:tcW w:w="4521" w:type="dxa"/>
            <w:tcBorders>
              <w:top w:val="single" w:sz="4" w:space="0" w:color="auto"/>
              <w:left w:val="single" w:sz="4" w:space="0" w:color="auto"/>
              <w:bottom w:val="single" w:sz="4" w:space="0" w:color="auto"/>
              <w:right w:val="single" w:sz="4" w:space="0" w:color="auto"/>
            </w:tcBorders>
          </w:tcPr>
          <w:p w14:paraId="6FAA91E8"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Albert Vukić</w:t>
            </w:r>
          </w:p>
        </w:tc>
        <w:tc>
          <w:tcPr>
            <w:tcW w:w="4546" w:type="dxa"/>
            <w:tcBorders>
              <w:top w:val="single" w:sz="4" w:space="0" w:color="auto"/>
              <w:left w:val="single" w:sz="4" w:space="0" w:color="auto"/>
              <w:bottom w:val="single" w:sz="4" w:space="0" w:color="auto"/>
              <w:right w:val="single" w:sz="4" w:space="0" w:color="auto"/>
            </w:tcBorders>
          </w:tcPr>
          <w:p w14:paraId="7DAC542F"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soboslikar i ličilac, majstor</w:t>
            </w:r>
          </w:p>
        </w:tc>
      </w:tr>
      <w:tr w:rsidR="002440D8" w14:paraId="77E351B1" w14:textId="77777777">
        <w:tc>
          <w:tcPr>
            <w:tcW w:w="4521" w:type="dxa"/>
            <w:tcBorders>
              <w:top w:val="single" w:sz="4" w:space="0" w:color="auto"/>
              <w:left w:val="single" w:sz="4" w:space="0" w:color="auto"/>
              <w:bottom w:val="single" w:sz="4" w:space="0" w:color="auto"/>
              <w:right w:val="single" w:sz="4" w:space="0" w:color="auto"/>
            </w:tcBorders>
          </w:tcPr>
          <w:p w14:paraId="7BFA780E"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Sreten Ribić</w:t>
            </w:r>
          </w:p>
        </w:tc>
        <w:tc>
          <w:tcPr>
            <w:tcW w:w="4546" w:type="dxa"/>
            <w:tcBorders>
              <w:top w:val="single" w:sz="4" w:space="0" w:color="auto"/>
              <w:left w:val="single" w:sz="4" w:space="0" w:color="auto"/>
              <w:bottom w:val="single" w:sz="4" w:space="0" w:color="auto"/>
              <w:right w:val="single" w:sz="4" w:space="0" w:color="auto"/>
            </w:tcBorders>
          </w:tcPr>
          <w:p w14:paraId="52DCB39C"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keramičar</w:t>
            </w:r>
          </w:p>
        </w:tc>
      </w:tr>
      <w:tr w:rsidR="002440D8" w14:paraId="242E46B3" w14:textId="77777777">
        <w:tc>
          <w:tcPr>
            <w:tcW w:w="4521" w:type="dxa"/>
            <w:tcBorders>
              <w:top w:val="single" w:sz="4" w:space="0" w:color="auto"/>
              <w:left w:val="single" w:sz="4" w:space="0" w:color="auto"/>
              <w:bottom w:val="single" w:sz="4" w:space="0" w:color="auto"/>
              <w:right w:val="single" w:sz="4" w:space="0" w:color="auto"/>
            </w:tcBorders>
          </w:tcPr>
          <w:p w14:paraId="66C1F453"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Slobodan Baćić</w:t>
            </w:r>
          </w:p>
        </w:tc>
        <w:tc>
          <w:tcPr>
            <w:tcW w:w="4546" w:type="dxa"/>
            <w:tcBorders>
              <w:top w:val="single" w:sz="4" w:space="0" w:color="auto"/>
              <w:left w:val="single" w:sz="4" w:space="0" w:color="auto"/>
              <w:bottom w:val="single" w:sz="4" w:space="0" w:color="auto"/>
              <w:right w:val="single" w:sz="4" w:space="0" w:color="auto"/>
            </w:tcBorders>
          </w:tcPr>
          <w:p w14:paraId="39C70C43" w14:textId="77777777" w:rsidR="002440D8" w:rsidRDefault="00607892">
            <w:pPr>
              <w:shd w:val="clear" w:color="auto" w:fill="FFFFFF" w:themeFill="background1"/>
              <w:spacing w:after="0" w:line="240" w:lineRule="auto"/>
              <w:ind w:left="0"/>
              <w:rPr>
                <w:rFonts w:ascii="Times New Roman" w:hAnsi="Times New Roman" w:cs="Times New Roman"/>
                <w:b/>
                <w:sz w:val="24"/>
                <w:szCs w:val="24"/>
              </w:rPr>
            </w:pPr>
            <w:r>
              <w:rPr>
                <w:rFonts w:ascii="Times New Roman" w:hAnsi="Times New Roman" w:cs="Times New Roman"/>
                <w:sz w:val="24"/>
                <w:szCs w:val="24"/>
              </w:rPr>
              <w:t>zidar</w:t>
            </w:r>
          </w:p>
        </w:tc>
      </w:tr>
      <w:tr w:rsidR="002440D8" w14:paraId="5A11AE23" w14:textId="77777777">
        <w:tc>
          <w:tcPr>
            <w:tcW w:w="4521" w:type="dxa"/>
            <w:tcBorders>
              <w:top w:val="single" w:sz="4" w:space="0" w:color="auto"/>
              <w:left w:val="single" w:sz="4" w:space="0" w:color="auto"/>
              <w:bottom w:val="single" w:sz="4" w:space="0" w:color="auto"/>
              <w:right w:val="single" w:sz="4" w:space="0" w:color="auto"/>
            </w:tcBorders>
          </w:tcPr>
          <w:p w14:paraId="1E5B0B22"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Tomislav Tot</w:t>
            </w:r>
          </w:p>
        </w:tc>
        <w:tc>
          <w:tcPr>
            <w:tcW w:w="4546" w:type="dxa"/>
            <w:tcBorders>
              <w:top w:val="single" w:sz="4" w:space="0" w:color="auto"/>
              <w:left w:val="single" w:sz="4" w:space="0" w:color="auto"/>
              <w:bottom w:val="single" w:sz="4" w:space="0" w:color="auto"/>
              <w:right w:val="single" w:sz="4" w:space="0" w:color="auto"/>
            </w:tcBorders>
          </w:tcPr>
          <w:p w14:paraId="25C6E37B" w14:textId="77777777" w:rsidR="002440D8" w:rsidRDefault="00607892">
            <w:pPr>
              <w:shd w:val="clear" w:color="auto" w:fill="FFFFFF" w:themeFill="background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mag.ing.aedif.</w:t>
            </w:r>
          </w:p>
        </w:tc>
      </w:tr>
    </w:tbl>
    <w:p w14:paraId="7352675A"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067" w:type="dxa"/>
        <w:tblLayout w:type="fixed"/>
        <w:tblLook w:val="04A0" w:firstRow="1" w:lastRow="0" w:firstColumn="1" w:lastColumn="0" w:noHBand="0" w:noVBand="1"/>
      </w:tblPr>
      <w:tblGrid>
        <w:gridCol w:w="4531"/>
        <w:gridCol w:w="2807"/>
        <w:gridCol w:w="1729"/>
      </w:tblGrid>
      <w:tr w:rsidR="002440D8" w14:paraId="4D1E73A8" w14:textId="77777777">
        <w:tc>
          <w:tcPr>
            <w:tcW w:w="4531" w:type="dxa"/>
            <w:tcBorders>
              <w:top w:val="single" w:sz="4" w:space="0" w:color="auto"/>
              <w:left w:val="single" w:sz="4" w:space="0" w:color="auto"/>
              <w:bottom w:val="single" w:sz="4" w:space="0" w:color="auto"/>
              <w:right w:val="single" w:sz="4" w:space="0" w:color="auto"/>
            </w:tcBorders>
            <w:shd w:val="clear" w:color="auto" w:fill="auto"/>
          </w:tcPr>
          <w:p w14:paraId="3B53E474"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SADRŽAJ RADA</w:t>
            </w:r>
          </w:p>
        </w:tc>
        <w:tc>
          <w:tcPr>
            <w:tcW w:w="2807" w:type="dxa"/>
            <w:tcBorders>
              <w:top w:val="single" w:sz="4" w:space="0" w:color="auto"/>
              <w:left w:val="single" w:sz="4" w:space="0" w:color="auto"/>
              <w:bottom w:val="single" w:sz="4" w:space="0" w:color="auto"/>
              <w:right w:val="single" w:sz="4" w:space="0" w:color="auto"/>
            </w:tcBorders>
            <w:shd w:val="clear" w:color="auto" w:fill="auto"/>
          </w:tcPr>
          <w:p w14:paraId="1C6FFA41"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VRIJEME</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EE0475D" w14:textId="77777777" w:rsidR="002440D8" w:rsidRDefault="00607892">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SUDIONICI</w:t>
            </w:r>
          </w:p>
        </w:tc>
      </w:tr>
      <w:tr w:rsidR="002440D8" w14:paraId="6C37CECE" w14:textId="77777777">
        <w:tc>
          <w:tcPr>
            <w:tcW w:w="4531" w:type="dxa"/>
            <w:tcBorders>
              <w:top w:val="single" w:sz="4" w:space="0" w:color="auto"/>
              <w:left w:val="single" w:sz="4" w:space="0" w:color="auto"/>
              <w:bottom w:val="single" w:sz="4" w:space="0" w:color="auto"/>
              <w:right w:val="single" w:sz="4" w:space="0" w:color="auto"/>
            </w:tcBorders>
          </w:tcPr>
          <w:p w14:paraId="2447C8B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Uvođenje pravilnika o provedbi praktične nastave</w:t>
            </w:r>
          </w:p>
          <w:p w14:paraId="70EB5E9B"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Analiza upisa u trogodišnja</w:t>
            </w:r>
          </w:p>
          <w:p w14:paraId="10994983" w14:textId="77777777" w:rsidR="002440D8" w:rsidRDefault="00607892">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zanimanja 2024./2025.</w:t>
            </w:r>
          </w:p>
          <w:p w14:paraId="63A5DAF6"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Analiza i izrada operativnih planova i programa u praktičnoj nastavi za  trogodišnja zanimanja i za učenike s teškoćama (IOOP)</w:t>
            </w:r>
          </w:p>
          <w:p w14:paraId="6CCE0E4B"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Ujednačavanje elemenata i kriterija ocjenjivanja</w:t>
            </w:r>
          </w:p>
          <w:p w14:paraId="380747E9"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međupredmetne teme, primjena Pravilnika o izmjenama i dopuni Pravilnika o načinima, postupcima i elementima vrednovanja učenika u osnovnim i srednjim školama (NN 68/18)</w:t>
            </w:r>
          </w:p>
          <w:p w14:paraId="0A5E8872"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Organizacija praktične nastave u školskoj radionici i izvan šk. radionice – kod obrtnika</w:t>
            </w:r>
          </w:p>
          <w:p w14:paraId="67A525E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Vođenje tehnološke dokumentacije za učenike na praktičnoj nastavi – dnevnici rada</w:t>
            </w:r>
          </w:p>
          <w:p w14:paraId="45AADF83"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Praćenje učenika kod obrtnika</w:t>
            </w:r>
          </w:p>
          <w:p w14:paraId="474D75F6"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Odabir praktičnih vježbi u školskoj radionici te materijala i alata za izradu vježbi</w:t>
            </w:r>
          </w:p>
          <w:p w14:paraId="01B3424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Unapređivanje kvalitete praktične nastave</w:t>
            </w:r>
          </w:p>
        </w:tc>
        <w:tc>
          <w:tcPr>
            <w:tcW w:w="2807" w:type="dxa"/>
            <w:tcBorders>
              <w:top w:val="single" w:sz="4" w:space="0" w:color="auto"/>
              <w:left w:val="single" w:sz="4" w:space="0" w:color="auto"/>
              <w:bottom w:val="single" w:sz="4" w:space="0" w:color="auto"/>
              <w:right w:val="single" w:sz="4" w:space="0" w:color="auto"/>
            </w:tcBorders>
          </w:tcPr>
          <w:p w14:paraId="55014998"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rujan i listopad</w:t>
            </w:r>
          </w:p>
        </w:tc>
        <w:tc>
          <w:tcPr>
            <w:tcW w:w="1729" w:type="dxa"/>
            <w:tcBorders>
              <w:top w:val="single" w:sz="4" w:space="0" w:color="auto"/>
              <w:left w:val="single" w:sz="4" w:space="0" w:color="auto"/>
              <w:bottom w:val="single" w:sz="4" w:space="0" w:color="auto"/>
              <w:right w:val="single" w:sz="4" w:space="0" w:color="auto"/>
            </w:tcBorders>
          </w:tcPr>
          <w:p w14:paraId="2D713CD7"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3FDD5AF1" w14:textId="77777777">
        <w:tc>
          <w:tcPr>
            <w:tcW w:w="4531" w:type="dxa"/>
            <w:tcBorders>
              <w:top w:val="single" w:sz="4" w:space="0" w:color="auto"/>
              <w:left w:val="single" w:sz="4" w:space="0" w:color="auto"/>
              <w:bottom w:val="single" w:sz="4" w:space="0" w:color="auto"/>
              <w:right w:val="single" w:sz="4" w:space="0" w:color="auto"/>
            </w:tcBorders>
          </w:tcPr>
          <w:p w14:paraId="3405B8B6" w14:textId="77777777" w:rsidR="002440D8" w:rsidRDefault="002440D8">
            <w:pPr>
              <w:shd w:val="clear" w:color="auto" w:fill="FFFFFF" w:themeFill="background1"/>
              <w:spacing w:after="0" w:line="240" w:lineRule="auto"/>
              <w:ind w:left="0"/>
              <w:rPr>
                <w:rFonts w:ascii="Times New Roman" w:hAnsi="Times New Roman" w:cs="Times New Roman"/>
                <w:sz w:val="24"/>
                <w:szCs w:val="24"/>
              </w:rPr>
            </w:pPr>
          </w:p>
          <w:p w14:paraId="5A8BEBF7" w14:textId="77777777" w:rsidR="002440D8" w:rsidRDefault="00607892">
            <w:pPr>
              <w:pStyle w:val="Odlomakpopisa"/>
              <w:numPr>
                <w:ilvl w:val="0"/>
                <w:numId w:val="43"/>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Promidžba strukovnih zanimanja- predstavljanje Škole</w:t>
            </w:r>
          </w:p>
        </w:tc>
        <w:tc>
          <w:tcPr>
            <w:tcW w:w="2807" w:type="dxa"/>
            <w:tcBorders>
              <w:top w:val="single" w:sz="4" w:space="0" w:color="auto"/>
              <w:left w:val="single" w:sz="4" w:space="0" w:color="auto"/>
              <w:bottom w:val="single" w:sz="4" w:space="0" w:color="auto"/>
              <w:right w:val="single" w:sz="4" w:space="0" w:color="auto"/>
            </w:tcBorders>
          </w:tcPr>
          <w:p w14:paraId="44E8585E"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godine</w:t>
            </w:r>
          </w:p>
        </w:tc>
        <w:tc>
          <w:tcPr>
            <w:tcW w:w="1729" w:type="dxa"/>
            <w:tcBorders>
              <w:top w:val="single" w:sz="4" w:space="0" w:color="auto"/>
              <w:left w:val="single" w:sz="4" w:space="0" w:color="auto"/>
              <w:bottom w:val="single" w:sz="4" w:space="0" w:color="auto"/>
              <w:right w:val="single" w:sz="4" w:space="0" w:color="auto"/>
            </w:tcBorders>
          </w:tcPr>
          <w:p w14:paraId="2092EEBC"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tim za promidžbu</w:t>
            </w:r>
          </w:p>
        </w:tc>
      </w:tr>
      <w:tr w:rsidR="002440D8" w14:paraId="7C67C0DB" w14:textId="77777777">
        <w:tc>
          <w:tcPr>
            <w:tcW w:w="4531" w:type="dxa"/>
            <w:tcBorders>
              <w:top w:val="single" w:sz="4" w:space="0" w:color="auto"/>
              <w:left w:val="single" w:sz="4" w:space="0" w:color="auto"/>
              <w:bottom w:val="single" w:sz="4" w:space="0" w:color="auto"/>
              <w:right w:val="single" w:sz="4" w:space="0" w:color="auto"/>
            </w:tcBorders>
          </w:tcPr>
          <w:p w14:paraId="29F6B5AE"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Priprema učenika za školska i državna natjecanja u trogodišnjim zanimanjima – Keramičarstvo i oblaganje, Soboslikarstvo, Suha gradnja i Zidarstvo</w:t>
            </w:r>
          </w:p>
        </w:tc>
        <w:tc>
          <w:tcPr>
            <w:tcW w:w="2807" w:type="dxa"/>
            <w:tcBorders>
              <w:top w:val="single" w:sz="4" w:space="0" w:color="auto"/>
              <w:left w:val="single" w:sz="4" w:space="0" w:color="auto"/>
              <w:bottom w:val="single" w:sz="4" w:space="0" w:color="auto"/>
              <w:right w:val="single" w:sz="4" w:space="0" w:color="auto"/>
            </w:tcBorders>
          </w:tcPr>
          <w:p w14:paraId="78A49DCA"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p w14:paraId="5E463675" w14:textId="77777777" w:rsidR="002440D8" w:rsidRDefault="002440D8">
            <w:pPr>
              <w:shd w:val="clear" w:color="auto" w:fill="FFFFFF" w:themeFill="background1"/>
              <w:spacing w:after="0" w:line="240" w:lineRule="auto"/>
              <w:ind w:left="0"/>
              <w:jc w:val="center"/>
              <w:rPr>
                <w:rFonts w:ascii="Times New Roman" w:hAnsi="Times New Roman" w:cs="Times New Roman"/>
                <w:sz w:val="24"/>
                <w:szCs w:val="24"/>
              </w:rPr>
            </w:pPr>
          </w:p>
          <w:p w14:paraId="46A40BE2"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godine</w:t>
            </w:r>
          </w:p>
        </w:tc>
        <w:tc>
          <w:tcPr>
            <w:tcW w:w="1729" w:type="dxa"/>
            <w:tcBorders>
              <w:top w:val="single" w:sz="4" w:space="0" w:color="auto"/>
              <w:left w:val="single" w:sz="4" w:space="0" w:color="auto"/>
              <w:bottom w:val="single" w:sz="4" w:space="0" w:color="auto"/>
              <w:right w:val="single" w:sz="4" w:space="0" w:color="auto"/>
            </w:tcBorders>
          </w:tcPr>
          <w:p w14:paraId="1E68ADBA"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Gordana Mioš,</w:t>
            </w:r>
          </w:p>
          <w:p w14:paraId="30DD7D22"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Mia Dodig</w:t>
            </w:r>
          </w:p>
          <w:p w14:paraId="3C163C8C"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Marko Molnar</w:t>
            </w:r>
          </w:p>
          <w:p w14:paraId="3C1D8D5E"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Nada Marušić</w:t>
            </w:r>
          </w:p>
          <w:p w14:paraId="54C5261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Albert Vukić</w:t>
            </w:r>
          </w:p>
          <w:p w14:paraId="2A5228A1"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Sreten Ribić</w:t>
            </w:r>
          </w:p>
          <w:p w14:paraId="2CED62C9"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Slobodan Baćić</w:t>
            </w:r>
          </w:p>
          <w:p w14:paraId="29F378A3"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Tomislav Tot</w:t>
            </w:r>
          </w:p>
        </w:tc>
      </w:tr>
      <w:tr w:rsidR="002440D8" w14:paraId="33B36B50" w14:textId="77777777">
        <w:tc>
          <w:tcPr>
            <w:tcW w:w="4531" w:type="dxa"/>
            <w:tcBorders>
              <w:top w:val="single" w:sz="4" w:space="0" w:color="auto"/>
              <w:left w:val="single" w:sz="4" w:space="0" w:color="auto"/>
              <w:bottom w:val="single" w:sz="4" w:space="0" w:color="auto"/>
              <w:right w:val="single" w:sz="4" w:space="0" w:color="auto"/>
            </w:tcBorders>
          </w:tcPr>
          <w:p w14:paraId="335E81E1"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Stručno usavršavanje</w:t>
            </w:r>
          </w:p>
        </w:tc>
        <w:tc>
          <w:tcPr>
            <w:tcW w:w="2807" w:type="dxa"/>
            <w:tcBorders>
              <w:top w:val="single" w:sz="4" w:space="0" w:color="auto"/>
              <w:left w:val="single" w:sz="4" w:space="0" w:color="auto"/>
              <w:bottom w:val="single" w:sz="4" w:space="0" w:color="auto"/>
              <w:right w:val="single" w:sz="4" w:space="0" w:color="auto"/>
            </w:tcBorders>
          </w:tcPr>
          <w:p w14:paraId="4BA95301"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tijekom cijele godine</w:t>
            </w:r>
          </w:p>
        </w:tc>
        <w:tc>
          <w:tcPr>
            <w:tcW w:w="1729" w:type="dxa"/>
            <w:tcBorders>
              <w:top w:val="single" w:sz="4" w:space="0" w:color="auto"/>
              <w:left w:val="single" w:sz="4" w:space="0" w:color="auto"/>
              <w:bottom w:val="single" w:sz="4" w:space="0" w:color="auto"/>
              <w:right w:val="single" w:sz="4" w:space="0" w:color="auto"/>
            </w:tcBorders>
          </w:tcPr>
          <w:p w14:paraId="39E22508"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6F6D57D8" w14:textId="77777777">
        <w:tc>
          <w:tcPr>
            <w:tcW w:w="4531" w:type="dxa"/>
            <w:tcBorders>
              <w:top w:val="single" w:sz="4" w:space="0" w:color="auto"/>
              <w:left w:val="single" w:sz="4" w:space="0" w:color="auto"/>
              <w:bottom w:val="single" w:sz="4" w:space="0" w:color="auto"/>
              <w:right w:val="single" w:sz="4" w:space="0" w:color="auto"/>
            </w:tcBorders>
          </w:tcPr>
          <w:p w14:paraId="0528B9E0"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Obilježavanje Božića u školskim radionicama</w:t>
            </w:r>
          </w:p>
          <w:p w14:paraId="066F89BD"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Sudjelovanje u radu Zimske kreativne škole „Graditelji“</w:t>
            </w:r>
          </w:p>
        </w:tc>
        <w:tc>
          <w:tcPr>
            <w:tcW w:w="2807" w:type="dxa"/>
            <w:tcBorders>
              <w:top w:val="single" w:sz="4" w:space="0" w:color="auto"/>
              <w:left w:val="single" w:sz="4" w:space="0" w:color="auto"/>
              <w:bottom w:val="single" w:sz="4" w:space="0" w:color="auto"/>
              <w:right w:val="single" w:sz="4" w:space="0" w:color="auto"/>
            </w:tcBorders>
          </w:tcPr>
          <w:p w14:paraId="0003D674"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prosinac</w:t>
            </w:r>
          </w:p>
        </w:tc>
        <w:tc>
          <w:tcPr>
            <w:tcW w:w="1729" w:type="dxa"/>
            <w:tcBorders>
              <w:top w:val="single" w:sz="4" w:space="0" w:color="auto"/>
              <w:left w:val="single" w:sz="4" w:space="0" w:color="auto"/>
              <w:bottom w:val="single" w:sz="4" w:space="0" w:color="auto"/>
              <w:right w:val="single" w:sz="4" w:space="0" w:color="auto"/>
            </w:tcBorders>
          </w:tcPr>
          <w:p w14:paraId="2E46DBDC"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bl>
    <w:p w14:paraId="50CFE7BA" w14:textId="77777777" w:rsidR="002440D8" w:rsidRDefault="002440D8">
      <w:pPr>
        <w:spacing w:after="0"/>
        <w:rPr>
          <w:sz w:val="24"/>
          <w:szCs w:val="24"/>
        </w:rPr>
      </w:pPr>
    </w:p>
    <w:tbl>
      <w:tblPr>
        <w:tblStyle w:val="Reetkatablice"/>
        <w:tblW w:w="9288" w:type="dxa"/>
        <w:tblLayout w:type="fixed"/>
        <w:tblLook w:val="04A0" w:firstRow="1" w:lastRow="0" w:firstColumn="1" w:lastColumn="0" w:noHBand="0" w:noVBand="1"/>
      </w:tblPr>
      <w:tblGrid>
        <w:gridCol w:w="5495"/>
        <w:gridCol w:w="1843"/>
        <w:gridCol w:w="1950"/>
      </w:tblGrid>
      <w:tr w:rsidR="002440D8" w14:paraId="4FA38681" w14:textId="77777777">
        <w:tc>
          <w:tcPr>
            <w:tcW w:w="5495" w:type="dxa"/>
            <w:tcBorders>
              <w:top w:val="single" w:sz="4" w:space="0" w:color="auto"/>
              <w:left w:val="single" w:sz="4" w:space="0" w:color="auto"/>
              <w:bottom w:val="single" w:sz="4" w:space="0" w:color="auto"/>
              <w:right w:val="single" w:sz="4" w:space="0" w:color="auto"/>
            </w:tcBorders>
          </w:tcPr>
          <w:p w14:paraId="52F99C2B"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Analiza uspjeha učenika iz praktične nastave na kraju prvog polugodišta i realizacija praktične nastave za prvo polugodište</w:t>
            </w:r>
          </w:p>
          <w:p w14:paraId="4CE8F00B" w14:textId="77777777" w:rsidR="002440D8" w:rsidRDefault="00607892">
            <w:pPr>
              <w:pStyle w:val="Odlomakpopisa"/>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(stanje satnice, izostanci učenika)</w:t>
            </w:r>
          </w:p>
          <w:p w14:paraId="1F4DA858"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Prijedlozi za poboljšanje uspjeha učenika</w:t>
            </w:r>
          </w:p>
        </w:tc>
        <w:tc>
          <w:tcPr>
            <w:tcW w:w="1843" w:type="dxa"/>
            <w:tcBorders>
              <w:top w:val="single" w:sz="4" w:space="0" w:color="auto"/>
              <w:left w:val="single" w:sz="4" w:space="0" w:color="auto"/>
              <w:bottom w:val="single" w:sz="4" w:space="0" w:color="auto"/>
              <w:right w:val="single" w:sz="4" w:space="0" w:color="auto"/>
            </w:tcBorders>
          </w:tcPr>
          <w:p w14:paraId="0140035A"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prosinac</w:t>
            </w:r>
          </w:p>
        </w:tc>
        <w:tc>
          <w:tcPr>
            <w:tcW w:w="1950" w:type="dxa"/>
            <w:tcBorders>
              <w:top w:val="single" w:sz="4" w:space="0" w:color="auto"/>
              <w:left w:val="single" w:sz="4" w:space="0" w:color="auto"/>
              <w:bottom w:val="single" w:sz="4" w:space="0" w:color="auto"/>
              <w:right w:val="single" w:sz="4" w:space="0" w:color="auto"/>
            </w:tcBorders>
          </w:tcPr>
          <w:p w14:paraId="0FCD3CD6"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6C795156" w14:textId="77777777">
        <w:tc>
          <w:tcPr>
            <w:tcW w:w="5495" w:type="dxa"/>
            <w:tcBorders>
              <w:top w:val="single" w:sz="4" w:space="0" w:color="auto"/>
              <w:left w:val="single" w:sz="4" w:space="0" w:color="auto"/>
              <w:bottom w:val="single" w:sz="4" w:space="0" w:color="auto"/>
              <w:right w:val="single" w:sz="4" w:space="0" w:color="auto"/>
            </w:tcBorders>
          </w:tcPr>
          <w:p w14:paraId="4F6BE103"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Suradnja s poslovnim subjektima</w:t>
            </w:r>
          </w:p>
          <w:p w14:paraId="78A3FFA9"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Rasprava o realizaciji radioničkih vježbi</w:t>
            </w:r>
          </w:p>
        </w:tc>
        <w:tc>
          <w:tcPr>
            <w:tcW w:w="1843" w:type="dxa"/>
            <w:tcBorders>
              <w:top w:val="single" w:sz="4" w:space="0" w:color="auto"/>
              <w:left w:val="single" w:sz="4" w:space="0" w:color="auto"/>
              <w:bottom w:val="single" w:sz="4" w:space="0" w:color="auto"/>
              <w:right w:val="single" w:sz="4" w:space="0" w:color="auto"/>
            </w:tcBorders>
          </w:tcPr>
          <w:p w14:paraId="4693F2DA"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tijekom školske godine</w:t>
            </w:r>
          </w:p>
        </w:tc>
        <w:tc>
          <w:tcPr>
            <w:tcW w:w="1950" w:type="dxa"/>
            <w:tcBorders>
              <w:top w:val="single" w:sz="4" w:space="0" w:color="auto"/>
              <w:left w:val="single" w:sz="4" w:space="0" w:color="auto"/>
              <w:bottom w:val="single" w:sz="4" w:space="0" w:color="auto"/>
              <w:right w:val="single" w:sz="4" w:space="0" w:color="auto"/>
            </w:tcBorders>
          </w:tcPr>
          <w:p w14:paraId="34D863CC"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7003A8E6" w14:textId="77777777">
        <w:tc>
          <w:tcPr>
            <w:tcW w:w="5495" w:type="dxa"/>
            <w:tcBorders>
              <w:top w:val="single" w:sz="4" w:space="0" w:color="auto"/>
              <w:left w:val="single" w:sz="4" w:space="0" w:color="auto"/>
              <w:bottom w:val="single" w:sz="4" w:space="0" w:color="auto"/>
              <w:right w:val="single" w:sz="4" w:space="0" w:color="auto"/>
            </w:tcBorders>
          </w:tcPr>
          <w:p w14:paraId="05325458"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Uključivanje u Promidžbu škole</w:t>
            </w:r>
          </w:p>
        </w:tc>
        <w:tc>
          <w:tcPr>
            <w:tcW w:w="1843" w:type="dxa"/>
            <w:tcBorders>
              <w:top w:val="single" w:sz="4" w:space="0" w:color="auto"/>
              <w:left w:val="single" w:sz="4" w:space="0" w:color="auto"/>
              <w:bottom w:val="single" w:sz="4" w:space="0" w:color="auto"/>
              <w:right w:val="single" w:sz="4" w:space="0" w:color="auto"/>
            </w:tcBorders>
          </w:tcPr>
          <w:p w14:paraId="76DA706F"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ožujak</w:t>
            </w:r>
          </w:p>
        </w:tc>
        <w:tc>
          <w:tcPr>
            <w:tcW w:w="1950" w:type="dxa"/>
            <w:tcBorders>
              <w:top w:val="single" w:sz="4" w:space="0" w:color="auto"/>
              <w:left w:val="single" w:sz="4" w:space="0" w:color="auto"/>
              <w:bottom w:val="single" w:sz="4" w:space="0" w:color="auto"/>
              <w:right w:val="single" w:sz="4" w:space="0" w:color="auto"/>
            </w:tcBorders>
          </w:tcPr>
          <w:p w14:paraId="35184291"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Voditeljica-Gordana Mioš</w:t>
            </w:r>
          </w:p>
          <w:p w14:paraId="7EBE9268"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 članovi aktiva</w:t>
            </w:r>
          </w:p>
        </w:tc>
      </w:tr>
      <w:tr w:rsidR="002440D8" w14:paraId="2FCB76A4" w14:textId="77777777">
        <w:tc>
          <w:tcPr>
            <w:tcW w:w="5495" w:type="dxa"/>
            <w:tcBorders>
              <w:top w:val="single" w:sz="4" w:space="0" w:color="auto"/>
              <w:left w:val="single" w:sz="4" w:space="0" w:color="auto"/>
              <w:bottom w:val="single" w:sz="4" w:space="0" w:color="auto"/>
              <w:right w:val="single" w:sz="4" w:space="0" w:color="auto"/>
            </w:tcBorders>
          </w:tcPr>
          <w:p w14:paraId="577368FA"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-Praćenje učenika kod obrtnika</w:t>
            </w:r>
          </w:p>
        </w:tc>
        <w:tc>
          <w:tcPr>
            <w:tcW w:w="1843" w:type="dxa"/>
            <w:tcBorders>
              <w:top w:val="single" w:sz="4" w:space="0" w:color="auto"/>
              <w:left w:val="single" w:sz="4" w:space="0" w:color="auto"/>
              <w:bottom w:val="single" w:sz="4" w:space="0" w:color="auto"/>
              <w:right w:val="single" w:sz="4" w:space="0" w:color="auto"/>
            </w:tcBorders>
          </w:tcPr>
          <w:p w14:paraId="018F2E8B"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14:paraId="6CF9374D"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Mia Dodig</w:t>
            </w:r>
          </w:p>
        </w:tc>
      </w:tr>
      <w:tr w:rsidR="002440D8" w14:paraId="75827D47" w14:textId="77777777">
        <w:tc>
          <w:tcPr>
            <w:tcW w:w="5495" w:type="dxa"/>
            <w:tcBorders>
              <w:top w:val="single" w:sz="4" w:space="0" w:color="auto"/>
              <w:left w:val="single" w:sz="4" w:space="0" w:color="auto"/>
              <w:bottom w:val="single" w:sz="4" w:space="0" w:color="auto"/>
              <w:right w:val="single" w:sz="4" w:space="0" w:color="auto"/>
            </w:tcBorders>
          </w:tcPr>
          <w:p w14:paraId="2B9345B9"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Obilježavanje Dana Škole i Dana otvorenih vrata škole u školskim radionicama, prezentacija trogodišnjih zanimanja u školskim radionicama</w:t>
            </w:r>
          </w:p>
        </w:tc>
        <w:tc>
          <w:tcPr>
            <w:tcW w:w="1843" w:type="dxa"/>
            <w:tcBorders>
              <w:top w:val="single" w:sz="4" w:space="0" w:color="auto"/>
              <w:left w:val="single" w:sz="4" w:space="0" w:color="auto"/>
              <w:bottom w:val="single" w:sz="4" w:space="0" w:color="auto"/>
              <w:right w:val="single" w:sz="4" w:space="0" w:color="auto"/>
            </w:tcBorders>
          </w:tcPr>
          <w:p w14:paraId="4BE6A35F"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travanj</w:t>
            </w:r>
          </w:p>
        </w:tc>
        <w:tc>
          <w:tcPr>
            <w:tcW w:w="1950" w:type="dxa"/>
            <w:tcBorders>
              <w:top w:val="single" w:sz="4" w:space="0" w:color="auto"/>
              <w:left w:val="single" w:sz="4" w:space="0" w:color="auto"/>
              <w:bottom w:val="single" w:sz="4" w:space="0" w:color="auto"/>
              <w:right w:val="single" w:sz="4" w:space="0" w:color="auto"/>
            </w:tcBorders>
          </w:tcPr>
          <w:p w14:paraId="6A165331"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79C61975" w14:textId="77777777">
        <w:tc>
          <w:tcPr>
            <w:tcW w:w="5495" w:type="dxa"/>
            <w:tcBorders>
              <w:top w:val="single" w:sz="4" w:space="0" w:color="auto"/>
              <w:left w:val="single" w:sz="4" w:space="0" w:color="auto"/>
              <w:bottom w:val="single" w:sz="4" w:space="0" w:color="auto"/>
              <w:right w:val="single" w:sz="4" w:space="0" w:color="auto"/>
            </w:tcBorders>
          </w:tcPr>
          <w:p w14:paraId="2A0CFE03"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Rasprava i rješavanje problematike za učenike završnih razreda i realizacija praktične nastave za završne razrede</w:t>
            </w:r>
          </w:p>
          <w:p w14:paraId="4F797E3F"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Rasprava o realizaciji radioničkih vježbi</w:t>
            </w:r>
          </w:p>
          <w:p w14:paraId="02ED29D5"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Izvješće s održanih natjecanja učenika</w:t>
            </w:r>
          </w:p>
          <w:p w14:paraId="5F6A75EB"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Rasprava o planu upisa zanimanja u 2024./2025.</w:t>
            </w:r>
          </w:p>
        </w:tc>
        <w:tc>
          <w:tcPr>
            <w:tcW w:w="1843" w:type="dxa"/>
            <w:tcBorders>
              <w:top w:val="single" w:sz="4" w:space="0" w:color="auto"/>
              <w:left w:val="single" w:sz="4" w:space="0" w:color="auto"/>
              <w:bottom w:val="single" w:sz="4" w:space="0" w:color="auto"/>
              <w:right w:val="single" w:sz="4" w:space="0" w:color="auto"/>
            </w:tcBorders>
          </w:tcPr>
          <w:p w14:paraId="123A924A"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svibanj</w:t>
            </w:r>
          </w:p>
        </w:tc>
        <w:tc>
          <w:tcPr>
            <w:tcW w:w="1950" w:type="dxa"/>
            <w:tcBorders>
              <w:top w:val="single" w:sz="4" w:space="0" w:color="auto"/>
              <w:left w:val="single" w:sz="4" w:space="0" w:color="auto"/>
              <w:bottom w:val="single" w:sz="4" w:space="0" w:color="auto"/>
              <w:right w:val="single" w:sz="4" w:space="0" w:color="auto"/>
            </w:tcBorders>
          </w:tcPr>
          <w:p w14:paraId="6C0AEA29"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r w:rsidR="002440D8" w14:paraId="1BBC19C1" w14:textId="77777777">
        <w:tc>
          <w:tcPr>
            <w:tcW w:w="5495" w:type="dxa"/>
            <w:tcBorders>
              <w:top w:val="single" w:sz="4" w:space="0" w:color="auto"/>
              <w:left w:val="single" w:sz="4" w:space="0" w:color="auto"/>
              <w:bottom w:val="single" w:sz="4" w:space="0" w:color="auto"/>
              <w:right w:val="single" w:sz="4" w:space="0" w:color="auto"/>
            </w:tcBorders>
          </w:tcPr>
          <w:p w14:paraId="3FCB935E"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Analiza rezultata rada na kraju školske godine (izostanci, nadoknade, suradnja s mentorima - obrtnicima) i  realizacija sati praktične nastave</w:t>
            </w:r>
          </w:p>
          <w:p w14:paraId="7FE14C58"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Izvješća sa seminara o praktičnoj nastavi</w:t>
            </w:r>
          </w:p>
        </w:tc>
        <w:tc>
          <w:tcPr>
            <w:tcW w:w="1843" w:type="dxa"/>
            <w:tcBorders>
              <w:top w:val="single" w:sz="4" w:space="0" w:color="auto"/>
              <w:left w:val="single" w:sz="4" w:space="0" w:color="auto"/>
              <w:bottom w:val="single" w:sz="4" w:space="0" w:color="auto"/>
              <w:right w:val="single" w:sz="4" w:space="0" w:color="auto"/>
            </w:tcBorders>
          </w:tcPr>
          <w:p w14:paraId="013ACBF3"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lipanj</w:t>
            </w:r>
          </w:p>
        </w:tc>
        <w:tc>
          <w:tcPr>
            <w:tcW w:w="1950" w:type="dxa"/>
            <w:tcBorders>
              <w:top w:val="single" w:sz="4" w:space="0" w:color="auto"/>
              <w:left w:val="single" w:sz="4" w:space="0" w:color="auto"/>
              <w:bottom w:val="single" w:sz="4" w:space="0" w:color="auto"/>
              <w:right w:val="single" w:sz="4" w:space="0" w:color="auto"/>
            </w:tcBorders>
          </w:tcPr>
          <w:p w14:paraId="47AEE60B"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svi članovi aktiva</w:t>
            </w:r>
          </w:p>
        </w:tc>
      </w:tr>
    </w:tbl>
    <w:p w14:paraId="1A34B351"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351" w:type="dxa"/>
        <w:tblLook w:val="04A0" w:firstRow="1" w:lastRow="0" w:firstColumn="1" w:lastColumn="0" w:noHBand="0" w:noVBand="1"/>
      </w:tblPr>
      <w:tblGrid>
        <w:gridCol w:w="5524"/>
        <w:gridCol w:w="3827"/>
      </w:tblGrid>
      <w:tr w:rsidR="002440D8" w14:paraId="07C5985F" w14:textId="77777777">
        <w:tc>
          <w:tcPr>
            <w:tcW w:w="5524" w:type="dxa"/>
            <w:tcBorders>
              <w:top w:val="single" w:sz="4" w:space="0" w:color="auto"/>
              <w:left w:val="single" w:sz="4" w:space="0" w:color="auto"/>
              <w:bottom w:val="single" w:sz="4" w:space="0" w:color="auto"/>
              <w:right w:val="single" w:sz="4" w:space="0" w:color="auto"/>
            </w:tcBorders>
          </w:tcPr>
          <w:p w14:paraId="72CFF8B9"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KULTURNA I JAVNA DJELATNOST</w:t>
            </w:r>
          </w:p>
          <w:p w14:paraId="2F85CA4B" w14:textId="77777777" w:rsidR="002440D8" w:rsidRDefault="002440D8">
            <w:pPr>
              <w:shd w:val="clear" w:color="auto" w:fill="FFFFFF" w:themeFill="background1"/>
              <w:spacing w:after="0" w:line="240" w:lineRule="auto"/>
              <w:jc w:val="center"/>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AAE671A"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Obilježavanje Božića u školskim radionicama,</w:t>
            </w:r>
          </w:p>
          <w:p w14:paraId="4FB631B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Dan Škole, predstavljanje trogodišnjih zanimanja na Danima Otvorenih vrata škole </w:t>
            </w:r>
          </w:p>
          <w:p w14:paraId="1B9D9764" w14:textId="77777777" w:rsidR="002440D8" w:rsidRDefault="00607892">
            <w:pPr>
              <w:shd w:val="clear" w:color="auto" w:fill="FFFFFF" w:themeFill="background1"/>
              <w:spacing w:after="0" w:line="240" w:lineRule="auto"/>
              <w:ind w:left="0"/>
              <w:rPr>
                <w:rFonts w:ascii="Times New Roman" w:hAnsi="Times New Roman" w:cs="Times New Roman"/>
                <w:sz w:val="24"/>
                <w:szCs w:val="24"/>
              </w:rPr>
            </w:pPr>
            <w:r>
              <w:rPr>
                <w:rFonts w:ascii="Times New Roman" w:hAnsi="Times New Roman" w:cs="Times New Roman"/>
                <w:sz w:val="24"/>
                <w:szCs w:val="24"/>
              </w:rPr>
              <w:t>Sudjelovanje na TEHNICOOLUMU – Sajmu tehničke kulture Osijek</w:t>
            </w:r>
          </w:p>
        </w:tc>
      </w:tr>
    </w:tbl>
    <w:p w14:paraId="42731B1A" w14:textId="77777777" w:rsidR="002440D8" w:rsidRDefault="002440D8">
      <w:pPr>
        <w:shd w:val="clear" w:color="auto" w:fill="FFFFFF" w:themeFill="background1"/>
        <w:spacing w:after="0" w:line="240" w:lineRule="auto"/>
        <w:jc w:val="center"/>
        <w:rPr>
          <w:rFonts w:ascii="Times New Roman" w:hAnsi="Times New Roman" w:cs="Times New Roman"/>
          <w:sz w:val="24"/>
          <w:szCs w:val="24"/>
        </w:rPr>
      </w:pPr>
    </w:p>
    <w:tbl>
      <w:tblPr>
        <w:tblStyle w:val="Reetkatablice"/>
        <w:tblW w:w="9351" w:type="dxa"/>
        <w:tblLook w:val="04A0" w:firstRow="1" w:lastRow="0" w:firstColumn="1" w:lastColumn="0" w:noHBand="0" w:noVBand="1"/>
      </w:tblPr>
      <w:tblGrid>
        <w:gridCol w:w="5524"/>
        <w:gridCol w:w="3827"/>
      </w:tblGrid>
      <w:tr w:rsidR="002440D8" w14:paraId="33EBC8AB" w14:textId="77777777">
        <w:tc>
          <w:tcPr>
            <w:tcW w:w="5524" w:type="dxa"/>
            <w:tcBorders>
              <w:top w:val="single" w:sz="4" w:space="0" w:color="auto"/>
              <w:left w:val="single" w:sz="4" w:space="0" w:color="auto"/>
              <w:bottom w:val="single" w:sz="4" w:space="0" w:color="auto"/>
              <w:right w:val="single" w:sz="4" w:space="0" w:color="auto"/>
            </w:tcBorders>
          </w:tcPr>
          <w:p w14:paraId="54E37CD3" w14:textId="77777777" w:rsidR="002440D8" w:rsidRDefault="00607892">
            <w:pPr>
              <w:shd w:val="clear" w:color="auto" w:fill="FFFFFF" w:themeFill="background1"/>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PRIJEDLOG NAPREDOVANJA</w:t>
            </w:r>
          </w:p>
        </w:tc>
        <w:tc>
          <w:tcPr>
            <w:tcW w:w="3827" w:type="dxa"/>
            <w:tcBorders>
              <w:top w:val="single" w:sz="4" w:space="0" w:color="auto"/>
              <w:left w:val="single" w:sz="4" w:space="0" w:color="auto"/>
              <w:bottom w:val="single" w:sz="4" w:space="0" w:color="auto"/>
              <w:right w:val="single" w:sz="4" w:space="0" w:color="auto"/>
            </w:tcBorders>
          </w:tcPr>
          <w:p w14:paraId="36389653" w14:textId="77777777" w:rsidR="002440D8" w:rsidRDefault="00607892">
            <w:pPr>
              <w:shd w:val="clear" w:color="auto" w:fill="FFFFFF" w:themeFill="background1"/>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Nema prijedloga napredovanja</w:t>
            </w:r>
          </w:p>
        </w:tc>
      </w:tr>
    </w:tbl>
    <w:p w14:paraId="777E0BC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3996D252"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A0F6589"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BB71920"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A4BD11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79A151EB"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3CD09A29"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29B6DF0D"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797CC7D"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458CBE49"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436CDF6B"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42C3F119"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72053521"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4CD4262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1C8870E"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4F1D23F"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4C1B6A2B"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52C4D5B1"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446CF4D"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B8B9B50"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5D1F37B"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627657A0"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710C79D3"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06AA98A7" w14:textId="77777777" w:rsidR="002440D8" w:rsidRDefault="00607892">
      <w:pPr>
        <w:pStyle w:val="Naslov1"/>
        <w:jc w:val="center"/>
        <w:rPr>
          <w:rFonts w:ascii="Times New Roman" w:eastAsia="Times New Roman" w:hAnsi="Times New Roman" w:cs="Times New Roman"/>
          <w:color w:val="auto"/>
          <w:sz w:val="24"/>
        </w:rPr>
      </w:pPr>
      <w:bookmarkStart w:id="67" w:name="_Toc147228062"/>
      <w:r>
        <w:rPr>
          <w:rFonts w:ascii="Times New Roman" w:eastAsia="Times New Roman" w:hAnsi="Times New Roman" w:cs="Times New Roman"/>
          <w:color w:val="auto"/>
          <w:sz w:val="24"/>
        </w:rPr>
        <w:t>XIV. SAMOVREDNOVANJE RADA ŠKOLE i PROMIDŽBA ŠKOLE</w:t>
      </w:r>
      <w:bookmarkEnd w:id="67"/>
    </w:p>
    <w:p w14:paraId="59AF0207" w14:textId="77777777" w:rsidR="002440D8" w:rsidRDefault="002440D8">
      <w:pPr>
        <w:shd w:val="clear" w:color="auto" w:fill="FFFFFF" w:themeFill="background1"/>
        <w:spacing w:after="0"/>
        <w:jc w:val="both"/>
        <w:rPr>
          <w:rFonts w:ascii="Times New Roman" w:eastAsia="Times New Roman" w:hAnsi="Times New Roman" w:cs="Times New Roman"/>
          <w:b/>
        </w:rPr>
      </w:pPr>
    </w:p>
    <w:p w14:paraId="29EDABB3" w14:textId="77777777" w:rsidR="002440D8" w:rsidRDefault="002440D8">
      <w:pPr>
        <w:shd w:val="clear" w:color="auto" w:fill="FFFFFF" w:themeFill="background1"/>
        <w:spacing w:after="0" w:line="240" w:lineRule="auto"/>
        <w:rPr>
          <w:rFonts w:ascii="Times New Roman" w:hAnsi="Times New Roman" w:cs="Times New Roman"/>
          <w:b/>
        </w:rPr>
      </w:pPr>
    </w:p>
    <w:p w14:paraId="1DE0ADBF" w14:textId="77777777" w:rsidR="002440D8" w:rsidRDefault="002440D8">
      <w:pPr>
        <w:shd w:val="clear" w:color="auto" w:fill="FFFFFF" w:themeFill="background1"/>
        <w:spacing w:after="0" w:line="240" w:lineRule="auto"/>
        <w:rPr>
          <w:rFonts w:ascii="Times New Roman" w:hAnsi="Times New Roman" w:cs="Times New Roman"/>
          <w:b/>
        </w:rPr>
      </w:pPr>
    </w:p>
    <w:p w14:paraId="4F76494F" w14:textId="77777777" w:rsidR="002440D8" w:rsidRDefault="00607892">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POVJERENSTVO ZA KVALITETU: SAMOVREDNOVANJE</w:t>
      </w:r>
    </w:p>
    <w:p w14:paraId="07E73C23" w14:textId="77777777" w:rsidR="002440D8" w:rsidRDefault="002440D8">
      <w:pPr>
        <w:shd w:val="clear" w:color="auto" w:fill="FFFFFF" w:themeFill="background1"/>
        <w:spacing w:after="0" w:line="240" w:lineRule="auto"/>
        <w:jc w:val="both"/>
        <w:rPr>
          <w:rFonts w:ascii="Times New Roman" w:hAnsi="Times New Roman"/>
          <w:szCs w:val="24"/>
        </w:rPr>
      </w:pPr>
    </w:p>
    <w:p w14:paraId="4CFAB56C"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Povjerenstvo za kvalitetu za ključna područja provodi samovrednovanje u skladu s odredbama Zakona o strukovnom obrazovanju. Samovrednovanje ćemo provoditi prema 6 prioritetnih (ključnih) područja:</w:t>
      </w:r>
    </w:p>
    <w:p w14:paraId="490EDE9B"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Planiranje i programiranje rada</w:t>
      </w:r>
    </w:p>
    <w:p w14:paraId="5A7EA923"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Poučavanje i podrška učenju</w:t>
      </w:r>
    </w:p>
    <w:p w14:paraId="482B92D5"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Postignuća polaznika i ishodi učenja</w:t>
      </w:r>
    </w:p>
    <w:p w14:paraId="4AACDD87"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Materijalni uvjeti i ljudski potencijali i profesionalni razvoj djelatnika</w:t>
      </w:r>
    </w:p>
    <w:p w14:paraId="64BB7050"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 xml:space="preserve">Suradnja unutar ustanove za strukovno obrazovanje – suradnja s ostalim dionicima – promicanje ustanove </w:t>
      </w:r>
    </w:p>
    <w:p w14:paraId="05D098F7" w14:textId="77777777" w:rsidR="002440D8" w:rsidRDefault="00607892">
      <w:pPr>
        <w:pStyle w:val="Odlomakpopisa"/>
        <w:numPr>
          <w:ilvl w:val="0"/>
          <w:numId w:val="44"/>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cs="Times New Roman"/>
        </w:rPr>
        <w:t>Upravljanje – ustanova i kvaliteta</w:t>
      </w:r>
    </w:p>
    <w:p w14:paraId="2E88DE6C" w14:textId="77777777" w:rsidR="002440D8" w:rsidRDefault="002440D8">
      <w:pPr>
        <w:spacing w:after="0"/>
        <w:rPr>
          <w:rFonts w:ascii="Times New Roman" w:hAnsi="Times New Roman" w:cs="Times New Roman"/>
          <w:b/>
        </w:rPr>
      </w:pPr>
    </w:p>
    <w:p w14:paraId="53C9B2E5" w14:textId="77777777" w:rsidR="002440D8" w:rsidRDefault="00607892">
      <w:pPr>
        <w:shd w:val="clear" w:color="auto" w:fill="FFFFFF" w:themeFill="background1"/>
        <w:spacing w:after="0"/>
        <w:rPr>
          <w:rFonts w:ascii="Times New Roman" w:hAnsi="Times New Roman" w:cs="Times New Roman"/>
          <w:b/>
        </w:rPr>
      </w:pPr>
      <w:r>
        <w:rPr>
          <w:rFonts w:ascii="Times New Roman" w:hAnsi="Times New Roman" w:cs="Times New Roman"/>
          <w:b/>
        </w:rPr>
        <w:t>POVJERENSTVO ZA KVALITETU ČINE:</w:t>
      </w:r>
    </w:p>
    <w:p w14:paraId="7BE0D6FA" w14:textId="77777777" w:rsidR="002440D8" w:rsidRDefault="002440D8">
      <w:pPr>
        <w:shd w:val="clear" w:color="auto" w:fill="FFFFFF" w:themeFill="background1"/>
        <w:spacing w:after="0"/>
        <w:rPr>
          <w:rFonts w:ascii="Times New Roman" w:hAnsi="Times New Roman" w:cs="Times New Roman"/>
          <w:b/>
        </w:rPr>
      </w:pPr>
    </w:p>
    <w:p w14:paraId="7BA42236" w14:textId="77777777" w:rsidR="002440D8" w:rsidRDefault="00607892">
      <w:pPr>
        <w:numPr>
          <w:ilvl w:val="0"/>
          <w:numId w:val="45"/>
        </w:numPr>
        <w:shd w:val="clear" w:color="auto" w:fill="FFFFFF" w:themeFill="background1"/>
        <w:spacing w:after="0"/>
        <w:jc w:val="both"/>
        <w:rPr>
          <w:rFonts w:ascii="Times New Roman" w:hAnsi="Times New Roman"/>
          <w:szCs w:val="24"/>
        </w:rPr>
      </w:pPr>
      <w:r>
        <w:rPr>
          <w:rFonts w:ascii="Times New Roman" w:hAnsi="Times New Roman"/>
          <w:szCs w:val="24"/>
        </w:rPr>
        <w:t>Učenik Jakov Gutzmirtl, 4. c r.</w:t>
      </w:r>
    </w:p>
    <w:p w14:paraId="62C1794F" w14:textId="77777777" w:rsidR="002440D8" w:rsidRPr="003462D9" w:rsidRDefault="00607892">
      <w:pPr>
        <w:numPr>
          <w:ilvl w:val="0"/>
          <w:numId w:val="45"/>
        </w:numPr>
        <w:shd w:val="clear" w:color="auto" w:fill="FFFFFF" w:themeFill="background1"/>
        <w:spacing w:after="0"/>
        <w:jc w:val="both"/>
        <w:rPr>
          <w:rFonts w:ascii="Times New Roman" w:hAnsi="Times New Roman"/>
          <w:szCs w:val="24"/>
        </w:rPr>
      </w:pPr>
      <w:r w:rsidRPr="003462D9">
        <w:rPr>
          <w:rFonts w:ascii="Times New Roman" w:hAnsi="Times New Roman"/>
          <w:szCs w:val="24"/>
        </w:rPr>
        <w:t xml:space="preserve">Roditelj Robert Krišto (predstavnik u Vijeću za 2. b) </w:t>
      </w:r>
    </w:p>
    <w:p w14:paraId="3357CA1B" w14:textId="77777777" w:rsidR="002440D8" w:rsidRDefault="00607892">
      <w:pPr>
        <w:numPr>
          <w:ilvl w:val="0"/>
          <w:numId w:val="45"/>
        </w:numPr>
        <w:shd w:val="clear" w:color="auto" w:fill="FFFFFF" w:themeFill="background1"/>
        <w:spacing w:after="0"/>
        <w:jc w:val="both"/>
        <w:rPr>
          <w:rFonts w:ascii="Times New Roman" w:hAnsi="Times New Roman"/>
          <w:szCs w:val="24"/>
        </w:rPr>
      </w:pPr>
      <w:r>
        <w:rPr>
          <w:rFonts w:ascii="Times New Roman" w:hAnsi="Times New Roman"/>
          <w:szCs w:val="24"/>
        </w:rPr>
        <w:t>Irena Ištoka Otković, dionik na prijedlog osnivača</w:t>
      </w:r>
    </w:p>
    <w:p w14:paraId="49F131B1" w14:textId="77777777" w:rsidR="002440D8" w:rsidRDefault="00607892">
      <w:pPr>
        <w:numPr>
          <w:ilvl w:val="0"/>
          <w:numId w:val="45"/>
        </w:numPr>
        <w:shd w:val="clear" w:color="auto" w:fill="FFFFFF" w:themeFill="background1"/>
        <w:spacing w:after="0"/>
        <w:jc w:val="both"/>
        <w:rPr>
          <w:rFonts w:ascii="Times New Roman" w:hAnsi="Times New Roman"/>
          <w:szCs w:val="24"/>
        </w:rPr>
      </w:pPr>
      <w:r>
        <w:rPr>
          <w:rFonts w:ascii="Times New Roman" w:hAnsi="Times New Roman"/>
          <w:szCs w:val="24"/>
        </w:rPr>
        <w:t>Darko Pšihistal, mag. cin., koordinator kvalitete, ravnatelj</w:t>
      </w:r>
    </w:p>
    <w:p w14:paraId="450C42DE" w14:textId="77777777" w:rsidR="002440D8" w:rsidRDefault="00607892">
      <w:pPr>
        <w:numPr>
          <w:ilvl w:val="0"/>
          <w:numId w:val="45"/>
        </w:numPr>
        <w:shd w:val="clear" w:color="auto" w:fill="FFFFFF" w:themeFill="background1"/>
        <w:spacing w:after="0"/>
        <w:jc w:val="both"/>
        <w:rPr>
          <w:rFonts w:ascii="Times New Roman" w:hAnsi="Times New Roman"/>
          <w:szCs w:val="24"/>
        </w:rPr>
      </w:pPr>
      <w:r>
        <w:rPr>
          <w:rFonts w:ascii="Times New Roman" w:hAnsi="Times New Roman"/>
          <w:szCs w:val="24"/>
        </w:rPr>
        <w:t>Stela Macakanja-Baćić, prof. hrvatskog jezika i književnosti</w:t>
      </w:r>
    </w:p>
    <w:p w14:paraId="026E2A40" w14:textId="77777777" w:rsidR="002440D8" w:rsidRDefault="002440D8">
      <w:pPr>
        <w:shd w:val="clear" w:color="auto" w:fill="FFFFFF" w:themeFill="background1"/>
        <w:spacing w:after="0"/>
        <w:ind w:left="720"/>
        <w:jc w:val="both"/>
        <w:rPr>
          <w:rFonts w:ascii="Times New Roman" w:hAnsi="Times New Roman"/>
          <w:szCs w:val="24"/>
        </w:rPr>
      </w:pPr>
    </w:p>
    <w:p w14:paraId="5757866E"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Mandat imenovanim članovima iz reda nastavnika i stručnih suradnika te dionika predloženog od strane osnivača traje jednu godinu, a polazniku i roditelju do isteka statusa polaznika odnosno roditelja polaznika, a najduže 4 godine.</w:t>
      </w:r>
    </w:p>
    <w:p w14:paraId="53CD181B" w14:textId="77777777" w:rsidR="002440D8" w:rsidRDefault="002440D8">
      <w:pPr>
        <w:shd w:val="clear" w:color="auto" w:fill="FFFFFF" w:themeFill="background1"/>
        <w:spacing w:after="0"/>
        <w:jc w:val="both"/>
        <w:rPr>
          <w:rFonts w:ascii="Times New Roman" w:hAnsi="Times New Roman"/>
          <w:szCs w:val="24"/>
        </w:rPr>
      </w:pPr>
    </w:p>
    <w:p w14:paraId="7E22B519" w14:textId="77777777" w:rsidR="002440D8" w:rsidRDefault="002440D8">
      <w:pPr>
        <w:shd w:val="clear" w:color="auto" w:fill="FFFFFF" w:themeFill="background1"/>
        <w:spacing w:after="0"/>
        <w:jc w:val="both"/>
        <w:rPr>
          <w:rFonts w:ascii="Times New Roman" w:hAnsi="Times New Roman"/>
          <w:szCs w:val="24"/>
        </w:rPr>
      </w:pPr>
    </w:p>
    <w:p w14:paraId="148A7280" w14:textId="77777777" w:rsidR="002440D8" w:rsidRDefault="00607892">
      <w:pPr>
        <w:shd w:val="clear" w:color="auto" w:fill="FFFFFF" w:themeFill="background1"/>
        <w:spacing w:after="0"/>
        <w:jc w:val="both"/>
        <w:rPr>
          <w:rFonts w:ascii="Times New Roman" w:hAnsi="Times New Roman"/>
          <w:b/>
          <w:szCs w:val="24"/>
        </w:rPr>
      </w:pPr>
      <w:r>
        <w:rPr>
          <w:rFonts w:ascii="Times New Roman" w:hAnsi="Times New Roman"/>
          <w:b/>
          <w:szCs w:val="24"/>
        </w:rPr>
        <w:t>ŠKOLSKI TIM ZA SAMOVREDNOVANJE:</w:t>
      </w:r>
    </w:p>
    <w:p w14:paraId="1E575A11" w14:textId="77777777" w:rsidR="002440D8" w:rsidRDefault="002440D8">
      <w:pPr>
        <w:shd w:val="clear" w:color="auto" w:fill="FFFFFF" w:themeFill="background1"/>
        <w:spacing w:after="0"/>
        <w:jc w:val="both"/>
        <w:rPr>
          <w:rFonts w:ascii="Times New Roman" w:hAnsi="Times New Roman"/>
          <w:b/>
          <w:szCs w:val="24"/>
        </w:rPr>
      </w:pPr>
    </w:p>
    <w:p w14:paraId="1826EF2F" w14:textId="77777777" w:rsidR="002440D8" w:rsidRDefault="00607892">
      <w:pPr>
        <w:numPr>
          <w:ilvl w:val="0"/>
          <w:numId w:val="46"/>
        </w:numPr>
        <w:shd w:val="clear" w:color="auto" w:fill="FFFFFF" w:themeFill="background1"/>
        <w:spacing w:after="0"/>
        <w:jc w:val="both"/>
        <w:rPr>
          <w:rFonts w:ascii="Times New Roman" w:hAnsi="Times New Roman"/>
          <w:szCs w:val="24"/>
        </w:rPr>
      </w:pPr>
      <w:r>
        <w:rPr>
          <w:rFonts w:ascii="Times New Roman" w:hAnsi="Times New Roman"/>
          <w:szCs w:val="24"/>
        </w:rPr>
        <w:t>Tea Tadić, mag. psych. – voditelj tima i koordinator samovrednovanja</w:t>
      </w:r>
    </w:p>
    <w:p w14:paraId="28B2899C" w14:textId="77777777" w:rsidR="002440D8" w:rsidRDefault="00607892">
      <w:pPr>
        <w:numPr>
          <w:ilvl w:val="0"/>
          <w:numId w:val="46"/>
        </w:numPr>
        <w:shd w:val="clear" w:color="auto" w:fill="FFFFFF" w:themeFill="background1"/>
        <w:spacing w:after="0"/>
        <w:jc w:val="both"/>
        <w:rPr>
          <w:rFonts w:ascii="Times New Roman" w:hAnsi="Times New Roman"/>
          <w:szCs w:val="24"/>
        </w:rPr>
      </w:pPr>
      <w:r>
        <w:rPr>
          <w:rFonts w:ascii="Times New Roman" w:hAnsi="Times New Roman"/>
          <w:szCs w:val="24"/>
        </w:rPr>
        <w:t>Marina Matić, dr. sc. paed. – stručni suradnik pedagog</w:t>
      </w:r>
    </w:p>
    <w:p w14:paraId="6455ED9A" w14:textId="77777777" w:rsidR="002440D8" w:rsidRDefault="00607892">
      <w:pPr>
        <w:numPr>
          <w:ilvl w:val="0"/>
          <w:numId w:val="46"/>
        </w:numPr>
        <w:shd w:val="clear" w:color="auto" w:fill="FFFFFF" w:themeFill="background1"/>
        <w:spacing w:after="0"/>
        <w:jc w:val="both"/>
        <w:rPr>
          <w:rFonts w:ascii="Times New Roman" w:hAnsi="Times New Roman"/>
          <w:szCs w:val="24"/>
        </w:rPr>
      </w:pPr>
      <w:r>
        <w:rPr>
          <w:rFonts w:ascii="Times New Roman" w:hAnsi="Times New Roman"/>
          <w:szCs w:val="24"/>
        </w:rPr>
        <w:t>Margareta Trconić, mag. ing. geodezije</w:t>
      </w:r>
    </w:p>
    <w:p w14:paraId="4F89152C" w14:textId="77777777" w:rsidR="002440D8" w:rsidRDefault="002440D8">
      <w:pPr>
        <w:shd w:val="clear" w:color="auto" w:fill="FFFFFF" w:themeFill="background1"/>
        <w:spacing w:after="0"/>
        <w:jc w:val="both"/>
        <w:rPr>
          <w:rFonts w:ascii="Times New Roman" w:hAnsi="Times New Roman"/>
          <w:b/>
          <w:szCs w:val="24"/>
        </w:rPr>
      </w:pPr>
    </w:p>
    <w:p w14:paraId="58FE05DC" w14:textId="77777777" w:rsidR="002440D8" w:rsidRDefault="002440D8">
      <w:pPr>
        <w:shd w:val="clear" w:color="auto" w:fill="FFFFFF" w:themeFill="background1"/>
        <w:spacing w:after="0"/>
        <w:jc w:val="both"/>
        <w:rPr>
          <w:rFonts w:ascii="Times New Roman" w:hAnsi="Times New Roman"/>
          <w:szCs w:val="24"/>
        </w:rPr>
      </w:pPr>
    </w:p>
    <w:p w14:paraId="2433B0B3"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Tim za kvalitetu za ključna područja provodi samovrednovanje u skladu s odredbama Zakona o strukovnom obrazovanju. Samovrednovanje ćemo provoditi prema 6 prioritetnih (ključnih) područja:</w:t>
      </w:r>
    </w:p>
    <w:p w14:paraId="6E0E8C74"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Planiranje</w:t>
      </w:r>
      <w:r>
        <w:rPr>
          <w:rFonts w:ascii="Times New Roman" w:hAnsi="Times New Roman"/>
          <w:color w:val="FF0000"/>
          <w:szCs w:val="24"/>
        </w:rPr>
        <w:t xml:space="preserve"> </w:t>
      </w:r>
      <w:r>
        <w:rPr>
          <w:rFonts w:ascii="Times New Roman" w:hAnsi="Times New Roman"/>
          <w:szCs w:val="24"/>
        </w:rPr>
        <w:t>i programiranje rada</w:t>
      </w:r>
    </w:p>
    <w:p w14:paraId="3F2F3EA5"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 xml:space="preserve">Poučavanje i podrška učenju </w:t>
      </w:r>
    </w:p>
    <w:p w14:paraId="12830734"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Postignuća polaznika i ishodi učenja</w:t>
      </w:r>
    </w:p>
    <w:p w14:paraId="47B7FF67"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 xml:space="preserve">Materijalni uvjeti i ljudski potencijali i profesionalni razvoj djelatnika </w:t>
      </w:r>
    </w:p>
    <w:p w14:paraId="78CDDE04"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szCs w:val="24"/>
        </w:rPr>
        <w:t>Suradnja unutar ustanove za strukovno obrazovanje – suradnja s ostalim dionicima – promicanje ustanove</w:t>
      </w:r>
    </w:p>
    <w:p w14:paraId="0CCB4A39" w14:textId="77777777" w:rsidR="002440D8" w:rsidRDefault="00607892">
      <w:pPr>
        <w:pStyle w:val="Odlomakpopisa"/>
        <w:numPr>
          <w:ilvl w:val="0"/>
          <w:numId w:val="47"/>
        </w:numPr>
        <w:shd w:val="clear" w:color="auto" w:fill="FFFFFF" w:themeFill="background1"/>
        <w:overflowPunct w:val="0"/>
        <w:autoSpaceDE w:val="0"/>
        <w:autoSpaceDN w:val="0"/>
        <w:adjustRightInd w:val="0"/>
        <w:spacing w:after="0"/>
        <w:jc w:val="both"/>
        <w:textAlignment w:val="baseline"/>
        <w:rPr>
          <w:rFonts w:ascii="Times New Roman" w:hAnsi="Times New Roman"/>
          <w:szCs w:val="24"/>
        </w:rPr>
      </w:pPr>
      <w:r>
        <w:rPr>
          <w:rFonts w:ascii="Times New Roman" w:hAnsi="Times New Roman" w:cs="Times New Roman"/>
        </w:rPr>
        <w:t>Upravljanje - ustanova i kvaliteta</w:t>
      </w:r>
    </w:p>
    <w:p w14:paraId="6DEB2F77" w14:textId="77777777" w:rsidR="002440D8" w:rsidRDefault="002440D8">
      <w:pPr>
        <w:shd w:val="clear" w:color="auto" w:fill="FFFFFF" w:themeFill="background1"/>
        <w:spacing w:after="0"/>
        <w:jc w:val="both"/>
        <w:rPr>
          <w:rFonts w:ascii="Times New Roman" w:hAnsi="Times New Roman"/>
          <w:szCs w:val="24"/>
        </w:rPr>
      </w:pPr>
    </w:p>
    <w:p w14:paraId="7288E25C" w14:textId="77777777" w:rsidR="002440D8" w:rsidRDefault="002440D8">
      <w:pPr>
        <w:shd w:val="clear" w:color="auto" w:fill="FFFFFF" w:themeFill="background1"/>
        <w:spacing w:after="0"/>
        <w:jc w:val="center"/>
        <w:rPr>
          <w:rFonts w:ascii="Times New Roman" w:hAnsi="Times New Roman"/>
          <w:b/>
          <w:szCs w:val="24"/>
        </w:rPr>
      </w:pPr>
    </w:p>
    <w:p w14:paraId="0860E6A0" w14:textId="77777777" w:rsidR="002440D8" w:rsidRDefault="00607892">
      <w:pPr>
        <w:pStyle w:val="Default"/>
        <w:spacing w:line="360" w:lineRule="auto"/>
        <w:rPr>
          <w:rFonts w:ascii="Times New Roman" w:hAnsi="Times New Roman" w:cs="Times New Roman"/>
        </w:rPr>
      </w:pPr>
      <w:r>
        <w:rPr>
          <w:rFonts w:ascii="Times New Roman" w:hAnsi="Times New Roman" w:cs="Times New Roman"/>
          <w:b/>
          <w:bCs/>
        </w:rPr>
        <w:t xml:space="preserve">PRIJEDLOG MJERA ZA UNAPRJEĐIVANJE ODGOJNO-OBRAZOVNOG RADA U 2024./2025. GODINI </w:t>
      </w:r>
    </w:p>
    <w:p w14:paraId="087C3DB4" w14:textId="77777777" w:rsidR="002440D8" w:rsidRDefault="002440D8">
      <w:pPr>
        <w:pStyle w:val="Default"/>
        <w:spacing w:line="360" w:lineRule="auto"/>
        <w:rPr>
          <w:rFonts w:ascii="Times New Roman" w:hAnsi="Times New Roman" w:cs="Times New Roman"/>
          <w:b/>
          <w:bCs/>
        </w:rPr>
      </w:pPr>
    </w:p>
    <w:p w14:paraId="2157D100" w14:textId="77777777" w:rsidR="002440D8" w:rsidRDefault="00607892">
      <w:pPr>
        <w:pStyle w:val="Default"/>
        <w:spacing w:line="360" w:lineRule="auto"/>
        <w:rPr>
          <w:rFonts w:ascii="Times New Roman" w:hAnsi="Times New Roman" w:cs="Times New Roman"/>
          <w:b/>
        </w:rPr>
      </w:pPr>
      <w:r>
        <w:rPr>
          <w:rFonts w:ascii="Times New Roman" w:hAnsi="Times New Roman" w:cs="Times New Roman"/>
          <w:b/>
          <w:bCs/>
        </w:rPr>
        <w:t xml:space="preserve">PP1 </w:t>
      </w:r>
    </w:p>
    <w:p w14:paraId="40F99FBA"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Sustavnije provođenje preventivnih aktivnosti u skladu s potrebama učenika, nastavnika i roditelja.</w:t>
      </w:r>
    </w:p>
    <w:p w14:paraId="43717B49" w14:textId="77777777" w:rsidR="002440D8" w:rsidRDefault="002440D8">
      <w:pPr>
        <w:pStyle w:val="Default"/>
        <w:spacing w:line="360" w:lineRule="auto"/>
        <w:rPr>
          <w:rFonts w:ascii="Times New Roman" w:hAnsi="Times New Roman" w:cs="Times New Roman"/>
        </w:rPr>
      </w:pPr>
    </w:p>
    <w:p w14:paraId="73937BC1" w14:textId="77777777" w:rsidR="002440D8" w:rsidRDefault="00607892">
      <w:pPr>
        <w:pStyle w:val="Default"/>
        <w:spacing w:line="360" w:lineRule="auto"/>
        <w:rPr>
          <w:rFonts w:ascii="Times New Roman" w:hAnsi="Times New Roman" w:cs="Times New Roman"/>
          <w:b/>
        </w:rPr>
      </w:pPr>
      <w:r>
        <w:rPr>
          <w:rFonts w:ascii="Times New Roman" w:hAnsi="Times New Roman" w:cs="Times New Roman"/>
          <w:b/>
          <w:bCs/>
        </w:rPr>
        <w:t xml:space="preserve">PP2 </w:t>
      </w:r>
    </w:p>
    <w:p w14:paraId="7BFF8BF4"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Organizacija internih edukacija za nastavnike u svrhu učenja.</w:t>
      </w:r>
    </w:p>
    <w:p w14:paraId="15A8FEC3"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Poboljšanje komunikacije između razrednika i stručnih suradnika.</w:t>
      </w:r>
    </w:p>
    <w:p w14:paraId="0F4240B5" w14:textId="77777777" w:rsidR="002440D8" w:rsidRDefault="002440D8">
      <w:pPr>
        <w:pStyle w:val="Default"/>
        <w:spacing w:line="360" w:lineRule="auto"/>
        <w:rPr>
          <w:rFonts w:ascii="Times New Roman" w:hAnsi="Times New Roman" w:cs="Times New Roman"/>
        </w:rPr>
      </w:pPr>
    </w:p>
    <w:p w14:paraId="7BB90644" w14:textId="77777777" w:rsidR="002440D8" w:rsidRDefault="00607892">
      <w:pPr>
        <w:pStyle w:val="Default"/>
        <w:spacing w:line="360" w:lineRule="auto"/>
        <w:rPr>
          <w:rFonts w:ascii="Times New Roman" w:hAnsi="Times New Roman" w:cs="Times New Roman"/>
          <w:b/>
          <w:bCs/>
        </w:rPr>
      </w:pPr>
      <w:r>
        <w:rPr>
          <w:rFonts w:ascii="Times New Roman" w:hAnsi="Times New Roman" w:cs="Times New Roman"/>
          <w:b/>
          <w:bCs/>
        </w:rPr>
        <w:t xml:space="preserve">PP3 </w:t>
      </w:r>
    </w:p>
    <w:p w14:paraId="0432467C"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Omogućiti dostupnost elemenata i kriterija vrednovanja učenicima i roditeljima.</w:t>
      </w:r>
    </w:p>
    <w:p w14:paraId="17C6A631"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Evidentirati pohađanje priprema za Državnu maturu u školi.</w:t>
      </w:r>
    </w:p>
    <w:p w14:paraId="3AE2608C" w14:textId="77777777" w:rsidR="002440D8" w:rsidRDefault="002440D8">
      <w:pPr>
        <w:pStyle w:val="Default"/>
        <w:spacing w:line="360" w:lineRule="auto"/>
        <w:rPr>
          <w:rFonts w:ascii="Times New Roman" w:hAnsi="Times New Roman" w:cs="Times New Roman"/>
        </w:rPr>
      </w:pPr>
    </w:p>
    <w:p w14:paraId="199E9DEC" w14:textId="77777777" w:rsidR="002440D8" w:rsidRDefault="00607892">
      <w:pPr>
        <w:pStyle w:val="Default"/>
        <w:spacing w:line="360" w:lineRule="auto"/>
        <w:rPr>
          <w:rFonts w:ascii="Times New Roman" w:hAnsi="Times New Roman" w:cs="Times New Roman"/>
          <w:b/>
        </w:rPr>
      </w:pPr>
      <w:r>
        <w:rPr>
          <w:rFonts w:ascii="Times New Roman" w:hAnsi="Times New Roman" w:cs="Times New Roman"/>
          <w:b/>
          <w:bCs/>
        </w:rPr>
        <w:t xml:space="preserve">PP4 </w:t>
      </w:r>
    </w:p>
    <w:p w14:paraId="751D3003"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Klimatizirati školski prostor.</w:t>
      </w:r>
    </w:p>
    <w:p w14:paraId="7BC7D5A7" w14:textId="77777777" w:rsidR="002440D8" w:rsidRDefault="00607892">
      <w:pPr>
        <w:pStyle w:val="Default"/>
        <w:spacing w:line="360" w:lineRule="auto"/>
        <w:rPr>
          <w:rFonts w:ascii="Times New Roman" w:hAnsi="Times New Roman" w:cs="Times New Roman"/>
        </w:rPr>
      </w:pPr>
      <w:r>
        <w:rPr>
          <w:rFonts w:ascii="Times New Roman" w:hAnsi="Times New Roman" w:cs="Times New Roman"/>
        </w:rPr>
        <w:t>Iskoristiti prostor školske knjižnice u potpunosti.</w:t>
      </w:r>
    </w:p>
    <w:p w14:paraId="3C5C5D88" w14:textId="77777777" w:rsidR="002440D8" w:rsidRDefault="002440D8">
      <w:pPr>
        <w:pStyle w:val="Default"/>
        <w:spacing w:line="360" w:lineRule="auto"/>
        <w:rPr>
          <w:rFonts w:ascii="Times New Roman" w:hAnsi="Times New Roman" w:cs="Times New Roman"/>
        </w:rPr>
      </w:pPr>
    </w:p>
    <w:p w14:paraId="3E7CF99B" w14:textId="77777777" w:rsidR="002440D8" w:rsidRDefault="00607892">
      <w:pPr>
        <w:pStyle w:val="Default"/>
        <w:spacing w:line="360" w:lineRule="auto"/>
        <w:rPr>
          <w:rFonts w:ascii="Times New Roman" w:hAnsi="Times New Roman" w:cs="Times New Roman"/>
          <w:b/>
          <w:bCs/>
        </w:rPr>
      </w:pPr>
      <w:r>
        <w:rPr>
          <w:rFonts w:ascii="Times New Roman" w:hAnsi="Times New Roman" w:cs="Times New Roman"/>
          <w:b/>
          <w:bCs/>
        </w:rPr>
        <w:t>PP5</w:t>
      </w:r>
    </w:p>
    <w:p w14:paraId="5B8088EC" w14:textId="77777777" w:rsidR="002440D8" w:rsidRDefault="00607892">
      <w:pPr>
        <w:pStyle w:val="Default"/>
        <w:spacing w:line="360" w:lineRule="auto"/>
        <w:rPr>
          <w:rFonts w:ascii="Times New Roman" w:hAnsi="Times New Roman" w:cs="Times New Roman"/>
          <w:bCs/>
        </w:rPr>
      </w:pPr>
      <w:r>
        <w:rPr>
          <w:rFonts w:ascii="Times New Roman" w:hAnsi="Times New Roman" w:cs="Times New Roman"/>
          <w:bCs/>
        </w:rPr>
        <w:t xml:space="preserve">Pravovremeno planiranje promidžbenih aktivnosti škole. </w:t>
      </w:r>
    </w:p>
    <w:p w14:paraId="6D11A8DD" w14:textId="77777777" w:rsidR="002440D8" w:rsidRDefault="00607892">
      <w:pPr>
        <w:pStyle w:val="Default"/>
        <w:spacing w:line="360" w:lineRule="auto"/>
        <w:rPr>
          <w:rFonts w:ascii="Times New Roman" w:hAnsi="Times New Roman" w:cs="Times New Roman"/>
          <w:bCs/>
        </w:rPr>
      </w:pPr>
      <w:r>
        <w:rPr>
          <w:rFonts w:ascii="Times New Roman" w:hAnsi="Times New Roman" w:cs="Times New Roman"/>
          <w:bCs/>
        </w:rPr>
        <w:t>Uključenje većeg broja nastavnika struke u rad Zajednice graditeljskih škola RH.</w:t>
      </w:r>
    </w:p>
    <w:p w14:paraId="59880C09" w14:textId="77777777" w:rsidR="002440D8" w:rsidRDefault="002440D8">
      <w:pPr>
        <w:pStyle w:val="Default"/>
        <w:spacing w:line="360" w:lineRule="auto"/>
        <w:rPr>
          <w:rFonts w:ascii="Times New Roman" w:hAnsi="Times New Roman" w:cs="Times New Roman"/>
        </w:rPr>
      </w:pPr>
    </w:p>
    <w:p w14:paraId="5342A8E2" w14:textId="77777777" w:rsidR="002440D8" w:rsidRDefault="00607892">
      <w:pPr>
        <w:pStyle w:val="Default"/>
        <w:spacing w:line="360" w:lineRule="auto"/>
        <w:rPr>
          <w:rFonts w:ascii="Times New Roman" w:hAnsi="Times New Roman" w:cs="Times New Roman"/>
          <w:b/>
          <w:bCs/>
        </w:rPr>
      </w:pPr>
      <w:r>
        <w:rPr>
          <w:rFonts w:ascii="Times New Roman" w:hAnsi="Times New Roman" w:cs="Times New Roman"/>
          <w:b/>
          <w:bCs/>
        </w:rPr>
        <w:t xml:space="preserve">PP6 </w:t>
      </w:r>
    </w:p>
    <w:p w14:paraId="3F55CA5B" w14:textId="77777777" w:rsidR="002440D8" w:rsidRDefault="00607892">
      <w:pPr>
        <w:pStyle w:val="Default"/>
        <w:spacing w:line="360" w:lineRule="auto"/>
        <w:rPr>
          <w:rFonts w:ascii="Times New Roman" w:hAnsi="Times New Roman" w:cs="Times New Roman"/>
          <w:bCs/>
        </w:rPr>
      </w:pPr>
      <w:r>
        <w:rPr>
          <w:rFonts w:ascii="Times New Roman" w:hAnsi="Times New Roman" w:cs="Times New Roman"/>
          <w:bCs/>
        </w:rPr>
        <w:t>Redovitiji sastanci članova Povjerenstva za kvalitetu.</w:t>
      </w:r>
    </w:p>
    <w:p w14:paraId="5940E03F" w14:textId="77777777" w:rsidR="002440D8" w:rsidRDefault="002440D8">
      <w:pPr>
        <w:pStyle w:val="Default"/>
        <w:spacing w:line="360" w:lineRule="auto"/>
        <w:rPr>
          <w:rFonts w:ascii="Times New Roman" w:hAnsi="Times New Roman" w:cs="Times New Roman"/>
        </w:rPr>
      </w:pPr>
    </w:p>
    <w:p w14:paraId="28E7ACE7" w14:textId="77777777" w:rsidR="002440D8" w:rsidRDefault="002440D8">
      <w:pPr>
        <w:spacing w:line="360" w:lineRule="auto"/>
        <w:rPr>
          <w:rFonts w:ascii="Times New Roman" w:hAnsi="Times New Roman" w:cs="Times New Roman"/>
          <w:sz w:val="24"/>
          <w:szCs w:val="24"/>
        </w:rPr>
      </w:pPr>
    </w:p>
    <w:p w14:paraId="5AE0CF7E" w14:textId="77777777" w:rsidR="002440D8" w:rsidRDefault="002440D8">
      <w:pPr>
        <w:shd w:val="clear" w:color="auto" w:fill="FFFFFF" w:themeFill="background1"/>
        <w:spacing w:after="0" w:line="240" w:lineRule="auto"/>
        <w:jc w:val="both"/>
        <w:rPr>
          <w:rFonts w:ascii="Times New Roman" w:hAnsi="Times New Roman" w:cs="Times New Roman"/>
          <w:b/>
        </w:rPr>
      </w:pPr>
    </w:p>
    <w:p w14:paraId="7D84E9BD" w14:textId="77777777" w:rsidR="002440D8" w:rsidRDefault="00607892">
      <w:pPr>
        <w:shd w:val="clear" w:color="auto" w:fill="FFFFFF" w:themeFill="background1"/>
        <w:spacing w:after="0" w:line="240" w:lineRule="auto"/>
        <w:jc w:val="center"/>
        <w:rPr>
          <w:rFonts w:ascii="Times New Roman" w:hAnsi="Times New Roman" w:cs="Times New Roman"/>
          <w:b/>
        </w:rPr>
      </w:pPr>
      <w:r>
        <w:rPr>
          <w:rFonts w:ascii="Times New Roman" w:hAnsi="Times New Roman" w:cs="Times New Roman"/>
          <w:b/>
        </w:rPr>
        <w:t>TIM ZA PROMIDŽBU ŠKOLE</w:t>
      </w:r>
    </w:p>
    <w:p w14:paraId="6F07F71C"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1F9FEC54" w14:textId="77777777" w:rsidR="002440D8" w:rsidRDefault="00607892">
      <w:pPr>
        <w:shd w:val="clear" w:color="auto" w:fill="FFFFFF" w:themeFill="background1"/>
        <w:spacing w:after="0"/>
        <w:jc w:val="both"/>
        <w:rPr>
          <w:rFonts w:ascii="Times New Roman" w:hAnsi="Times New Roman"/>
          <w:szCs w:val="24"/>
        </w:rPr>
      </w:pPr>
      <w:r>
        <w:rPr>
          <w:rFonts w:ascii="Times New Roman" w:hAnsi="Times New Roman"/>
          <w:szCs w:val="24"/>
        </w:rPr>
        <w:t>Tim će ponuditi nove oblike promidžbe, nudeći po zanimanjima više informacija, praktičnih radionica u školi, medijskih istupa kroz TV i radio emisije, plakatiranjem i nastupima na događajima vezanim za graditeljstvo i geodeziju. U skladu s  programom u realizaciju će se  uključivati i ostali nastavnici.</w:t>
      </w:r>
    </w:p>
    <w:p w14:paraId="553A0F6E" w14:textId="77777777" w:rsidR="002440D8" w:rsidRDefault="002440D8">
      <w:pPr>
        <w:shd w:val="clear" w:color="auto" w:fill="FFFFFF" w:themeFill="background1"/>
        <w:spacing w:after="0"/>
        <w:rPr>
          <w:rFonts w:ascii="Times New Roman" w:hAnsi="Times New Roman"/>
          <w:b/>
          <w:szCs w:val="24"/>
        </w:rPr>
      </w:pPr>
    </w:p>
    <w:p w14:paraId="2F6EE2A7" w14:textId="77777777" w:rsidR="002440D8" w:rsidRDefault="00607892">
      <w:pPr>
        <w:shd w:val="clear" w:color="auto" w:fill="FFFFFF" w:themeFill="background1"/>
        <w:spacing w:after="0"/>
        <w:rPr>
          <w:rFonts w:ascii="Times New Roman" w:hAnsi="Times New Roman"/>
          <w:b/>
          <w:szCs w:val="24"/>
        </w:rPr>
      </w:pPr>
      <w:r>
        <w:rPr>
          <w:rFonts w:ascii="Times New Roman" w:hAnsi="Times New Roman"/>
          <w:b/>
          <w:szCs w:val="24"/>
        </w:rPr>
        <w:t>TIM ZA PROMIDŽBU ŠKOLE ČINE:</w:t>
      </w:r>
    </w:p>
    <w:p w14:paraId="4BF9E587" w14:textId="77777777" w:rsidR="002440D8" w:rsidRDefault="002440D8">
      <w:pPr>
        <w:spacing w:after="0"/>
        <w:rPr>
          <w:rFonts w:ascii="Times New Roman" w:hAnsi="Times New Roman"/>
          <w:b/>
          <w:szCs w:val="24"/>
        </w:rPr>
      </w:pPr>
    </w:p>
    <w:p w14:paraId="4CE7431C" w14:textId="77777777" w:rsidR="002440D8" w:rsidRDefault="00607892">
      <w:pPr>
        <w:spacing w:after="0"/>
        <w:rPr>
          <w:rFonts w:ascii="Times New Roman" w:hAnsi="Times New Roman"/>
          <w:szCs w:val="24"/>
        </w:rPr>
      </w:pPr>
      <w:r>
        <w:rPr>
          <w:rFonts w:ascii="Times New Roman" w:hAnsi="Times New Roman"/>
          <w:b/>
          <w:szCs w:val="24"/>
        </w:rPr>
        <w:t>- predsjednik Tima</w:t>
      </w:r>
      <w:r>
        <w:rPr>
          <w:rFonts w:ascii="Times New Roman" w:hAnsi="Times New Roman"/>
          <w:szCs w:val="24"/>
        </w:rPr>
        <w:t>: Gordana Mioš, dipl. ing. građ.</w:t>
      </w:r>
    </w:p>
    <w:p w14:paraId="5F06658F" w14:textId="77777777" w:rsidR="002440D8" w:rsidRDefault="00607892">
      <w:pPr>
        <w:spacing w:after="0"/>
        <w:rPr>
          <w:rFonts w:ascii="Times New Roman" w:hAnsi="Times New Roman"/>
          <w:szCs w:val="24"/>
        </w:rPr>
      </w:pPr>
      <w:r>
        <w:rPr>
          <w:rFonts w:ascii="Times New Roman" w:hAnsi="Times New Roman"/>
          <w:b/>
          <w:szCs w:val="24"/>
        </w:rPr>
        <w:t>- članovi Tima</w:t>
      </w:r>
      <w:r>
        <w:rPr>
          <w:rFonts w:ascii="Times New Roman" w:hAnsi="Times New Roman"/>
          <w:szCs w:val="24"/>
        </w:rPr>
        <w:t>: svi nastavnici i suradnici u nastavi</w:t>
      </w:r>
    </w:p>
    <w:p w14:paraId="1372F75E" w14:textId="77777777" w:rsidR="002440D8" w:rsidRDefault="002440D8">
      <w:pPr>
        <w:shd w:val="clear" w:color="auto" w:fill="FFFFFF" w:themeFill="background1"/>
        <w:spacing w:after="0"/>
        <w:rPr>
          <w:rFonts w:ascii="Times New Roman" w:hAnsi="Times New Roman"/>
          <w:szCs w:val="24"/>
        </w:rPr>
      </w:pPr>
    </w:p>
    <w:p w14:paraId="3C889183" w14:textId="77777777" w:rsidR="002440D8" w:rsidRDefault="002440D8">
      <w:pPr>
        <w:pStyle w:val="Odlomakpopisa"/>
        <w:shd w:val="clear" w:color="auto" w:fill="FFFFFF" w:themeFill="background1"/>
        <w:spacing w:after="0"/>
        <w:jc w:val="both"/>
        <w:rPr>
          <w:rFonts w:ascii="Times New Roman" w:hAnsi="Times New Roman" w:cs="Times New Roman"/>
          <w:b/>
        </w:rPr>
      </w:pPr>
    </w:p>
    <w:p w14:paraId="5E43298D" w14:textId="77777777" w:rsidR="002440D8" w:rsidRDefault="00607892">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 POVJERENSTVO ZA PROMJENU PROGRAMA</w:t>
      </w:r>
    </w:p>
    <w:p w14:paraId="519DF3B1" w14:textId="77777777" w:rsidR="002440D8" w:rsidRDefault="002440D8">
      <w:pPr>
        <w:shd w:val="clear" w:color="auto" w:fill="FFFFFF" w:themeFill="background1"/>
        <w:spacing w:after="0" w:line="240" w:lineRule="auto"/>
        <w:ind w:left="357"/>
        <w:rPr>
          <w:rFonts w:ascii="Times New Roman" w:hAnsi="Times New Roman" w:cs="Times New Roman"/>
          <w:b/>
        </w:rPr>
      </w:pPr>
    </w:p>
    <w:p w14:paraId="339AB59A" w14:textId="77777777" w:rsidR="002440D8" w:rsidRDefault="00607892">
      <w:pPr>
        <w:shd w:val="clear" w:color="auto" w:fill="FFFFFF" w:themeFill="background1"/>
        <w:spacing w:after="0"/>
        <w:rPr>
          <w:rFonts w:ascii="Times New Roman" w:hAnsi="Times New Roman"/>
          <w:b/>
          <w:szCs w:val="24"/>
        </w:rPr>
      </w:pPr>
      <w:r>
        <w:rPr>
          <w:rFonts w:ascii="Times New Roman" w:hAnsi="Times New Roman"/>
          <w:b/>
          <w:szCs w:val="24"/>
        </w:rPr>
        <w:t>POVJERENSTVO ZA PROMJENE PROGRAMA ČINE:</w:t>
      </w:r>
    </w:p>
    <w:p w14:paraId="5135A8CA"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Romana Rigo Mihajlović, dipl. ing. građ.</w:t>
      </w:r>
    </w:p>
    <w:p w14:paraId="1299310A"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Margareta Trconić, dipl. ing. geod.</w:t>
      </w:r>
    </w:p>
    <w:p w14:paraId="19FB1671"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b/>
          <w:szCs w:val="24"/>
        </w:rPr>
      </w:pPr>
      <w:r>
        <w:rPr>
          <w:rFonts w:ascii="Times New Roman" w:hAnsi="Times New Roman"/>
          <w:szCs w:val="24"/>
        </w:rPr>
        <w:t>Branka Frey, dipl. ing. arh.</w:t>
      </w:r>
    </w:p>
    <w:p w14:paraId="50989D4E" w14:textId="77777777" w:rsidR="002440D8" w:rsidRDefault="002440D8">
      <w:pPr>
        <w:spacing w:after="0"/>
        <w:rPr>
          <w:rFonts w:ascii="Times New Roman" w:hAnsi="Times New Roman" w:cs="Times New Roman"/>
          <w:b/>
        </w:rPr>
      </w:pPr>
    </w:p>
    <w:p w14:paraId="09D79248" w14:textId="77777777" w:rsidR="002440D8" w:rsidRDefault="002440D8">
      <w:pPr>
        <w:spacing w:after="0"/>
        <w:rPr>
          <w:rFonts w:ascii="Times New Roman" w:hAnsi="Times New Roman" w:cs="Times New Roman"/>
          <w:b/>
        </w:rPr>
      </w:pPr>
    </w:p>
    <w:p w14:paraId="2E137893" w14:textId="77777777" w:rsidR="002440D8" w:rsidRDefault="00607892">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POVJERENSTVO ZA SURADNJU S GRAĐEVINSKIM I ARHITEKTONSKIM FAKULTETOM U OSIJEKU</w:t>
      </w:r>
    </w:p>
    <w:p w14:paraId="3C055D85"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34E1810C" w14:textId="77777777" w:rsidR="002440D8" w:rsidRDefault="00607892">
      <w:pPr>
        <w:shd w:val="clear" w:color="auto" w:fill="FFFFFF" w:themeFill="background1"/>
        <w:spacing w:after="0"/>
        <w:rPr>
          <w:rFonts w:ascii="Times New Roman" w:hAnsi="Times New Roman"/>
          <w:szCs w:val="24"/>
        </w:rPr>
      </w:pPr>
      <w:r>
        <w:rPr>
          <w:rFonts w:ascii="Times New Roman" w:hAnsi="Times New Roman"/>
          <w:szCs w:val="24"/>
        </w:rPr>
        <w:t>Povjerenstvo za suradnju s Građevinskim i arhitektonskim fakultetom u Osijeku čine:</w:t>
      </w:r>
    </w:p>
    <w:p w14:paraId="4A207902"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Darko Pšihistal, mag. cin., ravnatelj</w:t>
      </w:r>
    </w:p>
    <w:p w14:paraId="5ACF1EC9"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Marina Matić, dr. sc. paed. , stručna suradnica- pedagoginja</w:t>
      </w:r>
    </w:p>
    <w:p w14:paraId="56DCF5C9"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Stela Macakanja-Baćić, prof</w:t>
      </w:r>
    </w:p>
    <w:p w14:paraId="75CE0804"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Martina Španić, dipl. ing. građ., nastavnica strukovnih predmeta</w:t>
      </w:r>
    </w:p>
    <w:p w14:paraId="7C168626"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Tomislav Stantić, dipl. ing. građ. nastavnik strukovnih predmeta</w:t>
      </w:r>
    </w:p>
    <w:p w14:paraId="07255406"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Sanja Semenčić, dipl. ing. arh., nastavnica strukovnih predmeta</w:t>
      </w:r>
    </w:p>
    <w:p w14:paraId="3E15132A" w14:textId="77777777" w:rsidR="002440D8" w:rsidRDefault="002440D8">
      <w:pPr>
        <w:pStyle w:val="Odlomakpopisa"/>
        <w:shd w:val="clear" w:color="auto" w:fill="FFFFFF" w:themeFill="background1"/>
        <w:spacing w:after="0" w:line="360" w:lineRule="auto"/>
        <w:ind w:left="0"/>
        <w:rPr>
          <w:rFonts w:ascii="Times New Roman" w:hAnsi="Times New Roman"/>
          <w:szCs w:val="24"/>
        </w:rPr>
      </w:pPr>
    </w:p>
    <w:p w14:paraId="498D19CF" w14:textId="77777777" w:rsidR="002440D8" w:rsidRDefault="00607892">
      <w:pPr>
        <w:pStyle w:val="Odlomakpopisa"/>
        <w:shd w:val="clear" w:color="auto" w:fill="FFFFFF" w:themeFill="background1"/>
        <w:spacing w:after="0" w:line="360" w:lineRule="auto"/>
        <w:ind w:left="0"/>
        <w:rPr>
          <w:rFonts w:ascii="Times New Roman" w:hAnsi="Times New Roman"/>
          <w:b/>
          <w:bCs/>
          <w:szCs w:val="24"/>
        </w:rPr>
      </w:pPr>
      <w:r>
        <w:rPr>
          <w:rFonts w:ascii="Times New Roman" w:hAnsi="Times New Roman"/>
          <w:b/>
          <w:bCs/>
          <w:szCs w:val="24"/>
        </w:rPr>
        <w:t>UPISNO POVJERENSTVO</w:t>
      </w:r>
    </w:p>
    <w:p w14:paraId="4523F516" w14:textId="77777777" w:rsidR="002440D8" w:rsidRDefault="00607892">
      <w:pPr>
        <w:pStyle w:val="Odlomakpopisa"/>
        <w:numPr>
          <w:ilvl w:val="0"/>
          <w:numId w:val="49"/>
        </w:numPr>
        <w:shd w:val="clear" w:color="auto" w:fill="FFFFFF" w:themeFill="background1"/>
        <w:spacing w:after="0" w:line="360" w:lineRule="auto"/>
        <w:ind w:left="880"/>
        <w:rPr>
          <w:rFonts w:ascii="Times New Roman" w:hAnsi="Times New Roman"/>
          <w:szCs w:val="24"/>
        </w:rPr>
      </w:pPr>
      <w:r>
        <w:rPr>
          <w:rFonts w:ascii="Times New Roman" w:hAnsi="Times New Roman"/>
          <w:szCs w:val="24"/>
        </w:rPr>
        <w:t>Tea Tadić, mag.psych., stručna suradnica- psihologinja- predsjednica</w:t>
      </w:r>
    </w:p>
    <w:p w14:paraId="0F7E337F" w14:textId="77777777" w:rsidR="002440D8" w:rsidRDefault="00607892">
      <w:pPr>
        <w:pStyle w:val="Odlomakpopisa"/>
        <w:numPr>
          <w:ilvl w:val="0"/>
          <w:numId w:val="49"/>
        </w:numPr>
        <w:shd w:val="clear" w:color="auto" w:fill="FFFFFF" w:themeFill="background1"/>
        <w:spacing w:after="0" w:line="360" w:lineRule="auto"/>
        <w:ind w:left="880"/>
        <w:rPr>
          <w:rFonts w:ascii="Times New Roman" w:hAnsi="Times New Roman"/>
          <w:szCs w:val="24"/>
        </w:rPr>
      </w:pPr>
      <w:r>
        <w:rPr>
          <w:rFonts w:ascii="Times New Roman" w:hAnsi="Times New Roman"/>
          <w:szCs w:val="24"/>
        </w:rPr>
        <w:t>Darko Pšihistal, mag. cin., ravnatelj</w:t>
      </w:r>
    </w:p>
    <w:p w14:paraId="778A5531" w14:textId="77777777" w:rsidR="002440D8" w:rsidRDefault="00607892">
      <w:pPr>
        <w:pStyle w:val="Odlomakpopisa"/>
        <w:numPr>
          <w:ilvl w:val="0"/>
          <w:numId w:val="49"/>
        </w:numPr>
        <w:shd w:val="clear" w:color="auto" w:fill="FFFFFF" w:themeFill="background1"/>
        <w:spacing w:after="0" w:line="360" w:lineRule="auto"/>
        <w:ind w:left="880"/>
        <w:rPr>
          <w:rFonts w:ascii="Times New Roman" w:hAnsi="Times New Roman"/>
          <w:szCs w:val="24"/>
        </w:rPr>
      </w:pPr>
      <w:r>
        <w:rPr>
          <w:rFonts w:ascii="Times New Roman" w:hAnsi="Times New Roman"/>
          <w:szCs w:val="24"/>
        </w:rPr>
        <w:t>Marina Matić, dr. sc. paed.- član</w:t>
      </w:r>
    </w:p>
    <w:p w14:paraId="10F332A3" w14:textId="77777777" w:rsidR="002440D8" w:rsidRDefault="00607892">
      <w:pPr>
        <w:pStyle w:val="Odlomakpopisa"/>
        <w:numPr>
          <w:ilvl w:val="0"/>
          <w:numId w:val="49"/>
        </w:numPr>
        <w:shd w:val="clear" w:color="auto" w:fill="FFFFFF" w:themeFill="background1"/>
        <w:spacing w:after="0" w:line="360" w:lineRule="auto"/>
        <w:ind w:left="880"/>
        <w:rPr>
          <w:rFonts w:ascii="Times New Roman" w:hAnsi="Times New Roman"/>
          <w:szCs w:val="24"/>
        </w:rPr>
      </w:pPr>
      <w:r>
        <w:rPr>
          <w:rFonts w:ascii="Times New Roman" w:hAnsi="Times New Roman"/>
          <w:szCs w:val="24"/>
        </w:rPr>
        <w:t>Gordana Mioš, dipl. ing. građ.-član</w:t>
      </w:r>
    </w:p>
    <w:p w14:paraId="5CEA582D" w14:textId="77777777" w:rsidR="002440D8" w:rsidRDefault="002440D8">
      <w:pPr>
        <w:pStyle w:val="Odlomakpopisa"/>
        <w:shd w:val="clear" w:color="auto" w:fill="FFFFFF" w:themeFill="background1"/>
        <w:spacing w:after="0" w:line="360" w:lineRule="auto"/>
        <w:ind w:left="0"/>
        <w:rPr>
          <w:rFonts w:ascii="Times New Roman" w:hAnsi="Times New Roman"/>
          <w:szCs w:val="24"/>
        </w:rPr>
      </w:pPr>
    </w:p>
    <w:p w14:paraId="2545A2B2" w14:textId="77777777" w:rsidR="002440D8" w:rsidRDefault="00607892">
      <w:pPr>
        <w:pStyle w:val="Odlomakpopisa"/>
        <w:shd w:val="clear" w:color="auto" w:fill="FFFFFF" w:themeFill="background1"/>
        <w:spacing w:after="0" w:line="360" w:lineRule="auto"/>
        <w:ind w:left="0"/>
        <w:rPr>
          <w:rFonts w:ascii="Times New Roman" w:hAnsi="Times New Roman"/>
          <w:b/>
          <w:bCs/>
          <w:szCs w:val="24"/>
        </w:rPr>
      </w:pPr>
      <w:r>
        <w:rPr>
          <w:rFonts w:ascii="Times New Roman" w:hAnsi="Times New Roman"/>
          <w:b/>
          <w:bCs/>
          <w:szCs w:val="24"/>
        </w:rPr>
        <w:t xml:space="preserve">ŠKOLSKI ADMINISTATOR ZA PROVEDBU NATJECANJA I UNOS PODATAKA U WSC Sinas </w:t>
      </w:r>
    </w:p>
    <w:p w14:paraId="7B7F532A" w14:textId="77777777" w:rsidR="002440D8" w:rsidRDefault="00607892">
      <w:pPr>
        <w:pStyle w:val="Odlomakpopisa"/>
        <w:numPr>
          <w:ilvl w:val="0"/>
          <w:numId w:val="50"/>
        </w:numPr>
        <w:shd w:val="clear" w:color="auto" w:fill="FFFFFF" w:themeFill="background1"/>
        <w:spacing w:after="0" w:line="360" w:lineRule="auto"/>
        <w:rPr>
          <w:rFonts w:ascii="Times New Roman" w:hAnsi="Times New Roman"/>
          <w:szCs w:val="24"/>
        </w:rPr>
      </w:pPr>
      <w:r>
        <w:rPr>
          <w:rFonts w:ascii="Times New Roman" w:hAnsi="Times New Roman"/>
          <w:szCs w:val="24"/>
        </w:rPr>
        <w:t>Gordana Mioš, dipl. ing. građ.- administrator</w:t>
      </w:r>
    </w:p>
    <w:p w14:paraId="5EA65D8E" w14:textId="77777777" w:rsidR="002440D8" w:rsidRDefault="002440D8">
      <w:pPr>
        <w:pStyle w:val="Odlomakpopisa"/>
        <w:shd w:val="clear" w:color="auto" w:fill="FFFFFF" w:themeFill="background1"/>
        <w:spacing w:after="0" w:line="360" w:lineRule="auto"/>
        <w:ind w:left="426"/>
        <w:rPr>
          <w:rFonts w:ascii="Times New Roman" w:hAnsi="Times New Roman"/>
          <w:szCs w:val="24"/>
        </w:rPr>
      </w:pPr>
    </w:p>
    <w:p w14:paraId="2F5FEE9F" w14:textId="77777777" w:rsidR="002440D8" w:rsidRDefault="002440D8">
      <w:pPr>
        <w:shd w:val="clear" w:color="auto" w:fill="FFFFFF" w:themeFill="background1"/>
        <w:spacing w:after="0"/>
        <w:jc w:val="both"/>
        <w:rPr>
          <w:rFonts w:ascii="Times New Roman" w:hAnsi="Times New Roman" w:cs="Times New Roman"/>
          <w:b/>
        </w:rPr>
      </w:pPr>
    </w:p>
    <w:p w14:paraId="0E522208" w14:textId="77777777" w:rsidR="002440D8" w:rsidRDefault="00607892">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TIM ZA E-DNEVNIK</w:t>
      </w:r>
    </w:p>
    <w:p w14:paraId="7FF03F54"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3EBA8316" w14:textId="77777777" w:rsidR="002440D8" w:rsidRDefault="00607892">
      <w:pPr>
        <w:shd w:val="clear" w:color="auto" w:fill="FFFFFF" w:themeFill="background1"/>
        <w:spacing w:after="0"/>
        <w:jc w:val="both"/>
        <w:rPr>
          <w:rFonts w:ascii="Times New Roman" w:hAnsi="Times New Roman"/>
          <w:b/>
          <w:szCs w:val="24"/>
        </w:rPr>
      </w:pPr>
      <w:r>
        <w:rPr>
          <w:rFonts w:ascii="Times New Roman" w:hAnsi="Times New Roman"/>
          <w:b/>
          <w:szCs w:val="24"/>
        </w:rPr>
        <w:t>TIM ZA E-DNEVNIK ČINE:</w:t>
      </w:r>
    </w:p>
    <w:p w14:paraId="1443A95A" w14:textId="77777777" w:rsidR="002440D8" w:rsidRDefault="002440D8">
      <w:pPr>
        <w:shd w:val="clear" w:color="auto" w:fill="FFFFFF" w:themeFill="background1"/>
        <w:spacing w:after="0"/>
        <w:jc w:val="both"/>
        <w:rPr>
          <w:rFonts w:ascii="Times New Roman" w:hAnsi="Times New Roman" w:cs="Times New Roman"/>
        </w:rPr>
      </w:pPr>
    </w:p>
    <w:p w14:paraId="02C4AAAE"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Branimir Rakitić, prof.</w:t>
      </w:r>
    </w:p>
    <w:p w14:paraId="4DD4858A"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Gordana Mioš, dipl. ing. građ.</w:t>
      </w:r>
    </w:p>
    <w:p w14:paraId="6D13DF0A"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Krunoslav Šolić, dipl. ing. građ.</w:t>
      </w:r>
    </w:p>
    <w:p w14:paraId="2E6086A8" w14:textId="77777777" w:rsidR="002440D8" w:rsidRDefault="00607892">
      <w:pPr>
        <w:pStyle w:val="Odlomakpopisa"/>
        <w:numPr>
          <w:ilvl w:val="0"/>
          <w:numId w:val="48"/>
        </w:numPr>
        <w:shd w:val="clear" w:color="auto" w:fill="FFFFFF" w:themeFill="background1"/>
        <w:spacing w:after="0" w:line="360" w:lineRule="auto"/>
        <w:ind w:left="426"/>
        <w:rPr>
          <w:rFonts w:ascii="Times New Roman" w:hAnsi="Times New Roman"/>
          <w:szCs w:val="24"/>
        </w:rPr>
      </w:pPr>
      <w:r>
        <w:rPr>
          <w:rFonts w:ascii="Times New Roman" w:hAnsi="Times New Roman"/>
          <w:szCs w:val="24"/>
        </w:rPr>
        <w:t>Krešimir Stiner, prof.</w:t>
      </w:r>
    </w:p>
    <w:p w14:paraId="481AB6F8" w14:textId="77777777" w:rsidR="002440D8" w:rsidRDefault="002440D8">
      <w:pPr>
        <w:shd w:val="clear" w:color="auto" w:fill="FFFFFF" w:themeFill="background1"/>
        <w:spacing w:after="0" w:line="360" w:lineRule="auto"/>
        <w:rPr>
          <w:rFonts w:ascii="Times New Roman" w:hAnsi="Times New Roman"/>
          <w:szCs w:val="24"/>
        </w:rPr>
      </w:pPr>
    </w:p>
    <w:p w14:paraId="43EA1D10" w14:textId="77777777" w:rsidR="002440D8" w:rsidRDefault="002440D8">
      <w:pPr>
        <w:shd w:val="clear" w:color="auto" w:fill="FFFFFF" w:themeFill="background1"/>
        <w:spacing w:after="0" w:line="360" w:lineRule="auto"/>
        <w:rPr>
          <w:rFonts w:ascii="Times New Roman" w:hAnsi="Times New Roman"/>
          <w:szCs w:val="24"/>
        </w:rPr>
      </w:pPr>
    </w:p>
    <w:p w14:paraId="0769C7E8" w14:textId="77777777" w:rsidR="002440D8" w:rsidRDefault="002440D8">
      <w:pPr>
        <w:shd w:val="clear" w:color="auto" w:fill="FFFFFF" w:themeFill="background1"/>
        <w:spacing w:after="0" w:line="360" w:lineRule="auto"/>
        <w:rPr>
          <w:rFonts w:ascii="Times New Roman" w:hAnsi="Times New Roman"/>
          <w:szCs w:val="24"/>
        </w:rPr>
      </w:pPr>
    </w:p>
    <w:p w14:paraId="0026C1A3" w14:textId="77777777" w:rsidR="002440D8" w:rsidRDefault="002440D8">
      <w:pPr>
        <w:shd w:val="clear" w:color="auto" w:fill="FFFFFF" w:themeFill="background1"/>
        <w:spacing w:after="0" w:line="360" w:lineRule="auto"/>
        <w:rPr>
          <w:rFonts w:ascii="Times New Roman" w:hAnsi="Times New Roman"/>
          <w:szCs w:val="24"/>
        </w:rPr>
      </w:pPr>
    </w:p>
    <w:p w14:paraId="69DF4016" w14:textId="77777777" w:rsidR="002440D8" w:rsidRDefault="002440D8">
      <w:pPr>
        <w:shd w:val="clear" w:color="auto" w:fill="FFFFFF" w:themeFill="background1"/>
        <w:spacing w:after="0" w:line="360" w:lineRule="auto"/>
        <w:rPr>
          <w:rFonts w:ascii="Times New Roman" w:hAnsi="Times New Roman"/>
          <w:szCs w:val="24"/>
        </w:rPr>
      </w:pPr>
    </w:p>
    <w:p w14:paraId="34AA7CD6" w14:textId="77777777" w:rsidR="002440D8" w:rsidRDefault="002440D8">
      <w:pPr>
        <w:shd w:val="clear" w:color="auto" w:fill="FFFFFF" w:themeFill="background1"/>
        <w:spacing w:after="0" w:line="360" w:lineRule="auto"/>
        <w:rPr>
          <w:rFonts w:ascii="Times New Roman" w:hAnsi="Times New Roman"/>
          <w:szCs w:val="24"/>
        </w:rPr>
      </w:pPr>
    </w:p>
    <w:p w14:paraId="0B83F4BD" w14:textId="77777777" w:rsidR="002440D8" w:rsidRDefault="002440D8">
      <w:pPr>
        <w:shd w:val="clear" w:color="auto" w:fill="FFFFFF" w:themeFill="background1"/>
        <w:spacing w:after="0" w:line="360" w:lineRule="auto"/>
        <w:rPr>
          <w:rFonts w:ascii="Times New Roman" w:hAnsi="Times New Roman"/>
          <w:szCs w:val="24"/>
        </w:rPr>
      </w:pPr>
    </w:p>
    <w:p w14:paraId="6050A5B7" w14:textId="77777777" w:rsidR="002440D8" w:rsidRDefault="002440D8">
      <w:pPr>
        <w:shd w:val="clear" w:color="auto" w:fill="FFFFFF" w:themeFill="background1"/>
        <w:spacing w:after="0" w:line="360" w:lineRule="auto"/>
        <w:rPr>
          <w:rFonts w:ascii="Times New Roman" w:hAnsi="Times New Roman"/>
          <w:szCs w:val="24"/>
        </w:rPr>
      </w:pPr>
    </w:p>
    <w:p w14:paraId="10F23A05" w14:textId="77777777" w:rsidR="002440D8" w:rsidRDefault="00607892">
      <w:pPr>
        <w:pStyle w:val="Naslov1"/>
        <w:jc w:val="center"/>
        <w:rPr>
          <w:rFonts w:ascii="Times New Roman" w:hAnsi="Times New Roman" w:cs="Times New Roman"/>
          <w:color w:val="auto"/>
          <w:sz w:val="24"/>
        </w:rPr>
      </w:pPr>
      <w:bookmarkStart w:id="68" w:name="_Toc147228063"/>
      <w:r>
        <w:rPr>
          <w:rFonts w:ascii="Times New Roman" w:hAnsi="Times New Roman" w:cs="Times New Roman"/>
          <w:color w:val="auto"/>
          <w:sz w:val="24"/>
        </w:rPr>
        <w:t>XV. PLANOVI i PROGRAMI RADA</w:t>
      </w:r>
      <w:bookmarkEnd w:id="68"/>
    </w:p>
    <w:p w14:paraId="37A891CE" w14:textId="77777777" w:rsidR="002440D8" w:rsidRDefault="002440D8">
      <w:pPr>
        <w:spacing w:after="0"/>
        <w:rPr>
          <w:rFonts w:ascii="Times New Roman" w:eastAsia="Times New Roman" w:hAnsi="Times New Roman" w:cs="Times New Roman"/>
          <w:b/>
        </w:rPr>
      </w:pPr>
    </w:p>
    <w:p w14:paraId="58EE6A52" w14:textId="77777777" w:rsidR="002440D8" w:rsidRDefault="002440D8">
      <w:pPr>
        <w:shd w:val="clear" w:color="auto" w:fill="FFFFFF" w:themeFill="background1"/>
        <w:spacing w:after="0" w:line="240" w:lineRule="auto"/>
        <w:rPr>
          <w:rFonts w:ascii="Times New Roman" w:eastAsia="Times New Roman" w:hAnsi="Times New Roman" w:cs="Times New Roman"/>
          <w:b/>
        </w:rPr>
      </w:pPr>
    </w:p>
    <w:p w14:paraId="4D71A780" w14:textId="77777777" w:rsidR="002440D8" w:rsidRDefault="00607892">
      <w:pPr>
        <w:pStyle w:val="Naslov2"/>
        <w:numPr>
          <w:ilvl w:val="0"/>
          <w:numId w:val="51"/>
        </w:numPr>
        <w:rPr>
          <w:rFonts w:ascii="Times New Roman" w:eastAsia="Times New Roman" w:hAnsi="Times New Roman" w:cs="Times New Roman"/>
          <w:color w:val="auto"/>
          <w:sz w:val="24"/>
        </w:rPr>
      </w:pPr>
      <w:bookmarkStart w:id="69" w:name="_Toc147228064"/>
      <w:r>
        <w:rPr>
          <w:rFonts w:ascii="Times New Roman" w:eastAsia="Times New Roman" w:hAnsi="Times New Roman" w:cs="Times New Roman"/>
          <w:color w:val="auto"/>
          <w:sz w:val="24"/>
        </w:rPr>
        <w:t>PLAN RADA RAZREDA</w:t>
      </w:r>
      <w:bookmarkEnd w:id="69"/>
    </w:p>
    <w:p w14:paraId="1C33BFEE" w14:textId="77777777" w:rsidR="002440D8" w:rsidRDefault="002440D8">
      <w:pPr>
        <w:shd w:val="clear" w:color="auto" w:fill="FFFFFF" w:themeFill="background1"/>
        <w:spacing w:after="0" w:line="240" w:lineRule="auto"/>
        <w:jc w:val="both"/>
        <w:rPr>
          <w:rFonts w:ascii="Times New Roman" w:eastAsia="Times New Roman" w:hAnsi="Times New Roman" w:cs="Times New Roman"/>
          <w:b/>
        </w:rPr>
      </w:pPr>
    </w:p>
    <w:tbl>
      <w:tblPr>
        <w:tblStyle w:val="Reetkatablice"/>
        <w:tblW w:w="9322" w:type="dxa"/>
        <w:tblLook w:val="04A0" w:firstRow="1" w:lastRow="0" w:firstColumn="1" w:lastColumn="0" w:noHBand="0" w:noVBand="1"/>
      </w:tblPr>
      <w:tblGrid>
        <w:gridCol w:w="9322"/>
      </w:tblGrid>
      <w:tr w:rsidR="002440D8" w14:paraId="04F214D1" w14:textId="77777777">
        <w:tc>
          <w:tcPr>
            <w:tcW w:w="9322" w:type="dxa"/>
            <w:shd w:val="clear" w:color="auto" w:fill="D9D9D9" w:themeFill="background1" w:themeFillShade="D9"/>
          </w:tcPr>
          <w:p w14:paraId="0856CC8E"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 RAZREDI</w:t>
            </w:r>
          </w:p>
        </w:tc>
      </w:tr>
    </w:tbl>
    <w:p w14:paraId="5615565D" w14:textId="77777777" w:rsidR="002440D8" w:rsidRDefault="002440D8">
      <w:pPr>
        <w:shd w:val="clear" w:color="auto" w:fill="FFFFFF" w:themeFill="background1"/>
        <w:spacing w:after="0" w:line="240" w:lineRule="auto"/>
        <w:jc w:val="both"/>
        <w:rPr>
          <w:rFonts w:ascii="Times New Roman" w:hAnsi="Times New Roman" w:cs="Times New Roman"/>
          <w:b/>
        </w:rPr>
      </w:pPr>
    </w:p>
    <w:tbl>
      <w:tblPr>
        <w:tblStyle w:val="Reetkatablice"/>
        <w:tblW w:w="0" w:type="auto"/>
        <w:tblLayout w:type="fixed"/>
        <w:tblLook w:val="04A0" w:firstRow="1" w:lastRow="0" w:firstColumn="1" w:lastColumn="0" w:noHBand="0" w:noVBand="1"/>
      </w:tblPr>
      <w:tblGrid>
        <w:gridCol w:w="2376"/>
        <w:gridCol w:w="4820"/>
        <w:gridCol w:w="2092"/>
      </w:tblGrid>
      <w:tr w:rsidR="002440D8" w14:paraId="346755B1" w14:textId="77777777">
        <w:tc>
          <w:tcPr>
            <w:tcW w:w="7196" w:type="dxa"/>
            <w:gridSpan w:val="2"/>
            <w:shd w:val="clear" w:color="auto" w:fill="auto"/>
          </w:tcPr>
          <w:p w14:paraId="0B9F0FB8" w14:textId="77777777" w:rsidR="002440D8" w:rsidRDefault="00607892">
            <w:pPr>
              <w:shd w:val="clear" w:color="auto" w:fill="FFFFFF" w:themeFill="background1"/>
              <w:spacing w:after="0" w:line="240" w:lineRule="auto"/>
              <w:ind w:left="0"/>
              <w:jc w:val="center"/>
              <w:rPr>
                <w:rFonts w:ascii="Times New Roman" w:hAnsi="Times New Roman"/>
                <w:b/>
                <w:bCs/>
              </w:rPr>
            </w:pPr>
            <w:r>
              <w:rPr>
                <w:rFonts w:ascii="Times New Roman" w:hAnsi="Times New Roman"/>
                <w:b/>
                <w:bCs/>
              </w:rPr>
              <w:t>Planirani sadržaji</w:t>
            </w:r>
          </w:p>
        </w:tc>
        <w:tc>
          <w:tcPr>
            <w:tcW w:w="2092" w:type="dxa"/>
            <w:shd w:val="clear" w:color="auto" w:fill="auto"/>
          </w:tcPr>
          <w:p w14:paraId="702AC8D4"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Vrijeme i nositelji</w:t>
            </w:r>
          </w:p>
        </w:tc>
      </w:tr>
      <w:tr w:rsidR="002440D8" w14:paraId="0EFB114E" w14:textId="77777777">
        <w:tc>
          <w:tcPr>
            <w:tcW w:w="2376" w:type="dxa"/>
            <w:vMerge w:val="restart"/>
            <w:shd w:val="clear" w:color="auto" w:fill="auto"/>
          </w:tcPr>
          <w:p w14:paraId="7B4F37B2" w14:textId="77777777" w:rsidR="002440D8" w:rsidRDefault="002440D8">
            <w:pPr>
              <w:shd w:val="clear" w:color="auto" w:fill="FFFFFF" w:themeFill="background1"/>
              <w:spacing w:after="0" w:line="240" w:lineRule="auto"/>
              <w:ind w:left="0"/>
              <w:jc w:val="both"/>
              <w:rPr>
                <w:rFonts w:ascii="Times New Roman" w:hAnsi="Times New Roman"/>
                <w:b/>
              </w:rPr>
            </w:pPr>
          </w:p>
          <w:p w14:paraId="2918A40C"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b/>
              </w:rPr>
              <w:t>1. Pedagoško vođenje</w:t>
            </w:r>
          </w:p>
        </w:tc>
        <w:tc>
          <w:tcPr>
            <w:tcW w:w="4820" w:type="dxa"/>
            <w:shd w:val="clear" w:color="auto" w:fill="auto"/>
          </w:tcPr>
          <w:p w14:paraId="315A27EB"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 praćenje i upoznavanje obiteljskih prilika učenika</w:t>
            </w:r>
          </w:p>
        </w:tc>
        <w:tc>
          <w:tcPr>
            <w:tcW w:w="2092" w:type="dxa"/>
            <w:vMerge w:val="restart"/>
            <w:shd w:val="clear" w:color="auto" w:fill="auto"/>
          </w:tcPr>
          <w:p w14:paraId="6ABA27C1" w14:textId="77777777" w:rsidR="002440D8" w:rsidRDefault="002440D8">
            <w:pPr>
              <w:shd w:val="clear" w:color="auto" w:fill="FFFFFF" w:themeFill="background1"/>
              <w:spacing w:after="0" w:line="240" w:lineRule="auto"/>
              <w:rPr>
                <w:rFonts w:ascii="Times New Roman" w:hAnsi="Times New Roman"/>
              </w:rPr>
            </w:pPr>
          </w:p>
          <w:p w14:paraId="0293F89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01B4C520"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tc>
      </w:tr>
      <w:tr w:rsidR="002440D8" w14:paraId="5C4777B7" w14:textId="77777777">
        <w:tc>
          <w:tcPr>
            <w:tcW w:w="2376" w:type="dxa"/>
            <w:vMerge/>
            <w:shd w:val="clear" w:color="auto" w:fill="auto"/>
            <w:vAlign w:val="center"/>
          </w:tcPr>
          <w:p w14:paraId="50D39C0C"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61164BD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 praćenje napretka učenika u nastavi i drugimoblicima odgojno-obrazovnog rada</w:t>
            </w:r>
          </w:p>
        </w:tc>
        <w:tc>
          <w:tcPr>
            <w:tcW w:w="2092" w:type="dxa"/>
            <w:vMerge/>
            <w:shd w:val="clear" w:color="auto" w:fill="auto"/>
            <w:vAlign w:val="center"/>
          </w:tcPr>
          <w:p w14:paraId="2F68A32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111516A" w14:textId="77777777">
        <w:tc>
          <w:tcPr>
            <w:tcW w:w="2376" w:type="dxa"/>
            <w:vMerge/>
            <w:shd w:val="clear" w:color="auto" w:fill="auto"/>
            <w:vAlign w:val="center"/>
          </w:tcPr>
          <w:p w14:paraId="3CC886F1"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73ED8EC2"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 suradnja s obitelji učenika</w:t>
            </w:r>
          </w:p>
        </w:tc>
        <w:tc>
          <w:tcPr>
            <w:tcW w:w="2092" w:type="dxa"/>
            <w:vMerge/>
            <w:shd w:val="clear" w:color="auto" w:fill="auto"/>
            <w:vAlign w:val="center"/>
          </w:tcPr>
          <w:p w14:paraId="7B8AA60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22F1092" w14:textId="77777777">
        <w:tc>
          <w:tcPr>
            <w:tcW w:w="2376" w:type="dxa"/>
            <w:vMerge/>
            <w:shd w:val="clear" w:color="auto" w:fill="auto"/>
            <w:vAlign w:val="center"/>
          </w:tcPr>
          <w:p w14:paraId="606CF964"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4FA85FC6"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 komunikacija, poticanje učenika na postizanje boljeg uspjeha</w:t>
            </w:r>
          </w:p>
        </w:tc>
        <w:tc>
          <w:tcPr>
            <w:tcW w:w="2092" w:type="dxa"/>
            <w:vMerge/>
            <w:shd w:val="clear" w:color="auto" w:fill="auto"/>
            <w:vAlign w:val="center"/>
          </w:tcPr>
          <w:p w14:paraId="096EFEB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C693238" w14:textId="77777777">
        <w:tc>
          <w:tcPr>
            <w:tcW w:w="2376" w:type="dxa"/>
            <w:shd w:val="clear" w:color="auto" w:fill="auto"/>
          </w:tcPr>
          <w:p w14:paraId="629B7333"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20" w:type="dxa"/>
            <w:shd w:val="clear" w:color="auto" w:fill="auto"/>
          </w:tcPr>
          <w:p w14:paraId="009F5449" w14:textId="77777777" w:rsidR="002440D8" w:rsidRDefault="002440D8">
            <w:pPr>
              <w:shd w:val="clear" w:color="auto" w:fill="FFFFFF" w:themeFill="background1"/>
              <w:spacing w:after="0" w:line="240" w:lineRule="auto"/>
              <w:ind w:left="0"/>
              <w:jc w:val="both"/>
              <w:rPr>
                <w:rFonts w:ascii="Times New Roman" w:hAnsi="Times New Roman" w:cs="Times New Roman"/>
                <w:b/>
              </w:rPr>
            </w:pPr>
          </w:p>
        </w:tc>
        <w:tc>
          <w:tcPr>
            <w:tcW w:w="2092" w:type="dxa"/>
            <w:shd w:val="clear" w:color="auto" w:fill="auto"/>
          </w:tcPr>
          <w:p w14:paraId="7B711616"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2F4EE936" w14:textId="77777777">
        <w:tc>
          <w:tcPr>
            <w:tcW w:w="2376" w:type="dxa"/>
            <w:vMerge w:val="restart"/>
            <w:shd w:val="clear" w:color="auto" w:fill="auto"/>
          </w:tcPr>
          <w:p w14:paraId="2AB866D6"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7F4DE712"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 Teme i radionice</w:t>
            </w:r>
          </w:p>
        </w:tc>
        <w:tc>
          <w:tcPr>
            <w:tcW w:w="4820" w:type="dxa"/>
            <w:shd w:val="clear" w:color="auto" w:fill="auto"/>
          </w:tcPr>
          <w:p w14:paraId="6AA69AB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živjeti zdravo</w:t>
            </w:r>
          </w:p>
        </w:tc>
        <w:tc>
          <w:tcPr>
            <w:tcW w:w="2092" w:type="dxa"/>
            <w:vMerge w:val="restart"/>
            <w:shd w:val="clear" w:color="auto" w:fill="auto"/>
          </w:tcPr>
          <w:p w14:paraId="148B58F2" w14:textId="77777777" w:rsidR="002440D8" w:rsidRDefault="002440D8">
            <w:pPr>
              <w:shd w:val="clear" w:color="auto" w:fill="FFFFFF" w:themeFill="background1"/>
              <w:spacing w:after="0" w:line="240" w:lineRule="auto"/>
              <w:ind w:left="0"/>
              <w:jc w:val="center"/>
              <w:rPr>
                <w:rFonts w:ascii="Times New Roman" w:hAnsi="Times New Roman"/>
              </w:rPr>
            </w:pPr>
          </w:p>
          <w:p w14:paraId="40E0014C"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razrednici</w:t>
            </w:r>
          </w:p>
          <w:p w14:paraId="6C9EA217" w14:textId="77777777" w:rsidR="002440D8" w:rsidRDefault="002440D8">
            <w:pPr>
              <w:shd w:val="clear" w:color="auto" w:fill="FFFFFF" w:themeFill="background1"/>
              <w:spacing w:after="0" w:line="240" w:lineRule="auto"/>
              <w:jc w:val="center"/>
              <w:rPr>
                <w:rFonts w:ascii="Times New Roman" w:hAnsi="Times New Roman"/>
              </w:rPr>
            </w:pPr>
          </w:p>
          <w:p w14:paraId="1CBD324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pedagoginja,</w:t>
            </w:r>
          </w:p>
          <w:p w14:paraId="213DE904"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psihologinja</w:t>
            </w:r>
          </w:p>
          <w:p w14:paraId="5F210C87"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učenici</w:t>
            </w:r>
          </w:p>
          <w:p w14:paraId="11EA7B3A"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liječnici</w:t>
            </w:r>
          </w:p>
          <w:p w14:paraId="6B860DE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vanjski suradnici prema Školskom preventivnom programu</w:t>
            </w:r>
          </w:p>
          <w:p w14:paraId="10D11D3C" w14:textId="77777777" w:rsidR="002440D8" w:rsidRDefault="002440D8">
            <w:pPr>
              <w:shd w:val="clear" w:color="auto" w:fill="FFFFFF" w:themeFill="background1"/>
              <w:spacing w:after="0" w:line="240" w:lineRule="auto"/>
              <w:jc w:val="center"/>
              <w:rPr>
                <w:rFonts w:ascii="Times New Roman" w:hAnsi="Times New Roman"/>
              </w:rPr>
            </w:pPr>
          </w:p>
          <w:p w14:paraId="415B3C12"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 a prema planu rada razrednika s razrednim odjelom</w:t>
            </w:r>
          </w:p>
          <w:p w14:paraId="641C5DFF" w14:textId="77777777" w:rsidR="002440D8" w:rsidRDefault="002440D8">
            <w:pPr>
              <w:shd w:val="clear" w:color="auto" w:fill="FFFFFF" w:themeFill="background1"/>
              <w:spacing w:after="0" w:line="240" w:lineRule="auto"/>
              <w:ind w:left="0"/>
              <w:jc w:val="both"/>
              <w:rPr>
                <w:rFonts w:ascii="Times New Roman" w:hAnsi="Times New Roman" w:cs="Times New Roman"/>
                <w:b/>
              </w:rPr>
            </w:pPr>
          </w:p>
        </w:tc>
      </w:tr>
      <w:tr w:rsidR="002440D8" w14:paraId="4564A841" w14:textId="77777777">
        <w:tc>
          <w:tcPr>
            <w:tcW w:w="2376" w:type="dxa"/>
            <w:vMerge/>
            <w:shd w:val="clear" w:color="auto" w:fill="auto"/>
            <w:vAlign w:val="center"/>
          </w:tcPr>
          <w:p w14:paraId="015593D6"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4B153CB4"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prehrambeni stilovi</w:t>
            </w:r>
          </w:p>
        </w:tc>
        <w:tc>
          <w:tcPr>
            <w:tcW w:w="2092" w:type="dxa"/>
            <w:vMerge/>
            <w:shd w:val="clear" w:color="auto" w:fill="auto"/>
            <w:vAlign w:val="center"/>
          </w:tcPr>
          <w:p w14:paraId="08C69592"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9DFB33B" w14:textId="77777777">
        <w:tc>
          <w:tcPr>
            <w:tcW w:w="2376" w:type="dxa"/>
            <w:vMerge/>
            <w:shd w:val="clear" w:color="auto" w:fill="auto"/>
            <w:vAlign w:val="center"/>
          </w:tcPr>
          <w:p w14:paraId="41979184"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6EB64EDD"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nasilja u različitim okolnostima</w:t>
            </w:r>
          </w:p>
        </w:tc>
        <w:tc>
          <w:tcPr>
            <w:tcW w:w="2092" w:type="dxa"/>
            <w:vMerge/>
            <w:shd w:val="clear" w:color="auto" w:fill="auto"/>
            <w:vAlign w:val="center"/>
          </w:tcPr>
          <w:p w14:paraId="62FC734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0D24198" w14:textId="77777777">
        <w:tc>
          <w:tcPr>
            <w:tcW w:w="2376" w:type="dxa"/>
            <w:vMerge/>
            <w:shd w:val="clear" w:color="auto" w:fill="auto"/>
            <w:vAlign w:val="center"/>
          </w:tcPr>
          <w:p w14:paraId="65EB8DA3"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18A590B1"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rizična ponašanja</w:t>
            </w:r>
          </w:p>
        </w:tc>
        <w:tc>
          <w:tcPr>
            <w:tcW w:w="2092" w:type="dxa"/>
            <w:vMerge/>
            <w:shd w:val="clear" w:color="auto" w:fill="auto"/>
            <w:vAlign w:val="center"/>
          </w:tcPr>
          <w:p w14:paraId="22AC8E0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74C8BE6" w14:textId="77777777">
        <w:tc>
          <w:tcPr>
            <w:tcW w:w="2376" w:type="dxa"/>
            <w:vMerge/>
            <w:shd w:val="clear" w:color="auto" w:fill="auto"/>
            <w:vAlign w:val="center"/>
          </w:tcPr>
          <w:p w14:paraId="2D2B38E4"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6E32400B"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nasilničkog ponašanja</w:t>
            </w:r>
          </w:p>
        </w:tc>
        <w:tc>
          <w:tcPr>
            <w:tcW w:w="2092" w:type="dxa"/>
            <w:vMerge/>
            <w:shd w:val="clear" w:color="auto" w:fill="auto"/>
            <w:vAlign w:val="center"/>
          </w:tcPr>
          <w:p w14:paraId="18CFCF3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6761DB8" w14:textId="77777777">
        <w:tc>
          <w:tcPr>
            <w:tcW w:w="2376" w:type="dxa"/>
            <w:vMerge/>
            <w:shd w:val="clear" w:color="auto" w:fill="auto"/>
            <w:vAlign w:val="center"/>
          </w:tcPr>
          <w:p w14:paraId="4E9FF57C"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6999647F"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ovisnosti</w:t>
            </w:r>
          </w:p>
        </w:tc>
        <w:tc>
          <w:tcPr>
            <w:tcW w:w="2092" w:type="dxa"/>
            <w:vMerge/>
            <w:shd w:val="clear" w:color="auto" w:fill="auto"/>
            <w:vAlign w:val="center"/>
          </w:tcPr>
          <w:p w14:paraId="3CB13CC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7544DF0" w14:textId="77777777">
        <w:tc>
          <w:tcPr>
            <w:tcW w:w="2376" w:type="dxa"/>
            <w:vMerge/>
            <w:shd w:val="clear" w:color="auto" w:fill="auto"/>
            <w:vAlign w:val="center"/>
          </w:tcPr>
          <w:p w14:paraId="2C5F2437"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58FD1BEF"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spolno /rodna ravnopravnost i odgovorno spolno ponašanje</w:t>
            </w:r>
          </w:p>
        </w:tc>
        <w:tc>
          <w:tcPr>
            <w:tcW w:w="2092" w:type="dxa"/>
            <w:vMerge/>
            <w:shd w:val="clear" w:color="auto" w:fill="auto"/>
            <w:vAlign w:val="center"/>
          </w:tcPr>
          <w:p w14:paraId="01258462"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5517CD4" w14:textId="77777777">
        <w:tc>
          <w:tcPr>
            <w:tcW w:w="2376" w:type="dxa"/>
            <w:vMerge/>
            <w:shd w:val="clear" w:color="auto" w:fill="auto"/>
            <w:vAlign w:val="center"/>
          </w:tcPr>
          <w:p w14:paraId="183EBBB8"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shd w:val="clear" w:color="auto" w:fill="auto"/>
          </w:tcPr>
          <w:p w14:paraId="39B4446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uvođenje međupredmetnih tema </w:t>
            </w:r>
          </w:p>
          <w:p w14:paraId="53B1926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Održivi razvoj</w:t>
            </w:r>
          </w:p>
          <w:p w14:paraId="5E4A4D3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Poduzetništvo</w:t>
            </w:r>
          </w:p>
          <w:p w14:paraId="6380071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Osobni i socijalni razvoj</w:t>
            </w:r>
          </w:p>
          <w:p w14:paraId="419E248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Zdravlje</w:t>
            </w:r>
          </w:p>
          <w:p w14:paraId="6AED0B7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Građanski odgoj i obrazovanje</w:t>
            </w:r>
          </w:p>
          <w:p w14:paraId="22DDB0B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Učiti kako učiti </w:t>
            </w:r>
          </w:p>
          <w:p w14:paraId="2DD055D6"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Uporaba informacijske i komunikacijske tehnologije</w:t>
            </w:r>
          </w:p>
        </w:tc>
        <w:tc>
          <w:tcPr>
            <w:tcW w:w="2092" w:type="dxa"/>
            <w:vMerge/>
            <w:shd w:val="clear" w:color="auto" w:fill="auto"/>
            <w:vAlign w:val="center"/>
          </w:tcPr>
          <w:p w14:paraId="2C79BCEC"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3252780" w14:textId="77777777">
        <w:tc>
          <w:tcPr>
            <w:tcW w:w="2376" w:type="dxa"/>
            <w:shd w:val="clear" w:color="auto" w:fill="auto"/>
          </w:tcPr>
          <w:p w14:paraId="322EBBB7"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20" w:type="dxa"/>
            <w:shd w:val="clear" w:color="auto" w:fill="auto"/>
          </w:tcPr>
          <w:p w14:paraId="45E42822" w14:textId="77777777" w:rsidR="002440D8" w:rsidRDefault="002440D8">
            <w:pPr>
              <w:shd w:val="clear" w:color="auto" w:fill="FFFFFF" w:themeFill="background1"/>
              <w:spacing w:after="0" w:line="240" w:lineRule="auto"/>
              <w:jc w:val="center"/>
              <w:rPr>
                <w:rFonts w:ascii="Times New Roman" w:hAnsi="Times New Roman"/>
              </w:rPr>
            </w:pPr>
          </w:p>
        </w:tc>
        <w:tc>
          <w:tcPr>
            <w:tcW w:w="2092" w:type="dxa"/>
            <w:shd w:val="clear" w:color="auto" w:fill="auto"/>
          </w:tcPr>
          <w:p w14:paraId="5CE47339"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140B7DF5" w14:textId="77777777">
        <w:tc>
          <w:tcPr>
            <w:tcW w:w="2376" w:type="dxa"/>
            <w:vMerge w:val="restart"/>
            <w:shd w:val="clear" w:color="auto" w:fill="auto"/>
          </w:tcPr>
          <w:p w14:paraId="03693285" w14:textId="77777777" w:rsidR="002440D8" w:rsidRDefault="002440D8">
            <w:pPr>
              <w:shd w:val="clear" w:color="auto" w:fill="FFFFFF" w:themeFill="background1"/>
              <w:spacing w:after="0" w:line="240" w:lineRule="auto"/>
              <w:ind w:left="0"/>
              <w:jc w:val="center"/>
              <w:rPr>
                <w:rFonts w:ascii="Times New Roman" w:hAnsi="Times New Roman"/>
                <w:b/>
              </w:rPr>
            </w:pPr>
          </w:p>
          <w:p w14:paraId="75C3C3B2"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3. Organizacijski poslovi</w:t>
            </w:r>
          </w:p>
          <w:p w14:paraId="72378A62" w14:textId="77777777" w:rsidR="002440D8" w:rsidRDefault="002440D8">
            <w:pPr>
              <w:shd w:val="clear" w:color="auto" w:fill="FFFFFF" w:themeFill="background1"/>
              <w:spacing w:after="0" w:line="240" w:lineRule="auto"/>
              <w:jc w:val="right"/>
              <w:rPr>
                <w:rFonts w:ascii="Times New Roman" w:hAnsi="Times New Roman"/>
              </w:rPr>
            </w:pPr>
          </w:p>
          <w:p w14:paraId="57C4C238" w14:textId="77777777" w:rsidR="002440D8" w:rsidRDefault="002440D8">
            <w:pPr>
              <w:shd w:val="clear" w:color="auto" w:fill="FFFFFF" w:themeFill="background1"/>
              <w:spacing w:after="0" w:line="240" w:lineRule="auto"/>
              <w:ind w:left="0"/>
              <w:rPr>
                <w:rFonts w:ascii="Times New Roman" w:hAnsi="Times New Roman"/>
              </w:rPr>
            </w:pPr>
          </w:p>
        </w:tc>
        <w:tc>
          <w:tcPr>
            <w:tcW w:w="4820" w:type="dxa"/>
            <w:shd w:val="clear" w:color="auto" w:fill="auto"/>
          </w:tcPr>
          <w:p w14:paraId="325BB87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koordinacija i suradnja s predmetnim nastavnicima</w:t>
            </w:r>
          </w:p>
        </w:tc>
        <w:tc>
          <w:tcPr>
            <w:tcW w:w="2092" w:type="dxa"/>
            <w:vMerge w:val="restart"/>
            <w:shd w:val="clear" w:color="auto" w:fill="auto"/>
          </w:tcPr>
          <w:p w14:paraId="03C1343C" w14:textId="77777777" w:rsidR="002440D8" w:rsidRDefault="002440D8">
            <w:pPr>
              <w:shd w:val="clear" w:color="auto" w:fill="FFFFFF" w:themeFill="background1"/>
              <w:spacing w:after="0" w:line="240" w:lineRule="auto"/>
              <w:ind w:left="0"/>
              <w:jc w:val="center"/>
              <w:rPr>
                <w:rFonts w:ascii="Times New Roman" w:hAnsi="Times New Roman"/>
              </w:rPr>
            </w:pPr>
          </w:p>
          <w:p w14:paraId="25FD8457"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na početku šk. god.</w:t>
            </w:r>
          </w:p>
          <w:p w14:paraId="09CACD55" w14:textId="77777777" w:rsidR="002440D8" w:rsidRDefault="002440D8">
            <w:pPr>
              <w:shd w:val="clear" w:color="auto" w:fill="FFFFFF" w:themeFill="background1"/>
              <w:spacing w:after="0" w:line="240" w:lineRule="auto"/>
              <w:rPr>
                <w:rFonts w:ascii="Times New Roman" w:hAnsi="Times New Roman"/>
              </w:rPr>
            </w:pPr>
          </w:p>
          <w:p w14:paraId="4433F38C"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kalendaru</w:t>
            </w:r>
          </w:p>
          <w:p w14:paraId="18130825" w14:textId="77777777" w:rsidR="002440D8" w:rsidRDefault="002440D8">
            <w:pPr>
              <w:shd w:val="clear" w:color="auto" w:fill="FFFFFF" w:themeFill="background1"/>
              <w:spacing w:after="0" w:line="240" w:lineRule="auto"/>
              <w:ind w:left="0"/>
              <w:rPr>
                <w:rFonts w:ascii="Times New Roman" w:hAnsi="Times New Roman"/>
              </w:rPr>
            </w:pPr>
          </w:p>
          <w:p w14:paraId="2D2C3574"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tc>
      </w:tr>
      <w:tr w:rsidR="002440D8" w14:paraId="1809446A" w14:textId="77777777">
        <w:tc>
          <w:tcPr>
            <w:tcW w:w="2376" w:type="dxa"/>
            <w:vMerge/>
            <w:shd w:val="clear" w:color="auto" w:fill="auto"/>
            <w:vAlign w:val="center"/>
          </w:tcPr>
          <w:p w14:paraId="17EBD92D" w14:textId="77777777" w:rsidR="002440D8" w:rsidRDefault="002440D8">
            <w:pPr>
              <w:shd w:val="clear" w:color="auto" w:fill="FFFFFF" w:themeFill="background1"/>
              <w:spacing w:after="0" w:line="240" w:lineRule="auto"/>
              <w:rPr>
                <w:rFonts w:ascii="Times New Roman" w:hAnsi="Times New Roman"/>
              </w:rPr>
            </w:pPr>
          </w:p>
        </w:tc>
        <w:tc>
          <w:tcPr>
            <w:tcW w:w="4820" w:type="dxa"/>
            <w:shd w:val="clear" w:color="auto" w:fill="auto"/>
          </w:tcPr>
          <w:p w14:paraId="4DF75D8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ustroj odjela</w:t>
            </w:r>
          </w:p>
        </w:tc>
        <w:tc>
          <w:tcPr>
            <w:tcW w:w="2092" w:type="dxa"/>
            <w:vMerge/>
            <w:shd w:val="clear" w:color="auto" w:fill="auto"/>
            <w:vAlign w:val="center"/>
          </w:tcPr>
          <w:p w14:paraId="25CBD724" w14:textId="77777777" w:rsidR="002440D8" w:rsidRDefault="002440D8">
            <w:pPr>
              <w:shd w:val="clear" w:color="auto" w:fill="FFFFFF" w:themeFill="background1"/>
              <w:spacing w:after="0" w:line="240" w:lineRule="auto"/>
              <w:rPr>
                <w:rFonts w:ascii="Times New Roman" w:hAnsi="Times New Roman"/>
              </w:rPr>
            </w:pPr>
          </w:p>
        </w:tc>
      </w:tr>
      <w:tr w:rsidR="002440D8" w14:paraId="4FB2D1A7" w14:textId="77777777">
        <w:tc>
          <w:tcPr>
            <w:tcW w:w="2376" w:type="dxa"/>
            <w:vMerge/>
            <w:shd w:val="clear" w:color="auto" w:fill="auto"/>
            <w:vAlign w:val="center"/>
          </w:tcPr>
          <w:p w14:paraId="36926329" w14:textId="77777777" w:rsidR="002440D8" w:rsidRDefault="002440D8">
            <w:pPr>
              <w:shd w:val="clear" w:color="auto" w:fill="FFFFFF" w:themeFill="background1"/>
              <w:spacing w:after="0" w:line="240" w:lineRule="auto"/>
              <w:rPr>
                <w:rFonts w:ascii="Times New Roman" w:hAnsi="Times New Roman"/>
              </w:rPr>
            </w:pPr>
          </w:p>
        </w:tc>
        <w:tc>
          <w:tcPr>
            <w:tcW w:w="4820" w:type="dxa"/>
            <w:shd w:val="clear" w:color="auto" w:fill="auto"/>
          </w:tcPr>
          <w:p w14:paraId="28F2EEC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sjednice Razrednog vijeća</w:t>
            </w:r>
          </w:p>
        </w:tc>
        <w:tc>
          <w:tcPr>
            <w:tcW w:w="2092" w:type="dxa"/>
            <w:vMerge/>
            <w:shd w:val="clear" w:color="auto" w:fill="auto"/>
            <w:vAlign w:val="center"/>
          </w:tcPr>
          <w:p w14:paraId="0ABEAB00" w14:textId="77777777" w:rsidR="002440D8" w:rsidRDefault="002440D8">
            <w:pPr>
              <w:shd w:val="clear" w:color="auto" w:fill="FFFFFF" w:themeFill="background1"/>
              <w:spacing w:after="0" w:line="240" w:lineRule="auto"/>
              <w:rPr>
                <w:rFonts w:ascii="Times New Roman" w:hAnsi="Times New Roman"/>
              </w:rPr>
            </w:pPr>
          </w:p>
        </w:tc>
      </w:tr>
      <w:tr w:rsidR="002440D8" w14:paraId="5757F93D" w14:textId="77777777">
        <w:tc>
          <w:tcPr>
            <w:tcW w:w="2376" w:type="dxa"/>
            <w:vMerge/>
            <w:shd w:val="clear" w:color="auto" w:fill="auto"/>
            <w:vAlign w:val="center"/>
          </w:tcPr>
          <w:p w14:paraId="1A21C56B" w14:textId="77777777" w:rsidR="002440D8" w:rsidRDefault="002440D8">
            <w:pPr>
              <w:shd w:val="clear" w:color="auto" w:fill="FFFFFF" w:themeFill="background1"/>
              <w:spacing w:after="0" w:line="240" w:lineRule="auto"/>
              <w:rPr>
                <w:rFonts w:ascii="Times New Roman" w:hAnsi="Times New Roman"/>
              </w:rPr>
            </w:pPr>
          </w:p>
        </w:tc>
        <w:tc>
          <w:tcPr>
            <w:tcW w:w="4820" w:type="dxa"/>
            <w:shd w:val="clear" w:color="auto" w:fill="auto"/>
          </w:tcPr>
          <w:p w14:paraId="1C9F53D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roditeljskih sastanaka</w:t>
            </w:r>
          </w:p>
        </w:tc>
        <w:tc>
          <w:tcPr>
            <w:tcW w:w="2092" w:type="dxa"/>
            <w:vMerge/>
            <w:shd w:val="clear" w:color="auto" w:fill="auto"/>
            <w:vAlign w:val="center"/>
          </w:tcPr>
          <w:p w14:paraId="276135C1" w14:textId="77777777" w:rsidR="002440D8" w:rsidRDefault="002440D8">
            <w:pPr>
              <w:shd w:val="clear" w:color="auto" w:fill="FFFFFF" w:themeFill="background1"/>
              <w:spacing w:after="0" w:line="240" w:lineRule="auto"/>
              <w:rPr>
                <w:rFonts w:ascii="Times New Roman" w:hAnsi="Times New Roman"/>
              </w:rPr>
            </w:pPr>
          </w:p>
        </w:tc>
      </w:tr>
      <w:tr w:rsidR="002440D8" w14:paraId="55843360" w14:textId="77777777">
        <w:trPr>
          <w:trHeight w:val="284"/>
        </w:trPr>
        <w:tc>
          <w:tcPr>
            <w:tcW w:w="2376" w:type="dxa"/>
            <w:vMerge/>
            <w:shd w:val="clear" w:color="auto" w:fill="auto"/>
            <w:vAlign w:val="center"/>
          </w:tcPr>
          <w:p w14:paraId="650187FA" w14:textId="77777777" w:rsidR="002440D8" w:rsidRDefault="002440D8">
            <w:pPr>
              <w:shd w:val="clear" w:color="auto" w:fill="FFFFFF" w:themeFill="background1"/>
              <w:spacing w:after="0" w:line="240" w:lineRule="auto"/>
              <w:rPr>
                <w:rFonts w:ascii="Times New Roman" w:hAnsi="Times New Roman"/>
              </w:rPr>
            </w:pPr>
          </w:p>
        </w:tc>
        <w:tc>
          <w:tcPr>
            <w:tcW w:w="4820" w:type="dxa"/>
            <w:shd w:val="clear" w:color="auto" w:fill="auto"/>
          </w:tcPr>
          <w:p w14:paraId="06CA747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suradnja s pedagoškom službom i ravnateljem</w:t>
            </w:r>
          </w:p>
        </w:tc>
        <w:tc>
          <w:tcPr>
            <w:tcW w:w="2092" w:type="dxa"/>
            <w:vMerge/>
            <w:shd w:val="clear" w:color="auto" w:fill="auto"/>
            <w:vAlign w:val="center"/>
          </w:tcPr>
          <w:p w14:paraId="1FE2A943" w14:textId="77777777" w:rsidR="002440D8" w:rsidRDefault="002440D8">
            <w:pPr>
              <w:shd w:val="clear" w:color="auto" w:fill="FFFFFF" w:themeFill="background1"/>
              <w:spacing w:after="0" w:line="240" w:lineRule="auto"/>
              <w:rPr>
                <w:rFonts w:ascii="Times New Roman" w:hAnsi="Times New Roman"/>
              </w:rPr>
            </w:pPr>
          </w:p>
        </w:tc>
      </w:tr>
      <w:tr w:rsidR="002440D8" w14:paraId="2EB0BEE0" w14:textId="77777777">
        <w:tc>
          <w:tcPr>
            <w:tcW w:w="2376" w:type="dxa"/>
            <w:shd w:val="clear" w:color="auto" w:fill="auto"/>
          </w:tcPr>
          <w:p w14:paraId="4BB3C104" w14:textId="77777777" w:rsidR="002440D8" w:rsidRDefault="002440D8">
            <w:pPr>
              <w:shd w:val="clear" w:color="auto" w:fill="FFFFFF" w:themeFill="background1"/>
              <w:spacing w:after="0" w:line="240" w:lineRule="auto"/>
              <w:jc w:val="center"/>
              <w:rPr>
                <w:rFonts w:ascii="Times New Roman" w:hAnsi="Times New Roman"/>
                <w:b/>
              </w:rPr>
            </w:pPr>
          </w:p>
        </w:tc>
        <w:tc>
          <w:tcPr>
            <w:tcW w:w="4820" w:type="dxa"/>
            <w:shd w:val="clear" w:color="auto" w:fill="auto"/>
          </w:tcPr>
          <w:p w14:paraId="4A0099CF" w14:textId="77777777" w:rsidR="002440D8" w:rsidRDefault="002440D8">
            <w:pPr>
              <w:shd w:val="clear" w:color="auto" w:fill="FFFFFF" w:themeFill="background1"/>
              <w:spacing w:after="0" w:line="240" w:lineRule="auto"/>
              <w:rPr>
                <w:rFonts w:ascii="Times New Roman" w:hAnsi="Times New Roman"/>
              </w:rPr>
            </w:pPr>
          </w:p>
        </w:tc>
        <w:tc>
          <w:tcPr>
            <w:tcW w:w="2092" w:type="dxa"/>
            <w:shd w:val="clear" w:color="auto" w:fill="auto"/>
          </w:tcPr>
          <w:p w14:paraId="14196E7F"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474DCBEB" w14:textId="77777777">
        <w:tc>
          <w:tcPr>
            <w:tcW w:w="2376" w:type="dxa"/>
            <w:vMerge w:val="restart"/>
            <w:shd w:val="clear" w:color="auto" w:fill="auto"/>
          </w:tcPr>
          <w:p w14:paraId="4D976ED1" w14:textId="77777777" w:rsidR="002440D8" w:rsidRDefault="002440D8">
            <w:pPr>
              <w:shd w:val="clear" w:color="auto" w:fill="FFFFFF" w:themeFill="background1"/>
              <w:spacing w:after="0" w:line="240" w:lineRule="auto"/>
              <w:ind w:left="0"/>
              <w:jc w:val="center"/>
              <w:rPr>
                <w:rFonts w:ascii="Times New Roman" w:hAnsi="Times New Roman"/>
                <w:b/>
              </w:rPr>
            </w:pPr>
          </w:p>
          <w:p w14:paraId="458320CA"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4. Administrativni poslovi</w:t>
            </w:r>
          </w:p>
        </w:tc>
        <w:tc>
          <w:tcPr>
            <w:tcW w:w="4820" w:type="dxa"/>
            <w:shd w:val="clear" w:color="auto" w:fill="auto"/>
          </w:tcPr>
          <w:p w14:paraId="528DCF8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imenika i dnevnika rada</w:t>
            </w:r>
          </w:p>
        </w:tc>
        <w:tc>
          <w:tcPr>
            <w:tcW w:w="2092" w:type="dxa"/>
            <w:vMerge w:val="restart"/>
            <w:shd w:val="clear" w:color="auto" w:fill="auto"/>
          </w:tcPr>
          <w:p w14:paraId="25606330" w14:textId="77777777" w:rsidR="002440D8" w:rsidRDefault="002440D8">
            <w:pPr>
              <w:shd w:val="clear" w:color="auto" w:fill="FFFFFF" w:themeFill="background1"/>
              <w:spacing w:after="0" w:line="240" w:lineRule="auto"/>
              <w:ind w:left="0"/>
              <w:jc w:val="center"/>
              <w:rPr>
                <w:rFonts w:ascii="Times New Roman" w:hAnsi="Times New Roman"/>
              </w:rPr>
            </w:pPr>
          </w:p>
          <w:p w14:paraId="7DC9F1CA"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tijekom godine</w:t>
            </w:r>
          </w:p>
        </w:tc>
      </w:tr>
      <w:tr w:rsidR="002440D8" w14:paraId="0D0555CD" w14:textId="77777777">
        <w:tc>
          <w:tcPr>
            <w:tcW w:w="2376" w:type="dxa"/>
            <w:vMerge/>
            <w:shd w:val="clear" w:color="auto" w:fill="auto"/>
            <w:vAlign w:val="center"/>
          </w:tcPr>
          <w:p w14:paraId="0E94C1D4" w14:textId="77777777" w:rsidR="002440D8" w:rsidRDefault="002440D8">
            <w:pPr>
              <w:shd w:val="clear" w:color="auto" w:fill="FFFFFF" w:themeFill="background1"/>
              <w:spacing w:after="0" w:line="240" w:lineRule="auto"/>
              <w:rPr>
                <w:rFonts w:ascii="Times New Roman" w:hAnsi="Times New Roman"/>
                <w:b/>
              </w:rPr>
            </w:pPr>
          </w:p>
        </w:tc>
        <w:tc>
          <w:tcPr>
            <w:tcW w:w="4820" w:type="dxa"/>
            <w:shd w:val="clear" w:color="auto" w:fill="auto"/>
          </w:tcPr>
          <w:p w14:paraId="7BDC921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školske dokumentacije</w:t>
            </w:r>
          </w:p>
        </w:tc>
        <w:tc>
          <w:tcPr>
            <w:tcW w:w="2092" w:type="dxa"/>
            <w:vMerge/>
            <w:shd w:val="clear" w:color="auto" w:fill="auto"/>
            <w:vAlign w:val="center"/>
          </w:tcPr>
          <w:p w14:paraId="57DE7A4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44511F8" w14:textId="77777777">
        <w:tc>
          <w:tcPr>
            <w:tcW w:w="2376" w:type="dxa"/>
            <w:vMerge/>
            <w:shd w:val="clear" w:color="auto" w:fill="auto"/>
            <w:vAlign w:val="center"/>
          </w:tcPr>
          <w:p w14:paraId="20B95DCF" w14:textId="77777777" w:rsidR="002440D8" w:rsidRDefault="002440D8">
            <w:pPr>
              <w:shd w:val="clear" w:color="auto" w:fill="FFFFFF" w:themeFill="background1"/>
              <w:spacing w:after="0" w:line="240" w:lineRule="auto"/>
              <w:rPr>
                <w:rFonts w:ascii="Times New Roman" w:hAnsi="Times New Roman"/>
                <w:b/>
              </w:rPr>
            </w:pPr>
          </w:p>
        </w:tc>
        <w:tc>
          <w:tcPr>
            <w:tcW w:w="4820" w:type="dxa"/>
            <w:shd w:val="clear" w:color="auto" w:fill="auto"/>
          </w:tcPr>
          <w:p w14:paraId="02509AD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izrada i podnošenje izvješća o radu odjela</w:t>
            </w:r>
          </w:p>
        </w:tc>
        <w:tc>
          <w:tcPr>
            <w:tcW w:w="2092" w:type="dxa"/>
            <w:vMerge/>
            <w:shd w:val="clear" w:color="auto" w:fill="auto"/>
            <w:vAlign w:val="center"/>
          </w:tcPr>
          <w:p w14:paraId="6951701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7F40E2D" w14:textId="77777777">
        <w:tc>
          <w:tcPr>
            <w:tcW w:w="2376" w:type="dxa"/>
            <w:vMerge/>
            <w:shd w:val="clear" w:color="auto" w:fill="auto"/>
            <w:vAlign w:val="center"/>
          </w:tcPr>
          <w:p w14:paraId="18CF471D" w14:textId="77777777" w:rsidR="002440D8" w:rsidRDefault="002440D8">
            <w:pPr>
              <w:shd w:val="clear" w:color="auto" w:fill="FFFFFF" w:themeFill="background1"/>
              <w:spacing w:after="0" w:line="240" w:lineRule="auto"/>
              <w:rPr>
                <w:rFonts w:ascii="Times New Roman" w:hAnsi="Times New Roman"/>
                <w:b/>
              </w:rPr>
            </w:pPr>
          </w:p>
        </w:tc>
        <w:tc>
          <w:tcPr>
            <w:tcW w:w="4820" w:type="dxa"/>
            <w:shd w:val="clear" w:color="auto" w:fill="auto"/>
          </w:tcPr>
          <w:p w14:paraId="62E7EC4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potrebne dokumentacije odjela u elektroničkom i pisanom obliku</w:t>
            </w:r>
          </w:p>
        </w:tc>
        <w:tc>
          <w:tcPr>
            <w:tcW w:w="2092" w:type="dxa"/>
            <w:vMerge/>
            <w:shd w:val="clear" w:color="auto" w:fill="auto"/>
            <w:vAlign w:val="center"/>
          </w:tcPr>
          <w:p w14:paraId="7660BB08" w14:textId="77777777" w:rsidR="002440D8" w:rsidRDefault="002440D8">
            <w:pPr>
              <w:shd w:val="clear" w:color="auto" w:fill="FFFFFF" w:themeFill="background1"/>
              <w:spacing w:after="0" w:line="240" w:lineRule="auto"/>
              <w:rPr>
                <w:rFonts w:ascii="Times New Roman" w:hAnsi="Times New Roman" w:cs="Times New Roman"/>
                <w:b/>
              </w:rPr>
            </w:pPr>
          </w:p>
        </w:tc>
      </w:tr>
    </w:tbl>
    <w:p w14:paraId="68D0C051" w14:textId="77777777" w:rsidR="002440D8" w:rsidRDefault="002440D8">
      <w:pPr>
        <w:shd w:val="clear" w:color="auto" w:fill="FFFFFF" w:themeFill="background1"/>
        <w:spacing w:after="0"/>
        <w:jc w:val="both"/>
        <w:rPr>
          <w:rFonts w:ascii="Times New Roman" w:hAnsi="Times New Roman" w:cs="Times New Roman"/>
          <w:b/>
        </w:rPr>
      </w:pPr>
    </w:p>
    <w:p w14:paraId="2B6ED9E4" w14:textId="77777777" w:rsidR="002440D8" w:rsidRDefault="00607892">
      <w:pPr>
        <w:spacing w:after="0"/>
        <w:rPr>
          <w:rFonts w:ascii="Times New Roman" w:hAnsi="Times New Roman" w:cs="Times New Roman"/>
          <w:b/>
        </w:rPr>
      </w:pPr>
      <w:r>
        <w:rPr>
          <w:rFonts w:ascii="Times New Roman" w:hAnsi="Times New Roman" w:cs="Times New Roman"/>
          <w:b/>
        </w:rPr>
        <w:br w:type="page"/>
      </w:r>
    </w:p>
    <w:tbl>
      <w:tblPr>
        <w:tblStyle w:val="Reetkatablice"/>
        <w:tblW w:w="9322" w:type="dxa"/>
        <w:tblLook w:val="04A0" w:firstRow="1" w:lastRow="0" w:firstColumn="1" w:lastColumn="0" w:noHBand="0" w:noVBand="1"/>
      </w:tblPr>
      <w:tblGrid>
        <w:gridCol w:w="9322"/>
      </w:tblGrid>
      <w:tr w:rsidR="002440D8" w14:paraId="48505D7F" w14:textId="77777777">
        <w:tc>
          <w:tcPr>
            <w:tcW w:w="9322" w:type="dxa"/>
            <w:shd w:val="clear" w:color="auto" w:fill="D9D9D9" w:themeFill="background1" w:themeFillShade="D9"/>
          </w:tcPr>
          <w:p w14:paraId="56A9B9F9"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II. RAZREDI</w:t>
            </w:r>
          </w:p>
        </w:tc>
      </w:tr>
    </w:tbl>
    <w:p w14:paraId="4E1FBB62" w14:textId="77777777" w:rsidR="002440D8" w:rsidRDefault="002440D8">
      <w:pPr>
        <w:shd w:val="clear" w:color="auto" w:fill="FFFFFF" w:themeFill="background1"/>
        <w:spacing w:after="0" w:line="240" w:lineRule="auto"/>
        <w:jc w:val="both"/>
        <w:rPr>
          <w:rFonts w:ascii="Times New Roman" w:hAnsi="Times New Roman" w:cs="Times New Roman"/>
          <w:b/>
        </w:rPr>
      </w:pPr>
    </w:p>
    <w:tbl>
      <w:tblPr>
        <w:tblStyle w:val="Reetkatablice"/>
        <w:tblW w:w="0" w:type="auto"/>
        <w:tblLayout w:type="fixed"/>
        <w:tblLook w:val="04A0" w:firstRow="1" w:lastRow="0" w:firstColumn="1" w:lastColumn="0" w:noHBand="0" w:noVBand="1"/>
      </w:tblPr>
      <w:tblGrid>
        <w:gridCol w:w="2235"/>
        <w:gridCol w:w="4819"/>
        <w:gridCol w:w="2234"/>
      </w:tblGrid>
      <w:tr w:rsidR="002440D8" w14:paraId="10B57EE4" w14:textId="77777777">
        <w:tc>
          <w:tcPr>
            <w:tcW w:w="7054" w:type="dxa"/>
            <w:gridSpan w:val="2"/>
            <w:tcBorders>
              <w:top w:val="single" w:sz="4" w:space="0" w:color="auto"/>
              <w:left w:val="single" w:sz="4" w:space="0" w:color="auto"/>
              <w:bottom w:val="single" w:sz="4" w:space="0" w:color="auto"/>
              <w:right w:val="single" w:sz="4" w:space="0" w:color="auto"/>
            </w:tcBorders>
          </w:tcPr>
          <w:p w14:paraId="32648E2C" w14:textId="77777777" w:rsidR="002440D8" w:rsidRDefault="00607892">
            <w:pPr>
              <w:shd w:val="clear" w:color="auto" w:fill="FFFFFF" w:themeFill="background1"/>
              <w:spacing w:after="0" w:line="240" w:lineRule="auto"/>
              <w:ind w:left="0"/>
              <w:jc w:val="center"/>
              <w:rPr>
                <w:rFonts w:ascii="Times New Roman" w:hAnsi="Times New Roman"/>
                <w:b/>
                <w:bCs/>
              </w:rPr>
            </w:pPr>
            <w:r>
              <w:rPr>
                <w:rFonts w:ascii="Times New Roman" w:hAnsi="Times New Roman"/>
                <w:b/>
                <w:bCs/>
              </w:rPr>
              <w:t>Planirani sadržaji</w:t>
            </w:r>
          </w:p>
        </w:tc>
        <w:tc>
          <w:tcPr>
            <w:tcW w:w="2234" w:type="dxa"/>
            <w:tcBorders>
              <w:top w:val="single" w:sz="4" w:space="0" w:color="auto"/>
              <w:left w:val="single" w:sz="4" w:space="0" w:color="auto"/>
              <w:bottom w:val="single" w:sz="4" w:space="0" w:color="auto"/>
              <w:right w:val="single" w:sz="4" w:space="0" w:color="auto"/>
            </w:tcBorders>
          </w:tcPr>
          <w:p w14:paraId="56AEF338"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Vrijeme i nositelji</w:t>
            </w:r>
          </w:p>
        </w:tc>
      </w:tr>
      <w:tr w:rsidR="002440D8" w14:paraId="3A48DDB9" w14:textId="77777777">
        <w:tc>
          <w:tcPr>
            <w:tcW w:w="2235" w:type="dxa"/>
            <w:vMerge w:val="restart"/>
            <w:tcBorders>
              <w:top w:val="single" w:sz="4" w:space="0" w:color="auto"/>
              <w:left w:val="single" w:sz="4" w:space="0" w:color="auto"/>
              <w:bottom w:val="single" w:sz="4" w:space="0" w:color="auto"/>
              <w:right w:val="single" w:sz="4" w:space="0" w:color="auto"/>
            </w:tcBorders>
          </w:tcPr>
          <w:p w14:paraId="1DD1B89D" w14:textId="77777777" w:rsidR="002440D8" w:rsidRDefault="002440D8">
            <w:pPr>
              <w:shd w:val="clear" w:color="auto" w:fill="FFFFFF" w:themeFill="background1"/>
              <w:spacing w:after="0" w:line="240" w:lineRule="auto"/>
              <w:ind w:left="0"/>
              <w:jc w:val="both"/>
              <w:rPr>
                <w:rFonts w:ascii="Times New Roman" w:hAnsi="Times New Roman"/>
                <w:b/>
              </w:rPr>
            </w:pPr>
          </w:p>
          <w:p w14:paraId="11A412F7"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b/>
              </w:rPr>
              <w:t>1. Pedagoško vođenje</w:t>
            </w:r>
          </w:p>
        </w:tc>
        <w:tc>
          <w:tcPr>
            <w:tcW w:w="4819" w:type="dxa"/>
            <w:tcBorders>
              <w:top w:val="single" w:sz="4" w:space="0" w:color="auto"/>
              <w:left w:val="single" w:sz="4" w:space="0" w:color="auto"/>
              <w:bottom w:val="single" w:sz="4" w:space="0" w:color="auto"/>
              <w:right w:val="single" w:sz="4" w:space="0" w:color="auto"/>
            </w:tcBorders>
          </w:tcPr>
          <w:p w14:paraId="5E783C7C"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praćenje i upoznavanje obiteljskih prilika učenika</w:t>
            </w:r>
          </w:p>
        </w:tc>
        <w:tc>
          <w:tcPr>
            <w:tcW w:w="2234" w:type="dxa"/>
            <w:vMerge w:val="restart"/>
            <w:tcBorders>
              <w:top w:val="single" w:sz="4" w:space="0" w:color="auto"/>
              <w:left w:val="single" w:sz="4" w:space="0" w:color="auto"/>
              <w:bottom w:val="single" w:sz="4" w:space="0" w:color="auto"/>
              <w:right w:val="single" w:sz="4" w:space="0" w:color="auto"/>
            </w:tcBorders>
          </w:tcPr>
          <w:p w14:paraId="45B54813" w14:textId="77777777" w:rsidR="002440D8" w:rsidRDefault="002440D8">
            <w:pPr>
              <w:shd w:val="clear" w:color="auto" w:fill="FFFFFF" w:themeFill="background1"/>
              <w:spacing w:after="0" w:line="240" w:lineRule="auto"/>
              <w:rPr>
                <w:rFonts w:ascii="Times New Roman" w:hAnsi="Times New Roman"/>
              </w:rPr>
            </w:pPr>
          </w:p>
          <w:p w14:paraId="569AD160"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0C5F2CDD"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tc>
      </w:tr>
      <w:tr w:rsidR="002440D8" w14:paraId="6640F191"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86EC7F8"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6CFA2CB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praćenje napretka učenika u nastavi i drugimoblicima odgojno-obrazovnog rada</w:t>
            </w:r>
          </w:p>
        </w:tc>
        <w:tc>
          <w:tcPr>
            <w:tcW w:w="2234" w:type="dxa"/>
            <w:vMerge/>
            <w:tcBorders>
              <w:top w:val="single" w:sz="4" w:space="0" w:color="auto"/>
              <w:left w:val="single" w:sz="4" w:space="0" w:color="auto"/>
              <w:bottom w:val="single" w:sz="4" w:space="0" w:color="auto"/>
              <w:right w:val="single" w:sz="4" w:space="0" w:color="auto"/>
            </w:tcBorders>
            <w:vAlign w:val="center"/>
          </w:tcPr>
          <w:p w14:paraId="5491539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527BE5D"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64803179"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24F6DB15"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suradnja s obitelji učenika</w:t>
            </w:r>
          </w:p>
        </w:tc>
        <w:tc>
          <w:tcPr>
            <w:tcW w:w="2234" w:type="dxa"/>
            <w:vMerge/>
            <w:tcBorders>
              <w:top w:val="single" w:sz="4" w:space="0" w:color="auto"/>
              <w:left w:val="single" w:sz="4" w:space="0" w:color="auto"/>
              <w:bottom w:val="single" w:sz="4" w:space="0" w:color="auto"/>
              <w:right w:val="single" w:sz="4" w:space="0" w:color="auto"/>
            </w:tcBorders>
            <w:vAlign w:val="center"/>
          </w:tcPr>
          <w:p w14:paraId="2D3F6C3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CD589DA"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0BEF910"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09659749"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komunikacija, poticanje učenika na postizanje boljeg uspjeha</w:t>
            </w:r>
          </w:p>
        </w:tc>
        <w:tc>
          <w:tcPr>
            <w:tcW w:w="2234" w:type="dxa"/>
            <w:vMerge/>
            <w:tcBorders>
              <w:top w:val="single" w:sz="4" w:space="0" w:color="auto"/>
              <w:left w:val="single" w:sz="4" w:space="0" w:color="auto"/>
              <w:bottom w:val="single" w:sz="4" w:space="0" w:color="auto"/>
              <w:right w:val="single" w:sz="4" w:space="0" w:color="auto"/>
            </w:tcBorders>
            <w:vAlign w:val="center"/>
          </w:tcPr>
          <w:p w14:paraId="19696F0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0862002" w14:textId="77777777">
        <w:tc>
          <w:tcPr>
            <w:tcW w:w="2235" w:type="dxa"/>
            <w:tcBorders>
              <w:top w:val="single" w:sz="4" w:space="0" w:color="auto"/>
              <w:left w:val="single" w:sz="4" w:space="0" w:color="auto"/>
              <w:bottom w:val="single" w:sz="4" w:space="0" w:color="auto"/>
              <w:right w:val="single" w:sz="4" w:space="0" w:color="auto"/>
            </w:tcBorders>
          </w:tcPr>
          <w:p w14:paraId="27166B61"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22223365"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2234" w:type="dxa"/>
            <w:tcBorders>
              <w:top w:val="single" w:sz="4" w:space="0" w:color="auto"/>
              <w:left w:val="single" w:sz="4" w:space="0" w:color="auto"/>
              <w:bottom w:val="single" w:sz="4" w:space="0" w:color="auto"/>
              <w:right w:val="single" w:sz="4" w:space="0" w:color="auto"/>
            </w:tcBorders>
          </w:tcPr>
          <w:p w14:paraId="151A644A"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747A9583" w14:textId="77777777">
        <w:trPr>
          <w:trHeight w:val="206"/>
        </w:trPr>
        <w:tc>
          <w:tcPr>
            <w:tcW w:w="2235" w:type="dxa"/>
            <w:vMerge w:val="restart"/>
            <w:tcBorders>
              <w:top w:val="single" w:sz="4" w:space="0" w:color="auto"/>
              <w:left w:val="single" w:sz="4" w:space="0" w:color="auto"/>
              <w:bottom w:val="single" w:sz="4" w:space="0" w:color="auto"/>
              <w:right w:val="single" w:sz="4" w:space="0" w:color="auto"/>
            </w:tcBorders>
          </w:tcPr>
          <w:p w14:paraId="2486BE40"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603D68B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 Teme i radionice</w:t>
            </w:r>
          </w:p>
        </w:tc>
        <w:tc>
          <w:tcPr>
            <w:tcW w:w="4819" w:type="dxa"/>
            <w:tcBorders>
              <w:top w:val="single" w:sz="4" w:space="0" w:color="auto"/>
              <w:left w:val="single" w:sz="4" w:space="0" w:color="auto"/>
              <w:bottom w:val="single" w:sz="4" w:space="0" w:color="auto"/>
              <w:right w:val="single" w:sz="4" w:space="0" w:color="auto"/>
            </w:tcBorders>
          </w:tcPr>
          <w:p w14:paraId="2EE697D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živjeti zdravo</w:t>
            </w:r>
          </w:p>
        </w:tc>
        <w:tc>
          <w:tcPr>
            <w:tcW w:w="2234" w:type="dxa"/>
            <w:vMerge w:val="restart"/>
            <w:tcBorders>
              <w:top w:val="single" w:sz="4" w:space="0" w:color="auto"/>
              <w:left w:val="single" w:sz="4" w:space="0" w:color="auto"/>
              <w:bottom w:val="single" w:sz="4" w:space="0" w:color="auto"/>
              <w:right w:val="single" w:sz="4" w:space="0" w:color="auto"/>
            </w:tcBorders>
          </w:tcPr>
          <w:p w14:paraId="5F5C9DEC" w14:textId="77777777" w:rsidR="002440D8" w:rsidRDefault="002440D8">
            <w:pPr>
              <w:shd w:val="clear" w:color="auto" w:fill="FFFFFF" w:themeFill="background1"/>
              <w:spacing w:after="0" w:line="240" w:lineRule="auto"/>
              <w:ind w:left="0"/>
              <w:jc w:val="center"/>
              <w:rPr>
                <w:rFonts w:ascii="Times New Roman" w:hAnsi="Times New Roman"/>
              </w:rPr>
            </w:pPr>
          </w:p>
          <w:p w14:paraId="7F23601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razrednici</w:t>
            </w:r>
          </w:p>
          <w:p w14:paraId="0B2B42A2" w14:textId="77777777" w:rsidR="002440D8" w:rsidRDefault="002440D8">
            <w:pPr>
              <w:shd w:val="clear" w:color="auto" w:fill="FFFFFF" w:themeFill="background1"/>
              <w:spacing w:after="0" w:line="240" w:lineRule="auto"/>
              <w:jc w:val="center"/>
              <w:rPr>
                <w:rFonts w:ascii="Times New Roman" w:hAnsi="Times New Roman"/>
              </w:rPr>
            </w:pPr>
          </w:p>
          <w:p w14:paraId="15A7EB57"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pedagoginja</w:t>
            </w:r>
          </w:p>
          <w:p w14:paraId="65FC1BB4"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psihologinja</w:t>
            </w:r>
          </w:p>
          <w:p w14:paraId="13BFC3F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učenici</w:t>
            </w:r>
          </w:p>
          <w:p w14:paraId="3ECD08E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liječnici</w:t>
            </w:r>
          </w:p>
          <w:p w14:paraId="5ADB9EF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Školskom preventivnom programu</w:t>
            </w:r>
          </w:p>
          <w:p w14:paraId="366F7A00" w14:textId="77777777" w:rsidR="002440D8" w:rsidRDefault="002440D8">
            <w:pPr>
              <w:shd w:val="clear" w:color="auto" w:fill="FFFFFF" w:themeFill="background1"/>
              <w:spacing w:after="0" w:line="240" w:lineRule="auto"/>
              <w:jc w:val="center"/>
              <w:rPr>
                <w:rFonts w:ascii="Times New Roman" w:hAnsi="Times New Roman"/>
              </w:rPr>
            </w:pPr>
          </w:p>
          <w:p w14:paraId="6DA811E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 a prema planu rada razrednika s razrednim odjelom</w:t>
            </w:r>
          </w:p>
          <w:p w14:paraId="63C41586" w14:textId="77777777" w:rsidR="002440D8" w:rsidRDefault="002440D8">
            <w:pPr>
              <w:shd w:val="clear" w:color="auto" w:fill="FFFFFF" w:themeFill="background1"/>
              <w:spacing w:after="0" w:line="240" w:lineRule="auto"/>
              <w:ind w:left="0"/>
              <w:jc w:val="both"/>
              <w:rPr>
                <w:rFonts w:ascii="Times New Roman" w:hAnsi="Times New Roman" w:cs="Times New Roman"/>
                <w:b/>
              </w:rPr>
            </w:pPr>
          </w:p>
        </w:tc>
      </w:tr>
      <w:tr w:rsidR="002440D8" w14:paraId="22121E95"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DC6A8A5"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694084B3"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prehrambeni stilovi</w:t>
            </w:r>
          </w:p>
        </w:tc>
        <w:tc>
          <w:tcPr>
            <w:tcW w:w="2234" w:type="dxa"/>
            <w:vMerge/>
            <w:tcBorders>
              <w:top w:val="single" w:sz="4" w:space="0" w:color="auto"/>
              <w:left w:val="single" w:sz="4" w:space="0" w:color="auto"/>
              <w:bottom w:val="single" w:sz="4" w:space="0" w:color="auto"/>
              <w:right w:val="single" w:sz="4" w:space="0" w:color="auto"/>
            </w:tcBorders>
            <w:vAlign w:val="center"/>
          </w:tcPr>
          <w:p w14:paraId="6B2FC128"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EF1DF68"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2C2C0821"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3040B733"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nasilja u različitim okolnostima</w:t>
            </w:r>
          </w:p>
        </w:tc>
        <w:tc>
          <w:tcPr>
            <w:tcW w:w="2234" w:type="dxa"/>
            <w:vMerge/>
            <w:tcBorders>
              <w:top w:val="single" w:sz="4" w:space="0" w:color="auto"/>
              <w:left w:val="single" w:sz="4" w:space="0" w:color="auto"/>
              <w:bottom w:val="single" w:sz="4" w:space="0" w:color="auto"/>
              <w:right w:val="single" w:sz="4" w:space="0" w:color="auto"/>
            </w:tcBorders>
            <w:vAlign w:val="center"/>
          </w:tcPr>
          <w:p w14:paraId="3DC0F7D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40A9EF9"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01477DE"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7C474661"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rizična ponašanja</w:t>
            </w:r>
          </w:p>
        </w:tc>
        <w:tc>
          <w:tcPr>
            <w:tcW w:w="2234" w:type="dxa"/>
            <w:vMerge/>
            <w:tcBorders>
              <w:top w:val="single" w:sz="4" w:space="0" w:color="auto"/>
              <w:left w:val="single" w:sz="4" w:space="0" w:color="auto"/>
              <w:bottom w:val="single" w:sz="4" w:space="0" w:color="auto"/>
              <w:right w:val="single" w:sz="4" w:space="0" w:color="auto"/>
            </w:tcBorders>
            <w:vAlign w:val="center"/>
          </w:tcPr>
          <w:p w14:paraId="5563E30F"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AF39938"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56819F35"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45C58BB2"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nasilničkog ponašanja</w:t>
            </w:r>
          </w:p>
        </w:tc>
        <w:tc>
          <w:tcPr>
            <w:tcW w:w="2234" w:type="dxa"/>
            <w:vMerge/>
            <w:tcBorders>
              <w:top w:val="single" w:sz="4" w:space="0" w:color="auto"/>
              <w:left w:val="single" w:sz="4" w:space="0" w:color="auto"/>
              <w:bottom w:val="single" w:sz="4" w:space="0" w:color="auto"/>
              <w:right w:val="single" w:sz="4" w:space="0" w:color="auto"/>
            </w:tcBorders>
            <w:vAlign w:val="center"/>
          </w:tcPr>
          <w:p w14:paraId="468D0487"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F7163A6"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5E49BB94"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4DAE0C7C"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ovisnosti</w:t>
            </w:r>
          </w:p>
        </w:tc>
        <w:tc>
          <w:tcPr>
            <w:tcW w:w="2234" w:type="dxa"/>
            <w:vMerge/>
            <w:tcBorders>
              <w:top w:val="single" w:sz="4" w:space="0" w:color="auto"/>
              <w:left w:val="single" w:sz="4" w:space="0" w:color="auto"/>
              <w:bottom w:val="single" w:sz="4" w:space="0" w:color="auto"/>
              <w:right w:val="single" w:sz="4" w:space="0" w:color="auto"/>
            </w:tcBorders>
            <w:vAlign w:val="center"/>
          </w:tcPr>
          <w:p w14:paraId="2921C438"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0603A7C"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0C089FD7"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41E8A7FD"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spolno /rodna ravnopravnost i odgovorno spolno ponašanje</w:t>
            </w:r>
          </w:p>
        </w:tc>
        <w:tc>
          <w:tcPr>
            <w:tcW w:w="2234" w:type="dxa"/>
            <w:vMerge/>
            <w:tcBorders>
              <w:top w:val="single" w:sz="4" w:space="0" w:color="auto"/>
              <w:left w:val="single" w:sz="4" w:space="0" w:color="auto"/>
              <w:bottom w:val="single" w:sz="4" w:space="0" w:color="auto"/>
              <w:right w:val="single" w:sz="4" w:space="0" w:color="auto"/>
            </w:tcBorders>
            <w:vAlign w:val="center"/>
          </w:tcPr>
          <w:p w14:paraId="1581672F"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B81C56E"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26B07AAB" w14:textId="77777777" w:rsidR="002440D8" w:rsidRDefault="002440D8">
            <w:pPr>
              <w:shd w:val="clear" w:color="auto" w:fill="FFFFFF" w:themeFill="background1"/>
              <w:spacing w:after="0" w:line="240" w:lineRule="auto"/>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5B5EC0D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uvođenje međupredmetnih tema </w:t>
            </w:r>
          </w:p>
          <w:p w14:paraId="5D1A012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Održivi razvoj</w:t>
            </w:r>
          </w:p>
          <w:p w14:paraId="49AC173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Poduzetništvo</w:t>
            </w:r>
          </w:p>
          <w:p w14:paraId="6A030965"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Osobni i socijalni razvoj</w:t>
            </w:r>
          </w:p>
          <w:p w14:paraId="118C49E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Zdravlje</w:t>
            </w:r>
          </w:p>
          <w:p w14:paraId="4DFCC19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Građanski odgoj i obrazovanje</w:t>
            </w:r>
          </w:p>
          <w:p w14:paraId="749BBC6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Učiti kako učiti </w:t>
            </w:r>
          </w:p>
          <w:p w14:paraId="1597D9F8"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Uporaba informacijske i komunikacijske tehnologije</w:t>
            </w:r>
          </w:p>
        </w:tc>
        <w:tc>
          <w:tcPr>
            <w:tcW w:w="2234" w:type="dxa"/>
            <w:vMerge/>
            <w:tcBorders>
              <w:top w:val="single" w:sz="4" w:space="0" w:color="auto"/>
              <w:left w:val="single" w:sz="4" w:space="0" w:color="auto"/>
              <w:bottom w:val="single" w:sz="4" w:space="0" w:color="auto"/>
              <w:right w:val="single" w:sz="4" w:space="0" w:color="auto"/>
            </w:tcBorders>
            <w:vAlign w:val="center"/>
          </w:tcPr>
          <w:p w14:paraId="7D91C00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C1D29CE" w14:textId="77777777">
        <w:tc>
          <w:tcPr>
            <w:tcW w:w="2235" w:type="dxa"/>
            <w:tcBorders>
              <w:top w:val="single" w:sz="4" w:space="0" w:color="auto"/>
              <w:left w:val="single" w:sz="4" w:space="0" w:color="auto"/>
              <w:bottom w:val="single" w:sz="4" w:space="0" w:color="auto"/>
              <w:right w:val="single" w:sz="4" w:space="0" w:color="auto"/>
            </w:tcBorders>
          </w:tcPr>
          <w:p w14:paraId="1C7FFFFA"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19" w:type="dxa"/>
            <w:tcBorders>
              <w:top w:val="single" w:sz="4" w:space="0" w:color="auto"/>
              <w:left w:val="single" w:sz="4" w:space="0" w:color="auto"/>
              <w:bottom w:val="single" w:sz="4" w:space="0" w:color="auto"/>
              <w:right w:val="single" w:sz="4" w:space="0" w:color="auto"/>
            </w:tcBorders>
          </w:tcPr>
          <w:p w14:paraId="758BECB0" w14:textId="77777777" w:rsidR="002440D8" w:rsidRDefault="002440D8">
            <w:pPr>
              <w:shd w:val="clear" w:color="auto" w:fill="FFFFFF" w:themeFill="background1"/>
              <w:spacing w:after="0" w:line="240" w:lineRule="auto"/>
              <w:jc w:val="center"/>
              <w:rPr>
                <w:rFonts w:ascii="Times New Roman" w:hAnsi="Times New Roman"/>
              </w:rPr>
            </w:pPr>
          </w:p>
        </w:tc>
        <w:tc>
          <w:tcPr>
            <w:tcW w:w="2234" w:type="dxa"/>
            <w:tcBorders>
              <w:top w:val="single" w:sz="4" w:space="0" w:color="auto"/>
              <w:left w:val="single" w:sz="4" w:space="0" w:color="auto"/>
              <w:bottom w:val="single" w:sz="4" w:space="0" w:color="auto"/>
              <w:right w:val="single" w:sz="4" w:space="0" w:color="auto"/>
            </w:tcBorders>
          </w:tcPr>
          <w:p w14:paraId="14041819"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223E3106" w14:textId="77777777">
        <w:tc>
          <w:tcPr>
            <w:tcW w:w="2235" w:type="dxa"/>
            <w:vMerge w:val="restart"/>
            <w:tcBorders>
              <w:top w:val="single" w:sz="4" w:space="0" w:color="auto"/>
              <w:left w:val="single" w:sz="4" w:space="0" w:color="auto"/>
              <w:bottom w:val="single" w:sz="4" w:space="0" w:color="auto"/>
              <w:right w:val="single" w:sz="4" w:space="0" w:color="auto"/>
            </w:tcBorders>
          </w:tcPr>
          <w:p w14:paraId="05D9C2EB" w14:textId="77777777" w:rsidR="002440D8" w:rsidRDefault="002440D8">
            <w:pPr>
              <w:shd w:val="clear" w:color="auto" w:fill="FFFFFF" w:themeFill="background1"/>
              <w:spacing w:after="0" w:line="240" w:lineRule="auto"/>
              <w:ind w:left="0"/>
              <w:jc w:val="center"/>
              <w:rPr>
                <w:rFonts w:ascii="Times New Roman" w:hAnsi="Times New Roman"/>
                <w:b/>
              </w:rPr>
            </w:pPr>
          </w:p>
          <w:p w14:paraId="0E17673F"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3. Organizacijski poslovi</w:t>
            </w:r>
          </w:p>
          <w:p w14:paraId="32E0A65E" w14:textId="77777777" w:rsidR="002440D8" w:rsidRDefault="002440D8">
            <w:pPr>
              <w:shd w:val="clear" w:color="auto" w:fill="FFFFFF" w:themeFill="background1"/>
              <w:spacing w:after="0" w:line="240" w:lineRule="auto"/>
              <w:jc w:val="right"/>
              <w:rPr>
                <w:rFonts w:ascii="Times New Roman" w:hAnsi="Times New Roman"/>
              </w:rPr>
            </w:pPr>
          </w:p>
          <w:p w14:paraId="6F5B2CC0" w14:textId="77777777" w:rsidR="002440D8" w:rsidRDefault="002440D8">
            <w:pPr>
              <w:shd w:val="clear" w:color="auto" w:fill="FFFFFF" w:themeFill="background1"/>
              <w:spacing w:after="0" w:line="240" w:lineRule="auto"/>
              <w:ind w:left="0"/>
              <w:rPr>
                <w:rFonts w:ascii="Times New Roman" w:hAnsi="Times New Roman"/>
              </w:rPr>
            </w:pPr>
          </w:p>
          <w:p w14:paraId="17D0C254" w14:textId="77777777" w:rsidR="002440D8" w:rsidRDefault="002440D8">
            <w:pPr>
              <w:shd w:val="clear" w:color="auto" w:fill="FFFFFF" w:themeFill="background1"/>
              <w:spacing w:after="0" w:line="240" w:lineRule="auto"/>
              <w:rPr>
                <w:rFonts w:ascii="Times New Roman" w:hAnsi="Times New Roman"/>
              </w:rPr>
            </w:pPr>
          </w:p>
          <w:p w14:paraId="3EBBDEAB" w14:textId="77777777" w:rsidR="002440D8" w:rsidRDefault="002440D8">
            <w:pPr>
              <w:shd w:val="clear" w:color="auto" w:fill="FFFFFF" w:themeFill="background1"/>
              <w:spacing w:after="0" w:line="240" w:lineRule="auto"/>
              <w:ind w:left="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485A0AE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koordinacija i suradnja s predmetnim nastavnicima</w:t>
            </w:r>
          </w:p>
        </w:tc>
        <w:tc>
          <w:tcPr>
            <w:tcW w:w="2234" w:type="dxa"/>
            <w:vMerge w:val="restart"/>
            <w:tcBorders>
              <w:top w:val="single" w:sz="4" w:space="0" w:color="auto"/>
              <w:left w:val="single" w:sz="4" w:space="0" w:color="auto"/>
              <w:bottom w:val="single" w:sz="4" w:space="0" w:color="auto"/>
              <w:right w:val="single" w:sz="4" w:space="0" w:color="auto"/>
            </w:tcBorders>
          </w:tcPr>
          <w:p w14:paraId="41613661" w14:textId="77777777" w:rsidR="002440D8" w:rsidRDefault="002440D8">
            <w:pPr>
              <w:shd w:val="clear" w:color="auto" w:fill="FFFFFF" w:themeFill="background1"/>
              <w:spacing w:after="0" w:line="240" w:lineRule="auto"/>
              <w:ind w:left="0"/>
              <w:jc w:val="center"/>
              <w:rPr>
                <w:rFonts w:ascii="Times New Roman" w:hAnsi="Times New Roman"/>
              </w:rPr>
            </w:pPr>
          </w:p>
          <w:p w14:paraId="497007B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na početku šk. god.</w:t>
            </w:r>
          </w:p>
          <w:p w14:paraId="69E6026D" w14:textId="77777777" w:rsidR="002440D8" w:rsidRDefault="002440D8">
            <w:pPr>
              <w:shd w:val="clear" w:color="auto" w:fill="FFFFFF" w:themeFill="background1"/>
              <w:spacing w:after="0" w:line="240" w:lineRule="auto"/>
              <w:rPr>
                <w:rFonts w:ascii="Times New Roman" w:hAnsi="Times New Roman"/>
              </w:rPr>
            </w:pPr>
          </w:p>
          <w:p w14:paraId="37F7F9D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kalendaru</w:t>
            </w:r>
          </w:p>
          <w:p w14:paraId="3F38C30A" w14:textId="77777777" w:rsidR="002440D8" w:rsidRDefault="002440D8">
            <w:pPr>
              <w:shd w:val="clear" w:color="auto" w:fill="FFFFFF" w:themeFill="background1"/>
              <w:spacing w:after="0" w:line="240" w:lineRule="auto"/>
              <w:ind w:left="0"/>
              <w:rPr>
                <w:rFonts w:ascii="Times New Roman" w:hAnsi="Times New Roman"/>
              </w:rPr>
            </w:pPr>
          </w:p>
          <w:p w14:paraId="7F9F1BDD" w14:textId="77777777" w:rsidR="002440D8" w:rsidRDefault="002440D8">
            <w:pPr>
              <w:shd w:val="clear" w:color="auto" w:fill="FFFFFF" w:themeFill="background1"/>
              <w:spacing w:after="0" w:line="240" w:lineRule="auto"/>
              <w:ind w:left="0"/>
              <w:rPr>
                <w:rFonts w:ascii="Times New Roman" w:hAnsi="Times New Roman"/>
              </w:rPr>
            </w:pPr>
          </w:p>
          <w:p w14:paraId="15FCE732"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tc>
      </w:tr>
      <w:tr w:rsidR="002440D8" w14:paraId="63F480F4"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46EB6E13" w14:textId="77777777" w:rsidR="002440D8" w:rsidRDefault="002440D8">
            <w:pPr>
              <w:shd w:val="clear" w:color="auto" w:fill="FFFFFF" w:themeFill="background1"/>
              <w:spacing w:after="0" w:line="240" w:lineRule="auto"/>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50EA9FE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ustroj odjela</w:t>
            </w:r>
          </w:p>
        </w:tc>
        <w:tc>
          <w:tcPr>
            <w:tcW w:w="2234" w:type="dxa"/>
            <w:vMerge/>
            <w:tcBorders>
              <w:top w:val="single" w:sz="4" w:space="0" w:color="auto"/>
              <w:left w:val="single" w:sz="4" w:space="0" w:color="auto"/>
              <w:bottom w:val="single" w:sz="4" w:space="0" w:color="auto"/>
              <w:right w:val="single" w:sz="4" w:space="0" w:color="auto"/>
            </w:tcBorders>
            <w:vAlign w:val="center"/>
          </w:tcPr>
          <w:p w14:paraId="540521F4" w14:textId="77777777" w:rsidR="002440D8" w:rsidRDefault="002440D8">
            <w:pPr>
              <w:shd w:val="clear" w:color="auto" w:fill="FFFFFF" w:themeFill="background1"/>
              <w:spacing w:after="0" w:line="240" w:lineRule="auto"/>
              <w:rPr>
                <w:rFonts w:ascii="Times New Roman" w:hAnsi="Times New Roman"/>
              </w:rPr>
            </w:pPr>
          </w:p>
        </w:tc>
      </w:tr>
      <w:tr w:rsidR="002440D8" w14:paraId="12FD5094"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3603FF63" w14:textId="77777777" w:rsidR="002440D8" w:rsidRDefault="002440D8">
            <w:pPr>
              <w:shd w:val="clear" w:color="auto" w:fill="FFFFFF" w:themeFill="background1"/>
              <w:spacing w:after="0" w:line="240" w:lineRule="auto"/>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52693E4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sjednice Razrednog vijeća</w:t>
            </w:r>
          </w:p>
        </w:tc>
        <w:tc>
          <w:tcPr>
            <w:tcW w:w="2234" w:type="dxa"/>
            <w:vMerge/>
            <w:tcBorders>
              <w:top w:val="single" w:sz="4" w:space="0" w:color="auto"/>
              <w:left w:val="single" w:sz="4" w:space="0" w:color="auto"/>
              <w:bottom w:val="single" w:sz="4" w:space="0" w:color="auto"/>
              <w:right w:val="single" w:sz="4" w:space="0" w:color="auto"/>
            </w:tcBorders>
            <w:vAlign w:val="center"/>
          </w:tcPr>
          <w:p w14:paraId="2A86DDF2" w14:textId="77777777" w:rsidR="002440D8" w:rsidRDefault="002440D8">
            <w:pPr>
              <w:shd w:val="clear" w:color="auto" w:fill="FFFFFF" w:themeFill="background1"/>
              <w:spacing w:after="0" w:line="240" w:lineRule="auto"/>
              <w:rPr>
                <w:rFonts w:ascii="Times New Roman" w:hAnsi="Times New Roman"/>
              </w:rPr>
            </w:pPr>
          </w:p>
        </w:tc>
      </w:tr>
      <w:tr w:rsidR="002440D8" w14:paraId="3C33D40B"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B08F211" w14:textId="77777777" w:rsidR="002440D8" w:rsidRDefault="002440D8">
            <w:pPr>
              <w:shd w:val="clear" w:color="auto" w:fill="FFFFFF" w:themeFill="background1"/>
              <w:spacing w:after="0" w:line="240" w:lineRule="auto"/>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413B47C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roditeljskih sastanaka</w:t>
            </w:r>
          </w:p>
        </w:tc>
        <w:tc>
          <w:tcPr>
            <w:tcW w:w="2234" w:type="dxa"/>
            <w:vMerge/>
            <w:tcBorders>
              <w:top w:val="single" w:sz="4" w:space="0" w:color="auto"/>
              <w:left w:val="single" w:sz="4" w:space="0" w:color="auto"/>
              <w:bottom w:val="single" w:sz="4" w:space="0" w:color="auto"/>
              <w:right w:val="single" w:sz="4" w:space="0" w:color="auto"/>
            </w:tcBorders>
            <w:vAlign w:val="center"/>
          </w:tcPr>
          <w:p w14:paraId="1A3D495A" w14:textId="77777777" w:rsidR="002440D8" w:rsidRDefault="002440D8">
            <w:pPr>
              <w:shd w:val="clear" w:color="auto" w:fill="FFFFFF" w:themeFill="background1"/>
              <w:spacing w:after="0" w:line="240" w:lineRule="auto"/>
              <w:rPr>
                <w:rFonts w:ascii="Times New Roman" w:hAnsi="Times New Roman"/>
              </w:rPr>
            </w:pPr>
          </w:p>
        </w:tc>
      </w:tr>
      <w:tr w:rsidR="002440D8" w14:paraId="1ACA87A6" w14:textId="77777777">
        <w:trPr>
          <w:trHeight w:val="525"/>
        </w:trPr>
        <w:tc>
          <w:tcPr>
            <w:tcW w:w="2235" w:type="dxa"/>
            <w:vMerge/>
            <w:tcBorders>
              <w:top w:val="single" w:sz="4" w:space="0" w:color="auto"/>
              <w:left w:val="single" w:sz="4" w:space="0" w:color="auto"/>
              <w:bottom w:val="single" w:sz="4" w:space="0" w:color="auto"/>
              <w:right w:val="single" w:sz="4" w:space="0" w:color="auto"/>
            </w:tcBorders>
            <w:vAlign w:val="center"/>
          </w:tcPr>
          <w:p w14:paraId="2B5A7560" w14:textId="77777777" w:rsidR="002440D8" w:rsidRDefault="002440D8">
            <w:pPr>
              <w:shd w:val="clear" w:color="auto" w:fill="FFFFFF" w:themeFill="background1"/>
              <w:spacing w:after="0" w:line="240" w:lineRule="auto"/>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Pr>
          <w:p w14:paraId="4855B36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suradnja s pedagoškom službom i ravnateljem</w:t>
            </w:r>
          </w:p>
        </w:tc>
        <w:tc>
          <w:tcPr>
            <w:tcW w:w="2234" w:type="dxa"/>
            <w:vMerge/>
            <w:tcBorders>
              <w:top w:val="single" w:sz="4" w:space="0" w:color="auto"/>
              <w:left w:val="single" w:sz="4" w:space="0" w:color="auto"/>
              <w:bottom w:val="single" w:sz="4" w:space="0" w:color="auto"/>
              <w:right w:val="single" w:sz="4" w:space="0" w:color="auto"/>
            </w:tcBorders>
            <w:vAlign w:val="center"/>
          </w:tcPr>
          <w:p w14:paraId="1ACF3900" w14:textId="77777777" w:rsidR="002440D8" w:rsidRDefault="002440D8">
            <w:pPr>
              <w:shd w:val="clear" w:color="auto" w:fill="FFFFFF" w:themeFill="background1"/>
              <w:spacing w:after="0" w:line="240" w:lineRule="auto"/>
              <w:rPr>
                <w:rFonts w:ascii="Times New Roman" w:hAnsi="Times New Roman"/>
              </w:rPr>
            </w:pPr>
          </w:p>
        </w:tc>
      </w:tr>
      <w:tr w:rsidR="002440D8" w14:paraId="713AA9CD" w14:textId="77777777">
        <w:tc>
          <w:tcPr>
            <w:tcW w:w="2235" w:type="dxa"/>
            <w:tcBorders>
              <w:top w:val="single" w:sz="4" w:space="0" w:color="auto"/>
              <w:left w:val="single" w:sz="4" w:space="0" w:color="auto"/>
              <w:bottom w:val="single" w:sz="4" w:space="0" w:color="auto"/>
              <w:right w:val="single" w:sz="4" w:space="0" w:color="auto"/>
            </w:tcBorders>
          </w:tcPr>
          <w:p w14:paraId="66C2AC31" w14:textId="77777777" w:rsidR="002440D8" w:rsidRDefault="002440D8">
            <w:pPr>
              <w:shd w:val="clear" w:color="auto" w:fill="FFFFFF" w:themeFill="background1"/>
              <w:spacing w:after="0" w:line="240" w:lineRule="auto"/>
              <w:jc w:val="center"/>
              <w:rPr>
                <w:rFonts w:ascii="Times New Roman" w:hAnsi="Times New Roman"/>
                <w:b/>
              </w:rPr>
            </w:pPr>
          </w:p>
        </w:tc>
        <w:tc>
          <w:tcPr>
            <w:tcW w:w="4819" w:type="dxa"/>
            <w:tcBorders>
              <w:top w:val="single" w:sz="4" w:space="0" w:color="auto"/>
              <w:left w:val="single" w:sz="4" w:space="0" w:color="auto"/>
              <w:bottom w:val="single" w:sz="4" w:space="0" w:color="auto"/>
              <w:right w:val="single" w:sz="4" w:space="0" w:color="auto"/>
            </w:tcBorders>
          </w:tcPr>
          <w:p w14:paraId="5554B92E" w14:textId="77777777" w:rsidR="002440D8" w:rsidRDefault="002440D8">
            <w:pPr>
              <w:shd w:val="clear" w:color="auto" w:fill="FFFFFF" w:themeFill="background1"/>
              <w:spacing w:after="0" w:line="240" w:lineRule="auto"/>
              <w:rPr>
                <w:rFonts w:ascii="Times New Roman" w:hAnsi="Times New Roman"/>
              </w:rPr>
            </w:pPr>
          </w:p>
        </w:tc>
        <w:tc>
          <w:tcPr>
            <w:tcW w:w="2234" w:type="dxa"/>
            <w:tcBorders>
              <w:top w:val="single" w:sz="4" w:space="0" w:color="auto"/>
              <w:left w:val="single" w:sz="4" w:space="0" w:color="auto"/>
              <w:bottom w:val="single" w:sz="4" w:space="0" w:color="auto"/>
              <w:right w:val="single" w:sz="4" w:space="0" w:color="auto"/>
            </w:tcBorders>
          </w:tcPr>
          <w:p w14:paraId="2E50EA56"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7D42945E" w14:textId="77777777">
        <w:tc>
          <w:tcPr>
            <w:tcW w:w="2235" w:type="dxa"/>
            <w:vMerge w:val="restart"/>
            <w:tcBorders>
              <w:top w:val="single" w:sz="4" w:space="0" w:color="auto"/>
              <w:left w:val="single" w:sz="4" w:space="0" w:color="auto"/>
              <w:bottom w:val="single" w:sz="4" w:space="0" w:color="auto"/>
              <w:right w:val="single" w:sz="4" w:space="0" w:color="auto"/>
            </w:tcBorders>
          </w:tcPr>
          <w:p w14:paraId="7290FF07" w14:textId="77777777" w:rsidR="002440D8" w:rsidRDefault="002440D8">
            <w:pPr>
              <w:shd w:val="clear" w:color="auto" w:fill="FFFFFF" w:themeFill="background1"/>
              <w:spacing w:after="0" w:line="240" w:lineRule="auto"/>
              <w:ind w:left="0"/>
              <w:jc w:val="center"/>
              <w:rPr>
                <w:rFonts w:ascii="Times New Roman" w:hAnsi="Times New Roman"/>
                <w:b/>
              </w:rPr>
            </w:pPr>
          </w:p>
          <w:p w14:paraId="3F949C90"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4. Administrativni poslovi</w:t>
            </w:r>
          </w:p>
        </w:tc>
        <w:tc>
          <w:tcPr>
            <w:tcW w:w="4819" w:type="dxa"/>
            <w:tcBorders>
              <w:top w:val="single" w:sz="4" w:space="0" w:color="auto"/>
              <w:left w:val="single" w:sz="4" w:space="0" w:color="auto"/>
              <w:bottom w:val="single" w:sz="4" w:space="0" w:color="auto"/>
              <w:right w:val="single" w:sz="4" w:space="0" w:color="auto"/>
            </w:tcBorders>
          </w:tcPr>
          <w:p w14:paraId="4347253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imenika i dnevnika rada</w:t>
            </w:r>
          </w:p>
        </w:tc>
        <w:tc>
          <w:tcPr>
            <w:tcW w:w="2234" w:type="dxa"/>
            <w:vMerge w:val="restart"/>
            <w:tcBorders>
              <w:top w:val="single" w:sz="4" w:space="0" w:color="auto"/>
              <w:left w:val="single" w:sz="4" w:space="0" w:color="auto"/>
              <w:bottom w:val="single" w:sz="4" w:space="0" w:color="auto"/>
              <w:right w:val="single" w:sz="4" w:space="0" w:color="auto"/>
            </w:tcBorders>
          </w:tcPr>
          <w:p w14:paraId="1B6C88B4" w14:textId="77777777" w:rsidR="002440D8" w:rsidRDefault="002440D8">
            <w:pPr>
              <w:shd w:val="clear" w:color="auto" w:fill="FFFFFF" w:themeFill="background1"/>
              <w:spacing w:after="0" w:line="240" w:lineRule="auto"/>
              <w:ind w:left="0"/>
              <w:jc w:val="center"/>
              <w:rPr>
                <w:rFonts w:ascii="Times New Roman" w:hAnsi="Times New Roman"/>
              </w:rPr>
            </w:pPr>
          </w:p>
          <w:p w14:paraId="2DC51851"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tijekom godine</w:t>
            </w:r>
          </w:p>
        </w:tc>
      </w:tr>
      <w:tr w:rsidR="002440D8" w14:paraId="75B09DFC"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7E42DC25" w14:textId="77777777" w:rsidR="002440D8" w:rsidRDefault="002440D8">
            <w:pPr>
              <w:shd w:val="clear" w:color="auto" w:fill="FFFFFF" w:themeFill="background1"/>
              <w:spacing w:after="0" w:line="240" w:lineRule="auto"/>
              <w:rPr>
                <w:rFonts w:ascii="Times New Roman" w:hAnsi="Times New Roman"/>
                <w:b/>
              </w:rPr>
            </w:pPr>
          </w:p>
        </w:tc>
        <w:tc>
          <w:tcPr>
            <w:tcW w:w="4819" w:type="dxa"/>
            <w:tcBorders>
              <w:top w:val="single" w:sz="4" w:space="0" w:color="auto"/>
              <w:left w:val="single" w:sz="4" w:space="0" w:color="auto"/>
              <w:bottom w:val="single" w:sz="4" w:space="0" w:color="auto"/>
              <w:right w:val="single" w:sz="4" w:space="0" w:color="auto"/>
            </w:tcBorders>
          </w:tcPr>
          <w:p w14:paraId="66047D5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školske dokumentacije</w:t>
            </w:r>
          </w:p>
        </w:tc>
        <w:tc>
          <w:tcPr>
            <w:tcW w:w="2234" w:type="dxa"/>
            <w:vMerge/>
            <w:tcBorders>
              <w:top w:val="single" w:sz="4" w:space="0" w:color="auto"/>
              <w:left w:val="single" w:sz="4" w:space="0" w:color="auto"/>
              <w:bottom w:val="single" w:sz="4" w:space="0" w:color="auto"/>
              <w:right w:val="single" w:sz="4" w:space="0" w:color="auto"/>
            </w:tcBorders>
            <w:vAlign w:val="center"/>
          </w:tcPr>
          <w:p w14:paraId="55493CDC"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9077FE5"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3A9B320" w14:textId="77777777" w:rsidR="002440D8" w:rsidRDefault="002440D8">
            <w:pPr>
              <w:shd w:val="clear" w:color="auto" w:fill="FFFFFF" w:themeFill="background1"/>
              <w:spacing w:after="0" w:line="240" w:lineRule="auto"/>
              <w:rPr>
                <w:rFonts w:ascii="Times New Roman" w:hAnsi="Times New Roman"/>
                <w:b/>
              </w:rPr>
            </w:pPr>
          </w:p>
        </w:tc>
        <w:tc>
          <w:tcPr>
            <w:tcW w:w="4819" w:type="dxa"/>
            <w:tcBorders>
              <w:top w:val="single" w:sz="4" w:space="0" w:color="auto"/>
              <w:left w:val="single" w:sz="4" w:space="0" w:color="auto"/>
              <w:bottom w:val="single" w:sz="4" w:space="0" w:color="auto"/>
              <w:right w:val="single" w:sz="4" w:space="0" w:color="auto"/>
            </w:tcBorders>
          </w:tcPr>
          <w:p w14:paraId="70499FB9"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izrada i podnošenje izvješća o radu odjela</w:t>
            </w:r>
          </w:p>
        </w:tc>
        <w:tc>
          <w:tcPr>
            <w:tcW w:w="2234" w:type="dxa"/>
            <w:vMerge/>
            <w:tcBorders>
              <w:top w:val="single" w:sz="4" w:space="0" w:color="auto"/>
              <w:left w:val="single" w:sz="4" w:space="0" w:color="auto"/>
              <w:bottom w:val="single" w:sz="4" w:space="0" w:color="auto"/>
              <w:right w:val="single" w:sz="4" w:space="0" w:color="auto"/>
            </w:tcBorders>
            <w:vAlign w:val="center"/>
          </w:tcPr>
          <w:p w14:paraId="538178E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130F59C" w14:textId="77777777">
        <w:tc>
          <w:tcPr>
            <w:tcW w:w="2235" w:type="dxa"/>
            <w:vMerge/>
            <w:tcBorders>
              <w:top w:val="single" w:sz="4" w:space="0" w:color="auto"/>
              <w:left w:val="single" w:sz="4" w:space="0" w:color="auto"/>
              <w:bottom w:val="single" w:sz="4" w:space="0" w:color="auto"/>
              <w:right w:val="single" w:sz="4" w:space="0" w:color="auto"/>
            </w:tcBorders>
            <w:vAlign w:val="center"/>
          </w:tcPr>
          <w:p w14:paraId="1FC24F75" w14:textId="77777777" w:rsidR="002440D8" w:rsidRDefault="002440D8">
            <w:pPr>
              <w:shd w:val="clear" w:color="auto" w:fill="FFFFFF" w:themeFill="background1"/>
              <w:spacing w:after="0" w:line="240" w:lineRule="auto"/>
              <w:rPr>
                <w:rFonts w:ascii="Times New Roman" w:hAnsi="Times New Roman"/>
                <w:b/>
              </w:rPr>
            </w:pPr>
          </w:p>
        </w:tc>
        <w:tc>
          <w:tcPr>
            <w:tcW w:w="4819" w:type="dxa"/>
            <w:tcBorders>
              <w:top w:val="single" w:sz="4" w:space="0" w:color="auto"/>
              <w:left w:val="single" w:sz="4" w:space="0" w:color="auto"/>
              <w:bottom w:val="single" w:sz="4" w:space="0" w:color="auto"/>
              <w:right w:val="single" w:sz="4" w:space="0" w:color="auto"/>
            </w:tcBorders>
          </w:tcPr>
          <w:p w14:paraId="7C6EF81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vođenje potrebne dokumentacije odjela u elektroničkom i pisanom obliku</w:t>
            </w:r>
          </w:p>
        </w:tc>
        <w:tc>
          <w:tcPr>
            <w:tcW w:w="2234" w:type="dxa"/>
            <w:vMerge/>
            <w:tcBorders>
              <w:top w:val="single" w:sz="4" w:space="0" w:color="auto"/>
              <w:left w:val="single" w:sz="4" w:space="0" w:color="auto"/>
              <w:bottom w:val="single" w:sz="4" w:space="0" w:color="auto"/>
              <w:right w:val="single" w:sz="4" w:space="0" w:color="auto"/>
            </w:tcBorders>
            <w:vAlign w:val="center"/>
          </w:tcPr>
          <w:p w14:paraId="48319514" w14:textId="77777777" w:rsidR="002440D8" w:rsidRDefault="002440D8">
            <w:pPr>
              <w:shd w:val="clear" w:color="auto" w:fill="FFFFFF" w:themeFill="background1"/>
              <w:spacing w:after="0" w:line="240" w:lineRule="auto"/>
              <w:rPr>
                <w:rFonts w:ascii="Times New Roman" w:hAnsi="Times New Roman" w:cs="Times New Roman"/>
                <w:b/>
              </w:rPr>
            </w:pPr>
          </w:p>
        </w:tc>
      </w:tr>
    </w:tbl>
    <w:p w14:paraId="3E4B373E" w14:textId="77777777" w:rsidR="002440D8" w:rsidRDefault="002440D8">
      <w:pPr>
        <w:shd w:val="clear" w:color="auto" w:fill="FFFFFF" w:themeFill="background1"/>
        <w:spacing w:after="0"/>
        <w:jc w:val="both"/>
        <w:rPr>
          <w:rFonts w:ascii="Times New Roman" w:hAnsi="Times New Roman" w:cs="Times New Roman"/>
          <w:b/>
        </w:rPr>
      </w:pPr>
    </w:p>
    <w:p w14:paraId="669309A2" w14:textId="77777777" w:rsidR="002440D8" w:rsidRDefault="00607892">
      <w:pPr>
        <w:spacing w:after="0"/>
        <w:rPr>
          <w:rFonts w:ascii="Times New Roman" w:hAnsi="Times New Roman" w:cs="Times New Roman"/>
          <w:b/>
        </w:rPr>
      </w:pPr>
      <w:r>
        <w:rPr>
          <w:rFonts w:ascii="Times New Roman" w:hAnsi="Times New Roman" w:cs="Times New Roman"/>
          <w:b/>
        </w:rPr>
        <w:br w:type="page"/>
      </w:r>
    </w:p>
    <w:p w14:paraId="31E569F6" w14:textId="77777777" w:rsidR="002440D8" w:rsidRDefault="002440D8">
      <w:pPr>
        <w:shd w:val="clear" w:color="auto" w:fill="FFFFFF" w:themeFill="background1"/>
        <w:spacing w:after="0"/>
        <w:jc w:val="both"/>
        <w:rPr>
          <w:rFonts w:ascii="Times New Roman" w:hAnsi="Times New Roman" w:cs="Times New Roman"/>
          <w:b/>
        </w:rPr>
      </w:pPr>
    </w:p>
    <w:tbl>
      <w:tblPr>
        <w:tblStyle w:val="Reetkatablice"/>
        <w:tblW w:w="9209" w:type="dxa"/>
        <w:tblLook w:val="04A0" w:firstRow="1" w:lastRow="0" w:firstColumn="1" w:lastColumn="0" w:noHBand="0" w:noVBand="1"/>
      </w:tblPr>
      <w:tblGrid>
        <w:gridCol w:w="9209"/>
      </w:tblGrid>
      <w:tr w:rsidR="002440D8" w14:paraId="40C1A59D" w14:textId="77777777">
        <w:tc>
          <w:tcPr>
            <w:tcW w:w="9209" w:type="dxa"/>
            <w:shd w:val="clear" w:color="auto" w:fill="D9D9D9" w:themeFill="background1" w:themeFillShade="D9"/>
          </w:tcPr>
          <w:p w14:paraId="491EE19A"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III. RAZREDI</w:t>
            </w:r>
          </w:p>
        </w:tc>
      </w:tr>
    </w:tbl>
    <w:p w14:paraId="5FFB5B9D" w14:textId="77777777" w:rsidR="002440D8" w:rsidRDefault="002440D8">
      <w:pPr>
        <w:shd w:val="clear" w:color="auto" w:fill="FFFFFF" w:themeFill="background1"/>
        <w:spacing w:after="0" w:line="240" w:lineRule="auto"/>
        <w:jc w:val="both"/>
        <w:rPr>
          <w:rFonts w:ascii="Times New Roman" w:hAnsi="Times New Roman" w:cs="Times New Roman"/>
          <w:b/>
        </w:rPr>
      </w:pPr>
    </w:p>
    <w:tbl>
      <w:tblPr>
        <w:tblStyle w:val="Reetkatablice"/>
        <w:tblW w:w="0" w:type="auto"/>
        <w:tblLayout w:type="fixed"/>
        <w:tblLook w:val="04A0" w:firstRow="1" w:lastRow="0" w:firstColumn="1" w:lastColumn="0" w:noHBand="0" w:noVBand="1"/>
      </w:tblPr>
      <w:tblGrid>
        <w:gridCol w:w="2376"/>
        <w:gridCol w:w="4678"/>
        <w:gridCol w:w="2234"/>
      </w:tblGrid>
      <w:tr w:rsidR="002440D8" w14:paraId="366D8F56" w14:textId="77777777">
        <w:tc>
          <w:tcPr>
            <w:tcW w:w="7054" w:type="dxa"/>
            <w:gridSpan w:val="2"/>
            <w:tcBorders>
              <w:top w:val="single" w:sz="4" w:space="0" w:color="auto"/>
              <w:left w:val="single" w:sz="4" w:space="0" w:color="auto"/>
              <w:bottom w:val="single" w:sz="4" w:space="0" w:color="auto"/>
              <w:right w:val="single" w:sz="4" w:space="0" w:color="auto"/>
            </w:tcBorders>
          </w:tcPr>
          <w:p w14:paraId="48F67F3C" w14:textId="77777777" w:rsidR="002440D8" w:rsidRDefault="00607892">
            <w:pPr>
              <w:shd w:val="clear" w:color="auto" w:fill="FFFFFF" w:themeFill="background1"/>
              <w:spacing w:after="0" w:line="240" w:lineRule="auto"/>
              <w:ind w:left="0"/>
              <w:jc w:val="center"/>
              <w:rPr>
                <w:rFonts w:ascii="Times New Roman" w:hAnsi="Times New Roman"/>
                <w:b/>
                <w:bCs/>
              </w:rPr>
            </w:pPr>
            <w:r>
              <w:rPr>
                <w:rFonts w:ascii="Times New Roman" w:hAnsi="Times New Roman"/>
                <w:b/>
                <w:bCs/>
              </w:rPr>
              <w:t>Planirani sadržaji</w:t>
            </w:r>
          </w:p>
        </w:tc>
        <w:tc>
          <w:tcPr>
            <w:tcW w:w="2234" w:type="dxa"/>
            <w:tcBorders>
              <w:top w:val="single" w:sz="4" w:space="0" w:color="auto"/>
              <w:left w:val="single" w:sz="4" w:space="0" w:color="auto"/>
              <w:bottom w:val="single" w:sz="4" w:space="0" w:color="auto"/>
              <w:right w:val="single" w:sz="4" w:space="0" w:color="auto"/>
            </w:tcBorders>
          </w:tcPr>
          <w:p w14:paraId="337BFB89"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Vrijeme i nositelji</w:t>
            </w:r>
          </w:p>
        </w:tc>
      </w:tr>
      <w:tr w:rsidR="002440D8" w14:paraId="6E82B282" w14:textId="77777777">
        <w:tc>
          <w:tcPr>
            <w:tcW w:w="2376" w:type="dxa"/>
            <w:vMerge w:val="restart"/>
            <w:tcBorders>
              <w:top w:val="single" w:sz="4" w:space="0" w:color="auto"/>
              <w:left w:val="single" w:sz="4" w:space="0" w:color="auto"/>
              <w:bottom w:val="single" w:sz="4" w:space="0" w:color="auto"/>
              <w:right w:val="single" w:sz="4" w:space="0" w:color="auto"/>
            </w:tcBorders>
          </w:tcPr>
          <w:p w14:paraId="2420A48B" w14:textId="77777777" w:rsidR="002440D8" w:rsidRDefault="002440D8">
            <w:pPr>
              <w:shd w:val="clear" w:color="auto" w:fill="FFFFFF" w:themeFill="background1"/>
              <w:spacing w:after="0" w:line="240" w:lineRule="auto"/>
              <w:ind w:left="0"/>
              <w:jc w:val="both"/>
              <w:rPr>
                <w:rFonts w:ascii="Times New Roman" w:hAnsi="Times New Roman"/>
                <w:b/>
              </w:rPr>
            </w:pPr>
          </w:p>
          <w:p w14:paraId="13553B38"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b/>
              </w:rPr>
              <w:t>1. Pedagoško vođenje</w:t>
            </w:r>
          </w:p>
        </w:tc>
        <w:tc>
          <w:tcPr>
            <w:tcW w:w="4678" w:type="dxa"/>
            <w:tcBorders>
              <w:top w:val="single" w:sz="4" w:space="0" w:color="auto"/>
              <w:left w:val="single" w:sz="4" w:space="0" w:color="auto"/>
              <w:bottom w:val="single" w:sz="4" w:space="0" w:color="auto"/>
              <w:right w:val="single" w:sz="4" w:space="0" w:color="auto"/>
            </w:tcBorders>
          </w:tcPr>
          <w:p w14:paraId="47CD9B33"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-poticanje učenika na postizanje boljeg uspjeha</w:t>
            </w:r>
          </w:p>
        </w:tc>
        <w:tc>
          <w:tcPr>
            <w:tcW w:w="2234" w:type="dxa"/>
            <w:vMerge w:val="restart"/>
            <w:tcBorders>
              <w:top w:val="single" w:sz="4" w:space="0" w:color="auto"/>
              <w:left w:val="single" w:sz="4" w:space="0" w:color="auto"/>
              <w:bottom w:val="single" w:sz="4" w:space="0" w:color="auto"/>
              <w:right w:val="single" w:sz="4" w:space="0" w:color="auto"/>
            </w:tcBorders>
          </w:tcPr>
          <w:p w14:paraId="35C7D4C9" w14:textId="77777777" w:rsidR="002440D8" w:rsidRDefault="002440D8">
            <w:pPr>
              <w:shd w:val="clear" w:color="auto" w:fill="FFFFFF" w:themeFill="background1"/>
              <w:spacing w:after="0" w:line="240" w:lineRule="auto"/>
              <w:rPr>
                <w:rFonts w:ascii="Times New Roman" w:hAnsi="Times New Roman"/>
              </w:rPr>
            </w:pPr>
          </w:p>
          <w:p w14:paraId="4E3AF404"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46B024DB"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tc>
      </w:tr>
      <w:tr w:rsidR="002440D8" w14:paraId="0C50BB4A"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70713F9"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5595FCE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praćenje napretka učenika u nastavi i drugimoblicima odgojno-obrazovnog rada</w:t>
            </w:r>
          </w:p>
        </w:tc>
        <w:tc>
          <w:tcPr>
            <w:tcW w:w="2234" w:type="dxa"/>
            <w:vMerge/>
            <w:tcBorders>
              <w:top w:val="single" w:sz="4" w:space="0" w:color="auto"/>
              <w:left w:val="single" w:sz="4" w:space="0" w:color="auto"/>
              <w:bottom w:val="single" w:sz="4" w:space="0" w:color="auto"/>
              <w:right w:val="single" w:sz="4" w:space="0" w:color="auto"/>
            </w:tcBorders>
            <w:vAlign w:val="center"/>
          </w:tcPr>
          <w:p w14:paraId="7614857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F449EDC"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102DBB03"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456C0D40"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suradnja s obitelji učenika</w:t>
            </w:r>
          </w:p>
        </w:tc>
        <w:tc>
          <w:tcPr>
            <w:tcW w:w="2234" w:type="dxa"/>
            <w:vMerge/>
            <w:tcBorders>
              <w:top w:val="single" w:sz="4" w:space="0" w:color="auto"/>
              <w:left w:val="single" w:sz="4" w:space="0" w:color="auto"/>
              <w:bottom w:val="single" w:sz="4" w:space="0" w:color="auto"/>
              <w:right w:val="single" w:sz="4" w:space="0" w:color="auto"/>
            </w:tcBorders>
            <w:vAlign w:val="center"/>
          </w:tcPr>
          <w:p w14:paraId="5D451BB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73CA256"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468F28ED"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7D21DF1D"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posjete kulturnim događajima u gradu</w:t>
            </w:r>
          </w:p>
        </w:tc>
        <w:tc>
          <w:tcPr>
            <w:tcW w:w="2234" w:type="dxa"/>
            <w:vMerge/>
            <w:tcBorders>
              <w:top w:val="single" w:sz="4" w:space="0" w:color="auto"/>
              <w:left w:val="single" w:sz="4" w:space="0" w:color="auto"/>
              <w:bottom w:val="single" w:sz="4" w:space="0" w:color="auto"/>
              <w:right w:val="single" w:sz="4" w:space="0" w:color="auto"/>
            </w:tcBorders>
            <w:vAlign w:val="center"/>
          </w:tcPr>
          <w:p w14:paraId="177965A1"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AE605FF" w14:textId="77777777">
        <w:tc>
          <w:tcPr>
            <w:tcW w:w="2376" w:type="dxa"/>
            <w:tcBorders>
              <w:top w:val="single" w:sz="4" w:space="0" w:color="auto"/>
              <w:left w:val="single" w:sz="4" w:space="0" w:color="auto"/>
              <w:bottom w:val="single" w:sz="4" w:space="0" w:color="auto"/>
              <w:right w:val="single" w:sz="4" w:space="0" w:color="auto"/>
            </w:tcBorders>
          </w:tcPr>
          <w:p w14:paraId="5C2C96B5"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359E72F3"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2234" w:type="dxa"/>
            <w:tcBorders>
              <w:top w:val="single" w:sz="4" w:space="0" w:color="auto"/>
              <w:left w:val="single" w:sz="4" w:space="0" w:color="auto"/>
              <w:bottom w:val="single" w:sz="4" w:space="0" w:color="auto"/>
              <w:right w:val="single" w:sz="4" w:space="0" w:color="auto"/>
            </w:tcBorders>
          </w:tcPr>
          <w:p w14:paraId="1AAC9BE9"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28381F42" w14:textId="77777777">
        <w:tc>
          <w:tcPr>
            <w:tcW w:w="2376" w:type="dxa"/>
            <w:vMerge w:val="restart"/>
            <w:tcBorders>
              <w:top w:val="single" w:sz="4" w:space="0" w:color="auto"/>
              <w:left w:val="single" w:sz="4" w:space="0" w:color="auto"/>
              <w:bottom w:val="single" w:sz="4" w:space="0" w:color="auto"/>
              <w:right w:val="single" w:sz="4" w:space="0" w:color="auto"/>
            </w:tcBorders>
          </w:tcPr>
          <w:p w14:paraId="1580E500"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0CDDF111"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 Teme i radionice</w:t>
            </w:r>
          </w:p>
        </w:tc>
        <w:tc>
          <w:tcPr>
            <w:tcW w:w="4678" w:type="dxa"/>
            <w:tcBorders>
              <w:top w:val="single" w:sz="4" w:space="0" w:color="auto"/>
              <w:left w:val="single" w:sz="4" w:space="0" w:color="auto"/>
              <w:bottom w:val="single" w:sz="4" w:space="0" w:color="auto"/>
              <w:right w:val="single" w:sz="4" w:space="0" w:color="auto"/>
            </w:tcBorders>
          </w:tcPr>
          <w:p w14:paraId="3975D84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živjeti zdravo</w:t>
            </w:r>
          </w:p>
        </w:tc>
        <w:tc>
          <w:tcPr>
            <w:tcW w:w="2234" w:type="dxa"/>
            <w:vMerge w:val="restart"/>
            <w:tcBorders>
              <w:top w:val="single" w:sz="4" w:space="0" w:color="auto"/>
              <w:left w:val="single" w:sz="4" w:space="0" w:color="auto"/>
              <w:bottom w:val="single" w:sz="4" w:space="0" w:color="auto"/>
              <w:right w:val="single" w:sz="4" w:space="0" w:color="auto"/>
            </w:tcBorders>
          </w:tcPr>
          <w:p w14:paraId="78F6804B" w14:textId="77777777" w:rsidR="002440D8" w:rsidRDefault="002440D8">
            <w:pPr>
              <w:shd w:val="clear" w:color="auto" w:fill="FFFFFF" w:themeFill="background1"/>
              <w:spacing w:after="0" w:line="240" w:lineRule="auto"/>
              <w:ind w:left="0"/>
              <w:jc w:val="center"/>
              <w:rPr>
                <w:rFonts w:ascii="Times New Roman" w:hAnsi="Times New Roman"/>
              </w:rPr>
            </w:pPr>
          </w:p>
          <w:p w14:paraId="23A4A40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razrednici</w:t>
            </w:r>
          </w:p>
          <w:p w14:paraId="7E36424A" w14:textId="77777777" w:rsidR="002440D8" w:rsidRDefault="002440D8">
            <w:pPr>
              <w:shd w:val="clear" w:color="auto" w:fill="FFFFFF" w:themeFill="background1"/>
              <w:spacing w:after="0" w:line="240" w:lineRule="auto"/>
              <w:jc w:val="center"/>
              <w:rPr>
                <w:rFonts w:ascii="Times New Roman" w:hAnsi="Times New Roman"/>
              </w:rPr>
            </w:pPr>
          </w:p>
          <w:p w14:paraId="0299FA3C"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pedagoginja</w:t>
            </w:r>
          </w:p>
          <w:p w14:paraId="68219242"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psihologinja</w:t>
            </w:r>
          </w:p>
          <w:p w14:paraId="6AF4CC3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učenici</w:t>
            </w:r>
          </w:p>
          <w:p w14:paraId="4C4C1DF8"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liječnici</w:t>
            </w:r>
          </w:p>
          <w:p w14:paraId="1F269CD2"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Školskom preventivnom programu</w:t>
            </w:r>
          </w:p>
          <w:p w14:paraId="275AE315"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 a prema planu rada razrednika s razrednim odjelom</w:t>
            </w:r>
          </w:p>
          <w:p w14:paraId="64C65858" w14:textId="77777777" w:rsidR="002440D8" w:rsidRDefault="002440D8">
            <w:pPr>
              <w:shd w:val="clear" w:color="auto" w:fill="FFFFFF" w:themeFill="background1"/>
              <w:spacing w:after="0" w:line="240" w:lineRule="auto"/>
              <w:ind w:left="0"/>
              <w:jc w:val="both"/>
              <w:rPr>
                <w:rFonts w:ascii="Times New Roman" w:hAnsi="Times New Roman" w:cs="Times New Roman"/>
                <w:b/>
              </w:rPr>
            </w:pPr>
          </w:p>
        </w:tc>
      </w:tr>
      <w:tr w:rsidR="002440D8" w14:paraId="3512B1C9"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0C13E10D"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71AD5A6E"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pravilna prehrana</w:t>
            </w:r>
          </w:p>
        </w:tc>
        <w:tc>
          <w:tcPr>
            <w:tcW w:w="2234" w:type="dxa"/>
            <w:vMerge/>
            <w:tcBorders>
              <w:top w:val="single" w:sz="4" w:space="0" w:color="auto"/>
              <w:left w:val="single" w:sz="4" w:space="0" w:color="auto"/>
              <w:bottom w:val="single" w:sz="4" w:space="0" w:color="auto"/>
              <w:right w:val="single" w:sz="4" w:space="0" w:color="auto"/>
            </w:tcBorders>
            <w:vAlign w:val="center"/>
          </w:tcPr>
          <w:p w14:paraId="22731C5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9FF2D87"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93B3BBF"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606FCC0D"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donošenje životnih odluka u različitim životnim situacijama</w:t>
            </w:r>
          </w:p>
        </w:tc>
        <w:tc>
          <w:tcPr>
            <w:tcW w:w="2234" w:type="dxa"/>
            <w:vMerge/>
            <w:tcBorders>
              <w:top w:val="single" w:sz="4" w:space="0" w:color="auto"/>
              <w:left w:val="single" w:sz="4" w:space="0" w:color="auto"/>
              <w:bottom w:val="single" w:sz="4" w:space="0" w:color="auto"/>
              <w:right w:val="single" w:sz="4" w:space="0" w:color="auto"/>
            </w:tcBorders>
            <w:vAlign w:val="center"/>
          </w:tcPr>
          <w:p w14:paraId="3BF3FB5F"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B1A7BB5"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D82487E"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3A23E94F"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planiranje  budućnosti</w:t>
            </w:r>
          </w:p>
        </w:tc>
        <w:tc>
          <w:tcPr>
            <w:tcW w:w="2234" w:type="dxa"/>
            <w:vMerge/>
            <w:tcBorders>
              <w:top w:val="single" w:sz="4" w:space="0" w:color="auto"/>
              <w:left w:val="single" w:sz="4" w:space="0" w:color="auto"/>
              <w:bottom w:val="single" w:sz="4" w:space="0" w:color="auto"/>
              <w:right w:val="single" w:sz="4" w:space="0" w:color="auto"/>
            </w:tcBorders>
            <w:vAlign w:val="center"/>
          </w:tcPr>
          <w:p w14:paraId="0EBA45F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164214D"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2088EF7"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7D618D1E"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nasilničkog ponašanja</w:t>
            </w:r>
          </w:p>
        </w:tc>
        <w:tc>
          <w:tcPr>
            <w:tcW w:w="2234" w:type="dxa"/>
            <w:vMerge/>
            <w:tcBorders>
              <w:top w:val="single" w:sz="4" w:space="0" w:color="auto"/>
              <w:left w:val="single" w:sz="4" w:space="0" w:color="auto"/>
              <w:bottom w:val="single" w:sz="4" w:space="0" w:color="auto"/>
              <w:right w:val="single" w:sz="4" w:space="0" w:color="auto"/>
            </w:tcBorders>
            <w:vAlign w:val="center"/>
          </w:tcPr>
          <w:p w14:paraId="226FAD9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45CBD8A"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95E4277"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6028B19C"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ovisnosti</w:t>
            </w:r>
          </w:p>
        </w:tc>
        <w:tc>
          <w:tcPr>
            <w:tcW w:w="2234" w:type="dxa"/>
            <w:vMerge/>
            <w:tcBorders>
              <w:top w:val="single" w:sz="4" w:space="0" w:color="auto"/>
              <w:left w:val="single" w:sz="4" w:space="0" w:color="auto"/>
              <w:bottom w:val="single" w:sz="4" w:space="0" w:color="auto"/>
              <w:right w:val="single" w:sz="4" w:space="0" w:color="auto"/>
            </w:tcBorders>
            <w:vAlign w:val="center"/>
          </w:tcPr>
          <w:p w14:paraId="14329A7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34E9064"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4E05012"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4C6C7C9C"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spolno /rodna ravnopravnost i odgovorno spolno ponašanje</w:t>
            </w:r>
          </w:p>
        </w:tc>
        <w:tc>
          <w:tcPr>
            <w:tcW w:w="2234" w:type="dxa"/>
            <w:vMerge/>
            <w:tcBorders>
              <w:top w:val="single" w:sz="4" w:space="0" w:color="auto"/>
              <w:left w:val="single" w:sz="4" w:space="0" w:color="auto"/>
              <w:bottom w:val="single" w:sz="4" w:space="0" w:color="auto"/>
              <w:right w:val="single" w:sz="4" w:space="0" w:color="auto"/>
            </w:tcBorders>
            <w:vAlign w:val="center"/>
          </w:tcPr>
          <w:p w14:paraId="78F53DB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29419C5"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8063B99" w14:textId="77777777" w:rsidR="002440D8" w:rsidRDefault="002440D8">
            <w:pPr>
              <w:shd w:val="clear" w:color="auto" w:fill="FFFFFF" w:themeFill="background1"/>
              <w:spacing w:after="0" w:line="240" w:lineRule="auto"/>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12292C6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uvođenje međupredmetnih tema </w:t>
            </w:r>
          </w:p>
          <w:p w14:paraId="5098703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Održivi razvoj</w:t>
            </w:r>
          </w:p>
          <w:p w14:paraId="03169653"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Poduzetništvo</w:t>
            </w:r>
          </w:p>
          <w:p w14:paraId="1491B08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Osobni i socijalni razvoj</w:t>
            </w:r>
          </w:p>
          <w:p w14:paraId="342E756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Zdravlje</w:t>
            </w:r>
          </w:p>
          <w:p w14:paraId="755BB88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Građanski odgoj i obrazovanje</w:t>
            </w:r>
          </w:p>
          <w:p w14:paraId="5AC2FC6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Učiti kako učiti </w:t>
            </w:r>
          </w:p>
          <w:p w14:paraId="05597128"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Uporaba informacijske i komunikacijske tehnologije</w:t>
            </w:r>
          </w:p>
        </w:tc>
        <w:tc>
          <w:tcPr>
            <w:tcW w:w="2234" w:type="dxa"/>
            <w:vMerge/>
            <w:tcBorders>
              <w:top w:val="single" w:sz="4" w:space="0" w:color="auto"/>
              <w:left w:val="single" w:sz="4" w:space="0" w:color="auto"/>
              <w:bottom w:val="single" w:sz="4" w:space="0" w:color="auto"/>
              <w:right w:val="single" w:sz="4" w:space="0" w:color="auto"/>
            </w:tcBorders>
            <w:vAlign w:val="center"/>
          </w:tcPr>
          <w:p w14:paraId="5356C36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DDDAD56" w14:textId="77777777">
        <w:tc>
          <w:tcPr>
            <w:tcW w:w="2376" w:type="dxa"/>
            <w:tcBorders>
              <w:top w:val="single" w:sz="4" w:space="0" w:color="auto"/>
              <w:left w:val="single" w:sz="4" w:space="0" w:color="auto"/>
              <w:bottom w:val="single" w:sz="4" w:space="0" w:color="auto"/>
              <w:right w:val="single" w:sz="4" w:space="0" w:color="auto"/>
            </w:tcBorders>
          </w:tcPr>
          <w:p w14:paraId="46AD66FE"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tcPr>
          <w:p w14:paraId="0555029B" w14:textId="77777777" w:rsidR="002440D8" w:rsidRDefault="002440D8">
            <w:pPr>
              <w:shd w:val="clear" w:color="auto" w:fill="FFFFFF" w:themeFill="background1"/>
              <w:spacing w:after="0" w:line="240" w:lineRule="auto"/>
              <w:jc w:val="center"/>
              <w:rPr>
                <w:rFonts w:ascii="Times New Roman" w:hAnsi="Times New Roman"/>
              </w:rPr>
            </w:pPr>
          </w:p>
        </w:tc>
        <w:tc>
          <w:tcPr>
            <w:tcW w:w="2234" w:type="dxa"/>
            <w:tcBorders>
              <w:top w:val="single" w:sz="4" w:space="0" w:color="auto"/>
              <w:left w:val="single" w:sz="4" w:space="0" w:color="auto"/>
              <w:bottom w:val="single" w:sz="4" w:space="0" w:color="auto"/>
              <w:right w:val="single" w:sz="4" w:space="0" w:color="auto"/>
            </w:tcBorders>
          </w:tcPr>
          <w:p w14:paraId="2951B01A"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63BB43C3" w14:textId="77777777">
        <w:tc>
          <w:tcPr>
            <w:tcW w:w="2376" w:type="dxa"/>
            <w:vMerge w:val="restart"/>
            <w:tcBorders>
              <w:top w:val="single" w:sz="4" w:space="0" w:color="auto"/>
              <w:left w:val="single" w:sz="4" w:space="0" w:color="auto"/>
              <w:bottom w:val="single" w:sz="4" w:space="0" w:color="auto"/>
              <w:right w:val="single" w:sz="4" w:space="0" w:color="auto"/>
            </w:tcBorders>
          </w:tcPr>
          <w:p w14:paraId="7C4F988D" w14:textId="77777777" w:rsidR="002440D8" w:rsidRDefault="002440D8">
            <w:pPr>
              <w:shd w:val="clear" w:color="auto" w:fill="FFFFFF" w:themeFill="background1"/>
              <w:spacing w:after="0" w:line="240" w:lineRule="auto"/>
              <w:ind w:left="0"/>
              <w:jc w:val="center"/>
              <w:rPr>
                <w:rFonts w:ascii="Times New Roman" w:hAnsi="Times New Roman"/>
                <w:b/>
              </w:rPr>
            </w:pPr>
          </w:p>
          <w:p w14:paraId="149C5109" w14:textId="77777777" w:rsidR="002440D8" w:rsidRDefault="00607892">
            <w:pPr>
              <w:shd w:val="clear" w:color="auto" w:fill="FFFFFF" w:themeFill="background1"/>
              <w:spacing w:after="0" w:line="240" w:lineRule="auto"/>
              <w:ind w:left="142"/>
              <w:rPr>
                <w:rFonts w:ascii="Times New Roman" w:hAnsi="Times New Roman"/>
                <w:b/>
              </w:rPr>
            </w:pPr>
            <w:r>
              <w:rPr>
                <w:rFonts w:ascii="Times New Roman" w:hAnsi="Times New Roman"/>
                <w:b/>
              </w:rPr>
              <w:t>3. Organizacijski poslovi</w:t>
            </w:r>
          </w:p>
          <w:p w14:paraId="4BDD8AD4" w14:textId="77777777" w:rsidR="002440D8" w:rsidRDefault="002440D8">
            <w:pPr>
              <w:shd w:val="clear" w:color="auto" w:fill="FFFFFF" w:themeFill="background1"/>
              <w:spacing w:after="0" w:line="240" w:lineRule="auto"/>
              <w:jc w:val="right"/>
              <w:rPr>
                <w:rFonts w:ascii="Times New Roman" w:hAnsi="Times New Roman"/>
              </w:rPr>
            </w:pPr>
          </w:p>
          <w:p w14:paraId="0D23C893" w14:textId="77777777" w:rsidR="002440D8" w:rsidRDefault="002440D8">
            <w:pPr>
              <w:shd w:val="clear" w:color="auto" w:fill="FFFFFF" w:themeFill="background1"/>
              <w:spacing w:after="0" w:line="240" w:lineRule="auto"/>
              <w:jc w:val="right"/>
              <w:rPr>
                <w:rFonts w:ascii="Times New Roman" w:hAnsi="Times New Roman"/>
              </w:rPr>
            </w:pPr>
          </w:p>
          <w:p w14:paraId="30D275E9" w14:textId="77777777" w:rsidR="002440D8" w:rsidRDefault="002440D8">
            <w:pPr>
              <w:shd w:val="clear" w:color="auto" w:fill="FFFFFF" w:themeFill="background1"/>
              <w:spacing w:after="0" w:line="240" w:lineRule="auto"/>
              <w:jc w:val="right"/>
              <w:rPr>
                <w:rFonts w:ascii="Times New Roman" w:hAnsi="Times New Roman"/>
              </w:rPr>
            </w:pPr>
          </w:p>
          <w:p w14:paraId="15024290" w14:textId="77777777" w:rsidR="002440D8" w:rsidRDefault="002440D8">
            <w:pPr>
              <w:shd w:val="clear" w:color="auto" w:fill="FFFFFF" w:themeFill="background1"/>
              <w:spacing w:after="0" w:line="240" w:lineRule="auto"/>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12C05CC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koordinacija i suradnja s predmetnim nastavnicima</w:t>
            </w:r>
          </w:p>
        </w:tc>
        <w:tc>
          <w:tcPr>
            <w:tcW w:w="2234" w:type="dxa"/>
            <w:vMerge w:val="restart"/>
            <w:tcBorders>
              <w:top w:val="single" w:sz="4" w:space="0" w:color="auto"/>
              <w:left w:val="single" w:sz="4" w:space="0" w:color="auto"/>
              <w:bottom w:val="single" w:sz="4" w:space="0" w:color="auto"/>
              <w:right w:val="single" w:sz="4" w:space="0" w:color="auto"/>
            </w:tcBorders>
          </w:tcPr>
          <w:p w14:paraId="78B3857F" w14:textId="77777777" w:rsidR="002440D8" w:rsidRDefault="002440D8">
            <w:pPr>
              <w:shd w:val="clear" w:color="auto" w:fill="FFFFFF" w:themeFill="background1"/>
              <w:spacing w:after="0" w:line="240" w:lineRule="auto"/>
              <w:ind w:left="0"/>
              <w:jc w:val="center"/>
              <w:rPr>
                <w:rFonts w:ascii="Times New Roman" w:hAnsi="Times New Roman"/>
              </w:rPr>
            </w:pPr>
          </w:p>
          <w:p w14:paraId="1A153F1E"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na početku šk. god.</w:t>
            </w:r>
          </w:p>
          <w:p w14:paraId="3C231D9E" w14:textId="77777777" w:rsidR="002440D8" w:rsidRDefault="002440D8">
            <w:pPr>
              <w:shd w:val="clear" w:color="auto" w:fill="FFFFFF" w:themeFill="background1"/>
              <w:spacing w:after="0" w:line="240" w:lineRule="auto"/>
              <w:rPr>
                <w:rFonts w:ascii="Times New Roman" w:hAnsi="Times New Roman"/>
              </w:rPr>
            </w:pPr>
          </w:p>
          <w:p w14:paraId="2A34075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kalendaru</w:t>
            </w:r>
          </w:p>
          <w:p w14:paraId="2909B539" w14:textId="77777777" w:rsidR="002440D8" w:rsidRDefault="002440D8">
            <w:pPr>
              <w:shd w:val="clear" w:color="auto" w:fill="FFFFFF" w:themeFill="background1"/>
              <w:spacing w:after="0" w:line="240" w:lineRule="auto"/>
              <w:ind w:left="0"/>
              <w:rPr>
                <w:rFonts w:ascii="Times New Roman" w:hAnsi="Times New Roman"/>
              </w:rPr>
            </w:pPr>
          </w:p>
          <w:p w14:paraId="747A1CC7" w14:textId="77777777" w:rsidR="002440D8" w:rsidRDefault="002440D8">
            <w:pPr>
              <w:shd w:val="clear" w:color="auto" w:fill="FFFFFF" w:themeFill="background1"/>
              <w:spacing w:after="0" w:line="240" w:lineRule="auto"/>
              <w:ind w:left="0"/>
              <w:rPr>
                <w:rFonts w:ascii="Times New Roman" w:hAnsi="Times New Roman"/>
              </w:rPr>
            </w:pPr>
          </w:p>
          <w:p w14:paraId="0BAEECAA" w14:textId="77777777" w:rsidR="002440D8" w:rsidRDefault="002440D8">
            <w:pPr>
              <w:shd w:val="clear" w:color="auto" w:fill="FFFFFF" w:themeFill="background1"/>
              <w:spacing w:after="0" w:line="240" w:lineRule="auto"/>
              <w:ind w:left="0"/>
              <w:rPr>
                <w:rFonts w:ascii="Times New Roman" w:hAnsi="Times New Roman"/>
              </w:rPr>
            </w:pPr>
          </w:p>
          <w:p w14:paraId="50B9FEAA" w14:textId="77777777" w:rsidR="002440D8" w:rsidRDefault="002440D8">
            <w:pPr>
              <w:shd w:val="clear" w:color="auto" w:fill="FFFFFF" w:themeFill="background1"/>
              <w:spacing w:after="0" w:line="240" w:lineRule="auto"/>
              <w:ind w:left="0"/>
              <w:rPr>
                <w:rFonts w:ascii="Times New Roman" w:hAnsi="Times New Roman"/>
              </w:rPr>
            </w:pPr>
          </w:p>
          <w:p w14:paraId="0A6B8F7C"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5B6C45B6" w14:textId="77777777" w:rsidR="002440D8" w:rsidRDefault="002440D8">
            <w:pPr>
              <w:shd w:val="clear" w:color="auto" w:fill="FFFFFF" w:themeFill="background1"/>
              <w:spacing w:after="0" w:line="240" w:lineRule="auto"/>
              <w:rPr>
                <w:rFonts w:ascii="Times New Roman" w:hAnsi="Times New Roman"/>
              </w:rPr>
            </w:pPr>
          </w:p>
        </w:tc>
      </w:tr>
      <w:tr w:rsidR="002440D8" w14:paraId="6DAD0355"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2237838"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45C7B0C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ustroj odjela</w:t>
            </w:r>
          </w:p>
        </w:tc>
        <w:tc>
          <w:tcPr>
            <w:tcW w:w="2234" w:type="dxa"/>
            <w:vMerge/>
            <w:tcBorders>
              <w:top w:val="single" w:sz="4" w:space="0" w:color="auto"/>
              <w:left w:val="single" w:sz="4" w:space="0" w:color="auto"/>
              <w:bottom w:val="single" w:sz="4" w:space="0" w:color="auto"/>
              <w:right w:val="single" w:sz="4" w:space="0" w:color="auto"/>
            </w:tcBorders>
            <w:vAlign w:val="center"/>
          </w:tcPr>
          <w:p w14:paraId="18D63B48" w14:textId="77777777" w:rsidR="002440D8" w:rsidRDefault="002440D8">
            <w:pPr>
              <w:shd w:val="clear" w:color="auto" w:fill="FFFFFF" w:themeFill="background1"/>
              <w:spacing w:after="0" w:line="240" w:lineRule="auto"/>
              <w:rPr>
                <w:rFonts w:ascii="Times New Roman" w:hAnsi="Times New Roman"/>
              </w:rPr>
            </w:pPr>
          </w:p>
        </w:tc>
      </w:tr>
      <w:tr w:rsidR="002440D8" w14:paraId="199BFFA8"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165CD57"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5983470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sjednice Razrednog vijeća</w:t>
            </w:r>
          </w:p>
        </w:tc>
        <w:tc>
          <w:tcPr>
            <w:tcW w:w="2234" w:type="dxa"/>
            <w:vMerge/>
            <w:tcBorders>
              <w:top w:val="single" w:sz="4" w:space="0" w:color="auto"/>
              <w:left w:val="single" w:sz="4" w:space="0" w:color="auto"/>
              <w:bottom w:val="single" w:sz="4" w:space="0" w:color="auto"/>
              <w:right w:val="single" w:sz="4" w:space="0" w:color="auto"/>
            </w:tcBorders>
            <w:vAlign w:val="center"/>
          </w:tcPr>
          <w:p w14:paraId="1C483813" w14:textId="77777777" w:rsidR="002440D8" w:rsidRDefault="002440D8">
            <w:pPr>
              <w:shd w:val="clear" w:color="auto" w:fill="FFFFFF" w:themeFill="background1"/>
              <w:spacing w:after="0" w:line="240" w:lineRule="auto"/>
              <w:rPr>
                <w:rFonts w:ascii="Times New Roman" w:hAnsi="Times New Roman"/>
              </w:rPr>
            </w:pPr>
          </w:p>
        </w:tc>
      </w:tr>
      <w:tr w:rsidR="002440D8" w14:paraId="02CF0335"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10AB7FD7"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1E540A3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roditeljskih sastanaka</w:t>
            </w:r>
          </w:p>
        </w:tc>
        <w:tc>
          <w:tcPr>
            <w:tcW w:w="2234" w:type="dxa"/>
            <w:vMerge/>
            <w:tcBorders>
              <w:top w:val="single" w:sz="4" w:space="0" w:color="auto"/>
              <w:left w:val="single" w:sz="4" w:space="0" w:color="auto"/>
              <w:bottom w:val="single" w:sz="4" w:space="0" w:color="auto"/>
              <w:right w:val="single" w:sz="4" w:space="0" w:color="auto"/>
            </w:tcBorders>
            <w:vAlign w:val="center"/>
          </w:tcPr>
          <w:p w14:paraId="1919834E" w14:textId="77777777" w:rsidR="002440D8" w:rsidRDefault="002440D8">
            <w:pPr>
              <w:shd w:val="clear" w:color="auto" w:fill="FFFFFF" w:themeFill="background1"/>
              <w:spacing w:after="0" w:line="240" w:lineRule="auto"/>
              <w:rPr>
                <w:rFonts w:ascii="Times New Roman" w:hAnsi="Times New Roman"/>
              </w:rPr>
            </w:pPr>
          </w:p>
        </w:tc>
      </w:tr>
      <w:tr w:rsidR="002440D8" w14:paraId="5E097422"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5ABAC0C0"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49815DF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suradnja s pedagoškom službom i ravnateljem</w:t>
            </w:r>
          </w:p>
        </w:tc>
        <w:tc>
          <w:tcPr>
            <w:tcW w:w="2234" w:type="dxa"/>
            <w:vMerge/>
            <w:tcBorders>
              <w:top w:val="single" w:sz="4" w:space="0" w:color="auto"/>
              <w:left w:val="single" w:sz="4" w:space="0" w:color="auto"/>
              <w:bottom w:val="single" w:sz="4" w:space="0" w:color="auto"/>
              <w:right w:val="single" w:sz="4" w:space="0" w:color="auto"/>
            </w:tcBorders>
            <w:vAlign w:val="center"/>
          </w:tcPr>
          <w:p w14:paraId="02FDCF61" w14:textId="77777777" w:rsidR="002440D8" w:rsidRDefault="002440D8">
            <w:pPr>
              <w:shd w:val="clear" w:color="auto" w:fill="FFFFFF" w:themeFill="background1"/>
              <w:spacing w:after="0" w:line="240" w:lineRule="auto"/>
              <w:rPr>
                <w:rFonts w:ascii="Times New Roman" w:hAnsi="Times New Roman"/>
              </w:rPr>
            </w:pPr>
          </w:p>
        </w:tc>
      </w:tr>
      <w:tr w:rsidR="002440D8" w14:paraId="71DDC374"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BB92987"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797ADD1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upoznavanje učenika i roditelja s Pravilnikom o polaganju završnih ispita</w:t>
            </w:r>
          </w:p>
        </w:tc>
        <w:tc>
          <w:tcPr>
            <w:tcW w:w="2234" w:type="dxa"/>
            <w:vMerge/>
            <w:tcBorders>
              <w:top w:val="single" w:sz="4" w:space="0" w:color="auto"/>
              <w:left w:val="single" w:sz="4" w:space="0" w:color="auto"/>
              <w:bottom w:val="single" w:sz="4" w:space="0" w:color="auto"/>
              <w:right w:val="single" w:sz="4" w:space="0" w:color="auto"/>
            </w:tcBorders>
            <w:vAlign w:val="center"/>
          </w:tcPr>
          <w:p w14:paraId="7981566E" w14:textId="77777777" w:rsidR="002440D8" w:rsidRDefault="002440D8">
            <w:pPr>
              <w:shd w:val="clear" w:color="auto" w:fill="FFFFFF" w:themeFill="background1"/>
              <w:spacing w:after="0" w:line="240" w:lineRule="auto"/>
              <w:rPr>
                <w:rFonts w:ascii="Times New Roman" w:hAnsi="Times New Roman"/>
              </w:rPr>
            </w:pPr>
          </w:p>
        </w:tc>
      </w:tr>
      <w:tr w:rsidR="002440D8" w14:paraId="3DFB3CD6"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3A01EF7" w14:textId="77777777" w:rsidR="002440D8" w:rsidRDefault="002440D8">
            <w:pPr>
              <w:shd w:val="clear" w:color="auto" w:fill="FFFFFF" w:themeFill="background1"/>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10D0E43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izvođenje ekskurzija učenika maturanata</w:t>
            </w:r>
          </w:p>
        </w:tc>
        <w:tc>
          <w:tcPr>
            <w:tcW w:w="2234" w:type="dxa"/>
            <w:vMerge/>
            <w:tcBorders>
              <w:top w:val="single" w:sz="4" w:space="0" w:color="auto"/>
              <w:left w:val="single" w:sz="4" w:space="0" w:color="auto"/>
              <w:bottom w:val="single" w:sz="4" w:space="0" w:color="auto"/>
              <w:right w:val="single" w:sz="4" w:space="0" w:color="auto"/>
            </w:tcBorders>
            <w:vAlign w:val="center"/>
          </w:tcPr>
          <w:p w14:paraId="38D0D153" w14:textId="77777777" w:rsidR="002440D8" w:rsidRDefault="002440D8">
            <w:pPr>
              <w:shd w:val="clear" w:color="auto" w:fill="FFFFFF" w:themeFill="background1"/>
              <w:spacing w:after="0" w:line="240" w:lineRule="auto"/>
              <w:rPr>
                <w:rFonts w:ascii="Times New Roman" w:hAnsi="Times New Roman"/>
              </w:rPr>
            </w:pPr>
          </w:p>
        </w:tc>
      </w:tr>
      <w:tr w:rsidR="002440D8" w14:paraId="014E04DA" w14:textId="77777777">
        <w:tc>
          <w:tcPr>
            <w:tcW w:w="2376" w:type="dxa"/>
            <w:tcBorders>
              <w:top w:val="single" w:sz="4" w:space="0" w:color="auto"/>
              <w:left w:val="single" w:sz="4" w:space="0" w:color="auto"/>
              <w:bottom w:val="single" w:sz="4" w:space="0" w:color="auto"/>
              <w:right w:val="single" w:sz="4" w:space="0" w:color="auto"/>
            </w:tcBorders>
          </w:tcPr>
          <w:p w14:paraId="6A59B5DB" w14:textId="77777777" w:rsidR="002440D8" w:rsidRDefault="002440D8">
            <w:pPr>
              <w:shd w:val="clear" w:color="auto" w:fill="FFFFFF" w:themeFill="background1"/>
              <w:spacing w:after="0" w:line="240" w:lineRule="auto"/>
              <w:jc w:val="center"/>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0EA283C7" w14:textId="77777777" w:rsidR="002440D8" w:rsidRDefault="002440D8">
            <w:pPr>
              <w:shd w:val="clear" w:color="auto" w:fill="FFFFFF" w:themeFill="background1"/>
              <w:spacing w:after="0" w:line="240" w:lineRule="auto"/>
              <w:rPr>
                <w:rFonts w:ascii="Times New Roman" w:hAnsi="Times New Roman"/>
              </w:rPr>
            </w:pPr>
          </w:p>
        </w:tc>
        <w:tc>
          <w:tcPr>
            <w:tcW w:w="2234" w:type="dxa"/>
            <w:tcBorders>
              <w:top w:val="single" w:sz="4" w:space="0" w:color="auto"/>
              <w:left w:val="single" w:sz="4" w:space="0" w:color="auto"/>
              <w:bottom w:val="single" w:sz="4" w:space="0" w:color="auto"/>
              <w:right w:val="single" w:sz="4" w:space="0" w:color="auto"/>
            </w:tcBorders>
          </w:tcPr>
          <w:p w14:paraId="0BA62E61"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6B73FF2C" w14:textId="77777777">
        <w:tc>
          <w:tcPr>
            <w:tcW w:w="2376" w:type="dxa"/>
            <w:vMerge w:val="restart"/>
            <w:tcBorders>
              <w:top w:val="single" w:sz="4" w:space="0" w:color="auto"/>
              <w:left w:val="single" w:sz="4" w:space="0" w:color="auto"/>
              <w:bottom w:val="single" w:sz="4" w:space="0" w:color="auto"/>
              <w:right w:val="single" w:sz="4" w:space="0" w:color="auto"/>
            </w:tcBorders>
          </w:tcPr>
          <w:p w14:paraId="291CC8DB" w14:textId="77777777" w:rsidR="002440D8" w:rsidRDefault="002440D8">
            <w:pPr>
              <w:shd w:val="clear" w:color="auto" w:fill="FFFFFF" w:themeFill="background1"/>
              <w:spacing w:after="0" w:line="240" w:lineRule="auto"/>
              <w:ind w:left="0"/>
              <w:jc w:val="center"/>
              <w:rPr>
                <w:rFonts w:ascii="Times New Roman" w:hAnsi="Times New Roman"/>
                <w:b/>
              </w:rPr>
            </w:pPr>
          </w:p>
          <w:p w14:paraId="50525319"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4. Administrativni poslovi</w:t>
            </w:r>
          </w:p>
        </w:tc>
        <w:tc>
          <w:tcPr>
            <w:tcW w:w="4678" w:type="dxa"/>
            <w:tcBorders>
              <w:top w:val="single" w:sz="4" w:space="0" w:color="auto"/>
              <w:left w:val="single" w:sz="4" w:space="0" w:color="auto"/>
              <w:bottom w:val="single" w:sz="4" w:space="0" w:color="auto"/>
              <w:right w:val="single" w:sz="4" w:space="0" w:color="auto"/>
            </w:tcBorders>
          </w:tcPr>
          <w:p w14:paraId="014ACDC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imenika i dnevnika rada</w:t>
            </w:r>
          </w:p>
        </w:tc>
        <w:tc>
          <w:tcPr>
            <w:tcW w:w="2234" w:type="dxa"/>
            <w:vMerge w:val="restart"/>
            <w:tcBorders>
              <w:top w:val="single" w:sz="4" w:space="0" w:color="auto"/>
              <w:left w:val="single" w:sz="4" w:space="0" w:color="auto"/>
              <w:bottom w:val="single" w:sz="4" w:space="0" w:color="auto"/>
              <w:right w:val="single" w:sz="4" w:space="0" w:color="auto"/>
            </w:tcBorders>
          </w:tcPr>
          <w:p w14:paraId="2DC3EA82" w14:textId="77777777" w:rsidR="002440D8" w:rsidRDefault="002440D8">
            <w:pPr>
              <w:shd w:val="clear" w:color="auto" w:fill="FFFFFF" w:themeFill="background1"/>
              <w:spacing w:after="0" w:line="240" w:lineRule="auto"/>
              <w:ind w:left="0"/>
              <w:jc w:val="center"/>
              <w:rPr>
                <w:rFonts w:ascii="Times New Roman" w:hAnsi="Times New Roman"/>
              </w:rPr>
            </w:pPr>
          </w:p>
          <w:p w14:paraId="50085A10"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tijekom godine</w:t>
            </w:r>
          </w:p>
        </w:tc>
      </w:tr>
      <w:tr w:rsidR="002440D8" w14:paraId="1B587B0B"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5C113DF5" w14:textId="77777777" w:rsidR="002440D8" w:rsidRDefault="002440D8">
            <w:pPr>
              <w:shd w:val="clear" w:color="auto" w:fill="FFFFFF" w:themeFill="background1"/>
              <w:spacing w:after="0" w:line="240" w:lineRule="auto"/>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1C82CD5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školske dokumentacije</w:t>
            </w:r>
          </w:p>
        </w:tc>
        <w:tc>
          <w:tcPr>
            <w:tcW w:w="2234" w:type="dxa"/>
            <w:vMerge/>
            <w:tcBorders>
              <w:top w:val="single" w:sz="4" w:space="0" w:color="auto"/>
              <w:left w:val="single" w:sz="4" w:space="0" w:color="auto"/>
              <w:bottom w:val="single" w:sz="4" w:space="0" w:color="auto"/>
              <w:right w:val="single" w:sz="4" w:space="0" w:color="auto"/>
            </w:tcBorders>
            <w:vAlign w:val="center"/>
          </w:tcPr>
          <w:p w14:paraId="610BC38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9E1D67F"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C75118A" w14:textId="77777777" w:rsidR="002440D8" w:rsidRDefault="002440D8">
            <w:pPr>
              <w:shd w:val="clear" w:color="auto" w:fill="FFFFFF" w:themeFill="background1"/>
              <w:spacing w:after="0" w:line="240" w:lineRule="auto"/>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222EABF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izrada i podnošenje izvješća o radu odjela</w:t>
            </w:r>
          </w:p>
        </w:tc>
        <w:tc>
          <w:tcPr>
            <w:tcW w:w="2234" w:type="dxa"/>
            <w:vMerge/>
            <w:tcBorders>
              <w:top w:val="single" w:sz="4" w:space="0" w:color="auto"/>
              <w:left w:val="single" w:sz="4" w:space="0" w:color="auto"/>
              <w:bottom w:val="single" w:sz="4" w:space="0" w:color="auto"/>
              <w:right w:val="single" w:sz="4" w:space="0" w:color="auto"/>
            </w:tcBorders>
            <w:vAlign w:val="center"/>
          </w:tcPr>
          <w:p w14:paraId="738895A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85C423B"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47EEB435" w14:textId="77777777" w:rsidR="002440D8" w:rsidRDefault="002440D8">
            <w:pPr>
              <w:shd w:val="clear" w:color="auto" w:fill="FFFFFF" w:themeFill="background1"/>
              <w:spacing w:after="0" w:line="240" w:lineRule="auto"/>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cPr>
          <w:p w14:paraId="2B842893"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potrebne dokumentacije odjela u elektroničkom i pisanom obliku</w:t>
            </w:r>
          </w:p>
        </w:tc>
        <w:tc>
          <w:tcPr>
            <w:tcW w:w="2234" w:type="dxa"/>
            <w:vMerge/>
            <w:tcBorders>
              <w:top w:val="single" w:sz="4" w:space="0" w:color="auto"/>
              <w:left w:val="single" w:sz="4" w:space="0" w:color="auto"/>
              <w:bottom w:val="single" w:sz="4" w:space="0" w:color="auto"/>
              <w:right w:val="single" w:sz="4" w:space="0" w:color="auto"/>
            </w:tcBorders>
            <w:vAlign w:val="center"/>
          </w:tcPr>
          <w:p w14:paraId="081568A5" w14:textId="77777777" w:rsidR="002440D8" w:rsidRDefault="002440D8">
            <w:pPr>
              <w:shd w:val="clear" w:color="auto" w:fill="FFFFFF" w:themeFill="background1"/>
              <w:spacing w:after="0" w:line="240" w:lineRule="auto"/>
              <w:rPr>
                <w:rFonts w:ascii="Times New Roman" w:hAnsi="Times New Roman" w:cs="Times New Roman"/>
                <w:b/>
              </w:rPr>
            </w:pPr>
          </w:p>
        </w:tc>
      </w:tr>
    </w:tbl>
    <w:p w14:paraId="4665A56E" w14:textId="77777777" w:rsidR="002440D8" w:rsidRDefault="002440D8">
      <w:pPr>
        <w:shd w:val="clear" w:color="auto" w:fill="FFFFFF" w:themeFill="background1"/>
        <w:spacing w:after="0"/>
        <w:jc w:val="both"/>
        <w:rPr>
          <w:rFonts w:ascii="Times New Roman" w:hAnsi="Times New Roman" w:cs="Times New Roman"/>
          <w:b/>
        </w:rPr>
      </w:pPr>
    </w:p>
    <w:p w14:paraId="44883830" w14:textId="77777777" w:rsidR="002440D8" w:rsidRDefault="00607892">
      <w:pPr>
        <w:spacing w:after="0"/>
        <w:rPr>
          <w:rFonts w:ascii="Times New Roman" w:hAnsi="Times New Roman" w:cs="Times New Roman"/>
          <w:b/>
        </w:rPr>
      </w:pPr>
      <w:r>
        <w:rPr>
          <w:rFonts w:ascii="Times New Roman" w:hAnsi="Times New Roman" w:cs="Times New Roman"/>
          <w:b/>
        </w:rPr>
        <w:br w:type="page"/>
      </w:r>
    </w:p>
    <w:tbl>
      <w:tblPr>
        <w:tblStyle w:val="Reetkatablice"/>
        <w:tblW w:w="0" w:type="auto"/>
        <w:tblLook w:val="04A0" w:firstRow="1" w:lastRow="0" w:firstColumn="1" w:lastColumn="0" w:noHBand="0" w:noVBand="1"/>
      </w:tblPr>
      <w:tblGrid>
        <w:gridCol w:w="9060"/>
      </w:tblGrid>
      <w:tr w:rsidR="002440D8" w14:paraId="1569D428" w14:textId="77777777">
        <w:tc>
          <w:tcPr>
            <w:tcW w:w="9288" w:type="dxa"/>
            <w:shd w:val="clear" w:color="auto" w:fill="D9D9D9" w:themeFill="background1" w:themeFillShade="D9"/>
          </w:tcPr>
          <w:p w14:paraId="38E0715D"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IV. RAZREDI</w:t>
            </w:r>
          </w:p>
        </w:tc>
      </w:tr>
    </w:tbl>
    <w:p w14:paraId="17FCAE11" w14:textId="77777777" w:rsidR="002440D8" w:rsidRDefault="002440D8">
      <w:pPr>
        <w:shd w:val="clear" w:color="auto" w:fill="FFFFFF" w:themeFill="background1"/>
        <w:spacing w:after="0" w:line="240" w:lineRule="auto"/>
        <w:jc w:val="both"/>
        <w:rPr>
          <w:rFonts w:ascii="Times New Roman" w:hAnsi="Times New Roman" w:cs="Times New Roman"/>
          <w:b/>
        </w:rPr>
      </w:pPr>
    </w:p>
    <w:tbl>
      <w:tblPr>
        <w:tblStyle w:val="Reetkatablice"/>
        <w:tblW w:w="0" w:type="auto"/>
        <w:tblLayout w:type="fixed"/>
        <w:tblLook w:val="04A0" w:firstRow="1" w:lastRow="0" w:firstColumn="1" w:lastColumn="0" w:noHBand="0" w:noVBand="1"/>
      </w:tblPr>
      <w:tblGrid>
        <w:gridCol w:w="2376"/>
        <w:gridCol w:w="4820"/>
        <w:gridCol w:w="2092"/>
      </w:tblGrid>
      <w:tr w:rsidR="002440D8" w14:paraId="7A5B2425" w14:textId="77777777">
        <w:tc>
          <w:tcPr>
            <w:tcW w:w="7196" w:type="dxa"/>
            <w:gridSpan w:val="2"/>
            <w:tcBorders>
              <w:top w:val="single" w:sz="4" w:space="0" w:color="auto"/>
              <w:left w:val="single" w:sz="4" w:space="0" w:color="auto"/>
              <w:bottom w:val="single" w:sz="4" w:space="0" w:color="auto"/>
              <w:right w:val="single" w:sz="4" w:space="0" w:color="auto"/>
            </w:tcBorders>
          </w:tcPr>
          <w:p w14:paraId="53AE8A1B" w14:textId="77777777" w:rsidR="002440D8" w:rsidRDefault="00607892">
            <w:pPr>
              <w:shd w:val="clear" w:color="auto" w:fill="FFFFFF" w:themeFill="background1"/>
              <w:spacing w:after="0" w:line="240" w:lineRule="auto"/>
              <w:ind w:left="0"/>
              <w:jc w:val="center"/>
              <w:rPr>
                <w:rFonts w:ascii="Times New Roman" w:hAnsi="Times New Roman"/>
                <w:b/>
                <w:bCs/>
              </w:rPr>
            </w:pPr>
            <w:r>
              <w:rPr>
                <w:rFonts w:ascii="Times New Roman" w:hAnsi="Times New Roman"/>
                <w:b/>
                <w:bCs/>
              </w:rPr>
              <w:t>Planirani sadržaji</w:t>
            </w:r>
          </w:p>
        </w:tc>
        <w:tc>
          <w:tcPr>
            <w:tcW w:w="2092" w:type="dxa"/>
            <w:tcBorders>
              <w:top w:val="single" w:sz="4" w:space="0" w:color="auto"/>
              <w:left w:val="single" w:sz="4" w:space="0" w:color="auto"/>
              <w:bottom w:val="single" w:sz="4" w:space="0" w:color="auto"/>
              <w:right w:val="single" w:sz="4" w:space="0" w:color="auto"/>
            </w:tcBorders>
          </w:tcPr>
          <w:p w14:paraId="69F51608"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Vrijeme i nositelji</w:t>
            </w:r>
          </w:p>
        </w:tc>
      </w:tr>
      <w:tr w:rsidR="002440D8" w14:paraId="2066FFA8" w14:textId="77777777">
        <w:tc>
          <w:tcPr>
            <w:tcW w:w="2376" w:type="dxa"/>
            <w:vMerge w:val="restart"/>
            <w:tcBorders>
              <w:top w:val="single" w:sz="4" w:space="0" w:color="auto"/>
              <w:left w:val="single" w:sz="4" w:space="0" w:color="auto"/>
              <w:bottom w:val="single" w:sz="4" w:space="0" w:color="auto"/>
              <w:right w:val="single" w:sz="4" w:space="0" w:color="auto"/>
            </w:tcBorders>
          </w:tcPr>
          <w:p w14:paraId="15868738" w14:textId="77777777" w:rsidR="002440D8" w:rsidRDefault="002440D8">
            <w:pPr>
              <w:shd w:val="clear" w:color="auto" w:fill="FFFFFF" w:themeFill="background1"/>
              <w:spacing w:after="0" w:line="240" w:lineRule="auto"/>
              <w:ind w:left="0"/>
              <w:jc w:val="both"/>
              <w:rPr>
                <w:rFonts w:ascii="Times New Roman" w:hAnsi="Times New Roman"/>
                <w:b/>
              </w:rPr>
            </w:pPr>
          </w:p>
          <w:p w14:paraId="64FE38D9"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b/>
              </w:rPr>
              <w:t>1. Pedagoško vođenje</w:t>
            </w:r>
          </w:p>
        </w:tc>
        <w:tc>
          <w:tcPr>
            <w:tcW w:w="4820" w:type="dxa"/>
            <w:tcBorders>
              <w:top w:val="single" w:sz="4" w:space="0" w:color="auto"/>
              <w:left w:val="single" w:sz="4" w:space="0" w:color="auto"/>
              <w:bottom w:val="single" w:sz="4" w:space="0" w:color="auto"/>
              <w:right w:val="single" w:sz="4" w:space="0" w:color="auto"/>
            </w:tcBorders>
          </w:tcPr>
          <w:p w14:paraId="07D7BDF1"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-poticanje učenika na postizanje boljeg uspjeha</w:t>
            </w:r>
          </w:p>
        </w:tc>
        <w:tc>
          <w:tcPr>
            <w:tcW w:w="2092" w:type="dxa"/>
            <w:vMerge w:val="restart"/>
            <w:tcBorders>
              <w:top w:val="single" w:sz="4" w:space="0" w:color="auto"/>
              <w:left w:val="single" w:sz="4" w:space="0" w:color="auto"/>
              <w:bottom w:val="single" w:sz="4" w:space="0" w:color="auto"/>
              <w:right w:val="single" w:sz="4" w:space="0" w:color="auto"/>
            </w:tcBorders>
          </w:tcPr>
          <w:p w14:paraId="7A9E899C" w14:textId="77777777" w:rsidR="002440D8" w:rsidRDefault="002440D8">
            <w:pPr>
              <w:shd w:val="clear" w:color="auto" w:fill="FFFFFF" w:themeFill="background1"/>
              <w:spacing w:after="0" w:line="240" w:lineRule="auto"/>
              <w:rPr>
                <w:rFonts w:ascii="Times New Roman" w:hAnsi="Times New Roman"/>
              </w:rPr>
            </w:pPr>
          </w:p>
          <w:p w14:paraId="2F121551"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63C890C7"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tc>
      </w:tr>
      <w:tr w:rsidR="002440D8" w14:paraId="00A15ECD"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A6A8FF2"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55210E6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praćenje napretka učenika u nastavi i drugim oblicima odgojno-obrazovnog rada</w:t>
            </w:r>
          </w:p>
        </w:tc>
        <w:tc>
          <w:tcPr>
            <w:tcW w:w="2092" w:type="dxa"/>
            <w:vMerge/>
            <w:tcBorders>
              <w:top w:val="single" w:sz="4" w:space="0" w:color="auto"/>
              <w:left w:val="single" w:sz="4" w:space="0" w:color="auto"/>
              <w:bottom w:val="single" w:sz="4" w:space="0" w:color="auto"/>
              <w:right w:val="single" w:sz="4" w:space="0" w:color="auto"/>
            </w:tcBorders>
            <w:vAlign w:val="center"/>
          </w:tcPr>
          <w:p w14:paraId="703371C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ABCA2EC"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49BEA13C"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313C4E92"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suradnja s obitelji učenika</w:t>
            </w:r>
          </w:p>
        </w:tc>
        <w:tc>
          <w:tcPr>
            <w:tcW w:w="2092" w:type="dxa"/>
            <w:vMerge/>
            <w:tcBorders>
              <w:top w:val="single" w:sz="4" w:space="0" w:color="auto"/>
              <w:left w:val="single" w:sz="4" w:space="0" w:color="auto"/>
              <w:bottom w:val="single" w:sz="4" w:space="0" w:color="auto"/>
              <w:right w:val="single" w:sz="4" w:space="0" w:color="auto"/>
            </w:tcBorders>
            <w:vAlign w:val="center"/>
          </w:tcPr>
          <w:p w14:paraId="719EF8D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14AA66F"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1C323B5"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263DA6DB"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posjete kulturnim događajima u gradu</w:t>
            </w:r>
          </w:p>
        </w:tc>
        <w:tc>
          <w:tcPr>
            <w:tcW w:w="2092" w:type="dxa"/>
            <w:vMerge/>
            <w:tcBorders>
              <w:top w:val="single" w:sz="4" w:space="0" w:color="auto"/>
              <w:left w:val="single" w:sz="4" w:space="0" w:color="auto"/>
              <w:bottom w:val="single" w:sz="4" w:space="0" w:color="auto"/>
              <w:right w:val="single" w:sz="4" w:space="0" w:color="auto"/>
            </w:tcBorders>
            <w:vAlign w:val="center"/>
          </w:tcPr>
          <w:p w14:paraId="2636D9B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5C33302" w14:textId="77777777">
        <w:tc>
          <w:tcPr>
            <w:tcW w:w="2376" w:type="dxa"/>
            <w:tcBorders>
              <w:top w:val="single" w:sz="4" w:space="0" w:color="auto"/>
              <w:left w:val="single" w:sz="4" w:space="0" w:color="auto"/>
              <w:bottom w:val="single" w:sz="4" w:space="0" w:color="auto"/>
              <w:right w:val="single" w:sz="4" w:space="0" w:color="auto"/>
            </w:tcBorders>
          </w:tcPr>
          <w:p w14:paraId="47DFB436"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6C1144D2"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2092" w:type="dxa"/>
            <w:tcBorders>
              <w:top w:val="single" w:sz="4" w:space="0" w:color="auto"/>
              <w:left w:val="single" w:sz="4" w:space="0" w:color="auto"/>
              <w:bottom w:val="single" w:sz="4" w:space="0" w:color="auto"/>
              <w:right w:val="single" w:sz="4" w:space="0" w:color="auto"/>
            </w:tcBorders>
          </w:tcPr>
          <w:p w14:paraId="6D8A17E2"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23456D90" w14:textId="77777777">
        <w:tc>
          <w:tcPr>
            <w:tcW w:w="2376" w:type="dxa"/>
            <w:vMerge w:val="restart"/>
            <w:tcBorders>
              <w:top w:val="single" w:sz="4" w:space="0" w:color="auto"/>
              <w:left w:val="single" w:sz="4" w:space="0" w:color="auto"/>
              <w:bottom w:val="single" w:sz="4" w:space="0" w:color="auto"/>
              <w:right w:val="single" w:sz="4" w:space="0" w:color="auto"/>
            </w:tcBorders>
          </w:tcPr>
          <w:p w14:paraId="0C88C1F3"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7585422B"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rPr>
              <w:t>2. Teme i radionice</w:t>
            </w:r>
          </w:p>
        </w:tc>
        <w:tc>
          <w:tcPr>
            <w:tcW w:w="4820" w:type="dxa"/>
            <w:tcBorders>
              <w:top w:val="single" w:sz="4" w:space="0" w:color="auto"/>
              <w:left w:val="single" w:sz="4" w:space="0" w:color="auto"/>
              <w:bottom w:val="single" w:sz="4" w:space="0" w:color="auto"/>
              <w:right w:val="single" w:sz="4" w:space="0" w:color="auto"/>
            </w:tcBorders>
          </w:tcPr>
          <w:p w14:paraId="144862F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živjeti zdravo</w:t>
            </w:r>
          </w:p>
        </w:tc>
        <w:tc>
          <w:tcPr>
            <w:tcW w:w="2092" w:type="dxa"/>
            <w:vMerge w:val="restart"/>
            <w:tcBorders>
              <w:top w:val="single" w:sz="4" w:space="0" w:color="auto"/>
              <w:left w:val="single" w:sz="4" w:space="0" w:color="auto"/>
              <w:bottom w:val="single" w:sz="4" w:space="0" w:color="auto"/>
              <w:right w:val="single" w:sz="4" w:space="0" w:color="auto"/>
            </w:tcBorders>
          </w:tcPr>
          <w:p w14:paraId="380A1EA9" w14:textId="77777777" w:rsidR="002440D8" w:rsidRDefault="002440D8">
            <w:pPr>
              <w:shd w:val="clear" w:color="auto" w:fill="FFFFFF" w:themeFill="background1"/>
              <w:spacing w:after="0" w:line="240" w:lineRule="auto"/>
              <w:ind w:left="0"/>
              <w:jc w:val="center"/>
              <w:rPr>
                <w:rFonts w:ascii="Times New Roman" w:hAnsi="Times New Roman"/>
              </w:rPr>
            </w:pPr>
          </w:p>
          <w:p w14:paraId="77470D50"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razrednici</w:t>
            </w:r>
          </w:p>
          <w:p w14:paraId="7BD6A0AF" w14:textId="77777777" w:rsidR="002440D8" w:rsidRDefault="002440D8">
            <w:pPr>
              <w:shd w:val="clear" w:color="auto" w:fill="FFFFFF" w:themeFill="background1"/>
              <w:spacing w:after="0" w:line="240" w:lineRule="auto"/>
              <w:jc w:val="center"/>
              <w:rPr>
                <w:rFonts w:ascii="Times New Roman" w:hAnsi="Times New Roman"/>
              </w:rPr>
            </w:pPr>
          </w:p>
          <w:p w14:paraId="73DF45B1"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pedagoginja</w:t>
            </w:r>
          </w:p>
          <w:p w14:paraId="57819BB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psihologinja</w:t>
            </w:r>
          </w:p>
          <w:p w14:paraId="223EFA5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učenici</w:t>
            </w:r>
          </w:p>
          <w:p w14:paraId="6517C7E8" w14:textId="77777777" w:rsidR="002440D8" w:rsidRDefault="00607892">
            <w:pPr>
              <w:shd w:val="clear" w:color="auto" w:fill="FFFFFF" w:themeFill="background1"/>
              <w:spacing w:after="0" w:line="240" w:lineRule="auto"/>
              <w:rPr>
                <w:rFonts w:ascii="Times New Roman" w:hAnsi="Times New Roman"/>
              </w:rPr>
            </w:pPr>
            <w:r>
              <w:rPr>
                <w:rFonts w:ascii="Times New Roman" w:hAnsi="Times New Roman"/>
              </w:rPr>
              <w:t>djelatnici HZZ-a</w:t>
            </w:r>
          </w:p>
          <w:p w14:paraId="5C5CEE5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 a prema planu rada razrednika s razrednim odjelom</w:t>
            </w:r>
          </w:p>
          <w:p w14:paraId="743152E1" w14:textId="77777777" w:rsidR="002440D8" w:rsidRDefault="002440D8">
            <w:pPr>
              <w:shd w:val="clear" w:color="auto" w:fill="FFFFFF" w:themeFill="background1"/>
              <w:spacing w:after="0" w:line="240" w:lineRule="auto"/>
              <w:ind w:left="0"/>
              <w:jc w:val="both"/>
              <w:rPr>
                <w:rFonts w:ascii="Times New Roman" w:hAnsi="Times New Roman" w:cs="Times New Roman"/>
                <w:b/>
              </w:rPr>
            </w:pPr>
          </w:p>
        </w:tc>
      </w:tr>
      <w:tr w:rsidR="002440D8" w14:paraId="2A62D74A"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988EF7A"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5557DDB5"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informacije o zdravlju, njihova kritička interpretacija</w:t>
            </w:r>
          </w:p>
        </w:tc>
        <w:tc>
          <w:tcPr>
            <w:tcW w:w="2092" w:type="dxa"/>
            <w:vMerge/>
            <w:tcBorders>
              <w:top w:val="single" w:sz="4" w:space="0" w:color="auto"/>
              <w:left w:val="single" w:sz="4" w:space="0" w:color="auto"/>
              <w:bottom w:val="single" w:sz="4" w:space="0" w:color="auto"/>
              <w:right w:val="single" w:sz="4" w:space="0" w:color="auto"/>
            </w:tcBorders>
            <w:vAlign w:val="center"/>
          </w:tcPr>
          <w:p w14:paraId="26E1400C"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68958E9"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CE9FDF0"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27BFA1AD"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višedimenzionalni model zdravlja</w:t>
            </w:r>
          </w:p>
        </w:tc>
        <w:tc>
          <w:tcPr>
            <w:tcW w:w="2092" w:type="dxa"/>
            <w:vMerge/>
            <w:tcBorders>
              <w:top w:val="single" w:sz="4" w:space="0" w:color="auto"/>
              <w:left w:val="single" w:sz="4" w:space="0" w:color="auto"/>
              <w:bottom w:val="single" w:sz="4" w:space="0" w:color="auto"/>
              <w:right w:val="single" w:sz="4" w:space="0" w:color="auto"/>
            </w:tcBorders>
            <w:vAlign w:val="center"/>
          </w:tcPr>
          <w:p w14:paraId="7DAA3A3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CFCF0BB"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5E2483D6"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39E2947D"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planiranje  budućnosti</w:t>
            </w:r>
          </w:p>
        </w:tc>
        <w:tc>
          <w:tcPr>
            <w:tcW w:w="2092" w:type="dxa"/>
            <w:vMerge/>
            <w:tcBorders>
              <w:top w:val="single" w:sz="4" w:space="0" w:color="auto"/>
              <w:left w:val="single" w:sz="4" w:space="0" w:color="auto"/>
              <w:bottom w:val="single" w:sz="4" w:space="0" w:color="auto"/>
              <w:right w:val="single" w:sz="4" w:space="0" w:color="auto"/>
            </w:tcBorders>
            <w:vAlign w:val="center"/>
          </w:tcPr>
          <w:p w14:paraId="446760E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8D33DB6"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1EAC10F9"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4A13EE88"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prevencija nasilničkog ponašanja, prevencija ovisnosti</w:t>
            </w:r>
          </w:p>
        </w:tc>
        <w:tc>
          <w:tcPr>
            <w:tcW w:w="2092" w:type="dxa"/>
            <w:vMerge/>
            <w:tcBorders>
              <w:top w:val="single" w:sz="4" w:space="0" w:color="auto"/>
              <w:left w:val="single" w:sz="4" w:space="0" w:color="auto"/>
              <w:bottom w:val="single" w:sz="4" w:space="0" w:color="auto"/>
              <w:right w:val="single" w:sz="4" w:space="0" w:color="auto"/>
            </w:tcBorders>
            <w:vAlign w:val="center"/>
          </w:tcPr>
          <w:p w14:paraId="79B2BB9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0E6616B"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AF34F40"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233425D1"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profesionalno usmjeravanje učenika</w:t>
            </w:r>
          </w:p>
        </w:tc>
        <w:tc>
          <w:tcPr>
            <w:tcW w:w="2092" w:type="dxa"/>
            <w:vMerge/>
            <w:tcBorders>
              <w:top w:val="single" w:sz="4" w:space="0" w:color="auto"/>
              <w:left w:val="single" w:sz="4" w:space="0" w:color="auto"/>
              <w:bottom w:val="single" w:sz="4" w:space="0" w:color="auto"/>
              <w:right w:val="single" w:sz="4" w:space="0" w:color="auto"/>
            </w:tcBorders>
            <w:vAlign w:val="center"/>
          </w:tcPr>
          <w:p w14:paraId="229B750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C0D820C"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1341CB6"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273E5FF7" w14:textId="77777777" w:rsidR="002440D8" w:rsidRDefault="00607892">
            <w:pPr>
              <w:shd w:val="clear" w:color="auto" w:fill="FFFFFF" w:themeFill="background1"/>
              <w:overflowPunct w:val="0"/>
              <w:autoSpaceDE w:val="0"/>
              <w:autoSpaceDN w:val="0"/>
              <w:adjustRightInd w:val="0"/>
              <w:spacing w:after="0" w:line="240" w:lineRule="auto"/>
              <w:ind w:left="0"/>
              <w:rPr>
                <w:rFonts w:ascii="Times New Roman" w:hAnsi="Times New Roman"/>
              </w:rPr>
            </w:pPr>
            <w:r>
              <w:rPr>
                <w:rFonts w:ascii="Times New Roman" w:hAnsi="Times New Roman"/>
              </w:rPr>
              <w:t>- spolno /rodna ravnopravnost i odgovorno spolno ponašanje</w:t>
            </w:r>
          </w:p>
        </w:tc>
        <w:tc>
          <w:tcPr>
            <w:tcW w:w="2092" w:type="dxa"/>
            <w:vMerge/>
            <w:tcBorders>
              <w:top w:val="single" w:sz="4" w:space="0" w:color="auto"/>
              <w:left w:val="single" w:sz="4" w:space="0" w:color="auto"/>
              <w:bottom w:val="single" w:sz="4" w:space="0" w:color="auto"/>
              <w:right w:val="single" w:sz="4" w:space="0" w:color="auto"/>
            </w:tcBorders>
            <w:vAlign w:val="center"/>
          </w:tcPr>
          <w:p w14:paraId="1EF44526"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B345ADE"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4D42C586" w14:textId="77777777" w:rsidR="002440D8" w:rsidRDefault="002440D8">
            <w:pPr>
              <w:shd w:val="clear" w:color="auto" w:fill="FFFFFF" w:themeFill="background1"/>
              <w:spacing w:after="0" w:line="240" w:lineRule="auto"/>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15A0843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uvođenje međupredmetnih tema </w:t>
            </w:r>
          </w:p>
          <w:p w14:paraId="49FDFAD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Održivi razvoj</w:t>
            </w:r>
          </w:p>
          <w:p w14:paraId="2F8CEC6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Poduzetništvo</w:t>
            </w:r>
          </w:p>
          <w:p w14:paraId="4C565DF9"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Osobni i socijalni razvoj</w:t>
            </w:r>
          </w:p>
          <w:p w14:paraId="285FED8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Zdravlje</w:t>
            </w:r>
          </w:p>
          <w:p w14:paraId="0328263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Građanski odgoj i obrazovanje</w:t>
            </w:r>
          </w:p>
          <w:p w14:paraId="364FD5F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Učiti kako učiti </w:t>
            </w:r>
          </w:p>
          <w:p w14:paraId="2FD03C7A"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Uporaba informacijske i komunikacijske tehnologije</w:t>
            </w:r>
          </w:p>
        </w:tc>
        <w:tc>
          <w:tcPr>
            <w:tcW w:w="2092" w:type="dxa"/>
            <w:vMerge/>
            <w:tcBorders>
              <w:top w:val="single" w:sz="4" w:space="0" w:color="auto"/>
              <w:left w:val="single" w:sz="4" w:space="0" w:color="auto"/>
              <w:bottom w:val="single" w:sz="4" w:space="0" w:color="auto"/>
              <w:right w:val="single" w:sz="4" w:space="0" w:color="auto"/>
            </w:tcBorders>
            <w:vAlign w:val="center"/>
          </w:tcPr>
          <w:p w14:paraId="62ACD35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036FC88" w14:textId="77777777">
        <w:tc>
          <w:tcPr>
            <w:tcW w:w="2376" w:type="dxa"/>
            <w:tcBorders>
              <w:top w:val="single" w:sz="4" w:space="0" w:color="auto"/>
              <w:left w:val="single" w:sz="4" w:space="0" w:color="auto"/>
              <w:bottom w:val="single" w:sz="4" w:space="0" w:color="auto"/>
              <w:right w:val="single" w:sz="4" w:space="0" w:color="auto"/>
            </w:tcBorders>
          </w:tcPr>
          <w:p w14:paraId="428EBB35" w14:textId="77777777" w:rsidR="002440D8" w:rsidRDefault="002440D8">
            <w:pPr>
              <w:shd w:val="clear" w:color="auto" w:fill="FFFFFF" w:themeFill="background1"/>
              <w:spacing w:after="0" w:line="240" w:lineRule="auto"/>
              <w:jc w:val="both"/>
              <w:rPr>
                <w:rFonts w:ascii="Times New Roman" w:hAnsi="Times New Roman" w:cs="Times New Roman"/>
                <w:b/>
              </w:rPr>
            </w:pPr>
          </w:p>
        </w:tc>
        <w:tc>
          <w:tcPr>
            <w:tcW w:w="4820" w:type="dxa"/>
            <w:tcBorders>
              <w:top w:val="single" w:sz="4" w:space="0" w:color="auto"/>
              <w:left w:val="single" w:sz="4" w:space="0" w:color="auto"/>
              <w:bottom w:val="single" w:sz="4" w:space="0" w:color="auto"/>
              <w:right w:val="single" w:sz="4" w:space="0" w:color="auto"/>
            </w:tcBorders>
          </w:tcPr>
          <w:p w14:paraId="78B0C1CF" w14:textId="77777777" w:rsidR="002440D8" w:rsidRDefault="002440D8">
            <w:pPr>
              <w:shd w:val="clear" w:color="auto" w:fill="FFFFFF" w:themeFill="background1"/>
              <w:spacing w:after="0" w:line="240" w:lineRule="auto"/>
              <w:jc w:val="center"/>
              <w:rPr>
                <w:rFonts w:ascii="Times New Roman" w:hAnsi="Times New Roman"/>
              </w:rPr>
            </w:pPr>
          </w:p>
        </w:tc>
        <w:tc>
          <w:tcPr>
            <w:tcW w:w="2092" w:type="dxa"/>
            <w:tcBorders>
              <w:top w:val="single" w:sz="4" w:space="0" w:color="auto"/>
              <w:left w:val="single" w:sz="4" w:space="0" w:color="auto"/>
              <w:bottom w:val="single" w:sz="4" w:space="0" w:color="auto"/>
              <w:right w:val="single" w:sz="4" w:space="0" w:color="auto"/>
            </w:tcBorders>
          </w:tcPr>
          <w:p w14:paraId="30080F12"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2DFD4D1A" w14:textId="77777777">
        <w:tc>
          <w:tcPr>
            <w:tcW w:w="2376" w:type="dxa"/>
            <w:vMerge w:val="restart"/>
            <w:tcBorders>
              <w:top w:val="single" w:sz="4" w:space="0" w:color="auto"/>
              <w:left w:val="single" w:sz="4" w:space="0" w:color="auto"/>
              <w:bottom w:val="single" w:sz="4" w:space="0" w:color="auto"/>
              <w:right w:val="single" w:sz="4" w:space="0" w:color="auto"/>
            </w:tcBorders>
          </w:tcPr>
          <w:p w14:paraId="1882C2D4" w14:textId="77777777" w:rsidR="002440D8" w:rsidRDefault="002440D8">
            <w:pPr>
              <w:shd w:val="clear" w:color="auto" w:fill="FFFFFF" w:themeFill="background1"/>
              <w:spacing w:after="0" w:line="240" w:lineRule="auto"/>
              <w:ind w:left="0"/>
              <w:jc w:val="center"/>
              <w:rPr>
                <w:rFonts w:ascii="Times New Roman" w:hAnsi="Times New Roman"/>
                <w:b/>
              </w:rPr>
            </w:pPr>
          </w:p>
          <w:p w14:paraId="6B78F530" w14:textId="77777777" w:rsidR="002440D8" w:rsidRDefault="00607892">
            <w:pPr>
              <w:shd w:val="clear" w:color="auto" w:fill="FFFFFF" w:themeFill="background1"/>
              <w:spacing w:after="0" w:line="240" w:lineRule="auto"/>
              <w:ind w:left="360"/>
              <w:jc w:val="center"/>
              <w:rPr>
                <w:rFonts w:ascii="Times New Roman" w:hAnsi="Times New Roman"/>
                <w:b/>
              </w:rPr>
            </w:pPr>
            <w:r>
              <w:rPr>
                <w:rFonts w:ascii="Times New Roman" w:hAnsi="Times New Roman"/>
                <w:b/>
              </w:rPr>
              <w:t>3. Organizacijski poslovi</w:t>
            </w:r>
          </w:p>
          <w:p w14:paraId="1A6318CB" w14:textId="77777777" w:rsidR="002440D8" w:rsidRDefault="002440D8">
            <w:pPr>
              <w:shd w:val="clear" w:color="auto" w:fill="FFFFFF" w:themeFill="background1"/>
              <w:spacing w:after="0" w:line="240" w:lineRule="auto"/>
              <w:jc w:val="right"/>
              <w:rPr>
                <w:rFonts w:ascii="Times New Roman" w:hAnsi="Times New Roman"/>
              </w:rPr>
            </w:pPr>
          </w:p>
          <w:p w14:paraId="66BADC04" w14:textId="77777777" w:rsidR="002440D8" w:rsidRDefault="002440D8">
            <w:pPr>
              <w:shd w:val="clear" w:color="auto" w:fill="FFFFFF" w:themeFill="background1"/>
              <w:spacing w:after="0" w:line="240" w:lineRule="auto"/>
              <w:jc w:val="right"/>
              <w:rPr>
                <w:rFonts w:ascii="Times New Roman" w:hAnsi="Times New Roman"/>
              </w:rPr>
            </w:pPr>
          </w:p>
          <w:p w14:paraId="29976F1B" w14:textId="77777777" w:rsidR="002440D8" w:rsidRDefault="002440D8">
            <w:pPr>
              <w:shd w:val="clear" w:color="auto" w:fill="FFFFFF" w:themeFill="background1"/>
              <w:spacing w:after="0" w:line="240" w:lineRule="auto"/>
              <w:jc w:val="right"/>
              <w:rPr>
                <w:rFonts w:ascii="Times New Roman" w:hAnsi="Times New Roman"/>
              </w:rPr>
            </w:pPr>
          </w:p>
          <w:p w14:paraId="318E16A2" w14:textId="77777777" w:rsidR="002440D8" w:rsidRDefault="002440D8">
            <w:pPr>
              <w:shd w:val="clear" w:color="auto" w:fill="FFFFFF" w:themeFill="background1"/>
              <w:spacing w:after="0" w:line="240" w:lineRule="auto"/>
              <w:jc w:val="right"/>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330704B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koordinacija i suradnja s predmetnim nastavnicima</w:t>
            </w:r>
          </w:p>
        </w:tc>
        <w:tc>
          <w:tcPr>
            <w:tcW w:w="2092" w:type="dxa"/>
            <w:vMerge w:val="restart"/>
            <w:tcBorders>
              <w:top w:val="single" w:sz="4" w:space="0" w:color="auto"/>
              <w:left w:val="single" w:sz="4" w:space="0" w:color="auto"/>
              <w:bottom w:val="single" w:sz="4" w:space="0" w:color="auto"/>
              <w:right w:val="single" w:sz="4" w:space="0" w:color="auto"/>
            </w:tcBorders>
          </w:tcPr>
          <w:p w14:paraId="2F4BCADA" w14:textId="77777777" w:rsidR="002440D8" w:rsidRDefault="002440D8">
            <w:pPr>
              <w:shd w:val="clear" w:color="auto" w:fill="FFFFFF" w:themeFill="background1"/>
              <w:spacing w:after="0" w:line="240" w:lineRule="auto"/>
              <w:ind w:left="0"/>
              <w:jc w:val="center"/>
              <w:rPr>
                <w:rFonts w:ascii="Times New Roman" w:hAnsi="Times New Roman"/>
              </w:rPr>
            </w:pPr>
          </w:p>
          <w:p w14:paraId="09B1CACA"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na početku šk. god.</w:t>
            </w:r>
          </w:p>
          <w:p w14:paraId="04BD66B3" w14:textId="77777777" w:rsidR="002440D8" w:rsidRDefault="002440D8">
            <w:pPr>
              <w:shd w:val="clear" w:color="auto" w:fill="FFFFFF" w:themeFill="background1"/>
              <w:spacing w:after="0" w:line="240" w:lineRule="auto"/>
              <w:rPr>
                <w:rFonts w:ascii="Times New Roman" w:hAnsi="Times New Roman"/>
              </w:rPr>
            </w:pPr>
          </w:p>
          <w:p w14:paraId="7119A728"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kalendaru</w:t>
            </w:r>
          </w:p>
          <w:p w14:paraId="002EAA56" w14:textId="77777777" w:rsidR="002440D8" w:rsidRDefault="002440D8">
            <w:pPr>
              <w:shd w:val="clear" w:color="auto" w:fill="FFFFFF" w:themeFill="background1"/>
              <w:spacing w:after="0" w:line="240" w:lineRule="auto"/>
              <w:ind w:left="0"/>
              <w:rPr>
                <w:rFonts w:ascii="Times New Roman" w:hAnsi="Times New Roman"/>
              </w:rPr>
            </w:pPr>
          </w:p>
          <w:p w14:paraId="19496203" w14:textId="77777777" w:rsidR="002440D8" w:rsidRDefault="002440D8">
            <w:pPr>
              <w:shd w:val="clear" w:color="auto" w:fill="FFFFFF" w:themeFill="background1"/>
              <w:spacing w:after="0" w:line="240" w:lineRule="auto"/>
              <w:ind w:left="0"/>
              <w:rPr>
                <w:rFonts w:ascii="Times New Roman" w:hAnsi="Times New Roman"/>
              </w:rPr>
            </w:pPr>
          </w:p>
          <w:p w14:paraId="2F41CC7B" w14:textId="77777777" w:rsidR="002440D8" w:rsidRDefault="002440D8">
            <w:pPr>
              <w:shd w:val="clear" w:color="auto" w:fill="FFFFFF" w:themeFill="background1"/>
              <w:spacing w:after="0" w:line="240" w:lineRule="auto"/>
              <w:ind w:left="0"/>
              <w:rPr>
                <w:rFonts w:ascii="Times New Roman" w:hAnsi="Times New Roman"/>
              </w:rPr>
            </w:pPr>
          </w:p>
          <w:p w14:paraId="0A4E6628" w14:textId="77777777" w:rsidR="002440D8" w:rsidRDefault="002440D8">
            <w:pPr>
              <w:shd w:val="clear" w:color="auto" w:fill="FFFFFF" w:themeFill="background1"/>
              <w:spacing w:after="0" w:line="240" w:lineRule="auto"/>
              <w:ind w:left="0"/>
              <w:rPr>
                <w:rFonts w:ascii="Times New Roman" w:hAnsi="Times New Roman"/>
              </w:rPr>
            </w:pPr>
          </w:p>
          <w:p w14:paraId="7CB1BF8E"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tijekom godine</w:t>
            </w:r>
          </w:p>
          <w:p w14:paraId="4A0E9F2D" w14:textId="77777777" w:rsidR="002440D8" w:rsidRDefault="002440D8">
            <w:pPr>
              <w:shd w:val="clear" w:color="auto" w:fill="FFFFFF" w:themeFill="background1"/>
              <w:spacing w:after="0" w:line="240" w:lineRule="auto"/>
              <w:rPr>
                <w:rFonts w:ascii="Times New Roman" w:hAnsi="Times New Roman"/>
              </w:rPr>
            </w:pPr>
          </w:p>
        </w:tc>
      </w:tr>
      <w:tr w:rsidR="002440D8" w14:paraId="3BBDE784"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983AA6C"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7B2DD21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ustroj odjela</w:t>
            </w:r>
          </w:p>
        </w:tc>
        <w:tc>
          <w:tcPr>
            <w:tcW w:w="2092" w:type="dxa"/>
            <w:vMerge/>
            <w:tcBorders>
              <w:top w:val="single" w:sz="4" w:space="0" w:color="auto"/>
              <w:left w:val="single" w:sz="4" w:space="0" w:color="auto"/>
              <w:bottom w:val="single" w:sz="4" w:space="0" w:color="auto"/>
              <w:right w:val="single" w:sz="4" w:space="0" w:color="auto"/>
            </w:tcBorders>
            <w:vAlign w:val="center"/>
          </w:tcPr>
          <w:p w14:paraId="27E29D6B" w14:textId="77777777" w:rsidR="002440D8" w:rsidRDefault="002440D8">
            <w:pPr>
              <w:shd w:val="clear" w:color="auto" w:fill="FFFFFF" w:themeFill="background1"/>
              <w:spacing w:after="0" w:line="240" w:lineRule="auto"/>
              <w:rPr>
                <w:rFonts w:ascii="Times New Roman" w:hAnsi="Times New Roman"/>
              </w:rPr>
            </w:pPr>
          </w:p>
        </w:tc>
      </w:tr>
      <w:tr w:rsidR="002440D8" w14:paraId="3ECBBB7E"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7F677E07"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405AD2E5"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sjednice Razrednog vijeća</w:t>
            </w:r>
          </w:p>
        </w:tc>
        <w:tc>
          <w:tcPr>
            <w:tcW w:w="2092" w:type="dxa"/>
            <w:vMerge/>
            <w:tcBorders>
              <w:top w:val="single" w:sz="4" w:space="0" w:color="auto"/>
              <w:left w:val="single" w:sz="4" w:space="0" w:color="auto"/>
              <w:bottom w:val="single" w:sz="4" w:space="0" w:color="auto"/>
              <w:right w:val="single" w:sz="4" w:space="0" w:color="auto"/>
            </w:tcBorders>
            <w:vAlign w:val="center"/>
          </w:tcPr>
          <w:p w14:paraId="77597ADF" w14:textId="77777777" w:rsidR="002440D8" w:rsidRDefault="002440D8">
            <w:pPr>
              <w:shd w:val="clear" w:color="auto" w:fill="FFFFFF" w:themeFill="background1"/>
              <w:spacing w:after="0" w:line="240" w:lineRule="auto"/>
              <w:rPr>
                <w:rFonts w:ascii="Times New Roman" w:hAnsi="Times New Roman"/>
              </w:rPr>
            </w:pPr>
          </w:p>
        </w:tc>
      </w:tr>
      <w:tr w:rsidR="002440D8" w14:paraId="2FB7901D"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28E49BA1"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6533349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vođenje roditeljskih sastanaka</w:t>
            </w:r>
          </w:p>
        </w:tc>
        <w:tc>
          <w:tcPr>
            <w:tcW w:w="2092" w:type="dxa"/>
            <w:vMerge/>
            <w:tcBorders>
              <w:top w:val="single" w:sz="4" w:space="0" w:color="auto"/>
              <w:left w:val="single" w:sz="4" w:space="0" w:color="auto"/>
              <w:bottom w:val="single" w:sz="4" w:space="0" w:color="auto"/>
              <w:right w:val="single" w:sz="4" w:space="0" w:color="auto"/>
            </w:tcBorders>
            <w:vAlign w:val="center"/>
          </w:tcPr>
          <w:p w14:paraId="7874B102" w14:textId="77777777" w:rsidR="002440D8" w:rsidRDefault="002440D8">
            <w:pPr>
              <w:shd w:val="clear" w:color="auto" w:fill="FFFFFF" w:themeFill="background1"/>
              <w:spacing w:after="0" w:line="240" w:lineRule="auto"/>
              <w:rPr>
                <w:rFonts w:ascii="Times New Roman" w:hAnsi="Times New Roman"/>
              </w:rPr>
            </w:pPr>
          </w:p>
        </w:tc>
      </w:tr>
      <w:tr w:rsidR="002440D8" w14:paraId="149986AB"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0208213"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6A2AEF1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suradnja s pedagoškom službom i ravnateljem</w:t>
            </w:r>
          </w:p>
        </w:tc>
        <w:tc>
          <w:tcPr>
            <w:tcW w:w="2092" w:type="dxa"/>
            <w:vMerge/>
            <w:tcBorders>
              <w:top w:val="single" w:sz="4" w:space="0" w:color="auto"/>
              <w:left w:val="single" w:sz="4" w:space="0" w:color="auto"/>
              <w:bottom w:val="single" w:sz="4" w:space="0" w:color="auto"/>
              <w:right w:val="single" w:sz="4" w:space="0" w:color="auto"/>
            </w:tcBorders>
            <w:vAlign w:val="center"/>
          </w:tcPr>
          <w:p w14:paraId="0C2222B1" w14:textId="77777777" w:rsidR="002440D8" w:rsidRDefault="002440D8">
            <w:pPr>
              <w:shd w:val="clear" w:color="auto" w:fill="FFFFFF" w:themeFill="background1"/>
              <w:spacing w:after="0" w:line="240" w:lineRule="auto"/>
              <w:rPr>
                <w:rFonts w:ascii="Times New Roman" w:hAnsi="Times New Roman"/>
              </w:rPr>
            </w:pPr>
          </w:p>
        </w:tc>
      </w:tr>
      <w:tr w:rsidR="002440D8" w14:paraId="3897CB97"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0D00198"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26DA1C4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upoznavanje učenika i roditelja s Pravilnikom o polaganju završnih ispita</w:t>
            </w:r>
          </w:p>
        </w:tc>
        <w:tc>
          <w:tcPr>
            <w:tcW w:w="2092" w:type="dxa"/>
            <w:vMerge/>
            <w:tcBorders>
              <w:top w:val="single" w:sz="4" w:space="0" w:color="auto"/>
              <w:left w:val="single" w:sz="4" w:space="0" w:color="auto"/>
              <w:bottom w:val="single" w:sz="4" w:space="0" w:color="auto"/>
              <w:right w:val="single" w:sz="4" w:space="0" w:color="auto"/>
            </w:tcBorders>
            <w:vAlign w:val="center"/>
          </w:tcPr>
          <w:p w14:paraId="187AC301" w14:textId="77777777" w:rsidR="002440D8" w:rsidRDefault="002440D8">
            <w:pPr>
              <w:shd w:val="clear" w:color="auto" w:fill="FFFFFF" w:themeFill="background1"/>
              <w:spacing w:after="0" w:line="240" w:lineRule="auto"/>
              <w:rPr>
                <w:rFonts w:ascii="Times New Roman" w:hAnsi="Times New Roman"/>
              </w:rPr>
            </w:pPr>
          </w:p>
        </w:tc>
      </w:tr>
      <w:tr w:rsidR="002440D8" w14:paraId="48FE85F5"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26A2B9C" w14:textId="77777777" w:rsidR="002440D8" w:rsidRDefault="002440D8">
            <w:pPr>
              <w:shd w:val="clear" w:color="auto" w:fill="FFFFFF" w:themeFill="background1"/>
              <w:spacing w:after="0" w:line="240" w:lineRule="auto"/>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14:paraId="2E17CBA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pripremanje i izvođenje ekskurzija učenika maturanata</w:t>
            </w:r>
          </w:p>
        </w:tc>
        <w:tc>
          <w:tcPr>
            <w:tcW w:w="2092" w:type="dxa"/>
            <w:vMerge/>
            <w:tcBorders>
              <w:top w:val="single" w:sz="4" w:space="0" w:color="auto"/>
              <w:left w:val="single" w:sz="4" w:space="0" w:color="auto"/>
              <w:bottom w:val="single" w:sz="4" w:space="0" w:color="auto"/>
              <w:right w:val="single" w:sz="4" w:space="0" w:color="auto"/>
            </w:tcBorders>
            <w:vAlign w:val="center"/>
          </w:tcPr>
          <w:p w14:paraId="61EC802F" w14:textId="77777777" w:rsidR="002440D8" w:rsidRDefault="002440D8">
            <w:pPr>
              <w:shd w:val="clear" w:color="auto" w:fill="FFFFFF" w:themeFill="background1"/>
              <w:spacing w:after="0" w:line="240" w:lineRule="auto"/>
              <w:rPr>
                <w:rFonts w:ascii="Times New Roman" w:hAnsi="Times New Roman"/>
              </w:rPr>
            </w:pPr>
          </w:p>
        </w:tc>
      </w:tr>
      <w:tr w:rsidR="002440D8" w14:paraId="7FF1D976" w14:textId="77777777">
        <w:tc>
          <w:tcPr>
            <w:tcW w:w="2376" w:type="dxa"/>
            <w:tcBorders>
              <w:top w:val="single" w:sz="4" w:space="0" w:color="auto"/>
              <w:left w:val="single" w:sz="4" w:space="0" w:color="auto"/>
              <w:bottom w:val="single" w:sz="4" w:space="0" w:color="auto"/>
              <w:right w:val="single" w:sz="4" w:space="0" w:color="auto"/>
            </w:tcBorders>
          </w:tcPr>
          <w:p w14:paraId="6765DDA5" w14:textId="77777777" w:rsidR="002440D8" w:rsidRDefault="002440D8">
            <w:pPr>
              <w:shd w:val="clear" w:color="auto" w:fill="FFFFFF" w:themeFill="background1"/>
              <w:spacing w:after="0" w:line="240" w:lineRule="auto"/>
              <w:jc w:val="center"/>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14:paraId="49F4F462" w14:textId="77777777" w:rsidR="002440D8" w:rsidRDefault="002440D8">
            <w:pPr>
              <w:shd w:val="clear" w:color="auto" w:fill="FFFFFF" w:themeFill="background1"/>
              <w:spacing w:after="0" w:line="240" w:lineRule="auto"/>
              <w:rPr>
                <w:rFonts w:ascii="Times New Roman" w:hAnsi="Times New Roman"/>
              </w:rPr>
            </w:pPr>
          </w:p>
        </w:tc>
        <w:tc>
          <w:tcPr>
            <w:tcW w:w="2092" w:type="dxa"/>
            <w:tcBorders>
              <w:top w:val="single" w:sz="4" w:space="0" w:color="auto"/>
              <w:left w:val="single" w:sz="4" w:space="0" w:color="auto"/>
              <w:bottom w:val="single" w:sz="4" w:space="0" w:color="auto"/>
              <w:right w:val="single" w:sz="4" w:space="0" w:color="auto"/>
            </w:tcBorders>
          </w:tcPr>
          <w:p w14:paraId="55502D97" w14:textId="77777777" w:rsidR="002440D8" w:rsidRDefault="002440D8">
            <w:pPr>
              <w:shd w:val="clear" w:color="auto" w:fill="FFFFFF" w:themeFill="background1"/>
              <w:spacing w:after="0" w:line="240" w:lineRule="auto"/>
              <w:jc w:val="both"/>
              <w:rPr>
                <w:rFonts w:ascii="Times New Roman" w:hAnsi="Times New Roman" w:cs="Times New Roman"/>
                <w:b/>
              </w:rPr>
            </w:pPr>
          </w:p>
        </w:tc>
      </w:tr>
      <w:tr w:rsidR="002440D8" w14:paraId="775CB1FB" w14:textId="77777777">
        <w:tc>
          <w:tcPr>
            <w:tcW w:w="2376" w:type="dxa"/>
            <w:vMerge w:val="restart"/>
            <w:tcBorders>
              <w:top w:val="single" w:sz="4" w:space="0" w:color="auto"/>
              <w:left w:val="single" w:sz="4" w:space="0" w:color="auto"/>
              <w:bottom w:val="single" w:sz="4" w:space="0" w:color="auto"/>
              <w:right w:val="single" w:sz="4" w:space="0" w:color="auto"/>
            </w:tcBorders>
          </w:tcPr>
          <w:p w14:paraId="7C307B60" w14:textId="77777777" w:rsidR="002440D8" w:rsidRDefault="002440D8">
            <w:pPr>
              <w:shd w:val="clear" w:color="auto" w:fill="FFFFFF" w:themeFill="background1"/>
              <w:spacing w:after="0" w:line="240" w:lineRule="auto"/>
              <w:ind w:left="0"/>
              <w:jc w:val="center"/>
              <w:rPr>
                <w:rFonts w:ascii="Times New Roman" w:hAnsi="Times New Roman"/>
                <w:b/>
              </w:rPr>
            </w:pPr>
          </w:p>
          <w:p w14:paraId="6AFA0749"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b/>
              </w:rPr>
              <w:t>4. Administrativni poslovi</w:t>
            </w:r>
          </w:p>
        </w:tc>
        <w:tc>
          <w:tcPr>
            <w:tcW w:w="4820" w:type="dxa"/>
            <w:tcBorders>
              <w:top w:val="single" w:sz="4" w:space="0" w:color="auto"/>
              <w:left w:val="single" w:sz="4" w:space="0" w:color="auto"/>
              <w:bottom w:val="single" w:sz="4" w:space="0" w:color="auto"/>
              <w:right w:val="single" w:sz="4" w:space="0" w:color="auto"/>
            </w:tcBorders>
          </w:tcPr>
          <w:p w14:paraId="14F66DA3"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imenika i dnevnika rada</w:t>
            </w:r>
          </w:p>
        </w:tc>
        <w:tc>
          <w:tcPr>
            <w:tcW w:w="2092" w:type="dxa"/>
            <w:vMerge w:val="restart"/>
            <w:tcBorders>
              <w:top w:val="single" w:sz="4" w:space="0" w:color="auto"/>
              <w:left w:val="single" w:sz="4" w:space="0" w:color="auto"/>
              <w:bottom w:val="single" w:sz="4" w:space="0" w:color="auto"/>
              <w:right w:val="single" w:sz="4" w:space="0" w:color="auto"/>
            </w:tcBorders>
          </w:tcPr>
          <w:p w14:paraId="4CD8D244" w14:textId="77777777" w:rsidR="002440D8" w:rsidRDefault="002440D8">
            <w:pPr>
              <w:shd w:val="clear" w:color="auto" w:fill="FFFFFF" w:themeFill="background1"/>
              <w:spacing w:after="0" w:line="240" w:lineRule="auto"/>
              <w:ind w:left="0"/>
              <w:jc w:val="center"/>
              <w:rPr>
                <w:rFonts w:ascii="Times New Roman" w:hAnsi="Times New Roman"/>
              </w:rPr>
            </w:pPr>
          </w:p>
          <w:p w14:paraId="3507628E"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rPr>
              <w:t>tijekom godine</w:t>
            </w:r>
          </w:p>
        </w:tc>
      </w:tr>
      <w:tr w:rsidR="002440D8" w14:paraId="7B682D30"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3A24E691" w14:textId="77777777" w:rsidR="002440D8" w:rsidRDefault="002440D8">
            <w:pPr>
              <w:shd w:val="clear" w:color="auto" w:fill="FFFFFF" w:themeFill="background1"/>
              <w:spacing w:after="0" w:line="240" w:lineRule="auto"/>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14:paraId="34AE103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školske dokumentacije</w:t>
            </w:r>
          </w:p>
        </w:tc>
        <w:tc>
          <w:tcPr>
            <w:tcW w:w="2092" w:type="dxa"/>
            <w:vMerge/>
            <w:tcBorders>
              <w:top w:val="single" w:sz="4" w:space="0" w:color="auto"/>
              <w:left w:val="single" w:sz="4" w:space="0" w:color="auto"/>
              <w:bottom w:val="single" w:sz="4" w:space="0" w:color="auto"/>
              <w:right w:val="single" w:sz="4" w:space="0" w:color="auto"/>
            </w:tcBorders>
            <w:vAlign w:val="center"/>
          </w:tcPr>
          <w:p w14:paraId="14B1932F"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BAC8174"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669A96B4" w14:textId="77777777" w:rsidR="002440D8" w:rsidRDefault="002440D8">
            <w:pPr>
              <w:shd w:val="clear" w:color="auto" w:fill="FFFFFF" w:themeFill="background1"/>
              <w:spacing w:after="0" w:line="240" w:lineRule="auto"/>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14:paraId="5394526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izrada i podnošenje izvješća o radu odjela</w:t>
            </w:r>
          </w:p>
        </w:tc>
        <w:tc>
          <w:tcPr>
            <w:tcW w:w="2092" w:type="dxa"/>
            <w:vMerge/>
            <w:tcBorders>
              <w:top w:val="single" w:sz="4" w:space="0" w:color="auto"/>
              <w:left w:val="single" w:sz="4" w:space="0" w:color="auto"/>
              <w:bottom w:val="single" w:sz="4" w:space="0" w:color="auto"/>
              <w:right w:val="single" w:sz="4" w:space="0" w:color="auto"/>
            </w:tcBorders>
            <w:vAlign w:val="center"/>
          </w:tcPr>
          <w:p w14:paraId="7C2B1408"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38E39AE" w14:textId="77777777">
        <w:tc>
          <w:tcPr>
            <w:tcW w:w="2376" w:type="dxa"/>
            <w:vMerge/>
            <w:tcBorders>
              <w:top w:val="single" w:sz="4" w:space="0" w:color="auto"/>
              <w:left w:val="single" w:sz="4" w:space="0" w:color="auto"/>
              <w:bottom w:val="single" w:sz="4" w:space="0" w:color="auto"/>
              <w:right w:val="single" w:sz="4" w:space="0" w:color="auto"/>
            </w:tcBorders>
            <w:vAlign w:val="center"/>
          </w:tcPr>
          <w:p w14:paraId="43EEED12" w14:textId="77777777" w:rsidR="002440D8" w:rsidRDefault="002440D8">
            <w:pPr>
              <w:shd w:val="clear" w:color="auto" w:fill="FFFFFF" w:themeFill="background1"/>
              <w:spacing w:after="0" w:line="240" w:lineRule="auto"/>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14:paraId="4009B2A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potrebne dokumentacije odjela u elektroničkom i pisanom obliku</w:t>
            </w:r>
          </w:p>
        </w:tc>
        <w:tc>
          <w:tcPr>
            <w:tcW w:w="2092" w:type="dxa"/>
            <w:vMerge/>
            <w:tcBorders>
              <w:top w:val="single" w:sz="4" w:space="0" w:color="auto"/>
              <w:left w:val="single" w:sz="4" w:space="0" w:color="auto"/>
              <w:bottom w:val="single" w:sz="4" w:space="0" w:color="auto"/>
              <w:right w:val="single" w:sz="4" w:space="0" w:color="auto"/>
            </w:tcBorders>
            <w:vAlign w:val="center"/>
          </w:tcPr>
          <w:p w14:paraId="4F171505" w14:textId="77777777" w:rsidR="002440D8" w:rsidRDefault="002440D8">
            <w:pPr>
              <w:shd w:val="clear" w:color="auto" w:fill="FFFFFF" w:themeFill="background1"/>
              <w:spacing w:after="0" w:line="240" w:lineRule="auto"/>
              <w:rPr>
                <w:rFonts w:ascii="Times New Roman" w:hAnsi="Times New Roman" w:cs="Times New Roman"/>
                <w:b/>
              </w:rPr>
            </w:pPr>
          </w:p>
        </w:tc>
      </w:tr>
    </w:tbl>
    <w:p w14:paraId="4247B262" w14:textId="77777777" w:rsidR="002440D8" w:rsidRDefault="002440D8">
      <w:pPr>
        <w:shd w:val="clear" w:color="auto" w:fill="FFFFFF" w:themeFill="background1"/>
        <w:spacing w:after="0"/>
        <w:jc w:val="both"/>
        <w:rPr>
          <w:rFonts w:ascii="Times New Roman" w:hAnsi="Times New Roman" w:cs="Times New Roman"/>
          <w:b/>
        </w:rPr>
      </w:pPr>
    </w:p>
    <w:p w14:paraId="53934233" w14:textId="77777777" w:rsidR="002440D8" w:rsidRDefault="00607892">
      <w:pPr>
        <w:spacing w:after="0"/>
        <w:rPr>
          <w:rFonts w:ascii="Times New Roman" w:hAnsi="Times New Roman" w:cs="Times New Roman"/>
          <w:b/>
        </w:rPr>
      </w:pPr>
      <w:r>
        <w:rPr>
          <w:rFonts w:ascii="Times New Roman" w:hAnsi="Times New Roman" w:cs="Times New Roman"/>
          <w:b/>
        </w:rPr>
        <w:br w:type="page"/>
      </w:r>
    </w:p>
    <w:p w14:paraId="535F8E3F" w14:textId="77777777" w:rsidR="002440D8" w:rsidRDefault="00607892">
      <w:pPr>
        <w:pStyle w:val="Naslov2"/>
        <w:numPr>
          <w:ilvl w:val="0"/>
          <w:numId w:val="51"/>
        </w:numPr>
        <w:rPr>
          <w:rFonts w:ascii="Times New Roman" w:hAnsi="Times New Roman" w:cs="Times New Roman"/>
          <w:color w:val="auto"/>
          <w:sz w:val="24"/>
        </w:rPr>
      </w:pPr>
      <w:bookmarkStart w:id="70" w:name="_Toc147228065"/>
      <w:r>
        <w:rPr>
          <w:rFonts w:ascii="Times New Roman" w:hAnsi="Times New Roman" w:cs="Times New Roman"/>
          <w:color w:val="auto"/>
          <w:sz w:val="24"/>
        </w:rPr>
        <w:t>ŠKOLSKI ODBOR</w:t>
      </w:r>
      <w:bookmarkEnd w:id="70"/>
    </w:p>
    <w:p w14:paraId="13E0DA0F"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tbl>
      <w:tblPr>
        <w:tblStyle w:val="Reetkatablice"/>
        <w:tblW w:w="0" w:type="auto"/>
        <w:tblLook w:val="04A0" w:firstRow="1" w:lastRow="0" w:firstColumn="1" w:lastColumn="0" w:noHBand="0" w:noVBand="1"/>
      </w:tblPr>
      <w:tblGrid>
        <w:gridCol w:w="1613"/>
        <w:gridCol w:w="5468"/>
        <w:gridCol w:w="1979"/>
      </w:tblGrid>
      <w:tr w:rsidR="002440D8" w14:paraId="34E90D30" w14:textId="77777777">
        <w:tc>
          <w:tcPr>
            <w:tcW w:w="7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A3CC1"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980A4"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w:t>
            </w:r>
          </w:p>
        </w:tc>
      </w:tr>
      <w:tr w:rsidR="002440D8" w14:paraId="7011B6B3" w14:textId="77777777">
        <w:tc>
          <w:tcPr>
            <w:tcW w:w="7083" w:type="dxa"/>
            <w:gridSpan w:val="2"/>
            <w:tcBorders>
              <w:top w:val="single" w:sz="4" w:space="0" w:color="auto"/>
              <w:left w:val="single" w:sz="4" w:space="0" w:color="auto"/>
              <w:bottom w:val="single" w:sz="4" w:space="0" w:color="auto"/>
              <w:right w:val="single" w:sz="4" w:space="0" w:color="auto"/>
            </w:tcBorders>
          </w:tcPr>
          <w:p w14:paraId="6BABBCC8" w14:textId="77777777" w:rsidR="002440D8" w:rsidRDefault="00607892">
            <w:pPr>
              <w:shd w:val="clear" w:color="auto" w:fill="FFFFFF" w:themeFill="background1"/>
              <w:spacing w:after="0" w:line="240" w:lineRule="auto"/>
              <w:ind w:left="0"/>
              <w:jc w:val="both"/>
              <w:rPr>
                <w:rFonts w:ascii="Times New Roman" w:hAnsi="Times New Roman" w:cs="Times New Roman"/>
                <w:b/>
              </w:rPr>
            </w:pPr>
            <w:r>
              <w:rPr>
                <w:rFonts w:ascii="Times New Roman" w:hAnsi="Times New Roman" w:cs="Times New Roman"/>
                <w:b/>
              </w:rPr>
              <w:t>Donosit će:</w:t>
            </w:r>
          </w:p>
        </w:tc>
        <w:tc>
          <w:tcPr>
            <w:tcW w:w="1979" w:type="dxa"/>
            <w:tcBorders>
              <w:top w:val="single" w:sz="4" w:space="0" w:color="auto"/>
              <w:left w:val="single" w:sz="4" w:space="0" w:color="auto"/>
              <w:bottom w:val="single" w:sz="4" w:space="0" w:color="auto"/>
              <w:right w:val="single" w:sz="4" w:space="0" w:color="auto"/>
            </w:tcBorders>
          </w:tcPr>
          <w:p w14:paraId="36763666" w14:textId="77777777" w:rsidR="002440D8" w:rsidRDefault="002440D8">
            <w:pPr>
              <w:shd w:val="clear" w:color="auto" w:fill="FFFFFF" w:themeFill="background1"/>
              <w:spacing w:after="0" w:line="240" w:lineRule="auto"/>
              <w:ind w:left="0"/>
              <w:rPr>
                <w:rFonts w:ascii="Times New Roman" w:hAnsi="Times New Roman" w:cs="Times New Roman"/>
                <w:b/>
              </w:rPr>
            </w:pPr>
          </w:p>
        </w:tc>
      </w:tr>
      <w:tr w:rsidR="002440D8" w14:paraId="21AC3620" w14:textId="77777777">
        <w:tc>
          <w:tcPr>
            <w:tcW w:w="1614" w:type="dxa"/>
            <w:tcBorders>
              <w:top w:val="single" w:sz="4" w:space="0" w:color="auto"/>
              <w:left w:val="single" w:sz="4" w:space="0" w:color="auto"/>
              <w:bottom w:val="single" w:sz="4" w:space="0" w:color="auto"/>
              <w:right w:val="single" w:sz="4" w:space="0" w:color="auto"/>
            </w:tcBorders>
          </w:tcPr>
          <w:p w14:paraId="729AF473"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3DA0D0B2"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rPr>
              <w:t>- Godišnji plan i program rada škole, Školski kurikulum</w:t>
            </w:r>
          </w:p>
        </w:tc>
        <w:tc>
          <w:tcPr>
            <w:tcW w:w="1979" w:type="dxa"/>
            <w:tcBorders>
              <w:top w:val="single" w:sz="4" w:space="0" w:color="auto"/>
              <w:left w:val="single" w:sz="4" w:space="0" w:color="auto"/>
              <w:bottom w:val="single" w:sz="4" w:space="0" w:color="auto"/>
              <w:right w:val="single" w:sz="4" w:space="0" w:color="auto"/>
            </w:tcBorders>
          </w:tcPr>
          <w:p w14:paraId="5D730C5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rujan/ listopad</w:t>
            </w:r>
          </w:p>
        </w:tc>
      </w:tr>
      <w:tr w:rsidR="002440D8" w14:paraId="7BC8FB3A" w14:textId="77777777">
        <w:tc>
          <w:tcPr>
            <w:tcW w:w="1614" w:type="dxa"/>
            <w:tcBorders>
              <w:top w:val="single" w:sz="4" w:space="0" w:color="auto"/>
              <w:left w:val="single" w:sz="4" w:space="0" w:color="auto"/>
              <w:bottom w:val="single" w:sz="4" w:space="0" w:color="auto"/>
              <w:right w:val="single" w:sz="4" w:space="0" w:color="auto"/>
            </w:tcBorders>
          </w:tcPr>
          <w:p w14:paraId="66A53407"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6AC9D88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donosi financijski plan, polugodišnji i godišnji obračun</w:t>
            </w:r>
          </w:p>
        </w:tc>
        <w:tc>
          <w:tcPr>
            <w:tcW w:w="1979" w:type="dxa"/>
            <w:tcBorders>
              <w:top w:val="single" w:sz="4" w:space="0" w:color="auto"/>
              <w:left w:val="single" w:sz="4" w:space="0" w:color="auto"/>
              <w:bottom w:val="single" w:sz="4" w:space="0" w:color="auto"/>
              <w:right w:val="single" w:sz="4" w:space="0" w:color="auto"/>
            </w:tcBorders>
          </w:tcPr>
          <w:p w14:paraId="5C852AD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 rokovima propisanim Zakonom</w:t>
            </w:r>
          </w:p>
        </w:tc>
      </w:tr>
      <w:tr w:rsidR="002440D8" w14:paraId="5239BEFE" w14:textId="77777777">
        <w:tc>
          <w:tcPr>
            <w:tcW w:w="7083" w:type="dxa"/>
            <w:gridSpan w:val="2"/>
            <w:tcBorders>
              <w:top w:val="single" w:sz="4" w:space="0" w:color="auto"/>
              <w:left w:val="single" w:sz="4" w:space="0" w:color="auto"/>
              <w:bottom w:val="single" w:sz="4" w:space="0" w:color="auto"/>
              <w:right w:val="single" w:sz="4" w:space="0" w:color="auto"/>
            </w:tcBorders>
          </w:tcPr>
          <w:p w14:paraId="685AD5B5"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Odlučivat će o:</w:t>
            </w:r>
          </w:p>
        </w:tc>
        <w:tc>
          <w:tcPr>
            <w:tcW w:w="1979" w:type="dxa"/>
            <w:tcBorders>
              <w:top w:val="single" w:sz="4" w:space="0" w:color="auto"/>
              <w:left w:val="single" w:sz="4" w:space="0" w:color="auto"/>
              <w:bottom w:val="single" w:sz="4" w:space="0" w:color="auto"/>
              <w:right w:val="single" w:sz="4" w:space="0" w:color="auto"/>
            </w:tcBorders>
          </w:tcPr>
          <w:p w14:paraId="7FC5617C" w14:textId="77777777" w:rsidR="002440D8" w:rsidRDefault="002440D8">
            <w:pPr>
              <w:shd w:val="clear" w:color="auto" w:fill="FFFFFF" w:themeFill="background1"/>
              <w:spacing w:after="0" w:line="240" w:lineRule="auto"/>
              <w:ind w:left="0"/>
              <w:rPr>
                <w:rFonts w:ascii="Times New Roman" w:hAnsi="Times New Roman" w:cs="Times New Roman"/>
              </w:rPr>
            </w:pPr>
          </w:p>
        </w:tc>
      </w:tr>
      <w:tr w:rsidR="002440D8" w14:paraId="4C411F99" w14:textId="77777777">
        <w:tc>
          <w:tcPr>
            <w:tcW w:w="1614" w:type="dxa"/>
            <w:tcBorders>
              <w:top w:val="single" w:sz="4" w:space="0" w:color="auto"/>
              <w:left w:val="single" w:sz="4" w:space="0" w:color="auto"/>
              <w:bottom w:val="single" w:sz="4" w:space="0" w:color="auto"/>
              <w:right w:val="single" w:sz="4" w:space="0" w:color="auto"/>
            </w:tcBorders>
          </w:tcPr>
          <w:p w14:paraId="0C60F450"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7E8952F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raspodjeli dohotka za obavljanje i razvoj djelatnosti</w:t>
            </w:r>
          </w:p>
        </w:tc>
        <w:tc>
          <w:tcPr>
            <w:tcW w:w="1979" w:type="dxa"/>
            <w:tcBorders>
              <w:top w:val="single" w:sz="4" w:space="0" w:color="auto"/>
              <w:left w:val="single" w:sz="4" w:space="0" w:color="auto"/>
              <w:bottom w:val="single" w:sz="4" w:space="0" w:color="auto"/>
              <w:right w:val="single" w:sz="4" w:space="0" w:color="auto"/>
            </w:tcBorders>
          </w:tcPr>
          <w:p w14:paraId="7540A68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veljača</w:t>
            </w:r>
          </w:p>
        </w:tc>
      </w:tr>
      <w:tr w:rsidR="002440D8" w14:paraId="70D7CE0C" w14:textId="77777777">
        <w:tc>
          <w:tcPr>
            <w:tcW w:w="1614" w:type="dxa"/>
            <w:tcBorders>
              <w:top w:val="single" w:sz="4" w:space="0" w:color="auto"/>
              <w:left w:val="single" w:sz="4" w:space="0" w:color="auto"/>
              <w:bottom w:val="single" w:sz="4" w:space="0" w:color="auto"/>
              <w:right w:val="single" w:sz="4" w:space="0" w:color="auto"/>
            </w:tcBorders>
          </w:tcPr>
          <w:p w14:paraId="7965FDFB"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58CD786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žalbama učenika i roditelja odnosno skrbnika učenika</w:t>
            </w:r>
          </w:p>
        </w:tc>
        <w:tc>
          <w:tcPr>
            <w:tcW w:w="1979" w:type="dxa"/>
            <w:vMerge w:val="restart"/>
            <w:tcBorders>
              <w:top w:val="single" w:sz="4" w:space="0" w:color="auto"/>
              <w:left w:val="single" w:sz="4" w:space="0" w:color="auto"/>
              <w:bottom w:val="single" w:sz="4" w:space="0" w:color="auto"/>
              <w:right w:val="single" w:sz="4" w:space="0" w:color="auto"/>
            </w:tcBorders>
          </w:tcPr>
          <w:p w14:paraId="5D8FCDD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w:t>
            </w:r>
          </w:p>
        </w:tc>
      </w:tr>
      <w:tr w:rsidR="002440D8" w14:paraId="4A9DC01C" w14:textId="77777777">
        <w:tc>
          <w:tcPr>
            <w:tcW w:w="1614" w:type="dxa"/>
            <w:tcBorders>
              <w:top w:val="single" w:sz="4" w:space="0" w:color="auto"/>
              <w:left w:val="single" w:sz="4" w:space="0" w:color="auto"/>
              <w:bottom w:val="single" w:sz="4" w:space="0" w:color="auto"/>
              <w:right w:val="single" w:sz="4" w:space="0" w:color="auto"/>
            </w:tcBorders>
          </w:tcPr>
          <w:p w14:paraId="22089D9E"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3F93889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pojedinačnim pravima službenika i namještenika u drugom stupnju,</w:t>
            </w:r>
          </w:p>
          <w:p w14:paraId="19EC130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ako zakonom ili drugim propisom nije propisano da Školski odbor odlučuje u prvom stupnju,</w:t>
            </w:r>
          </w:p>
        </w:tc>
        <w:tc>
          <w:tcPr>
            <w:tcW w:w="1979" w:type="dxa"/>
            <w:vMerge/>
            <w:tcBorders>
              <w:top w:val="single" w:sz="4" w:space="0" w:color="auto"/>
              <w:left w:val="single" w:sz="4" w:space="0" w:color="auto"/>
              <w:bottom w:val="single" w:sz="4" w:space="0" w:color="auto"/>
              <w:right w:val="single" w:sz="4" w:space="0" w:color="auto"/>
            </w:tcBorders>
            <w:vAlign w:val="center"/>
          </w:tcPr>
          <w:p w14:paraId="10A2A4E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5CEEF42" w14:textId="77777777">
        <w:tc>
          <w:tcPr>
            <w:tcW w:w="1614" w:type="dxa"/>
            <w:tcBorders>
              <w:top w:val="single" w:sz="4" w:space="0" w:color="auto"/>
              <w:left w:val="single" w:sz="4" w:space="0" w:color="auto"/>
              <w:bottom w:val="single" w:sz="4" w:space="0" w:color="auto"/>
              <w:right w:val="single" w:sz="4" w:space="0" w:color="auto"/>
            </w:tcBorders>
          </w:tcPr>
          <w:p w14:paraId="20DFCBDD"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449CA105"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pitanjima predviđenim općim aktima škole</w:t>
            </w:r>
          </w:p>
        </w:tc>
        <w:tc>
          <w:tcPr>
            <w:tcW w:w="1979" w:type="dxa"/>
            <w:vMerge/>
            <w:tcBorders>
              <w:top w:val="single" w:sz="4" w:space="0" w:color="auto"/>
              <w:left w:val="single" w:sz="4" w:space="0" w:color="auto"/>
              <w:bottom w:val="single" w:sz="4" w:space="0" w:color="auto"/>
              <w:right w:val="single" w:sz="4" w:space="0" w:color="auto"/>
            </w:tcBorders>
            <w:vAlign w:val="center"/>
          </w:tcPr>
          <w:p w14:paraId="47DA1E73"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2A17CD0" w14:textId="77777777">
        <w:tc>
          <w:tcPr>
            <w:tcW w:w="1614" w:type="dxa"/>
            <w:tcBorders>
              <w:top w:val="single" w:sz="4" w:space="0" w:color="auto"/>
              <w:left w:val="single" w:sz="4" w:space="0" w:color="auto"/>
              <w:bottom w:val="single" w:sz="4" w:space="0" w:color="auto"/>
              <w:right w:val="single" w:sz="4" w:space="0" w:color="auto"/>
            </w:tcBorders>
          </w:tcPr>
          <w:p w14:paraId="3EBD6369"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029B81F9"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zaduživanju kreditom, stjecanju, opterećivanju imovine škole, osim nekretnina, u iznosu od 13.273,16 € – 26.546,32 €</w:t>
            </w:r>
          </w:p>
        </w:tc>
        <w:tc>
          <w:tcPr>
            <w:tcW w:w="1979" w:type="dxa"/>
            <w:vMerge/>
            <w:tcBorders>
              <w:top w:val="single" w:sz="4" w:space="0" w:color="auto"/>
              <w:left w:val="single" w:sz="4" w:space="0" w:color="auto"/>
              <w:bottom w:val="single" w:sz="4" w:space="0" w:color="auto"/>
              <w:right w:val="single" w:sz="4" w:space="0" w:color="auto"/>
            </w:tcBorders>
            <w:vAlign w:val="center"/>
          </w:tcPr>
          <w:p w14:paraId="22D5E43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DE7327A" w14:textId="77777777">
        <w:tc>
          <w:tcPr>
            <w:tcW w:w="7083" w:type="dxa"/>
            <w:gridSpan w:val="2"/>
            <w:tcBorders>
              <w:top w:val="single" w:sz="4" w:space="0" w:color="auto"/>
              <w:left w:val="single" w:sz="4" w:space="0" w:color="auto"/>
              <w:bottom w:val="single" w:sz="4" w:space="0" w:color="auto"/>
              <w:right w:val="single" w:sz="4" w:space="0" w:color="auto"/>
            </w:tcBorders>
          </w:tcPr>
          <w:p w14:paraId="083DE5B9"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Razmatrat će :</w:t>
            </w:r>
          </w:p>
        </w:tc>
        <w:tc>
          <w:tcPr>
            <w:tcW w:w="1979" w:type="dxa"/>
            <w:tcBorders>
              <w:top w:val="single" w:sz="4" w:space="0" w:color="auto"/>
              <w:left w:val="single" w:sz="4" w:space="0" w:color="auto"/>
              <w:bottom w:val="single" w:sz="4" w:space="0" w:color="auto"/>
              <w:right w:val="single" w:sz="4" w:space="0" w:color="auto"/>
            </w:tcBorders>
          </w:tcPr>
          <w:p w14:paraId="49A2997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1E89C29" w14:textId="77777777">
        <w:tc>
          <w:tcPr>
            <w:tcW w:w="1614" w:type="dxa"/>
            <w:tcBorders>
              <w:top w:val="single" w:sz="4" w:space="0" w:color="auto"/>
              <w:left w:val="single" w:sz="4" w:space="0" w:color="auto"/>
              <w:bottom w:val="single" w:sz="4" w:space="0" w:color="auto"/>
              <w:right w:val="single" w:sz="4" w:space="0" w:color="auto"/>
            </w:tcBorders>
          </w:tcPr>
          <w:p w14:paraId="298880B0"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74BD97E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predstavke i prijedloge građana o pitanjima od interesa za rad škole</w:t>
            </w:r>
          </w:p>
        </w:tc>
        <w:tc>
          <w:tcPr>
            <w:tcW w:w="1979" w:type="dxa"/>
            <w:vMerge w:val="restart"/>
            <w:tcBorders>
              <w:top w:val="single" w:sz="4" w:space="0" w:color="auto"/>
              <w:left w:val="single" w:sz="4" w:space="0" w:color="auto"/>
              <w:bottom w:val="single" w:sz="4" w:space="0" w:color="auto"/>
              <w:right w:val="single" w:sz="4" w:space="0" w:color="auto"/>
            </w:tcBorders>
          </w:tcPr>
          <w:p w14:paraId="2879936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ukazanoj potrebi</w:t>
            </w:r>
          </w:p>
          <w:p w14:paraId="5B195EB0"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752789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 kraju školske godine</w:t>
            </w:r>
          </w:p>
        </w:tc>
      </w:tr>
      <w:tr w:rsidR="002440D8" w14:paraId="12BB9679" w14:textId="77777777">
        <w:tc>
          <w:tcPr>
            <w:tcW w:w="1614" w:type="dxa"/>
            <w:tcBorders>
              <w:top w:val="single" w:sz="4" w:space="0" w:color="auto"/>
              <w:left w:val="single" w:sz="4" w:space="0" w:color="auto"/>
              <w:bottom w:val="single" w:sz="4" w:space="0" w:color="auto"/>
              <w:right w:val="single" w:sz="4" w:space="0" w:color="auto"/>
            </w:tcBorders>
          </w:tcPr>
          <w:p w14:paraId="43BB9501"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0E50257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rezultate odgojno-obrazovnog rada</w:t>
            </w:r>
          </w:p>
        </w:tc>
        <w:tc>
          <w:tcPr>
            <w:tcW w:w="1979" w:type="dxa"/>
            <w:vMerge/>
            <w:tcBorders>
              <w:top w:val="single" w:sz="4" w:space="0" w:color="auto"/>
              <w:left w:val="single" w:sz="4" w:space="0" w:color="auto"/>
              <w:bottom w:val="single" w:sz="4" w:space="0" w:color="auto"/>
              <w:right w:val="single" w:sz="4" w:space="0" w:color="auto"/>
            </w:tcBorders>
            <w:vAlign w:val="center"/>
          </w:tcPr>
          <w:p w14:paraId="33BA723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4434F21" w14:textId="77777777">
        <w:tc>
          <w:tcPr>
            <w:tcW w:w="1614" w:type="dxa"/>
            <w:tcBorders>
              <w:top w:val="single" w:sz="4" w:space="0" w:color="auto"/>
              <w:left w:val="single" w:sz="4" w:space="0" w:color="auto"/>
              <w:bottom w:val="single" w:sz="4" w:space="0" w:color="auto"/>
              <w:right w:val="single" w:sz="4" w:space="0" w:color="auto"/>
            </w:tcBorders>
          </w:tcPr>
          <w:p w14:paraId="41885D2C"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276B4A2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izvješće ravnatelja o radu i poslovanju škole</w:t>
            </w:r>
          </w:p>
        </w:tc>
        <w:tc>
          <w:tcPr>
            <w:tcW w:w="1979" w:type="dxa"/>
            <w:vMerge/>
            <w:tcBorders>
              <w:top w:val="single" w:sz="4" w:space="0" w:color="auto"/>
              <w:left w:val="single" w:sz="4" w:space="0" w:color="auto"/>
              <w:bottom w:val="single" w:sz="4" w:space="0" w:color="auto"/>
              <w:right w:val="single" w:sz="4" w:space="0" w:color="auto"/>
            </w:tcBorders>
            <w:vAlign w:val="center"/>
          </w:tcPr>
          <w:p w14:paraId="5A09C7D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8541683" w14:textId="77777777">
        <w:tc>
          <w:tcPr>
            <w:tcW w:w="1614" w:type="dxa"/>
            <w:tcBorders>
              <w:top w:val="single" w:sz="4" w:space="0" w:color="auto"/>
              <w:left w:val="single" w:sz="4" w:space="0" w:color="auto"/>
              <w:bottom w:val="single" w:sz="4" w:space="0" w:color="auto"/>
              <w:right w:val="single" w:sz="4" w:space="0" w:color="auto"/>
            </w:tcBorders>
          </w:tcPr>
          <w:p w14:paraId="653F7349"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4E36B09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zahtjeve ravnatelja u svezi prethodne suglasnosti za zasnivanje i prestanak radnog odnosa u Školi</w:t>
            </w:r>
          </w:p>
        </w:tc>
        <w:tc>
          <w:tcPr>
            <w:tcW w:w="1979" w:type="dxa"/>
            <w:vMerge/>
            <w:tcBorders>
              <w:top w:val="single" w:sz="4" w:space="0" w:color="auto"/>
              <w:left w:val="single" w:sz="4" w:space="0" w:color="auto"/>
              <w:bottom w:val="single" w:sz="4" w:space="0" w:color="auto"/>
              <w:right w:val="single" w:sz="4" w:space="0" w:color="auto"/>
            </w:tcBorders>
            <w:vAlign w:val="center"/>
          </w:tcPr>
          <w:p w14:paraId="2321F22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6DAFAA3" w14:textId="77777777">
        <w:tc>
          <w:tcPr>
            <w:tcW w:w="1614" w:type="dxa"/>
            <w:tcBorders>
              <w:top w:val="single" w:sz="4" w:space="0" w:color="auto"/>
              <w:left w:val="single" w:sz="4" w:space="0" w:color="auto"/>
              <w:bottom w:val="single" w:sz="4" w:space="0" w:color="auto"/>
              <w:right w:val="single" w:sz="4" w:space="0" w:color="auto"/>
            </w:tcBorders>
          </w:tcPr>
          <w:p w14:paraId="7CF096F2" w14:textId="77777777" w:rsidR="002440D8" w:rsidRDefault="002440D8">
            <w:pPr>
              <w:shd w:val="clear" w:color="auto" w:fill="FFFFFF" w:themeFill="background1"/>
              <w:spacing w:after="0" w:line="240" w:lineRule="auto"/>
              <w:rPr>
                <w:rFonts w:ascii="Times New Roman" w:hAnsi="Times New Roman" w:cs="Times New Roman"/>
                <w:b/>
              </w:rPr>
            </w:pPr>
          </w:p>
        </w:tc>
        <w:tc>
          <w:tcPr>
            <w:tcW w:w="5469" w:type="dxa"/>
            <w:tcBorders>
              <w:top w:val="single" w:sz="4" w:space="0" w:color="auto"/>
              <w:left w:val="single" w:sz="4" w:space="0" w:color="auto"/>
              <w:bottom w:val="single" w:sz="4" w:space="0" w:color="auto"/>
              <w:right w:val="single" w:sz="4" w:space="0" w:color="auto"/>
            </w:tcBorders>
          </w:tcPr>
          <w:p w14:paraId="34DBCFA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svim drugim pitanjima sukladno zakonu, Statutu i drugim općim aktima škole</w:t>
            </w:r>
          </w:p>
        </w:tc>
        <w:tc>
          <w:tcPr>
            <w:tcW w:w="1979" w:type="dxa"/>
            <w:vMerge/>
            <w:tcBorders>
              <w:top w:val="single" w:sz="4" w:space="0" w:color="auto"/>
              <w:left w:val="single" w:sz="4" w:space="0" w:color="auto"/>
              <w:bottom w:val="single" w:sz="4" w:space="0" w:color="auto"/>
              <w:right w:val="single" w:sz="4" w:space="0" w:color="auto"/>
            </w:tcBorders>
            <w:vAlign w:val="center"/>
          </w:tcPr>
          <w:p w14:paraId="6FBB1329" w14:textId="77777777" w:rsidR="002440D8" w:rsidRDefault="002440D8">
            <w:pPr>
              <w:shd w:val="clear" w:color="auto" w:fill="FFFFFF" w:themeFill="background1"/>
              <w:spacing w:after="0" w:line="240" w:lineRule="auto"/>
              <w:rPr>
                <w:rFonts w:ascii="Times New Roman" w:hAnsi="Times New Roman" w:cs="Times New Roman"/>
              </w:rPr>
            </w:pPr>
          </w:p>
        </w:tc>
      </w:tr>
    </w:tbl>
    <w:p w14:paraId="49CE2B09" w14:textId="77777777" w:rsidR="002440D8" w:rsidRDefault="002440D8">
      <w:pPr>
        <w:shd w:val="clear" w:color="auto" w:fill="FFFFFF" w:themeFill="background1"/>
        <w:spacing w:after="0" w:line="240" w:lineRule="auto"/>
        <w:jc w:val="both"/>
        <w:rPr>
          <w:rFonts w:ascii="Times New Roman" w:hAnsi="Times New Roman" w:cs="Times New Roman"/>
          <w:b/>
        </w:rPr>
      </w:pPr>
    </w:p>
    <w:p w14:paraId="0555E0CC" w14:textId="77777777" w:rsidR="002440D8" w:rsidRDefault="002440D8">
      <w:pPr>
        <w:shd w:val="clear" w:color="auto" w:fill="FFFFFF" w:themeFill="background1"/>
        <w:spacing w:after="0" w:line="240" w:lineRule="auto"/>
        <w:jc w:val="both"/>
        <w:rPr>
          <w:rFonts w:ascii="Times New Roman" w:hAnsi="Times New Roman" w:cs="Times New Roman"/>
          <w:b/>
        </w:rPr>
      </w:pPr>
    </w:p>
    <w:p w14:paraId="4A9DB47F" w14:textId="77777777" w:rsidR="002440D8" w:rsidRDefault="00607892">
      <w:pPr>
        <w:pStyle w:val="Naslov2"/>
        <w:numPr>
          <w:ilvl w:val="0"/>
          <w:numId w:val="51"/>
        </w:numPr>
        <w:rPr>
          <w:rFonts w:ascii="Times New Roman" w:hAnsi="Times New Roman" w:cs="Times New Roman"/>
          <w:color w:val="auto"/>
          <w:sz w:val="24"/>
        </w:rPr>
      </w:pPr>
      <w:bookmarkStart w:id="71" w:name="_Toc147228066"/>
      <w:r>
        <w:rPr>
          <w:rFonts w:ascii="Times New Roman" w:hAnsi="Times New Roman" w:cs="Times New Roman"/>
          <w:color w:val="auto"/>
          <w:sz w:val="24"/>
        </w:rPr>
        <w:t>PROGRAM RADA VIJEĆA UČENIKA</w:t>
      </w:r>
      <w:bookmarkEnd w:id="71"/>
    </w:p>
    <w:p w14:paraId="1F22436E"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tbl>
      <w:tblPr>
        <w:tblStyle w:val="Reetkatablice"/>
        <w:tblW w:w="0" w:type="auto"/>
        <w:tblLook w:val="04A0" w:firstRow="1" w:lastRow="0" w:firstColumn="1" w:lastColumn="0" w:noHBand="0" w:noVBand="1"/>
      </w:tblPr>
      <w:tblGrid>
        <w:gridCol w:w="4360"/>
        <w:gridCol w:w="2721"/>
        <w:gridCol w:w="1979"/>
      </w:tblGrid>
      <w:tr w:rsidR="002440D8" w14:paraId="205A76C2" w14:textId="77777777">
        <w:tc>
          <w:tcPr>
            <w:tcW w:w="4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19DE5"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w:t>
            </w:r>
          </w:p>
        </w:tc>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2FFE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IZVRŠITELJI</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F4297"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w:t>
            </w:r>
          </w:p>
        </w:tc>
      </w:tr>
      <w:tr w:rsidR="002440D8" w14:paraId="44A9C49A" w14:textId="77777777">
        <w:tc>
          <w:tcPr>
            <w:tcW w:w="4360" w:type="dxa"/>
            <w:tcBorders>
              <w:top w:val="single" w:sz="4" w:space="0" w:color="auto"/>
              <w:left w:val="single" w:sz="4" w:space="0" w:color="auto"/>
              <w:bottom w:val="single" w:sz="4" w:space="0" w:color="auto"/>
              <w:right w:val="single" w:sz="4" w:space="0" w:color="auto"/>
            </w:tcBorders>
          </w:tcPr>
          <w:p w14:paraId="498AAEC7"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spacing w:val="2"/>
              </w:rPr>
              <w:t>- k</w:t>
            </w:r>
            <w:r>
              <w:rPr>
                <w:rFonts w:ascii="Times New Roman" w:eastAsia="Arial" w:hAnsi="Times New Roman"/>
              </w:rPr>
              <w:t>on</w:t>
            </w:r>
            <w:r>
              <w:rPr>
                <w:rFonts w:ascii="Times New Roman" w:eastAsia="Arial" w:hAnsi="Times New Roman"/>
                <w:spacing w:val="-2"/>
              </w:rPr>
              <w:t>s</w:t>
            </w:r>
            <w:r>
              <w:rPr>
                <w:rFonts w:ascii="Times New Roman" w:eastAsia="Arial" w:hAnsi="Times New Roman"/>
                <w:spacing w:val="1"/>
              </w:rPr>
              <w:t>t</w:t>
            </w:r>
            <w:r>
              <w:rPr>
                <w:rFonts w:ascii="Times New Roman" w:eastAsia="Arial" w:hAnsi="Times New Roman"/>
                <w:spacing w:val="-1"/>
              </w:rPr>
              <w:t>i</w:t>
            </w:r>
            <w:r>
              <w:rPr>
                <w:rFonts w:ascii="Times New Roman" w:eastAsia="Arial" w:hAnsi="Times New Roman"/>
                <w:spacing w:val="1"/>
              </w:rPr>
              <w:t>t</w:t>
            </w:r>
            <w:r>
              <w:rPr>
                <w:rFonts w:ascii="Times New Roman" w:eastAsia="Arial" w:hAnsi="Times New Roman"/>
              </w:rPr>
              <w:t>u</w:t>
            </w:r>
            <w:r>
              <w:rPr>
                <w:rFonts w:ascii="Times New Roman" w:eastAsia="Arial" w:hAnsi="Times New Roman"/>
                <w:spacing w:val="-1"/>
              </w:rPr>
              <w:t>i</w:t>
            </w:r>
            <w:r>
              <w:rPr>
                <w:rFonts w:ascii="Times New Roman" w:eastAsia="Arial" w:hAnsi="Times New Roman"/>
                <w:spacing w:val="1"/>
              </w:rPr>
              <w:t>r</w:t>
            </w:r>
            <w:r>
              <w:rPr>
                <w:rFonts w:ascii="Times New Roman" w:eastAsia="Arial" w:hAnsi="Times New Roman"/>
                <w:spacing w:val="-3"/>
              </w:rPr>
              <w:t>a</w:t>
            </w:r>
            <w:r>
              <w:rPr>
                <w:rFonts w:ascii="Times New Roman" w:eastAsia="Arial" w:hAnsi="Times New Roman"/>
                <w:spacing w:val="1"/>
              </w:rPr>
              <w:t>j</w:t>
            </w:r>
            <w:r>
              <w:rPr>
                <w:rFonts w:ascii="Times New Roman" w:eastAsia="Arial" w:hAnsi="Times New Roman"/>
              </w:rPr>
              <w:t>uća s</w:t>
            </w:r>
            <w:r>
              <w:rPr>
                <w:rFonts w:ascii="Times New Roman" w:eastAsia="Arial" w:hAnsi="Times New Roman"/>
                <w:spacing w:val="1"/>
              </w:rPr>
              <w:t>j</w:t>
            </w:r>
            <w:r>
              <w:rPr>
                <w:rFonts w:ascii="Times New Roman" w:eastAsia="Arial" w:hAnsi="Times New Roman"/>
              </w:rPr>
              <w:t>edn</w:t>
            </w:r>
            <w:r>
              <w:rPr>
                <w:rFonts w:ascii="Times New Roman" w:eastAsia="Arial" w:hAnsi="Times New Roman"/>
                <w:spacing w:val="-1"/>
              </w:rPr>
              <w:t>i</w:t>
            </w:r>
            <w:r>
              <w:rPr>
                <w:rFonts w:ascii="Times New Roman" w:eastAsia="Arial" w:hAnsi="Times New Roman"/>
              </w:rPr>
              <w:t xml:space="preserve">ca </w:t>
            </w:r>
            <w:r>
              <w:rPr>
                <w:rFonts w:ascii="Times New Roman" w:eastAsia="Arial" w:hAnsi="Times New Roman"/>
                <w:spacing w:val="-1"/>
              </w:rPr>
              <w:t>Vi</w:t>
            </w:r>
            <w:r>
              <w:rPr>
                <w:rFonts w:ascii="Times New Roman" w:eastAsia="Arial" w:hAnsi="Times New Roman"/>
                <w:spacing w:val="1"/>
              </w:rPr>
              <w:t>j</w:t>
            </w:r>
            <w:r>
              <w:rPr>
                <w:rFonts w:ascii="Times New Roman" w:eastAsia="Arial" w:hAnsi="Times New Roman"/>
              </w:rPr>
              <w:t>eća</w:t>
            </w:r>
          </w:p>
        </w:tc>
        <w:tc>
          <w:tcPr>
            <w:tcW w:w="2721" w:type="dxa"/>
            <w:vMerge w:val="restart"/>
            <w:tcBorders>
              <w:top w:val="single" w:sz="4" w:space="0" w:color="auto"/>
              <w:left w:val="single" w:sz="4" w:space="0" w:color="auto"/>
              <w:bottom w:val="single" w:sz="4" w:space="0" w:color="auto"/>
              <w:right w:val="single" w:sz="4" w:space="0" w:color="auto"/>
            </w:tcBorders>
          </w:tcPr>
          <w:p w14:paraId="685FF69F"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eastAsia="Arial" w:hAnsi="Times New Roman"/>
              </w:rPr>
              <w:t>č</w:t>
            </w:r>
            <w:r>
              <w:rPr>
                <w:rFonts w:ascii="Times New Roman" w:eastAsia="Arial" w:hAnsi="Times New Roman"/>
                <w:spacing w:val="-1"/>
              </w:rPr>
              <w:t>l</w:t>
            </w:r>
            <w:r>
              <w:rPr>
                <w:rFonts w:ascii="Times New Roman" w:eastAsia="Arial" w:hAnsi="Times New Roman"/>
              </w:rPr>
              <w:t>ano</w:t>
            </w:r>
            <w:r>
              <w:rPr>
                <w:rFonts w:ascii="Times New Roman" w:eastAsia="Arial" w:hAnsi="Times New Roman"/>
                <w:spacing w:val="-2"/>
              </w:rPr>
              <w:t>v</w:t>
            </w:r>
            <w:r>
              <w:rPr>
                <w:rFonts w:ascii="Times New Roman" w:eastAsia="Arial" w:hAnsi="Times New Roman"/>
              </w:rPr>
              <w:t xml:space="preserve">i </w:t>
            </w:r>
            <w:r>
              <w:rPr>
                <w:rFonts w:ascii="Times New Roman" w:eastAsia="Arial" w:hAnsi="Times New Roman"/>
                <w:spacing w:val="-1"/>
              </w:rPr>
              <w:t>Vi</w:t>
            </w:r>
            <w:r>
              <w:rPr>
                <w:rFonts w:ascii="Times New Roman" w:eastAsia="Arial" w:hAnsi="Times New Roman"/>
                <w:spacing w:val="1"/>
              </w:rPr>
              <w:t>j</w:t>
            </w:r>
            <w:r>
              <w:rPr>
                <w:rFonts w:ascii="Times New Roman" w:eastAsia="Arial" w:hAnsi="Times New Roman"/>
              </w:rPr>
              <w:t>eća učen</w:t>
            </w:r>
            <w:r>
              <w:rPr>
                <w:rFonts w:ascii="Times New Roman" w:eastAsia="Arial" w:hAnsi="Times New Roman"/>
                <w:spacing w:val="-1"/>
              </w:rPr>
              <w:t>i</w:t>
            </w:r>
            <w:r>
              <w:rPr>
                <w:rFonts w:ascii="Times New Roman" w:eastAsia="Arial" w:hAnsi="Times New Roman"/>
                <w:spacing w:val="2"/>
              </w:rPr>
              <w:t>k</w:t>
            </w:r>
            <w:r>
              <w:rPr>
                <w:rFonts w:ascii="Times New Roman" w:eastAsia="Arial" w:hAnsi="Times New Roman"/>
                <w:spacing w:val="-3"/>
              </w:rPr>
              <w:t>a</w:t>
            </w:r>
            <w:r>
              <w:rPr>
                <w:rFonts w:ascii="Times New Roman" w:eastAsia="Arial" w:hAnsi="Times New Roman"/>
              </w:rPr>
              <w:t xml:space="preserve">, </w:t>
            </w:r>
            <w:r>
              <w:rPr>
                <w:rFonts w:ascii="Times New Roman" w:eastAsia="Arial" w:hAnsi="Times New Roman"/>
                <w:spacing w:val="1"/>
              </w:rPr>
              <w:t>r</w:t>
            </w:r>
            <w:r>
              <w:rPr>
                <w:rFonts w:ascii="Times New Roman" w:eastAsia="Arial" w:hAnsi="Times New Roman"/>
              </w:rPr>
              <w:t>a</w:t>
            </w:r>
            <w:r>
              <w:rPr>
                <w:rFonts w:ascii="Times New Roman" w:eastAsia="Arial" w:hAnsi="Times New Roman"/>
                <w:spacing w:val="-2"/>
              </w:rPr>
              <w:t>v</w:t>
            </w:r>
            <w:r>
              <w:rPr>
                <w:rFonts w:ascii="Times New Roman" w:eastAsia="Arial" w:hAnsi="Times New Roman"/>
              </w:rPr>
              <w:t>na</w:t>
            </w:r>
            <w:r>
              <w:rPr>
                <w:rFonts w:ascii="Times New Roman" w:eastAsia="Arial" w:hAnsi="Times New Roman"/>
                <w:spacing w:val="1"/>
              </w:rPr>
              <w:t>t</w:t>
            </w:r>
            <w:r>
              <w:rPr>
                <w:rFonts w:ascii="Times New Roman" w:eastAsia="Arial" w:hAnsi="Times New Roman"/>
              </w:rPr>
              <w:t>e</w:t>
            </w:r>
            <w:r>
              <w:rPr>
                <w:rFonts w:ascii="Times New Roman" w:eastAsia="Arial" w:hAnsi="Times New Roman"/>
                <w:spacing w:val="-1"/>
              </w:rPr>
              <w:t>l</w:t>
            </w:r>
            <w:r>
              <w:rPr>
                <w:rFonts w:ascii="Times New Roman" w:eastAsia="Arial" w:hAnsi="Times New Roman"/>
                <w:spacing w:val="1"/>
              </w:rPr>
              <w:t>j</w:t>
            </w:r>
            <w:r>
              <w:rPr>
                <w:rFonts w:ascii="Times New Roman" w:eastAsia="Arial" w:hAnsi="Times New Roman"/>
              </w:rPr>
              <w:t>, s</w:t>
            </w:r>
            <w:r>
              <w:rPr>
                <w:rFonts w:ascii="Times New Roman" w:eastAsia="Arial" w:hAnsi="Times New Roman"/>
                <w:spacing w:val="1"/>
              </w:rPr>
              <w:t>tr</w:t>
            </w:r>
            <w:r>
              <w:rPr>
                <w:rFonts w:ascii="Times New Roman" w:eastAsia="Arial" w:hAnsi="Times New Roman"/>
              </w:rPr>
              <w:t>učna s</w:t>
            </w:r>
            <w:r>
              <w:rPr>
                <w:rFonts w:ascii="Times New Roman" w:eastAsia="Arial" w:hAnsi="Times New Roman"/>
                <w:spacing w:val="-1"/>
              </w:rPr>
              <w:t>l</w:t>
            </w:r>
            <w:r>
              <w:rPr>
                <w:rFonts w:ascii="Times New Roman" w:eastAsia="Arial" w:hAnsi="Times New Roman"/>
              </w:rPr>
              <w:t>u</w:t>
            </w:r>
            <w:r>
              <w:rPr>
                <w:rFonts w:ascii="Times New Roman" w:eastAsia="Arial" w:hAnsi="Times New Roman"/>
                <w:spacing w:val="-2"/>
              </w:rPr>
              <w:t>ž</w:t>
            </w:r>
            <w:r>
              <w:rPr>
                <w:rFonts w:ascii="Times New Roman" w:eastAsia="Arial" w:hAnsi="Times New Roman"/>
              </w:rPr>
              <w:t xml:space="preserve">ba, </w:t>
            </w:r>
            <w:r>
              <w:rPr>
                <w:rFonts w:ascii="Times New Roman" w:eastAsia="Arial" w:hAnsi="Times New Roman"/>
                <w:spacing w:val="1"/>
              </w:rPr>
              <w:t>t</w:t>
            </w:r>
            <w:r>
              <w:rPr>
                <w:rFonts w:ascii="Times New Roman" w:eastAsia="Arial" w:hAnsi="Times New Roman"/>
              </w:rPr>
              <w:t>a</w:t>
            </w:r>
            <w:r>
              <w:rPr>
                <w:rFonts w:ascii="Times New Roman" w:eastAsia="Arial" w:hAnsi="Times New Roman"/>
                <w:spacing w:val="1"/>
              </w:rPr>
              <w:t>j</w:t>
            </w:r>
            <w:r>
              <w:rPr>
                <w:rFonts w:ascii="Times New Roman" w:eastAsia="Arial" w:hAnsi="Times New Roman"/>
              </w:rPr>
              <w:t>n</w:t>
            </w:r>
            <w:r>
              <w:rPr>
                <w:rFonts w:ascii="Times New Roman" w:eastAsia="Arial" w:hAnsi="Times New Roman"/>
                <w:spacing w:val="-1"/>
              </w:rPr>
              <w:t>i</w:t>
            </w:r>
            <w:r>
              <w:rPr>
                <w:rFonts w:ascii="Times New Roman" w:eastAsia="Arial" w:hAnsi="Times New Roman"/>
              </w:rPr>
              <w:t>ca</w:t>
            </w:r>
          </w:p>
        </w:tc>
        <w:tc>
          <w:tcPr>
            <w:tcW w:w="1979" w:type="dxa"/>
            <w:vMerge w:val="restart"/>
            <w:tcBorders>
              <w:top w:val="single" w:sz="4" w:space="0" w:color="auto"/>
              <w:left w:val="single" w:sz="4" w:space="0" w:color="auto"/>
              <w:bottom w:val="single" w:sz="4" w:space="0" w:color="auto"/>
              <w:right w:val="single" w:sz="4" w:space="0" w:color="auto"/>
            </w:tcBorders>
          </w:tcPr>
          <w:p w14:paraId="448530B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rujan</w:t>
            </w:r>
          </w:p>
        </w:tc>
      </w:tr>
      <w:tr w:rsidR="002440D8" w14:paraId="7B742943" w14:textId="77777777">
        <w:tc>
          <w:tcPr>
            <w:tcW w:w="4360" w:type="dxa"/>
            <w:tcBorders>
              <w:top w:val="single" w:sz="4" w:space="0" w:color="auto"/>
              <w:left w:val="single" w:sz="4" w:space="0" w:color="auto"/>
              <w:bottom w:val="single" w:sz="4" w:space="0" w:color="auto"/>
              <w:right w:val="single" w:sz="4" w:space="0" w:color="auto"/>
            </w:tcBorders>
          </w:tcPr>
          <w:p w14:paraId="3FE81AAB"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spacing w:val="-1"/>
              </w:rPr>
              <w:t>- i</w:t>
            </w:r>
            <w:r>
              <w:rPr>
                <w:rFonts w:ascii="Times New Roman" w:eastAsia="Arial" w:hAnsi="Times New Roman"/>
                <w:spacing w:val="-2"/>
              </w:rPr>
              <w:t>z</w:t>
            </w:r>
            <w:r>
              <w:rPr>
                <w:rFonts w:ascii="Times New Roman" w:eastAsia="Arial" w:hAnsi="Times New Roman"/>
              </w:rPr>
              <w:t>bor p</w:t>
            </w:r>
            <w:r>
              <w:rPr>
                <w:rFonts w:ascii="Times New Roman" w:eastAsia="Arial" w:hAnsi="Times New Roman"/>
                <w:spacing w:val="1"/>
              </w:rPr>
              <w:t>r</w:t>
            </w:r>
            <w:r>
              <w:rPr>
                <w:rFonts w:ascii="Times New Roman" w:eastAsia="Arial" w:hAnsi="Times New Roman"/>
              </w:rPr>
              <w:t>eds</w:t>
            </w:r>
            <w:r>
              <w:rPr>
                <w:rFonts w:ascii="Times New Roman" w:eastAsia="Arial" w:hAnsi="Times New Roman"/>
                <w:spacing w:val="1"/>
              </w:rPr>
              <w:t>j</w:t>
            </w:r>
            <w:r>
              <w:rPr>
                <w:rFonts w:ascii="Times New Roman" w:eastAsia="Arial" w:hAnsi="Times New Roman"/>
              </w:rPr>
              <w:t>edn</w:t>
            </w:r>
            <w:r>
              <w:rPr>
                <w:rFonts w:ascii="Times New Roman" w:eastAsia="Arial" w:hAnsi="Times New Roman"/>
                <w:spacing w:val="-3"/>
              </w:rPr>
              <w:t>i</w:t>
            </w:r>
            <w:r>
              <w:rPr>
                <w:rFonts w:ascii="Times New Roman" w:eastAsia="Arial" w:hAnsi="Times New Roman"/>
                <w:spacing w:val="2"/>
              </w:rPr>
              <w:t>k</w:t>
            </w:r>
            <w:r>
              <w:rPr>
                <w:rFonts w:ascii="Times New Roman" w:eastAsia="Arial" w:hAnsi="Times New Roman"/>
              </w:rPr>
              <w:t xml:space="preserve">a i </w:t>
            </w:r>
            <w:r>
              <w:rPr>
                <w:rFonts w:ascii="Times New Roman" w:eastAsia="Arial" w:hAnsi="Times New Roman"/>
                <w:spacing w:val="-2"/>
              </w:rPr>
              <w:t>z</w:t>
            </w:r>
            <w:r>
              <w:rPr>
                <w:rFonts w:ascii="Times New Roman" w:eastAsia="Arial" w:hAnsi="Times New Roman"/>
              </w:rPr>
              <w:t>a</w:t>
            </w:r>
            <w:r>
              <w:rPr>
                <w:rFonts w:ascii="Times New Roman" w:eastAsia="Arial" w:hAnsi="Times New Roman"/>
                <w:spacing w:val="1"/>
              </w:rPr>
              <w:t>m</w:t>
            </w:r>
            <w:r>
              <w:rPr>
                <w:rFonts w:ascii="Times New Roman" w:eastAsia="Arial" w:hAnsi="Times New Roman"/>
                <w:spacing w:val="-1"/>
              </w:rPr>
              <w:t>j</w:t>
            </w:r>
            <w:r>
              <w:rPr>
                <w:rFonts w:ascii="Times New Roman" w:eastAsia="Arial" w:hAnsi="Times New Roman"/>
              </w:rPr>
              <w:t>en</w:t>
            </w:r>
            <w:r>
              <w:rPr>
                <w:rFonts w:ascii="Times New Roman" w:eastAsia="Arial" w:hAnsi="Times New Roman"/>
                <w:spacing w:val="-1"/>
              </w:rPr>
              <w:t>i</w:t>
            </w:r>
            <w:r>
              <w:rPr>
                <w:rFonts w:ascii="Times New Roman" w:eastAsia="Arial" w:hAnsi="Times New Roman"/>
                <w:spacing w:val="2"/>
              </w:rPr>
              <w:t>k</w:t>
            </w:r>
            <w:r>
              <w:rPr>
                <w:rFonts w:ascii="Times New Roman" w:eastAsia="Arial" w:hAnsi="Times New Roman"/>
              </w:rPr>
              <w:t xml:space="preserve">a </w:t>
            </w:r>
            <w:r>
              <w:rPr>
                <w:rFonts w:ascii="Times New Roman" w:eastAsia="Arial" w:hAnsi="Times New Roman"/>
                <w:spacing w:val="-1"/>
              </w:rPr>
              <w:t>Vij</w:t>
            </w:r>
            <w:r>
              <w:rPr>
                <w:rFonts w:ascii="Times New Roman" w:eastAsia="Arial" w:hAnsi="Times New Roman"/>
              </w:rPr>
              <w:t>eća</w:t>
            </w:r>
          </w:p>
        </w:tc>
        <w:tc>
          <w:tcPr>
            <w:tcW w:w="2721" w:type="dxa"/>
            <w:vMerge/>
            <w:tcBorders>
              <w:top w:val="single" w:sz="4" w:space="0" w:color="auto"/>
              <w:left w:val="single" w:sz="4" w:space="0" w:color="auto"/>
              <w:bottom w:val="single" w:sz="4" w:space="0" w:color="auto"/>
              <w:right w:val="single" w:sz="4" w:space="0" w:color="auto"/>
            </w:tcBorders>
            <w:vAlign w:val="center"/>
          </w:tcPr>
          <w:p w14:paraId="4653D9FA" w14:textId="77777777" w:rsidR="002440D8" w:rsidRDefault="002440D8">
            <w:pPr>
              <w:shd w:val="clear" w:color="auto" w:fill="FFFFFF" w:themeFill="background1"/>
              <w:spacing w:after="0" w:line="240" w:lineRule="auto"/>
              <w:rPr>
                <w:rFonts w:ascii="Times New Roman" w:hAnsi="Times New Roman" w:cs="Times New Roman"/>
                <w:b/>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19DE2D1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516CE32" w14:textId="77777777">
        <w:tc>
          <w:tcPr>
            <w:tcW w:w="4360" w:type="dxa"/>
            <w:tcBorders>
              <w:top w:val="single" w:sz="4" w:space="0" w:color="auto"/>
              <w:left w:val="single" w:sz="4" w:space="0" w:color="auto"/>
              <w:bottom w:val="single" w:sz="4" w:space="0" w:color="auto"/>
              <w:right w:val="single" w:sz="4" w:space="0" w:color="auto"/>
            </w:tcBorders>
          </w:tcPr>
          <w:p w14:paraId="325FD6BE"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rPr>
              <w:t>- p</w:t>
            </w:r>
            <w:r>
              <w:rPr>
                <w:rFonts w:ascii="Times New Roman" w:eastAsia="Arial" w:hAnsi="Times New Roman"/>
                <w:spacing w:val="1"/>
              </w:rPr>
              <w:t>r</w:t>
            </w:r>
            <w:r>
              <w:rPr>
                <w:rFonts w:ascii="Times New Roman" w:eastAsia="Arial" w:hAnsi="Times New Roman"/>
                <w:spacing w:val="-1"/>
              </w:rPr>
              <w:t>i</w:t>
            </w:r>
            <w:r>
              <w:rPr>
                <w:rFonts w:ascii="Times New Roman" w:eastAsia="Arial" w:hAnsi="Times New Roman"/>
              </w:rPr>
              <w:t>p</w:t>
            </w:r>
            <w:r>
              <w:rPr>
                <w:rFonts w:ascii="Times New Roman" w:eastAsia="Arial" w:hAnsi="Times New Roman"/>
                <w:spacing w:val="1"/>
              </w:rPr>
              <w:t>r</w:t>
            </w:r>
            <w:r>
              <w:rPr>
                <w:rFonts w:ascii="Times New Roman" w:eastAsia="Arial" w:hAnsi="Times New Roman"/>
              </w:rPr>
              <w:t>e</w:t>
            </w:r>
            <w:r>
              <w:rPr>
                <w:rFonts w:ascii="Times New Roman" w:eastAsia="Arial" w:hAnsi="Times New Roman"/>
                <w:spacing w:val="1"/>
              </w:rPr>
              <w:t>m</w:t>
            </w:r>
            <w:r>
              <w:rPr>
                <w:rFonts w:ascii="Times New Roman" w:eastAsia="Arial" w:hAnsi="Times New Roman"/>
              </w:rPr>
              <w:t xml:space="preserve">a i daje </w:t>
            </w:r>
            <w:r>
              <w:rPr>
                <w:rFonts w:ascii="Times New Roman" w:eastAsia="Arial" w:hAnsi="Times New Roman"/>
                <w:spacing w:val="-3"/>
              </w:rPr>
              <w:t>p</w:t>
            </w:r>
            <w:r>
              <w:rPr>
                <w:rFonts w:ascii="Times New Roman" w:eastAsia="Arial" w:hAnsi="Times New Roman"/>
                <w:spacing w:val="1"/>
              </w:rPr>
              <w:t>r</w:t>
            </w:r>
            <w:r>
              <w:rPr>
                <w:rFonts w:ascii="Times New Roman" w:eastAsia="Arial" w:hAnsi="Times New Roman"/>
                <w:spacing w:val="-1"/>
              </w:rPr>
              <w:t>i</w:t>
            </w:r>
            <w:r>
              <w:rPr>
                <w:rFonts w:ascii="Times New Roman" w:eastAsia="Arial" w:hAnsi="Times New Roman"/>
                <w:spacing w:val="1"/>
              </w:rPr>
              <w:t>j</w:t>
            </w:r>
            <w:r>
              <w:rPr>
                <w:rFonts w:ascii="Times New Roman" w:eastAsia="Arial" w:hAnsi="Times New Roman"/>
              </w:rPr>
              <w:t>ed</w:t>
            </w:r>
            <w:r>
              <w:rPr>
                <w:rFonts w:ascii="Times New Roman" w:eastAsia="Arial" w:hAnsi="Times New Roman"/>
                <w:spacing w:val="-1"/>
              </w:rPr>
              <w:t>l</w:t>
            </w:r>
            <w:r>
              <w:rPr>
                <w:rFonts w:ascii="Times New Roman" w:eastAsia="Arial" w:hAnsi="Times New Roman"/>
                <w:spacing w:val="-3"/>
              </w:rPr>
              <w:t>o</w:t>
            </w:r>
            <w:r>
              <w:rPr>
                <w:rFonts w:ascii="Times New Roman" w:eastAsia="Arial" w:hAnsi="Times New Roman"/>
              </w:rPr>
              <w:t>ge</w:t>
            </w:r>
            <w:r>
              <w:rPr>
                <w:rFonts w:ascii="Times New Roman" w:eastAsia="Arial" w:hAnsi="Times New Roman"/>
                <w:spacing w:val="1"/>
              </w:rPr>
              <w:t xml:space="preserve"> t</w:t>
            </w:r>
            <w:r>
              <w:rPr>
                <w:rFonts w:ascii="Times New Roman" w:eastAsia="Arial" w:hAnsi="Times New Roman"/>
                <w:spacing w:val="-1"/>
              </w:rPr>
              <w:t>i</w:t>
            </w:r>
            <w:r>
              <w:rPr>
                <w:rFonts w:ascii="Times New Roman" w:eastAsia="Arial" w:hAnsi="Times New Roman"/>
                <w:spacing w:val="1"/>
              </w:rPr>
              <w:t>j</w:t>
            </w:r>
            <w:r>
              <w:rPr>
                <w:rFonts w:ascii="Times New Roman" w:eastAsia="Arial" w:hAnsi="Times New Roman"/>
              </w:rPr>
              <w:t>e</w:t>
            </w:r>
            <w:r>
              <w:rPr>
                <w:rFonts w:ascii="Times New Roman" w:eastAsia="Arial" w:hAnsi="Times New Roman"/>
                <w:spacing w:val="-1"/>
              </w:rPr>
              <w:t>li</w:t>
            </w:r>
            <w:r>
              <w:rPr>
                <w:rFonts w:ascii="Times New Roman" w:eastAsia="Arial" w:hAnsi="Times New Roman"/>
                <w:spacing w:val="1"/>
              </w:rPr>
              <w:t>m</w:t>
            </w:r>
            <w:r>
              <w:rPr>
                <w:rFonts w:ascii="Times New Roman" w:eastAsia="Arial" w:hAnsi="Times New Roman"/>
              </w:rPr>
              <w:t xml:space="preserve">a </w:t>
            </w:r>
            <w:r>
              <w:rPr>
                <w:rFonts w:ascii="Times New Roman" w:eastAsia="Arial" w:hAnsi="Times New Roman"/>
                <w:spacing w:val="-3"/>
              </w:rPr>
              <w:t>Š</w:t>
            </w:r>
            <w:r>
              <w:rPr>
                <w:rFonts w:ascii="Times New Roman" w:eastAsia="Arial" w:hAnsi="Times New Roman"/>
                <w:spacing w:val="2"/>
              </w:rPr>
              <w:t>k</w:t>
            </w:r>
            <w:r>
              <w:rPr>
                <w:rFonts w:ascii="Times New Roman" w:eastAsia="Arial" w:hAnsi="Times New Roman"/>
              </w:rPr>
              <w:t>o</w:t>
            </w:r>
            <w:r>
              <w:rPr>
                <w:rFonts w:ascii="Times New Roman" w:eastAsia="Arial" w:hAnsi="Times New Roman"/>
                <w:spacing w:val="-1"/>
              </w:rPr>
              <w:t>l</w:t>
            </w:r>
            <w:r>
              <w:rPr>
                <w:rFonts w:ascii="Times New Roman" w:eastAsia="Arial" w:hAnsi="Times New Roman"/>
              </w:rPr>
              <w:t>e o p</w:t>
            </w:r>
            <w:r>
              <w:rPr>
                <w:rFonts w:ascii="Times New Roman" w:eastAsia="Arial" w:hAnsi="Times New Roman"/>
                <w:spacing w:val="-1"/>
              </w:rPr>
              <w:t>i</w:t>
            </w:r>
            <w:r>
              <w:rPr>
                <w:rFonts w:ascii="Times New Roman" w:eastAsia="Arial" w:hAnsi="Times New Roman"/>
                <w:spacing w:val="1"/>
              </w:rPr>
              <w:t>t</w:t>
            </w:r>
            <w:r>
              <w:rPr>
                <w:rFonts w:ascii="Times New Roman" w:eastAsia="Arial" w:hAnsi="Times New Roman"/>
              </w:rPr>
              <w:t>an</w:t>
            </w:r>
            <w:r>
              <w:rPr>
                <w:rFonts w:ascii="Times New Roman" w:eastAsia="Arial" w:hAnsi="Times New Roman"/>
                <w:spacing w:val="1"/>
              </w:rPr>
              <w:t>j</w:t>
            </w:r>
            <w:r>
              <w:rPr>
                <w:rFonts w:ascii="Times New Roman" w:eastAsia="Arial" w:hAnsi="Times New Roman"/>
                <w:spacing w:val="-3"/>
              </w:rPr>
              <w:t>i</w:t>
            </w:r>
            <w:r>
              <w:rPr>
                <w:rFonts w:ascii="Times New Roman" w:eastAsia="Arial" w:hAnsi="Times New Roman"/>
                <w:spacing w:val="1"/>
              </w:rPr>
              <w:t>m</w:t>
            </w:r>
            <w:r>
              <w:rPr>
                <w:rFonts w:ascii="Times New Roman" w:eastAsia="Arial" w:hAnsi="Times New Roman"/>
              </w:rPr>
              <w:t xml:space="preserve">a </w:t>
            </w:r>
            <w:r>
              <w:rPr>
                <w:rFonts w:ascii="Times New Roman" w:eastAsia="Arial" w:hAnsi="Times New Roman"/>
                <w:spacing w:val="-2"/>
              </w:rPr>
              <w:t>v</w:t>
            </w:r>
            <w:r>
              <w:rPr>
                <w:rFonts w:ascii="Times New Roman" w:eastAsia="Arial" w:hAnsi="Times New Roman"/>
              </w:rPr>
              <w:t>a</w:t>
            </w:r>
            <w:r>
              <w:rPr>
                <w:rFonts w:ascii="Times New Roman" w:eastAsia="Arial" w:hAnsi="Times New Roman"/>
                <w:spacing w:val="-2"/>
              </w:rPr>
              <w:t>ž</w:t>
            </w:r>
            <w:r>
              <w:rPr>
                <w:rFonts w:ascii="Times New Roman" w:eastAsia="Arial" w:hAnsi="Times New Roman"/>
              </w:rPr>
              <w:t>n</w:t>
            </w:r>
            <w:r>
              <w:rPr>
                <w:rFonts w:ascii="Times New Roman" w:eastAsia="Arial" w:hAnsi="Times New Roman"/>
                <w:spacing w:val="-1"/>
              </w:rPr>
              <w:t>i</w:t>
            </w:r>
            <w:r>
              <w:rPr>
                <w:rFonts w:ascii="Times New Roman" w:eastAsia="Arial" w:hAnsi="Times New Roman"/>
              </w:rPr>
              <w:t xml:space="preserve">m </w:t>
            </w:r>
            <w:r>
              <w:rPr>
                <w:rFonts w:ascii="Times New Roman" w:eastAsia="Arial" w:hAnsi="Times New Roman"/>
                <w:spacing w:val="-2"/>
              </w:rPr>
              <w:t>z</w:t>
            </w:r>
            <w:r>
              <w:rPr>
                <w:rFonts w:ascii="Times New Roman" w:eastAsia="Arial" w:hAnsi="Times New Roman"/>
              </w:rPr>
              <w:t>a učen</w:t>
            </w:r>
            <w:r>
              <w:rPr>
                <w:rFonts w:ascii="Times New Roman" w:eastAsia="Arial" w:hAnsi="Times New Roman"/>
                <w:spacing w:val="-1"/>
              </w:rPr>
              <w:t>i</w:t>
            </w:r>
            <w:r>
              <w:rPr>
                <w:rFonts w:ascii="Times New Roman" w:eastAsia="Arial" w:hAnsi="Times New Roman"/>
                <w:spacing w:val="2"/>
              </w:rPr>
              <w:t>k</w:t>
            </w:r>
            <w:r>
              <w:rPr>
                <w:rFonts w:ascii="Times New Roman" w:eastAsia="Arial" w:hAnsi="Times New Roman"/>
                <w:spacing w:val="-3"/>
              </w:rPr>
              <w:t>e</w:t>
            </w:r>
            <w:r>
              <w:rPr>
                <w:rFonts w:ascii="Times New Roman" w:eastAsia="Arial" w:hAnsi="Times New Roman"/>
              </w:rPr>
              <w:t xml:space="preserve"> </w:t>
            </w:r>
            <w:r>
              <w:rPr>
                <w:rFonts w:ascii="Times New Roman" w:eastAsia="Arial" w:hAnsi="Times New Roman"/>
                <w:spacing w:val="1"/>
              </w:rPr>
              <w:t>r</w:t>
            </w:r>
            <w:r>
              <w:rPr>
                <w:rFonts w:ascii="Times New Roman" w:eastAsia="Arial" w:hAnsi="Times New Roman"/>
              </w:rPr>
              <w:t xml:space="preserve">adi </w:t>
            </w:r>
            <w:r>
              <w:rPr>
                <w:rFonts w:ascii="Times New Roman" w:eastAsia="Arial" w:hAnsi="Times New Roman"/>
                <w:spacing w:val="1"/>
              </w:rPr>
              <w:t>r</w:t>
            </w:r>
            <w:r>
              <w:rPr>
                <w:rFonts w:ascii="Times New Roman" w:eastAsia="Arial" w:hAnsi="Times New Roman"/>
              </w:rPr>
              <w:t>e</w:t>
            </w:r>
            <w:r>
              <w:rPr>
                <w:rFonts w:ascii="Times New Roman" w:eastAsia="Arial" w:hAnsi="Times New Roman"/>
                <w:spacing w:val="-2"/>
              </w:rPr>
              <w:t>z</w:t>
            </w:r>
            <w:r>
              <w:rPr>
                <w:rFonts w:ascii="Times New Roman" w:eastAsia="Arial" w:hAnsi="Times New Roman"/>
              </w:rPr>
              <w:t>u</w:t>
            </w:r>
            <w:r>
              <w:rPr>
                <w:rFonts w:ascii="Times New Roman" w:eastAsia="Arial" w:hAnsi="Times New Roman"/>
                <w:spacing w:val="-1"/>
              </w:rPr>
              <w:t>l</w:t>
            </w:r>
            <w:r>
              <w:rPr>
                <w:rFonts w:ascii="Times New Roman" w:eastAsia="Arial" w:hAnsi="Times New Roman"/>
                <w:spacing w:val="1"/>
              </w:rPr>
              <w:t>t</w:t>
            </w:r>
            <w:r>
              <w:rPr>
                <w:rFonts w:ascii="Times New Roman" w:eastAsia="Arial" w:hAnsi="Times New Roman"/>
              </w:rPr>
              <w:t>a</w:t>
            </w:r>
            <w:r>
              <w:rPr>
                <w:rFonts w:ascii="Times New Roman" w:eastAsia="Arial" w:hAnsi="Times New Roman"/>
                <w:spacing w:val="1"/>
              </w:rPr>
              <w:t>t</w:t>
            </w:r>
            <w:r>
              <w:rPr>
                <w:rFonts w:ascii="Times New Roman" w:eastAsia="Arial" w:hAnsi="Times New Roman"/>
              </w:rPr>
              <w:t>a u ob</w:t>
            </w:r>
            <w:r>
              <w:rPr>
                <w:rFonts w:ascii="Times New Roman" w:eastAsia="Arial" w:hAnsi="Times New Roman"/>
                <w:spacing w:val="1"/>
              </w:rPr>
              <w:t>r</w:t>
            </w:r>
            <w:r>
              <w:rPr>
                <w:rFonts w:ascii="Times New Roman" w:eastAsia="Arial" w:hAnsi="Times New Roman"/>
              </w:rPr>
              <w:t>a</w:t>
            </w:r>
            <w:r>
              <w:rPr>
                <w:rFonts w:ascii="Times New Roman" w:eastAsia="Arial" w:hAnsi="Times New Roman"/>
                <w:spacing w:val="-2"/>
              </w:rPr>
              <w:t>z</w:t>
            </w:r>
            <w:r>
              <w:rPr>
                <w:rFonts w:ascii="Times New Roman" w:eastAsia="Arial" w:hAnsi="Times New Roman"/>
              </w:rPr>
              <w:t>o</w:t>
            </w:r>
            <w:r>
              <w:rPr>
                <w:rFonts w:ascii="Times New Roman" w:eastAsia="Arial" w:hAnsi="Times New Roman"/>
                <w:spacing w:val="-2"/>
              </w:rPr>
              <w:t>v</w:t>
            </w:r>
            <w:r>
              <w:rPr>
                <w:rFonts w:ascii="Times New Roman" w:eastAsia="Arial" w:hAnsi="Times New Roman"/>
              </w:rPr>
              <w:t>an</w:t>
            </w:r>
            <w:r>
              <w:rPr>
                <w:rFonts w:ascii="Times New Roman" w:eastAsia="Arial" w:hAnsi="Times New Roman"/>
                <w:spacing w:val="1"/>
              </w:rPr>
              <w:t>j</w:t>
            </w:r>
            <w:r>
              <w:rPr>
                <w:rFonts w:ascii="Times New Roman" w:eastAsia="Arial" w:hAnsi="Times New Roman"/>
              </w:rPr>
              <w:t>u</w:t>
            </w:r>
          </w:p>
        </w:tc>
        <w:tc>
          <w:tcPr>
            <w:tcW w:w="2721" w:type="dxa"/>
            <w:vMerge w:val="restart"/>
            <w:tcBorders>
              <w:top w:val="single" w:sz="4" w:space="0" w:color="auto"/>
              <w:left w:val="single" w:sz="4" w:space="0" w:color="auto"/>
              <w:bottom w:val="single" w:sz="4" w:space="0" w:color="auto"/>
              <w:right w:val="single" w:sz="4" w:space="0" w:color="auto"/>
            </w:tcBorders>
          </w:tcPr>
          <w:p w14:paraId="21BE03FA"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eastAsia="Arial" w:hAnsi="Times New Roman"/>
              </w:rPr>
              <w:t>č</w:t>
            </w:r>
            <w:r>
              <w:rPr>
                <w:rFonts w:ascii="Times New Roman" w:eastAsia="Arial" w:hAnsi="Times New Roman"/>
                <w:spacing w:val="-1"/>
              </w:rPr>
              <w:t>l</w:t>
            </w:r>
            <w:r>
              <w:rPr>
                <w:rFonts w:ascii="Times New Roman" w:eastAsia="Arial" w:hAnsi="Times New Roman"/>
              </w:rPr>
              <w:t>ano</w:t>
            </w:r>
            <w:r>
              <w:rPr>
                <w:rFonts w:ascii="Times New Roman" w:eastAsia="Arial" w:hAnsi="Times New Roman"/>
                <w:spacing w:val="-2"/>
              </w:rPr>
              <w:t>v</w:t>
            </w:r>
            <w:r>
              <w:rPr>
                <w:rFonts w:ascii="Times New Roman" w:eastAsia="Arial" w:hAnsi="Times New Roman"/>
              </w:rPr>
              <w:t xml:space="preserve">i </w:t>
            </w:r>
            <w:r>
              <w:rPr>
                <w:rFonts w:ascii="Times New Roman" w:eastAsia="Arial" w:hAnsi="Times New Roman"/>
                <w:spacing w:val="-1"/>
              </w:rPr>
              <w:t>Vi</w:t>
            </w:r>
            <w:r>
              <w:rPr>
                <w:rFonts w:ascii="Times New Roman" w:eastAsia="Arial" w:hAnsi="Times New Roman"/>
                <w:spacing w:val="1"/>
              </w:rPr>
              <w:t>j</w:t>
            </w:r>
            <w:r>
              <w:rPr>
                <w:rFonts w:ascii="Times New Roman" w:eastAsia="Arial" w:hAnsi="Times New Roman"/>
              </w:rPr>
              <w:t>eća učen</w:t>
            </w:r>
            <w:r>
              <w:rPr>
                <w:rFonts w:ascii="Times New Roman" w:eastAsia="Arial" w:hAnsi="Times New Roman"/>
                <w:spacing w:val="-1"/>
              </w:rPr>
              <w:t>i</w:t>
            </w:r>
            <w:r>
              <w:rPr>
                <w:rFonts w:ascii="Times New Roman" w:eastAsia="Arial" w:hAnsi="Times New Roman"/>
                <w:spacing w:val="2"/>
              </w:rPr>
              <w:t>k</w:t>
            </w:r>
            <w:r>
              <w:rPr>
                <w:rFonts w:ascii="Times New Roman" w:eastAsia="Arial" w:hAnsi="Times New Roman"/>
                <w:spacing w:val="-3"/>
              </w:rPr>
              <w:t>a</w:t>
            </w:r>
            <w:r>
              <w:rPr>
                <w:rFonts w:ascii="Times New Roman" w:eastAsia="Arial" w:hAnsi="Times New Roman"/>
              </w:rPr>
              <w:t xml:space="preserve">, </w:t>
            </w:r>
            <w:r>
              <w:rPr>
                <w:rFonts w:ascii="Times New Roman" w:eastAsia="Arial" w:hAnsi="Times New Roman"/>
                <w:spacing w:val="1"/>
              </w:rPr>
              <w:t>r</w:t>
            </w:r>
            <w:r>
              <w:rPr>
                <w:rFonts w:ascii="Times New Roman" w:eastAsia="Arial" w:hAnsi="Times New Roman"/>
              </w:rPr>
              <w:t>a</w:t>
            </w:r>
            <w:r>
              <w:rPr>
                <w:rFonts w:ascii="Times New Roman" w:eastAsia="Arial" w:hAnsi="Times New Roman"/>
                <w:spacing w:val="-2"/>
              </w:rPr>
              <w:t>v</w:t>
            </w:r>
            <w:r>
              <w:rPr>
                <w:rFonts w:ascii="Times New Roman" w:eastAsia="Arial" w:hAnsi="Times New Roman"/>
              </w:rPr>
              <w:t>na</w:t>
            </w:r>
            <w:r>
              <w:rPr>
                <w:rFonts w:ascii="Times New Roman" w:eastAsia="Arial" w:hAnsi="Times New Roman"/>
                <w:spacing w:val="1"/>
              </w:rPr>
              <w:t>t</w:t>
            </w:r>
            <w:r>
              <w:rPr>
                <w:rFonts w:ascii="Times New Roman" w:eastAsia="Arial" w:hAnsi="Times New Roman"/>
              </w:rPr>
              <w:t>e</w:t>
            </w:r>
            <w:r>
              <w:rPr>
                <w:rFonts w:ascii="Times New Roman" w:eastAsia="Arial" w:hAnsi="Times New Roman"/>
                <w:spacing w:val="-1"/>
              </w:rPr>
              <w:t>l</w:t>
            </w:r>
            <w:r>
              <w:rPr>
                <w:rFonts w:ascii="Times New Roman" w:eastAsia="Arial" w:hAnsi="Times New Roman"/>
                <w:spacing w:val="1"/>
              </w:rPr>
              <w:t>j</w:t>
            </w:r>
            <w:r>
              <w:rPr>
                <w:rFonts w:ascii="Times New Roman" w:eastAsia="Arial" w:hAnsi="Times New Roman"/>
              </w:rPr>
              <w:t>, s</w:t>
            </w:r>
            <w:r>
              <w:rPr>
                <w:rFonts w:ascii="Times New Roman" w:eastAsia="Arial" w:hAnsi="Times New Roman"/>
                <w:spacing w:val="1"/>
              </w:rPr>
              <w:t>tr</w:t>
            </w:r>
            <w:r>
              <w:rPr>
                <w:rFonts w:ascii="Times New Roman" w:eastAsia="Arial" w:hAnsi="Times New Roman"/>
              </w:rPr>
              <w:t>učna s</w:t>
            </w:r>
            <w:r>
              <w:rPr>
                <w:rFonts w:ascii="Times New Roman" w:eastAsia="Arial" w:hAnsi="Times New Roman"/>
                <w:spacing w:val="-1"/>
              </w:rPr>
              <w:t>l</w:t>
            </w:r>
            <w:r>
              <w:rPr>
                <w:rFonts w:ascii="Times New Roman" w:eastAsia="Arial" w:hAnsi="Times New Roman"/>
              </w:rPr>
              <w:t>u</w:t>
            </w:r>
            <w:r>
              <w:rPr>
                <w:rFonts w:ascii="Times New Roman" w:eastAsia="Arial" w:hAnsi="Times New Roman"/>
                <w:spacing w:val="-2"/>
              </w:rPr>
              <w:t>ž</w:t>
            </w:r>
            <w:r>
              <w:rPr>
                <w:rFonts w:ascii="Times New Roman" w:eastAsia="Arial" w:hAnsi="Times New Roman"/>
              </w:rPr>
              <w:t xml:space="preserve">ba, </w:t>
            </w:r>
            <w:r>
              <w:rPr>
                <w:rFonts w:ascii="Times New Roman" w:eastAsia="Arial" w:hAnsi="Times New Roman"/>
                <w:spacing w:val="1"/>
              </w:rPr>
              <w:t>t</w:t>
            </w:r>
            <w:r>
              <w:rPr>
                <w:rFonts w:ascii="Times New Roman" w:eastAsia="Arial" w:hAnsi="Times New Roman"/>
              </w:rPr>
              <w:t>a</w:t>
            </w:r>
            <w:r>
              <w:rPr>
                <w:rFonts w:ascii="Times New Roman" w:eastAsia="Arial" w:hAnsi="Times New Roman"/>
                <w:spacing w:val="1"/>
              </w:rPr>
              <w:t>j</w:t>
            </w:r>
            <w:r>
              <w:rPr>
                <w:rFonts w:ascii="Times New Roman" w:eastAsia="Arial" w:hAnsi="Times New Roman"/>
              </w:rPr>
              <w:t>n</w:t>
            </w:r>
            <w:r>
              <w:rPr>
                <w:rFonts w:ascii="Times New Roman" w:eastAsia="Arial" w:hAnsi="Times New Roman"/>
                <w:spacing w:val="-1"/>
              </w:rPr>
              <w:t>i</w:t>
            </w:r>
            <w:r>
              <w:rPr>
                <w:rFonts w:ascii="Times New Roman" w:eastAsia="Arial" w:hAnsi="Times New Roman"/>
              </w:rPr>
              <w:t>ca</w:t>
            </w:r>
          </w:p>
        </w:tc>
        <w:tc>
          <w:tcPr>
            <w:tcW w:w="1979" w:type="dxa"/>
            <w:vMerge w:val="restart"/>
            <w:tcBorders>
              <w:top w:val="single" w:sz="4" w:space="0" w:color="auto"/>
              <w:left w:val="single" w:sz="4" w:space="0" w:color="auto"/>
              <w:bottom w:val="single" w:sz="4" w:space="0" w:color="auto"/>
              <w:right w:val="single" w:sz="4" w:space="0" w:color="auto"/>
            </w:tcBorders>
          </w:tcPr>
          <w:p w14:paraId="11AB563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tijekom godine</w:t>
            </w:r>
          </w:p>
        </w:tc>
      </w:tr>
      <w:tr w:rsidR="002440D8" w14:paraId="11F6236A" w14:textId="77777777">
        <w:tc>
          <w:tcPr>
            <w:tcW w:w="4360" w:type="dxa"/>
            <w:tcBorders>
              <w:top w:val="single" w:sz="4" w:space="0" w:color="auto"/>
              <w:left w:val="single" w:sz="4" w:space="0" w:color="auto"/>
              <w:bottom w:val="single" w:sz="4" w:space="0" w:color="auto"/>
              <w:right w:val="single" w:sz="4" w:space="0" w:color="auto"/>
            </w:tcBorders>
          </w:tcPr>
          <w:p w14:paraId="06F1550B" w14:textId="77777777" w:rsidR="002440D8" w:rsidRDefault="00607892">
            <w:pPr>
              <w:shd w:val="clear" w:color="auto" w:fill="FFFFFF" w:themeFill="background1"/>
              <w:spacing w:after="0" w:line="240" w:lineRule="auto"/>
              <w:ind w:left="0"/>
              <w:rPr>
                <w:rFonts w:ascii="Times New Roman" w:eastAsia="Arial" w:hAnsi="Times New Roman"/>
              </w:rPr>
            </w:pPr>
            <w:r>
              <w:rPr>
                <w:rFonts w:ascii="Times New Roman" w:eastAsia="Arial" w:hAnsi="Times New Roman"/>
              </w:rPr>
              <w:t>- p</w:t>
            </w:r>
            <w:r>
              <w:rPr>
                <w:rFonts w:ascii="Times New Roman" w:eastAsia="Arial" w:hAnsi="Times New Roman"/>
                <w:spacing w:val="1"/>
              </w:rPr>
              <w:t>r</w:t>
            </w:r>
            <w:r>
              <w:rPr>
                <w:rFonts w:ascii="Times New Roman" w:eastAsia="Arial" w:hAnsi="Times New Roman"/>
              </w:rPr>
              <w:t>ed</w:t>
            </w:r>
            <w:r>
              <w:rPr>
                <w:rFonts w:ascii="Times New Roman" w:eastAsia="Arial" w:hAnsi="Times New Roman"/>
                <w:spacing w:val="-1"/>
              </w:rPr>
              <w:t>l</w:t>
            </w:r>
            <w:r>
              <w:rPr>
                <w:rFonts w:ascii="Times New Roman" w:eastAsia="Arial" w:hAnsi="Times New Roman"/>
              </w:rPr>
              <w:t>a</w:t>
            </w:r>
            <w:r>
              <w:rPr>
                <w:rFonts w:ascii="Times New Roman" w:eastAsia="Arial" w:hAnsi="Times New Roman"/>
                <w:spacing w:val="-2"/>
              </w:rPr>
              <w:t>ž</w:t>
            </w:r>
            <w:r>
              <w:rPr>
                <w:rFonts w:ascii="Times New Roman" w:eastAsia="Arial" w:hAnsi="Times New Roman"/>
              </w:rPr>
              <w:t>e</w:t>
            </w:r>
            <w:r>
              <w:rPr>
                <w:rFonts w:ascii="Times New Roman" w:eastAsia="Arial" w:hAnsi="Times New Roman"/>
                <w:spacing w:val="1"/>
              </w:rPr>
              <w:t xml:space="preserve"> mj</w:t>
            </w:r>
            <w:r>
              <w:rPr>
                <w:rFonts w:ascii="Times New Roman" w:eastAsia="Arial" w:hAnsi="Times New Roman"/>
                <w:spacing w:val="-3"/>
              </w:rPr>
              <w:t>e</w:t>
            </w:r>
            <w:r>
              <w:rPr>
                <w:rFonts w:ascii="Times New Roman" w:eastAsia="Arial" w:hAnsi="Times New Roman"/>
                <w:spacing w:val="1"/>
              </w:rPr>
              <w:t>r</w:t>
            </w:r>
            <w:r>
              <w:rPr>
                <w:rFonts w:ascii="Times New Roman" w:eastAsia="Arial" w:hAnsi="Times New Roman"/>
              </w:rPr>
              <w:t>e pobo</w:t>
            </w:r>
            <w:r>
              <w:rPr>
                <w:rFonts w:ascii="Times New Roman" w:eastAsia="Arial" w:hAnsi="Times New Roman"/>
                <w:spacing w:val="-3"/>
              </w:rPr>
              <w:t>l</w:t>
            </w:r>
            <w:r>
              <w:rPr>
                <w:rFonts w:ascii="Times New Roman" w:eastAsia="Arial" w:hAnsi="Times New Roman"/>
                <w:spacing w:val="1"/>
              </w:rPr>
              <w:t>j</w:t>
            </w:r>
            <w:r>
              <w:rPr>
                <w:rFonts w:ascii="Times New Roman" w:eastAsia="Arial" w:hAnsi="Times New Roman"/>
              </w:rPr>
              <w:t>š</w:t>
            </w:r>
            <w:r>
              <w:rPr>
                <w:rFonts w:ascii="Times New Roman" w:eastAsia="Arial" w:hAnsi="Times New Roman"/>
                <w:spacing w:val="-3"/>
              </w:rPr>
              <w:t>a</w:t>
            </w:r>
            <w:r>
              <w:rPr>
                <w:rFonts w:ascii="Times New Roman" w:eastAsia="Arial" w:hAnsi="Times New Roman"/>
              </w:rPr>
              <w:t>n</w:t>
            </w:r>
            <w:r>
              <w:rPr>
                <w:rFonts w:ascii="Times New Roman" w:eastAsia="Arial" w:hAnsi="Times New Roman"/>
                <w:spacing w:val="1"/>
              </w:rPr>
              <w:t>j</w:t>
            </w:r>
            <w:r>
              <w:rPr>
                <w:rFonts w:ascii="Times New Roman" w:eastAsia="Arial" w:hAnsi="Times New Roman"/>
              </w:rPr>
              <w:t>a u</w:t>
            </w:r>
            <w:r>
              <w:rPr>
                <w:rFonts w:ascii="Times New Roman" w:eastAsia="Arial" w:hAnsi="Times New Roman"/>
                <w:spacing w:val="-2"/>
              </w:rPr>
              <w:t>v</w:t>
            </w:r>
            <w:r>
              <w:rPr>
                <w:rFonts w:ascii="Times New Roman" w:eastAsia="Arial" w:hAnsi="Times New Roman"/>
                <w:spacing w:val="1"/>
              </w:rPr>
              <w:t>j</w:t>
            </w:r>
            <w:r>
              <w:rPr>
                <w:rFonts w:ascii="Times New Roman" w:eastAsia="Arial" w:hAnsi="Times New Roman"/>
                <w:spacing w:val="-3"/>
              </w:rPr>
              <w:t>e</w:t>
            </w:r>
            <w:r>
              <w:rPr>
                <w:rFonts w:ascii="Times New Roman" w:eastAsia="Arial" w:hAnsi="Times New Roman"/>
                <w:spacing w:val="1"/>
              </w:rPr>
              <w:t>t</w:t>
            </w:r>
            <w:r>
              <w:rPr>
                <w:rFonts w:ascii="Times New Roman" w:eastAsia="Arial" w:hAnsi="Times New Roman"/>
              </w:rPr>
              <w:t xml:space="preserve">a </w:t>
            </w:r>
            <w:r>
              <w:rPr>
                <w:rFonts w:ascii="Times New Roman" w:eastAsia="Arial" w:hAnsi="Times New Roman"/>
                <w:spacing w:val="1"/>
              </w:rPr>
              <w:t>r</w:t>
            </w:r>
            <w:r>
              <w:rPr>
                <w:rFonts w:ascii="Times New Roman" w:eastAsia="Arial" w:hAnsi="Times New Roman"/>
              </w:rPr>
              <w:t xml:space="preserve">ada u </w:t>
            </w:r>
            <w:r>
              <w:rPr>
                <w:rFonts w:ascii="Times New Roman" w:eastAsia="Arial" w:hAnsi="Times New Roman"/>
                <w:spacing w:val="-3"/>
              </w:rPr>
              <w:t>Š</w:t>
            </w:r>
            <w:r>
              <w:rPr>
                <w:rFonts w:ascii="Times New Roman" w:eastAsia="Arial" w:hAnsi="Times New Roman"/>
                <w:spacing w:val="2"/>
              </w:rPr>
              <w:t>k</w:t>
            </w:r>
            <w:r>
              <w:rPr>
                <w:rFonts w:ascii="Times New Roman" w:eastAsia="Arial" w:hAnsi="Times New Roman"/>
              </w:rPr>
              <w:t>o</w:t>
            </w:r>
            <w:r>
              <w:rPr>
                <w:rFonts w:ascii="Times New Roman" w:eastAsia="Arial" w:hAnsi="Times New Roman"/>
                <w:spacing w:val="-1"/>
              </w:rPr>
              <w:t>l</w:t>
            </w:r>
            <w:r>
              <w:rPr>
                <w:rFonts w:ascii="Times New Roman" w:eastAsia="Arial" w:hAnsi="Times New Roman"/>
              </w:rPr>
              <w:t>i</w:t>
            </w:r>
          </w:p>
        </w:tc>
        <w:tc>
          <w:tcPr>
            <w:tcW w:w="2721" w:type="dxa"/>
            <w:vMerge/>
            <w:tcBorders>
              <w:top w:val="single" w:sz="4" w:space="0" w:color="auto"/>
              <w:left w:val="single" w:sz="4" w:space="0" w:color="auto"/>
              <w:bottom w:val="single" w:sz="4" w:space="0" w:color="auto"/>
              <w:right w:val="single" w:sz="4" w:space="0" w:color="auto"/>
            </w:tcBorders>
            <w:vAlign w:val="center"/>
          </w:tcPr>
          <w:p w14:paraId="73584AA7" w14:textId="77777777" w:rsidR="002440D8" w:rsidRDefault="002440D8">
            <w:pPr>
              <w:shd w:val="clear" w:color="auto" w:fill="FFFFFF" w:themeFill="background1"/>
              <w:spacing w:after="0" w:line="240" w:lineRule="auto"/>
              <w:rPr>
                <w:rFonts w:ascii="Times New Roman" w:hAnsi="Times New Roman" w:cs="Times New Roman"/>
                <w:b/>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1D34E9B2"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293DE29" w14:textId="77777777">
        <w:tc>
          <w:tcPr>
            <w:tcW w:w="4360" w:type="dxa"/>
            <w:tcBorders>
              <w:top w:val="single" w:sz="4" w:space="0" w:color="auto"/>
              <w:left w:val="single" w:sz="4" w:space="0" w:color="auto"/>
              <w:bottom w:val="single" w:sz="4" w:space="0" w:color="auto"/>
              <w:right w:val="single" w:sz="4" w:space="0" w:color="auto"/>
            </w:tcBorders>
          </w:tcPr>
          <w:p w14:paraId="2AB95381" w14:textId="77777777" w:rsidR="002440D8" w:rsidRDefault="00607892">
            <w:pPr>
              <w:shd w:val="clear" w:color="auto" w:fill="FFFFFF" w:themeFill="background1"/>
              <w:spacing w:after="0" w:line="240" w:lineRule="auto"/>
              <w:ind w:left="0"/>
              <w:rPr>
                <w:rFonts w:ascii="Times New Roman" w:eastAsia="Arial" w:hAnsi="Times New Roman"/>
              </w:rPr>
            </w:pPr>
            <w:r>
              <w:rPr>
                <w:rFonts w:ascii="Times New Roman" w:eastAsia="Arial" w:hAnsi="Times New Roman"/>
              </w:rPr>
              <w:t>- po</w:t>
            </w:r>
            <w:r>
              <w:rPr>
                <w:rFonts w:ascii="Times New Roman" w:eastAsia="Arial" w:hAnsi="Times New Roman"/>
                <w:spacing w:val="1"/>
              </w:rPr>
              <w:t>m</w:t>
            </w:r>
            <w:r>
              <w:rPr>
                <w:rFonts w:ascii="Times New Roman" w:eastAsia="Arial" w:hAnsi="Times New Roman"/>
              </w:rPr>
              <w:t>a</w:t>
            </w:r>
            <w:r>
              <w:rPr>
                <w:rFonts w:ascii="Times New Roman" w:eastAsia="Arial" w:hAnsi="Times New Roman"/>
                <w:spacing w:val="-2"/>
              </w:rPr>
              <w:t>ž</w:t>
            </w:r>
            <w:r>
              <w:rPr>
                <w:rFonts w:ascii="Times New Roman" w:eastAsia="Arial" w:hAnsi="Times New Roman"/>
              </w:rPr>
              <w:t>e učen</w:t>
            </w:r>
            <w:r>
              <w:rPr>
                <w:rFonts w:ascii="Times New Roman" w:eastAsia="Arial" w:hAnsi="Times New Roman"/>
                <w:spacing w:val="-1"/>
              </w:rPr>
              <w:t>i</w:t>
            </w:r>
            <w:r>
              <w:rPr>
                <w:rFonts w:ascii="Times New Roman" w:eastAsia="Arial" w:hAnsi="Times New Roman"/>
              </w:rPr>
              <w:t>c</w:t>
            </w:r>
            <w:r>
              <w:rPr>
                <w:rFonts w:ascii="Times New Roman" w:eastAsia="Arial" w:hAnsi="Times New Roman"/>
                <w:spacing w:val="-1"/>
              </w:rPr>
              <w:t>i</w:t>
            </w:r>
            <w:r>
              <w:rPr>
                <w:rFonts w:ascii="Times New Roman" w:eastAsia="Arial" w:hAnsi="Times New Roman"/>
                <w:spacing w:val="1"/>
              </w:rPr>
              <w:t>m</w:t>
            </w:r>
            <w:r>
              <w:rPr>
                <w:rFonts w:ascii="Times New Roman" w:eastAsia="Arial" w:hAnsi="Times New Roman"/>
              </w:rPr>
              <w:t>a u</w:t>
            </w:r>
            <w:r>
              <w:rPr>
                <w:rFonts w:ascii="Times New Roman" w:eastAsia="Arial" w:hAnsi="Times New Roman"/>
                <w:spacing w:val="-1"/>
              </w:rPr>
              <w:t xml:space="preserve"> i</w:t>
            </w:r>
            <w:r>
              <w:rPr>
                <w:rFonts w:ascii="Times New Roman" w:eastAsia="Arial" w:hAnsi="Times New Roman"/>
                <w:spacing w:val="-2"/>
              </w:rPr>
              <w:t>zv</w:t>
            </w:r>
            <w:r>
              <w:rPr>
                <w:rFonts w:ascii="Times New Roman" w:eastAsia="Arial" w:hAnsi="Times New Roman"/>
                <w:spacing w:val="3"/>
              </w:rPr>
              <w:t>r</w:t>
            </w:r>
            <w:r>
              <w:rPr>
                <w:rFonts w:ascii="Times New Roman" w:eastAsia="Arial" w:hAnsi="Times New Roman"/>
              </w:rPr>
              <w:t>šen</w:t>
            </w:r>
            <w:r>
              <w:rPr>
                <w:rFonts w:ascii="Times New Roman" w:eastAsia="Arial" w:hAnsi="Times New Roman"/>
                <w:spacing w:val="1"/>
              </w:rPr>
              <w:t>j</w:t>
            </w:r>
            <w:r>
              <w:rPr>
                <w:rFonts w:ascii="Times New Roman" w:eastAsia="Arial" w:hAnsi="Times New Roman"/>
              </w:rPr>
              <w:t xml:space="preserve">u </w:t>
            </w:r>
            <w:r>
              <w:rPr>
                <w:rFonts w:ascii="Times New Roman" w:eastAsia="Arial" w:hAnsi="Times New Roman"/>
                <w:spacing w:val="-2"/>
              </w:rPr>
              <w:t>š</w:t>
            </w:r>
            <w:r>
              <w:rPr>
                <w:rFonts w:ascii="Times New Roman" w:eastAsia="Arial" w:hAnsi="Times New Roman"/>
                <w:spacing w:val="2"/>
              </w:rPr>
              <w:t>k</w:t>
            </w:r>
            <w:r>
              <w:rPr>
                <w:rFonts w:ascii="Times New Roman" w:eastAsia="Arial" w:hAnsi="Times New Roman"/>
              </w:rPr>
              <w:t>o</w:t>
            </w:r>
            <w:r>
              <w:rPr>
                <w:rFonts w:ascii="Times New Roman" w:eastAsia="Arial" w:hAnsi="Times New Roman"/>
                <w:spacing w:val="-1"/>
              </w:rPr>
              <w:t>l</w:t>
            </w:r>
            <w:r>
              <w:rPr>
                <w:rFonts w:ascii="Times New Roman" w:eastAsia="Arial" w:hAnsi="Times New Roman"/>
                <w:spacing w:val="-2"/>
              </w:rPr>
              <w:t>s</w:t>
            </w:r>
            <w:r>
              <w:rPr>
                <w:rFonts w:ascii="Times New Roman" w:eastAsia="Arial" w:hAnsi="Times New Roman"/>
                <w:spacing w:val="2"/>
              </w:rPr>
              <w:t>k</w:t>
            </w:r>
            <w:r>
              <w:rPr>
                <w:rFonts w:ascii="Times New Roman" w:eastAsia="Arial" w:hAnsi="Times New Roman"/>
                <w:spacing w:val="-1"/>
              </w:rPr>
              <w:t>i</w:t>
            </w:r>
            <w:r>
              <w:rPr>
                <w:rFonts w:ascii="Times New Roman" w:eastAsia="Arial" w:hAnsi="Times New Roman"/>
              </w:rPr>
              <w:t xml:space="preserve">h i </w:t>
            </w:r>
            <w:r>
              <w:rPr>
                <w:rFonts w:ascii="Times New Roman" w:eastAsia="Arial" w:hAnsi="Times New Roman"/>
                <w:spacing w:val="-1"/>
              </w:rPr>
              <w:t>i</w:t>
            </w:r>
            <w:r>
              <w:rPr>
                <w:rFonts w:ascii="Times New Roman" w:eastAsia="Arial" w:hAnsi="Times New Roman"/>
                <w:spacing w:val="-2"/>
              </w:rPr>
              <w:t>zv</w:t>
            </w:r>
            <w:r>
              <w:rPr>
                <w:rFonts w:ascii="Times New Roman" w:eastAsia="Arial" w:hAnsi="Times New Roman"/>
              </w:rPr>
              <w:t>anš</w:t>
            </w:r>
            <w:r>
              <w:rPr>
                <w:rFonts w:ascii="Times New Roman" w:eastAsia="Arial" w:hAnsi="Times New Roman"/>
                <w:spacing w:val="2"/>
              </w:rPr>
              <w:t>k</w:t>
            </w:r>
            <w:r>
              <w:rPr>
                <w:rFonts w:ascii="Times New Roman" w:eastAsia="Arial" w:hAnsi="Times New Roman"/>
              </w:rPr>
              <w:t>o</w:t>
            </w:r>
            <w:r>
              <w:rPr>
                <w:rFonts w:ascii="Times New Roman" w:eastAsia="Arial" w:hAnsi="Times New Roman"/>
                <w:spacing w:val="-1"/>
              </w:rPr>
              <w:t>l</w:t>
            </w:r>
            <w:r>
              <w:rPr>
                <w:rFonts w:ascii="Times New Roman" w:eastAsia="Arial" w:hAnsi="Times New Roman"/>
              </w:rPr>
              <w:t>s</w:t>
            </w:r>
            <w:r>
              <w:rPr>
                <w:rFonts w:ascii="Times New Roman" w:eastAsia="Arial" w:hAnsi="Times New Roman"/>
                <w:spacing w:val="2"/>
              </w:rPr>
              <w:t>k</w:t>
            </w:r>
            <w:r>
              <w:rPr>
                <w:rFonts w:ascii="Times New Roman" w:eastAsia="Arial" w:hAnsi="Times New Roman"/>
                <w:spacing w:val="-1"/>
              </w:rPr>
              <w:t>i</w:t>
            </w:r>
            <w:r>
              <w:rPr>
                <w:rFonts w:ascii="Times New Roman" w:eastAsia="Arial" w:hAnsi="Times New Roman"/>
              </w:rPr>
              <w:t>h ob</w:t>
            </w:r>
            <w:r>
              <w:rPr>
                <w:rFonts w:ascii="Times New Roman" w:eastAsia="Arial" w:hAnsi="Times New Roman"/>
                <w:spacing w:val="-2"/>
              </w:rPr>
              <w:t>v</w:t>
            </w:r>
            <w:r>
              <w:rPr>
                <w:rFonts w:ascii="Times New Roman" w:eastAsia="Arial" w:hAnsi="Times New Roman"/>
              </w:rPr>
              <w:t>e</w:t>
            </w:r>
            <w:r>
              <w:rPr>
                <w:rFonts w:ascii="Times New Roman" w:eastAsia="Arial" w:hAnsi="Times New Roman"/>
                <w:spacing w:val="-2"/>
              </w:rPr>
              <w:t>z</w:t>
            </w:r>
            <w:r>
              <w:rPr>
                <w:rFonts w:ascii="Times New Roman" w:eastAsia="Arial" w:hAnsi="Times New Roman"/>
              </w:rPr>
              <w:t>a</w:t>
            </w:r>
          </w:p>
        </w:tc>
        <w:tc>
          <w:tcPr>
            <w:tcW w:w="2721" w:type="dxa"/>
            <w:vMerge/>
            <w:tcBorders>
              <w:top w:val="single" w:sz="4" w:space="0" w:color="auto"/>
              <w:left w:val="single" w:sz="4" w:space="0" w:color="auto"/>
              <w:bottom w:val="single" w:sz="4" w:space="0" w:color="auto"/>
              <w:right w:val="single" w:sz="4" w:space="0" w:color="auto"/>
            </w:tcBorders>
            <w:vAlign w:val="center"/>
          </w:tcPr>
          <w:p w14:paraId="22C545F8" w14:textId="77777777" w:rsidR="002440D8" w:rsidRDefault="002440D8">
            <w:pPr>
              <w:shd w:val="clear" w:color="auto" w:fill="FFFFFF" w:themeFill="background1"/>
              <w:spacing w:after="0" w:line="240" w:lineRule="auto"/>
              <w:rPr>
                <w:rFonts w:ascii="Times New Roman" w:hAnsi="Times New Roman" w:cs="Times New Roman"/>
                <w:b/>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051A073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6390663" w14:textId="77777777">
        <w:tc>
          <w:tcPr>
            <w:tcW w:w="4360" w:type="dxa"/>
            <w:tcBorders>
              <w:top w:val="single" w:sz="4" w:space="0" w:color="auto"/>
              <w:left w:val="single" w:sz="4" w:space="0" w:color="auto"/>
              <w:bottom w:val="single" w:sz="4" w:space="0" w:color="auto"/>
              <w:right w:val="single" w:sz="4" w:space="0" w:color="auto"/>
            </w:tcBorders>
          </w:tcPr>
          <w:p w14:paraId="0DBEBD8A" w14:textId="77777777" w:rsidR="002440D8" w:rsidRDefault="00607892">
            <w:pPr>
              <w:shd w:val="clear" w:color="auto" w:fill="FFFFFF" w:themeFill="background1"/>
              <w:spacing w:after="0" w:line="240" w:lineRule="auto"/>
              <w:ind w:left="0"/>
              <w:rPr>
                <w:rFonts w:ascii="Times New Roman" w:eastAsia="Arial" w:hAnsi="Times New Roman"/>
              </w:rPr>
            </w:pPr>
            <w:r>
              <w:rPr>
                <w:rFonts w:ascii="Times New Roman" w:eastAsia="Arial" w:hAnsi="Times New Roman"/>
              </w:rPr>
              <w:t>- sk</w:t>
            </w:r>
            <w:r>
              <w:rPr>
                <w:rFonts w:ascii="Times New Roman" w:eastAsia="Arial" w:hAnsi="Times New Roman"/>
                <w:spacing w:val="1"/>
              </w:rPr>
              <w:t>r</w:t>
            </w:r>
            <w:r>
              <w:rPr>
                <w:rFonts w:ascii="Times New Roman" w:eastAsia="Arial" w:hAnsi="Times New Roman"/>
              </w:rPr>
              <w:t>bi o soc</w:t>
            </w:r>
            <w:r>
              <w:rPr>
                <w:rFonts w:ascii="Times New Roman" w:eastAsia="Arial" w:hAnsi="Times New Roman"/>
                <w:spacing w:val="-1"/>
              </w:rPr>
              <w:t>i</w:t>
            </w:r>
            <w:r>
              <w:rPr>
                <w:rFonts w:ascii="Times New Roman" w:eastAsia="Arial" w:hAnsi="Times New Roman"/>
                <w:spacing w:val="1"/>
              </w:rPr>
              <w:t>j</w:t>
            </w:r>
            <w:r>
              <w:rPr>
                <w:rFonts w:ascii="Times New Roman" w:eastAsia="Arial" w:hAnsi="Times New Roman"/>
              </w:rPr>
              <w:t>a</w:t>
            </w:r>
            <w:r>
              <w:rPr>
                <w:rFonts w:ascii="Times New Roman" w:eastAsia="Arial" w:hAnsi="Times New Roman"/>
                <w:spacing w:val="-1"/>
              </w:rPr>
              <w:t>l</w:t>
            </w:r>
            <w:r>
              <w:rPr>
                <w:rFonts w:ascii="Times New Roman" w:eastAsia="Arial" w:hAnsi="Times New Roman"/>
              </w:rPr>
              <w:t xml:space="preserve">noj i </w:t>
            </w:r>
            <w:r>
              <w:rPr>
                <w:rFonts w:ascii="Times New Roman" w:eastAsia="Arial" w:hAnsi="Times New Roman"/>
                <w:spacing w:val="-2"/>
              </w:rPr>
              <w:t>z</w:t>
            </w:r>
            <w:r>
              <w:rPr>
                <w:rFonts w:ascii="Times New Roman" w:eastAsia="Arial" w:hAnsi="Times New Roman"/>
              </w:rPr>
              <w:t>d</w:t>
            </w:r>
            <w:r>
              <w:rPr>
                <w:rFonts w:ascii="Times New Roman" w:eastAsia="Arial" w:hAnsi="Times New Roman"/>
                <w:spacing w:val="1"/>
              </w:rPr>
              <w:t>r</w:t>
            </w:r>
            <w:r>
              <w:rPr>
                <w:rFonts w:ascii="Times New Roman" w:eastAsia="Arial" w:hAnsi="Times New Roman"/>
              </w:rPr>
              <w:t>a</w:t>
            </w:r>
            <w:r>
              <w:rPr>
                <w:rFonts w:ascii="Times New Roman" w:eastAsia="Arial" w:hAnsi="Times New Roman"/>
                <w:spacing w:val="-2"/>
              </w:rPr>
              <w:t>v</w:t>
            </w:r>
            <w:r>
              <w:rPr>
                <w:rFonts w:ascii="Times New Roman" w:eastAsia="Arial" w:hAnsi="Times New Roman"/>
              </w:rPr>
              <w:t>s</w:t>
            </w:r>
            <w:r>
              <w:rPr>
                <w:rFonts w:ascii="Times New Roman" w:eastAsia="Arial" w:hAnsi="Times New Roman"/>
                <w:spacing w:val="1"/>
              </w:rPr>
              <w:t>t</w:t>
            </w:r>
            <w:r>
              <w:rPr>
                <w:rFonts w:ascii="Times New Roman" w:eastAsia="Arial" w:hAnsi="Times New Roman"/>
                <w:spacing w:val="-2"/>
              </w:rPr>
              <w:t>v</w:t>
            </w:r>
            <w:r>
              <w:rPr>
                <w:rFonts w:ascii="Times New Roman" w:eastAsia="Arial" w:hAnsi="Times New Roman"/>
              </w:rPr>
              <w:t xml:space="preserve">enoj </w:t>
            </w:r>
            <w:r>
              <w:rPr>
                <w:rFonts w:ascii="Times New Roman" w:eastAsia="Arial" w:hAnsi="Times New Roman"/>
                <w:spacing w:val="-2"/>
              </w:rPr>
              <w:t>z</w:t>
            </w:r>
            <w:r>
              <w:rPr>
                <w:rFonts w:ascii="Times New Roman" w:eastAsia="Arial" w:hAnsi="Times New Roman"/>
              </w:rPr>
              <w:t>aš</w:t>
            </w:r>
            <w:r>
              <w:rPr>
                <w:rFonts w:ascii="Times New Roman" w:eastAsia="Arial" w:hAnsi="Times New Roman"/>
                <w:spacing w:val="1"/>
              </w:rPr>
              <w:t>t</w:t>
            </w:r>
            <w:r>
              <w:rPr>
                <w:rFonts w:ascii="Times New Roman" w:eastAsia="Arial" w:hAnsi="Times New Roman"/>
                <w:spacing w:val="-1"/>
              </w:rPr>
              <w:t>i</w:t>
            </w:r>
            <w:r>
              <w:rPr>
                <w:rFonts w:ascii="Times New Roman" w:eastAsia="Arial" w:hAnsi="Times New Roman"/>
                <w:spacing w:val="1"/>
              </w:rPr>
              <w:t>t</w:t>
            </w:r>
            <w:r>
              <w:rPr>
                <w:rFonts w:ascii="Times New Roman" w:eastAsia="Arial" w:hAnsi="Times New Roman"/>
              </w:rPr>
              <w:t>i učen</w:t>
            </w:r>
            <w:r>
              <w:rPr>
                <w:rFonts w:ascii="Times New Roman" w:eastAsia="Arial" w:hAnsi="Times New Roman"/>
                <w:spacing w:val="-3"/>
              </w:rPr>
              <w:t>i</w:t>
            </w:r>
            <w:r>
              <w:rPr>
                <w:rFonts w:ascii="Times New Roman" w:eastAsia="Arial" w:hAnsi="Times New Roman"/>
                <w:spacing w:val="2"/>
              </w:rPr>
              <w:t>k</w:t>
            </w:r>
            <w:r>
              <w:rPr>
                <w:rFonts w:ascii="Times New Roman" w:eastAsia="Arial" w:hAnsi="Times New Roman"/>
              </w:rPr>
              <w:t>a</w:t>
            </w:r>
          </w:p>
        </w:tc>
        <w:tc>
          <w:tcPr>
            <w:tcW w:w="2721" w:type="dxa"/>
            <w:vMerge/>
            <w:tcBorders>
              <w:top w:val="single" w:sz="4" w:space="0" w:color="auto"/>
              <w:left w:val="single" w:sz="4" w:space="0" w:color="auto"/>
              <w:bottom w:val="single" w:sz="4" w:space="0" w:color="auto"/>
              <w:right w:val="single" w:sz="4" w:space="0" w:color="auto"/>
            </w:tcBorders>
            <w:vAlign w:val="center"/>
          </w:tcPr>
          <w:p w14:paraId="697A0729" w14:textId="77777777" w:rsidR="002440D8" w:rsidRDefault="002440D8">
            <w:pPr>
              <w:shd w:val="clear" w:color="auto" w:fill="FFFFFF" w:themeFill="background1"/>
              <w:spacing w:after="0" w:line="240" w:lineRule="auto"/>
              <w:rPr>
                <w:rFonts w:ascii="Times New Roman" w:hAnsi="Times New Roman" w:cs="Times New Roman"/>
                <w:b/>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09719A4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6AE4A60" w14:textId="77777777">
        <w:tc>
          <w:tcPr>
            <w:tcW w:w="4360" w:type="dxa"/>
            <w:tcBorders>
              <w:top w:val="single" w:sz="4" w:space="0" w:color="auto"/>
              <w:left w:val="single" w:sz="4" w:space="0" w:color="auto"/>
              <w:bottom w:val="single" w:sz="4" w:space="0" w:color="auto"/>
              <w:right w:val="single" w:sz="4" w:space="0" w:color="auto"/>
            </w:tcBorders>
          </w:tcPr>
          <w:p w14:paraId="34B6E752" w14:textId="77777777" w:rsidR="002440D8" w:rsidRDefault="00607892">
            <w:pPr>
              <w:shd w:val="clear" w:color="auto" w:fill="FFFFFF" w:themeFill="background1"/>
              <w:spacing w:after="0" w:line="240" w:lineRule="auto"/>
              <w:ind w:left="0"/>
              <w:rPr>
                <w:rFonts w:ascii="Times New Roman" w:eastAsia="Arial" w:hAnsi="Times New Roman"/>
              </w:rPr>
            </w:pPr>
            <w:r>
              <w:rPr>
                <w:rFonts w:ascii="Times New Roman" w:eastAsia="Arial" w:hAnsi="Times New Roman"/>
              </w:rPr>
              <w:t>- oba</w:t>
            </w:r>
            <w:r>
              <w:rPr>
                <w:rFonts w:ascii="Times New Roman" w:eastAsia="Arial" w:hAnsi="Times New Roman"/>
                <w:spacing w:val="-2"/>
              </w:rPr>
              <w:t>v</w:t>
            </w:r>
            <w:r>
              <w:rPr>
                <w:rFonts w:ascii="Times New Roman" w:eastAsia="Arial" w:hAnsi="Times New Roman"/>
                <w:spacing w:val="-1"/>
              </w:rPr>
              <w:t>l</w:t>
            </w:r>
            <w:r>
              <w:rPr>
                <w:rFonts w:ascii="Times New Roman" w:eastAsia="Arial" w:hAnsi="Times New Roman"/>
                <w:spacing w:val="1"/>
              </w:rPr>
              <w:t>j</w:t>
            </w:r>
            <w:r>
              <w:rPr>
                <w:rFonts w:ascii="Times New Roman" w:eastAsia="Arial" w:hAnsi="Times New Roman"/>
              </w:rPr>
              <w:t>a i d</w:t>
            </w:r>
            <w:r>
              <w:rPr>
                <w:rFonts w:ascii="Times New Roman" w:eastAsia="Arial" w:hAnsi="Times New Roman"/>
                <w:spacing w:val="1"/>
              </w:rPr>
              <w:t>r</w:t>
            </w:r>
            <w:r>
              <w:rPr>
                <w:rFonts w:ascii="Times New Roman" w:eastAsia="Arial" w:hAnsi="Times New Roman"/>
                <w:spacing w:val="-3"/>
              </w:rPr>
              <w:t>u</w:t>
            </w:r>
            <w:r>
              <w:rPr>
                <w:rFonts w:ascii="Times New Roman" w:eastAsia="Arial" w:hAnsi="Times New Roman"/>
                <w:spacing w:val="2"/>
              </w:rPr>
              <w:t>g</w:t>
            </w:r>
            <w:r>
              <w:rPr>
                <w:rFonts w:ascii="Times New Roman" w:eastAsia="Arial" w:hAnsi="Times New Roman"/>
              </w:rPr>
              <w:t>e pos</w:t>
            </w:r>
            <w:r>
              <w:rPr>
                <w:rFonts w:ascii="Times New Roman" w:eastAsia="Arial" w:hAnsi="Times New Roman"/>
                <w:spacing w:val="-1"/>
              </w:rPr>
              <w:t>l</w:t>
            </w:r>
            <w:r>
              <w:rPr>
                <w:rFonts w:ascii="Times New Roman" w:eastAsia="Arial" w:hAnsi="Times New Roman"/>
              </w:rPr>
              <w:t>o</w:t>
            </w:r>
            <w:r>
              <w:rPr>
                <w:rFonts w:ascii="Times New Roman" w:eastAsia="Arial" w:hAnsi="Times New Roman"/>
                <w:spacing w:val="-2"/>
              </w:rPr>
              <w:t>v</w:t>
            </w:r>
            <w:r>
              <w:rPr>
                <w:rFonts w:ascii="Times New Roman" w:eastAsia="Arial" w:hAnsi="Times New Roman"/>
              </w:rPr>
              <w:t xml:space="preserve">e </w:t>
            </w:r>
            <w:r>
              <w:rPr>
                <w:rFonts w:ascii="Times New Roman" w:eastAsia="Arial" w:hAnsi="Times New Roman"/>
                <w:spacing w:val="-3"/>
              </w:rPr>
              <w:t>o</w:t>
            </w:r>
            <w:r>
              <w:rPr>
                <w:rFonts w:ascii="Times New Roman" w:eastAsia="Arial" w:hAnsi="Times New Roman"/>
              </w:rPr>
              <w:t>d</w:t>
            </w:r>
            <w:r>
              <w:rPr>
                <w:rFonts w:ascii="Times New Roman" w:eastAsia="Arial" w:hAnsi="Times New Roman"/>
                <w:spacing w:val="1"/>
              </w:rPr>
              <w:t>r</w:t>
            </w:r>
            <w:r>
              <w:rPr>
                <w:rFonts w:ascii="Times New Roman" w:eastAsia="Arial" w:hAnsi="Times New Roman"/>
              </w:rPr>
              <w:t xml:space="preserve">eđene </w:t>
            </w:r>
            <w:r>
              <w:rPr>
                <w:rFonts w:ascii="Times New Roman" w:eastAsia="Arial" w:hAnsi="Times New Roman"/>
                <w:spacing w:val="-2"/>
              </w:rPr>
              <w:t>S</w:t>
            </w:r>
            <w:r>
              <w:rPr>
                <w:rFonts w:ascii="Times New Roman" w:eastAsia="Arial" w:hAnsi="Times New Roman"/>
                <w:spacing w:val="1"/>
              </w:rPr>
              <w:t>t</w:t>
            </w:r>
            <w:r>
              <w:rPr>
                <w:rFonts w:ascii="Times New Roman" w:eastAsia="Arial" w:hAnsi="Times New Roman"/>
              </w:rPr>
              <w:t>a</w:t>
            </w:r>
            <w:r>
              <w:rPr>
                <w:rFonts w:ascii="Times New Roman" w:eastAsia="Arial" w:hAnsi="Times New Roman"/>
                <w:spacing w:val="1"/>
              </w:rPr>
              <w:t>t</w:t>
            </w:r>
            <w:r>
              <w:rPr>
                <w:rFonts w:ascii="Times New Roman" w:eastAsia="Arial" w:hAnsi="Times New Roman"/>
                <w:spacing w:val="-3"/>
              </w:rPr>
              <w:t>u</w:t>
            </w:r>
            <w:r>
              <w:rPr>
                <w:rFonts w:ascii="Times New Roman" w:eastAsia="Arial" w:hAnsi="Times New Roman"/>
                <w:spacing w:val="1"/>
              </w:rPr>
              <w:t>t</w:t>
            </w:r>
            <w:r>
              <w:rPr>
                <w:rFonts w:ascii="Times New Roman" w:eastAsia="Arial" w:hAnsi="Times New Roman"/>
                <w:spacing w:val="-3"/>
              </w:rPr>
              <w:t>o</w:t>
            </w:r>
            <w:r>
              <w:rPr>
                <w:rFonts w:ascii="Times New Roman" w:eastAsia="Arial" w:hAnsi="Times New Roman"/>
              </w:rPr>
              <w:t xml:space="preserve">m i </w:t>
            </w:r>
            <w:r>
              <w:rPr>
                <w:rFonts w:ascii="Times New Roman" w:eastAsia="Arial" w:hAnsi="Times New Roman"/>
                <w:spacing w:val="-3"/>
              </w:rPr>
              <w:t>d</w:t>
            </w:r>
            <w:r>
              <w:rPr>
                <w:rFonts w:ascii="Times New Roman" w:eastAsia="Arial" w:hAnsi="Times New Roman"/>
                <w:spacing w:val="1"/>
              </w:rPr>
              <w:t>r</w:t>
            </w:r>
            <w:r>
              <w:rPr>
                <w:rFonts w:ascii="Times New Roman" w:eastAsia="Arial" w:hAnsi="Times New Roman"/>
                <w:spacing w:val="-3"/>
              </w:rPr>
              <w:t>u</w:t>
            </w:r>
            <w:r>
              <w:rPr>
                <w:rFonts w:ascii="Times New Roman" w:eastAsia="Arial" w:hAnsi="Times New Roman"/>
                <w:spacing w:val="2"/>
              </w:rPr>
              <w:t>g</w:t>
            </w:r>
            <w:r>
              <w:rPr>
                <w:rFonts w:ascii="Times New Roman" w:eastAsia="Arial" w:hAnsi="Times New Roman"/>
                <w:spacing w:val="-1"/>
              </w:rPr>
              <w:t>i</w:t>
            </w:r>
            <w:r>
              <w:rPr>
                <w:rFonts w:ascii="Times New Roman" w:eastAsia="Arial" w:hAnsi="Times New Roman"/>
              </w:rPr>
              <w:t>m opć</w:t>
            </w:r>
            <w:r>
              <w:rPr>
                <w:rFonts w:ascii="Times New Roman" w:eastAsia="Arial" w:hAnsi="Times New Roman"/>
                <w:spacing w:val="-3"/>
              </w:rPr>
              <w:t>i</w:t>
            </w:r>
            <w:r>
              <w:rPr>
                <w:rFonts w:ascii="Times New Roman" w:eastAsia="Arial" w:hAnsi="Times New Roman"/>
              </w:rPr>
              <w:t>m aktima škole</w:t>
            </w:r>
          </w:p>
        </w:tc>
        <w:tc>
          <w:tcPr>
            <w:tcW w:w="2721" w:type="dxa"/>
            <w:vMerge/>
            <w:tcBorders>
              <w:top w:val="single" w:sz="4" w:space="0" w:color="auto"/>
              <w:left w:val="single" w:sz="4" w:space="0" w:color="auto"/>
              <w:bottom w:val="single" w:sz="4" w:space="0" w:color="auto"/>
              <w:right w:val="single" w:sz="4" w:space="0" w:color="auto"/>
            </w:tcBorders>
            <w:vAlign w:val="center"/>
          </w:tcPr>
          <w:p w14:paraId="67D50915" w14:textId="77777777" w:rsidR="002440D8" w:rsidRDefault="002440D8">
            <w:pPr>
              <w:shd w:val="clear" w:color="auto" w:fill="FFFFFF" w:themeFill="background1"/>
              <w:spacing w:after="0" w:line="240" w:lineRule="auto"/>
              <w:rPr>
                <w:rFonts w:ascii="Times New Roman" w:hAnsi="Times New Roman" w:cs="Times New Roman"/>
                <w:b/>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72CA51BA" w14:textId="77777777" w:rsidR="002440D8" w:rsidRDefault="002440D8">
            <w:pPr>
              <w:shd w:val="clear" w:color="auto" w:fill="FFFFFF" w:themeFill="background1"/>
              <w:spacing w:after="0" w:line="240" w:lineRule="auto"/>
              <w:rPr>
                <w:rFonts w:ascii="Times New Roman" w:hAnsi="Times New Roman" w:cs="Times New Roman"/>
              </w:rPr>
            </w:pPr>
          </w:p>
        </w:tc>
      </w:tr>
    </w:tbl>
    <w:p w14:paraId="77681DD0" w14:textId="77777777" w:rsidR="002440D8" w:rsidRDefault="00607892">
      <w:pPr>
        <w:spacing w:after="0"/>
        <w:rPr>
          <w:rFonts w:ascii="Times New Roman" w:hAnsi="Times New Roman" w:cs="Times New Roman"/>
          <w:b/>
        </w:rPr>
      </w:pPr>
      <w:r>
        <w:rPr>
          <w:rFonts w:ascii="Times New Roman" w:hAnsi="Times New Roman" w:cs="Times New Roman"/>
          <w:b/>
        </w:rPr>
        <w:br w:type="page"/>
      </w:r>
    </w:p>
    <w:p w14:paraId="704CA5B4" w14:textId="77777777" w:rsidR="002440D8" w:rsidRDefault="00607892">
      <w:pPr>
        <w:pStyle w:val="Naslov2"/>
        <w:numPr>
          <w:ilvl w:val="0"/>
          <w:numId w:val="51"/>
        </w:numPr>
        <w:rPr>
          <w:rFonts w:ascii="Times New Roman" w:hAnsi="Times New Roman" w:cs="Times New Roman"/>
          <w:color w:val="auto"/>
          <w:sz w:val="24"/>
        </w:rPr>
      </w:pPr>
      <w:bookmarkStart w:id="72" w:name="_Toc147228067"/>
      <w:r>
        <w:rPr>
          <w:rFonts w:ascii="Times New Roman" w:hAnsi="Times New Roman" w:cs="Times New Roman"/>
          <w:color w:val="auto"/>
          <w:sz w:val="24"/>
        </w:rPr>
        <w:t xml:space="preserve">PROGRAM </w:t>
      </w:r>
      <w:r>
        <w:rPr>
          <w:rStyle w:val="Naslov2Char"/>
          <w:rFonts w:ascii="Times New Roman" w:hAnsi="Times New Roman" w:cs="Times New Roman"/>
          <w:b/>
          <w:color w:val="auto"/>
          <w:sz w:val="24"/>
        </w:rPr>
        <w:t>RADA</w:t>
      </w:r>
      <w:r>
        <w:rPr>
          <w:rFonts w:ascii="Times New Roman" w:hAnsi="Times New Roman" w:cs="Times New Roman"/>
          <w:color w:val="auto"/>
          <w:sz w:val="24"/>
        </w:rPr>
        <w:t xml:space="preserve"> VIJEĆA RODITELJA</w:t>
      </w:r>
      <w:bookmarkEnd w:id="72"/>
    </w:p>
    <w:p w14:paraId="477DCF05"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tbl>
      <w:tblPr>
        <w:tblStyle w:val="Reetkatablice"/>
        <w:tblW w:w="0" w:type="auto"/>
        <w:tblLook w:val="04A0" w:firstRow="1" w:lastRow="0" w:firstColumn="1" w:lastColumn="0" w:noHBand="0" w:noVBand="1"/>
      </w:tblPr>
      <w:tblGrid>
        <w:gridCol w:w="3959"/>
        <w:gridCol w:w="2778"/>
        <w:gridCol w:w="2323"/>
      </w:tblGrid>
      <w:tr w:rsidR="002440D8" w14:paraId="029AB535" w14:textId="77777777">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BCA8F"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69E5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IZVRŠITELJI</w:t>
            </w:r>
          </w:p>
        </w:tc>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4AFD7"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w:t>
            </w:r>
          </w:p>
        </w:tc>
      </w:tr>
      <w:tr w:rsidR="002440D8" w14:paraId="61FB01A0" w14:textId="77777777">
        <w:tc>
          <w:tcPr>
            <w:tcW w:w="4077" w:type="dxa"/>
            <w:tcBorders>
              <w:top w:val="single" w:sz="4" w:space="0" w:color="auto"/>
              <w:left w:val="single" w:sz="4" w:space="0" w:color="auto"/>
              <w:bottom w:val="single" w:sz="4" w:space="0" w:color="auto"/>
              <w:right w:val="single" w:sz="4" w:space="0" w:color="auto"/>
            </w:tcBorders>
          </w:tcPr>
          <w:p w14:paraId="04266D87" w14:textId="77777777" w:rsidR="002440D8" w:rsidRDefault="00607892">
            <w:pPr>
              <w:shd w:val="clear" w:color="auto" w:fill="FFFFFF" w:themeFill="background1"/>
              <w:spacing w:after="0" w:line="240" w:lineRule="auto"/>
              <w:ind w:left="0"/>
              <w:rPr>
                <w:rFonts w:ascii="Times New Roman" w:hAnsi="Times New Roman"/>
                <w:szCs w:val="24"/>
              </w:rPr>
            </w:pPr>
            <w:r>
              <w:rPr>
                <w:rFonts w:ascii="Times New Roman" w:eastAsia="Arial" w:hAnsi="Times New Roman"/>
                <w:spacing w:val="2"/>
              </w:rPr>
              <w:t xml:space="preserve">- </w:t>
            </w:r>
            <w:r>
              <w:rPr>
                <w:rFonts w:ascii="Times New Roman" w:hAnsi="Times New Roman"/>
                <w:szCs w:val="24"/>
              </w:rPr>
              <w:t>predlaže člana Povjerenstva za kvalitetu iz reda roditelja učenika</w:t>
            </w:r>
          </w:p>
        </w:tc>
        <w:tc>
          <w:tcPr>
            <w:tcW w:w="2835" w:type="dxa"/>
            <w:vMerge w:val="restart"/>
            <w:tcBorders>
              <w:top w:val="single" w:sz="4" w:space="0" w:color="auto"/>
              <w:left w:val="single" w:sz="4" w:space="0" w:color="auto"/>
              <w:bottom w:val="single" w:sz="4" w:space="0" w:color="auto"/>
              <w:right w:val="single" w:sz="4" w:space="0" w:color="auto"/>
            </w:tcBorders>
          </w:tcPr>
          <w:p w14:paraId="51447B28"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eastAsia="Arial" w:hAnsi="Times New Roman"/>
              </w:rPr>
              <w:t>č</w:t>
            </w:r>
            <w:r>
              <w:rPr>
                <w:rFonts w:ascii="Times New Roman" w:eastAsia="Arial" w:hAnsi="Times New Roman"/>
                <w:spacing w:val="-1"/>
              </w:rPr>
              <w:t>l</w:t>
            </w:r>
            <w:r>
              <w:rPr>
                <w:rFonts w:ascii="Times New Roman" w:eastAsia="Arial" w:hAnsi="Times New Roman"/>
              </w:rPr>
              <w:t>ano</w:t>
            </w:r>
            <w:r>
              <w:rPr>
                <w:rFonts w:ascii="Times New Roman" w:eastAsia="Arial" w:hAnsi="Times New Roman"/>
                <w:spacing w:val="-2"/>
              </w:rPr>
              <w:t>v</w:t>
            </w:r>
            <w:r>
              <w:rPr>
                <w:rFonts w:ascii="Times New Roman" w:eastAsia="Arial" w:hAnsi="Times New Roman"/>
              </w:rPr>
              <w:t xml:space="preserve">i </w:t>
            </w:r>
            <w:r>
              <w:rPr>
                <w:rFonts w:ascii="Times New Roman" w:eastAsia="Arial" w:hAnsi="Times New Roman"/>
                <w:spacing w:val="-1"/>
              </w:rPr>
              <w:t>Vi</w:t>
            </w:r>
            <w:r>
              <w:rPr>
                <w:rFonts w:ascii="Times New Roman" w:eastAsia="Arial" w:hAnsi="Times New Roman"/>
                <w:spacing w:val="1"/>
              </w:rPr>
              <w:t>j</w:t>
            </w:r>
            <w:r>
              <w:rPr>
                <w:rFonts w:ascii="Times New Roman" w:eastAsia="Arial" w:hAnsi="Times New Roman"/>
              </w:rPr>
              <w:t xml:space="preserve">eća roditelja, </w:t>
            </w:r>
            <w:r>
              <w:rPr>
                <w:rFonts w:ascii="Times New Roman" w:eastAsia="Arial" w:hAnsi="Times New Roman"/>
                <w:spacing w:val="1"/>
              </w:rPr>
              <w:t>r</w:t>
            </w:r>
            <w:r>
              <w:rPr>
                <w:rFonts w:ascii="Times New Roman" w:eastAsia="Arial" w:hAnsi="Times New Roman"/>
              </w:rPr>
              <w:t>a</w:t>
            </w:r>
            <w:r>
              <w:rPr>
                <w:rFonts w:ascii="Times New Roman" w:eastAsia="Arial" w:hAnsi="Times New Roman"/>
                <w:spacing w:val="-2"/>
              </w:rPr>
              <w:t>v</w:t>
            </w:r>
            <w:r>
              <w:rPr>
                <w:rFonts w:ascii="Times New Roman" w:eastAsia="Arial" w:hAnsi="Times New Roman"/>
              </w:rPr>
              <w:t>na</w:t>
            </w:r>
            <w:r>
              <w:rPr>
                <w:rFonts w:ascii="Times New Roman" w:eastAsia="Arial" w:hAnsi="Times New Roman"/>
                <w:spacing w:val="1"/>
              </w:rPr>
              <w:t>t</w:t>
            </w:r>
            <w:r>
              <w:rPr>
                <w:rFonts w:ascii="Times New Roman" w:eastAsia="Arial" w:hAnsi="Times New Roman"/>
              </w:rPr>
              <w:t>e</w:t>
            </w:r>
            <w:r>
              <w:rPr>
                <w:rFonts w:ascii="Times New Roman" w:eastAsia="Arial" w:hAnsi="Times New Roman"/>
                <w:spacing w:val="-1"/>
              </w:rPr>
              <w:t>l</w:t>
            </w:r>
            <w:r>
              <w:rPr>
                <w:rFonts w:ascii="Times New Roman" w:eastAsia="Arial" w:hAnsi="Times New Roman"/>
                <w:spacing w:val="1"/>
              </w:rPr>
              <w:t>j</w:t>
            </w:r>
            <w:r>
              <w:rPr>
                <w:rFonts w:ascii="Times New Roman" w:eastAsia="Arial" w:hAnsi="Times New Roman"/>
              </w:rPr>
              <w:t>, s</w:t>
            </w:r>
            <w:r>
              <w:rPr>
                <w:rFonts w:ascii="Times New Roman" w:eastAsia="Arial" w:hAnsi="Times New Roman"/>
                <w:spacing w:val="1"/>
              </w:rPr>
              <w:t>tr</w:t>
            </w:r>
            <w:r>
              <w:rPr>
                <w:rFonts w:ascii="Times New Roman" w:eastAsia="Arial" w:hAnsi="Times New Roman"/>
              </w:rPr>
              <w:t>učna s</w:t>
            </w:r>
            <w:r>
              <w:rPr>
                <w:rFonts w:ascii="Times New Roman" w:eastAsia="Arial" w:hAnsi="Times New Roman"/>
                <w:spacing w:val="-1"/>
              </w:rPr>
              <w:t>l</w:t>
            </w:r>
            <w:r>
              <w:rPr>
                <w:rFonts w:ascii="Times New Roman" w:eastAsia="Arial" w:hAnsi="Times New Roman"/>
              </w:rPr>
              <w:t>u</w:t>
            </w:r>
            <w:r>
              <w:rPr>
                <w:rFonts w:ascii="Times New Roman" w:eastAsia="Arial" w:hAnsi="Times New Roman"/>
                <w:spacing w:val="-2"/>
              </w:rPr>
              <w:t>ž</w:t>
            </w:r>
            <w:r>
              <w:rPr>
                <w:rFonts w:ascii="Times New Roman" w:eastAsia="Arial" w:hAnsi="Times New Roman"/>
              </w:rPr>
              <w:t xml:space="preserve">ba, </w:t>
            </w:r>
            <w:r>
              <w:rPr>
                <w:rFonts w:ascii="Times New Roman" w:eastAsia="Arial" w:hAnsi="Times New Roman"/>
                <w:spacing w:val="1"/>
              </w:rPr>
              <w:t>t</w:t>
            </w:r>
            <w:r>
              <w:rPr>
                <w:rFonts w:ascii="Times New Roman" w:eastAsia="Arial" w:hAnsi="Times New Roman"/>
              </w:rPr>
              <w:t>a</w:t>
            </w:r>
            <w:r>
              <w:rPr>
                <w:rFonts w:ascii="Times New Roman" w:eastAsia="Arial" w:hAnsi="Times New Roman"/>
                <w:spacing w:val="1"/>
              </w:rPr>
              <w:t>j</w:t>
            </w:r>
            <w:r>
              <w:rPr>
                <w:rFonts w:ascii="Times New Roman" w:eastAsia="Arial" w:hAnsi="Times New Roman"/>
              </w:rPr>
              <w:t>n</w:t>
            </w:r>
            <w:r>
              <w:rPr>
                <w:rFonts w:ascii="Times New Roman" w:eastAsia="Arial" w:hAnsi="Times New Roman"/>
                <w:spacing w:val="-1"/>
              </w:rPr>
              <w:t>i</w:t>
            </w:r>
            <w:r>
              <w:rPr>
                <w:rFonts w:ascii="Times New Roman" w:eastAsia="Arial" w:hAnsi="Times New Roman"/>
              </w:rPr>
              <w:t>ca</w:t>
            </w:r>
          </w:p>
        </w:tc>
        <w:tc>
          <w:tcPr>
            <w:tcW w:w="2376" w:type="dxa"/>
            <w:vMerge w:val="restart"/>
            <w:tcBorders>
              <w:top w:val="single" w:sz="4" w:space="0" w:color="auto"/>
              <w:left w:val="single" w:sz="4" w:space="0" w:color="auto"/>
              <w:bottom w:val="single" w:sz="4" w:space="0" w:color="auto"/>
              <w:right w:val="single" w:sz="4" w:space="0" w:color="auto"/>
            </w:tcBorders>
          </w:tcPr>
          <w:p w14:paraId="4B35975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listopad  i tijekom godine po ukazanoj potrebi</w:t>
            </w:r>
          </w:p>
        </w:tc>
      </w:tr>
      <w:tr w:rsidR="002440D8" w14:paraId="60757DD8" w14:textId="77777777">
        <w:tc>
          <w:tcPr>
            <w:tcW w:w="4077" w:type="dxa"/>
            <w:tcBorders>
              <w:top w:val="single" w:sz="4" w:space="0" w:color="auto"/>
              <w:left w:val="single" w:sz="4" w:space="0" w:color="auto"/>
              <w:bottom w:val="single" w:sz="4" w:space="0" w:color="auto"/>
              <w:right w:val="single" w:sz="4" w:space="0" w:color="auto"/>
            </w:tcBorders>
          </w:tcPr>
          <w:p w14:paraId="757A32FC" w14:textId="77777777" w:rsidR="002440D8" w:rsidRDefault="00607892">
            <w:pPr>
              <w:shd w:val="clear" w:color="auto" w:fill="FFFFFF" w:themeFill="background1"/>
              <w:spacing w:after="0" w:line="240" w:lineRule="auto"/>
              <w:ind w:left="0"/>
              <w:rPr>
                <w:rFonts w:ascii="Times New Roman" w:eastAsia="Arial" w:hAnsi="Times New Roman"/>
                <w:spacing w:val="2"/>
              </w:rPr>
            </w:pPr>
            <w:r>
              <w:rPr>
                <w:rFonts w:ascii="Times New Roman" w:hAnsi="Times New Roman"/>
                <w:szCs w:val="24"/>
              </w:rPr>
              <w:t>- sudjeluje u donošenju kućnog reda</w:t>
            </w:r>
          </w:p>
        </w:tc>
        <w:tc>
          <w:tcPr>
            <w:tcW w:w="0" w:type="auto"/>
            <w:vMerge/>
            <w:tcBorders>
              <w:top w:val="single" w:sz="4" w:space="0" w:color="auto"/>
              <w:left w:val="single" w:sz="4" w:space="0" w:color="auto"/>
              <w:bottom w:val="single" w:sz="4" w:space="0" w:color="auto"/>
              <w:right w:val="single" w:sz="4" w:space="0" w:color="auto"/>
            </w:tcBorders>
            <w:vAlign w:val="center"/>
          </w:tcPr>
          <w:p w14:paraId="6C02E1E8"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A184EE"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640C203" w14:textId="77777777">
        <w:tc>
          <w:tcPr>
            <w:tcW w:w="4077" w:type="dxa"/>
            <w:tcBorders>
              <w:top w:val="single" w:sz="4" w:space="0" w:color="auto"/>
              <w:left w:val="single" w:sz="4" w:space="0" w:color="auto"/>
              <w:bottom w:val="single" w:sz="4" w:space="0" w:color="auto"/>
              <w:right w:val="single" w:sz="4" w:space="0" w:color="auto"/>
            </w:tcBorders>
          </w:tcPr>
          <w:p w14:paraId="1669AA14" w14:textId="77777777" w:rsidR="002440D8" w:rsidRDefault="00607892">
            <w:pPr>
              <w:shd w:val="clear" w:color="auto" w:fill="FFFFFF" w:themeFill="background1"/>
              <w:spacing w:after="0" w:line="240" w:lineRule="auto"/>
              <w:ind w:left="0"/>
              <w:rPr>
                <w:rFonts w:ascii="Times New Roman" w:eastAsia="Arial" w:hAnsi="Times New Roman"/>
                <w:spacing w:val="2"/>
              </w:rPr>
            </w:pPr>
            <w:r>
              <w:rPr>
                <w:rFonts w:ascii="Times New Roman" w:hAnsi="Times New Roman"/>
                <w:szCs w:val="24"/>
              </w:rPr>
              <w:t>- razmatra predstavke i prijedloge građana ili nastavnika od interesa za rad škole i daje svoje mišljenje</w:t>
            </w:r>
          </w:p>
        </w:tc>
        <w:tc>
          <w:tcPr>
            <w:tcW w:w="0" w:type="auto"/>
            <w:vMerge/>
            <w:tcBorders>
              <w:top w:val="single" w:sz="4" w:space="0" w:color="auto"/>
              <w:left w:val="single" w:sz="4" w:space="0" w:color="auto"/>
              <w:bottom w:val="single" w:sz="4" w:space="0" w:color="auto"/>
              <w:right w:val="single" w:sz="4" w:space="0" w:color="auto"/>
            </w:tcBorders>
            <w:vAlign w:val="center"/>
          </w:tcPr>
          <w:p w14:paraId="6EAE763D"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FAEC1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FDA5468" w14:textId="77777777">
        <w:tc>
          <w:tcPr>
            <w:tcW w:w="4077" w:type="dxa"/>
            <w:tcBorders>
              <w:top w:val="single" w:sz="4" w:space="0" w:color="auto"/>
              <w:left w:val="single" w:sz="4" w:space="0" w:color="auto"/>
              <w:bottom w:val="single" w:sz="4" w:space="0" w:color="auto"/>
              <w:right w:val="single" w:sz="4" w:space="0" w:color="auto"/>
            </w:tcBorders>
          </w:tcPr>
          <w:p w14:paraId="2D5FF71C" w14:textId="77777777" w:rsidR="002440D8" w:rsidRDefault="00607892">
            <w:pPr>
              <w:shd w:val="clear" w:color="auto" w:fill="FFFFFF" w:themeFill="background1"/>
              <w:spacing w:after="0" w:line="240" w:lineRule="auto"/>
              <w:ind w:left="0"/>
              <w:rPr>
                <w:rFonts w:ascii="Times New Roman" w:hAnsi="Times New Roman"/>
                <w:szCs w:val="24"/>
              </w:rPr>
            </w:pPr>
            <w:r>
              <w:rPr>
                <w:rFonts w:ascii="Times New Roman" w:hAnsi="Times New Roman"/>
                <w:szCs w:val="24"/>
              </w:rPr>
              <w:t>- razmatra probleme u odgojnom radu škole i daje svoje prijedloge za njihovo rješavanje</w:t>
            </w:r>
          </w:p>
        </w:tc>
        <w:tc>
          <w:tcPr>
            <w:tcW w:w="0" w:type="auto"/>
            <w:vMerge/>
            <w:tcBorders>
              <w:top w:val="single" w:sz="4" w:space="0" w:color="auto"/>
              <w:left w:val="single" w:sz="4" w:space="0" w:color="auto"/>
              <w:bottom w:val="single" w:sz="4" w:space="0" w:color="auto"/>
              <w:right w:val="single" w:sz="4" w:space="0" w:color="auto"/>
            </w:tcBorders>
            <w:vAlign w:val="center"/>
          </w:tcPr>
          <w:p w14:paraId="5597B720"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592B2E"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4B7C6CB" w14:textId="77777777">
        <w:tc>
          <w:tcPr>
            <w:tcW w:w="4077" w:type="dxa"/>
            <w:tcBorders>
              <w:top w:val="single" w:sz="4" w:space="0" w:color="auto"/>
              <w:left w:val="single" w:sz="4" w:space="0" w:color="auto"/>
              <w:bottom w:val="single" w:sz="4" w:space="0" w:color="auto"/>
              <w:right w:val="single" w:sz="4" w:space="0" w:color="auto"/>
            </w:tcBorders>
          </w:tcPr>
          <w:p w14:paraId="05E50BAD" w14:textId="77777777" w:rsidR="002440D8" w:rsidRDefault="00607892">
            <w:pPr>
              <w:shd w:val="clear" w:color="auto" w:fill="FFFFFF" w:themeFill="background1"/>
              <w:spacing w:after="0" w:line="240" w:lineRule="auto"/>
              <w:ind w:left="0"/>
              <w:rPr>
                <w:rFonts w:ascii="Times New Roman" w:hAnsi="Times New Roman"/>
                <w:szCs w:val="24"/>
              </w:rPr>
            </w:pPr>
            <w:r>
              <w:rPr>
                <w:rFonts w:ascii="Times New Roman" w:hAnsi="Times New Roman"/>
                <w:szCs w:val="24"/>
              </w:rPr>
              <w:t>- zauzima stavove o pitanjima koja su u nadležnosti tijela upravljanja i stručnih tijela kada ta tijela zatraže od Vijeća roditelja mišljenje</w:t>
            </w:r>
          </w:p>
        </w:tc>
        <w:tc>
          <w:tcPr>
            <w:tcW w:w="0" w:type="auto"/>
            <w:vMerge/>
            <w:tcBorders>
              <w:top w:val="single" w:sz="4" w:space="0" w:color="auto"/>
              <w:left w:val="single" w:sz="4" w:space="0" w:color="auto"/>
              <w:bottom w:val="single" w:sz="4" w:space="0" w:color="auto"/>
              <w:right w:val="single" w:sz="4" w:space="0" w:color="auto"/>
            </w:tcBorders>
            <w:vAlign w:val="center"/>
          </w:tcPr>
          <w:p w14:paraId="3EFDA2EC"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5FFE9E"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20E0EC3" w14:textId="77777777">
        <w:tc>
          <w:tcPr>
            <w:tcW w:w="4077" w:type="dxa"/>
            <w:tcBorders>
              <w:top w:val="single" w:sz="4" w:space="0" w:color="auto"/>
              <w:left w:val="single" w:sz="4" w:space="0" w:color="auto"/>
              <w:bottom w:val="single" w:sz="4" w:space="0" w:color="auto"/>
              <w:right w:val="single" w:sz="4" w:space="0" w:color="auto"/>
            </w:tcBorders>
          </w:tcPr>
          <w:p w14:paraId="095239F5" w14:textId="77777777" w:rsidR="002440D8" w:rsidRDefault="00607892">
            <w:pPr>
              <w:shd w:val="clear" w:color="auto" w:fill="FFFFFF" w:themeFill="background1"/>
              <w:spacing w:after="0" w:line="240" w:lineRule="auto"/>
              <w:ind w:left="0"/>
              <w:rPr>
                <w:rFonts w:ascii="Times New Roman" w:hAnsi="Times New Roman"/>
                <w:szCs w:val="24"/>
              </w:rPr>
            </w:pPr>
            <w:r>
              <w:rPr>
                <w:rFonts w:ascii="Times New Roman" w:hAnsi="Times New Roman"/>
                <w:szCs w:val="24"/>
              </w:rPr>
              <w:t>- iniciraju poduzimanje akcija koje vode boljoj opremljenosti škole i surađuju s drugim ustanovama i društvima</w:t>
            </w:r>
          </w:p>
        </w:tc>
        <w:tc>
          <w:tcPr>
            <w:tcW w:w="0" w:type="auto"/>
            <w:vMerge/>
            <w:tcBorders>
              <w:top w:val="single" w:sz="4" w:space="0" w:color="auto"/>
              <w:left w:val="single" w:sz="4" w:space="0" w:color="auto"/>
              <w:bottom w:val="single" w:sz="4" w:space="0" w:color="auto"/>
              <w:right w:val="single" w:sz="4" w:space="0" w:color="auto"/>
            </w:tcBorders>
            <w:vAlign w:val="center"/>
          </w:tcPr>
          <w:p w14:paraId="3286282C"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BFF45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8CE1D2D" w14:textId="77777777">
        <w:tc>
          <w:tcPr>
            <w:tcW w:w="4077" w:type="dxa"/>
            <w:tcBorders>
              <w:top w:val="single" w:sz="4" w:space="0" w:color="auto"/>
              <w:left w:val="single" w:sz="4" w:space="0" w:color="auto"/>
              <w:bottom w:val="single" w:sz="4" w:space="0" w:color="auto"/>
              <w:right w:val="single" w:sz="4" w:space="0" w:color="auto"/>
            </w:tcBorders>
          </w:tcPr>
          <w:p w14:paraId="50594886" w14:textId="77777777" w:rsidR="002440D8" w:rsidRDefault="00607892">
            <w:pPr>
              <w:shd w:val="clear" w:color="auto" w:fill="FFFFFF" w:themeFill="background1"/>
              <w:spacing w:after="0" w:line="240" w:lineRule="auto"/>
              <w:ind w:left="0"/>
              <w:rPr>
                <w:rFonts w:ascii="Times New Roman" w:hAnsi="Times New Roman"/>
                <w:szCs w:val="24"/>
              </w:rPr>
            </w:pPr>
            <w:r>
              <w:rPr>
                <w:rFonts w:ascii="Times New Roman" w:hAnsi="Times New Roman"/>
                <w:szCs w:val="24"/>
              </w:rPr>
              <w:t>- obavljaju druge poslove koji se propisima ili zakonom stavljaju u nadležnost Vijeća roditelja</w:t>
            </w:r>
          </w:p>
        </w:tc>
        <w:tc>
          <w:tcPr>
            <w:tcW w:w="0" w:type="auto"/>
            <w:vMerge/>
            <w:tcBorders>
              <w:top w:val="single" w:sz="4" w:space="0" w:color="auto"/>
              <w:left w:val="single" w:sz="4" w:space="0" w:color="auto"/>
              <w:bottom w:val="single" w:sz="4" w:space="0" w:color="auto"/>
              <w:right w:val="single" w:sz="4" w:space="0" w:color="auto"/>
            </w:tcBorders>
            <w:vAlign w:val="center"/>
          </w:tcPr>
          <w:p w14:paraId="0C4015EC" w14:textId="77777777" w:rsidR="002440D8" w:rsidRDefault="002440D8">
            <w:pPr>
              <w:shd w:val="clear" w:color="auto" w:fill="FFFFFF" w:themeFill="background1"/>
              <w:spacing w:after="0"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95BF07" w14:textId="77777777" w:rsidR="002440D8" w:rsidRDefault="002440D8">
            <w:pPr>
              <w:shd w:val="clear" w:color="auto" w:fill="FFFFFF" w:themeFill="background1"/>
              <w:spacing w:after="0" w:line="240" w:lineRule="auto"/>
              <w:rPr>
                <w:rFonts w:ascii="Times New Roman" w:hAnsi="Times New Roman" w:cs="Times New Roman"/>
              </w:rPr>
            </w:pPr>
          </w:p>
        </w:tc>
      </w:tr>
    </w:tbl>
    <w:p w14:paraId="56421293" w14:textId="77777777" w:rsidR="002440D8" w:rsidRDefault="002440D8">
      <w:pPr>
        <w:shd w:val="clear" w:color="auto" w:fill="FFFFFF" w:themeFill="background1"/>
        <w:spacing w:after="0" w:line="240" w:lineRule="auto"/>
        <w:jc w:val="both"/>
        <w:rPr>
          <w:rFonts w:ascii="Times New Roman" w:hAnsi="Times New Roman" w:cs="Times New Roman"/>
          <w:b/>
        </w:rPr>
      </w:pPr>
    </w:p>
    <w:p w14:paraId="3FCF7954" w14:textId="77777777" w:rsidR="002440D8" w:rsidRDefault="00607892">
      <w:pPr>
        <w:spacing w:after="0"/>
        <w:rPr>
          <w:rFonts w:ascii="Times New Roman" w:hAnsi="Times New Roman" w:cs="Times New Roman"/>
          <w:b/>
        </w:rPr>
      </w:pPr>
      <w:r>
        <w:rPr>
          <w:rFonts w:ascii="Times New Roman" w:hAnsi="Times New Roman" w:cs="Times New Roman"/>
          <w:b/>
        </w:rPr>
        <w:br w:type="page"/>
      </w:r>
    </w:p>
    <w:p w14:paraId="156E62E3" w14:textId="77777777" w:rsidR="002440D8" w:rsidRDefault="00607892">
      <w:pPr>
        <w:pStyle w:val="Naslov2"/>
        <w:numPr>
          <w:ilvl w:val="0"/>
          <w:numId w:val="51"/>
        </w:numPr>
        <w:rPr>
          <w:rFonts w:ascii="Times New Roman" w:hAnsi="Times New Roman" w:cs="Times New Roman"/>
          <w:color w:val="auto"/>
          <w:sz w:val="24"/>
          <w:szCs w:val="24"/>
        </w:rPr>
      </w:pPr>
      <w:bookmarkStart w:id="73" w:name="_Toc147228068"/>
      <w:r>
        <w:rPr>
          <w:rFonts w:ascii="Times New Roman" w:hAnsi="Times New Roman" w:cs="Times New Roman"/>
          <w:color w:val="auto"/>
          <w:sz w:val="24"/>
          <w:szCs w:val="24"/>
        </w:rPr>
        <w:t>RAD RAVNATELJA ŠKOLE</w:t>
      </w:r>
      <w:bookmarkEnd w:id="73"/>
    </w:p>
    <w:p w14:paraId="46D44A00"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tbl>
      <w:tblPr>
        <w:tblStyle w:val="Reetkatablice"/>
        <w:tblW w:w="9493" w:type="dxa"/>
        <w:tblLook w:val="04A0" w:firstRow="1" w:lastRow="0" w:firstColumn="1" w:lastColumn="0" w:noHBand="0" w:noVBand="1"/>
      </w:tblPr>
      <w:tblGrid>
        <w:gridCol w:w="7083"/>
        <w:gridCol w:w="2410"/>
      </w:tblGrid>
      <w:tr w:rsidR="002440D8" w14:paraId="1060E7D1" w14:textId="77777777">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7A9EE"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PLANIRANI SADRŽAJI</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EF7AF"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IZVRŠITELJI</w:t>
            </w:r>
          </w:p>
        </w:tc>
      </w:tr>
      <w:tr w:rsidR="002440D8" w14:paraId="3AFF553A" w14:textId="77777777">
        <w:tc>
          <w:tcPr>
            <w:tcW w:w="7083" w:type="dxa"/>
            <w:tcBorders>
              <w:top w:val="single" w:sz="4" w:space="0" w:color="auto"/>
              <w:left w:val="single" w:sz="4" w:space="0" w:color="auto"/>
              <w:bottom w:val="single" w:sz="4" w:space="0" w:color="auto"/>
              <w:right w:val="single" w:sz="4" w:space="0" w:color="auto"/>
            </w:tcBorders>
          </w:tcPr>
          <w:p w14:paraId="70A9FE56" w14:textId="77777777" w:rsidR="002440D8" w:rsidRDefault="00607892">
            <w:pPr>
              <w:shd w:val="clear" w:color="auto" w:fill="FFFFFF" w:themeFill="background1"/>
              <w:spacing w:after="0" w:line="240" w:lineRule="auto"/>
              <w:ind w:left="0"/>
              <w:jc w:val="both"/>
              <w:rPr>
                <w:rFonts w:ascii="Times New Roman" w:hAnsi="Times New Roman" w:cs="Times New Roman"/>
                <w:b/>
              </w:rPr>
            </w:pPr>
            <w:r>
              <w:rPr>
                <w:rFonts w:ascii="Times New Roman" w:hAnsi="Times New Roman" w:cs="Times New Roman"/>
                <w:b/>
              </w:rPr>
              <w:t>1.Planiranje i programiranje rada</w:t>
            </w:r>
          </w:p>
        </w:tc>
        <w:tc>
          <w:tcPr>
            <w:tcW w:w="2410" w:type="dxa"/>
            <w:vMerge w:val="restart"/>
            <w:tcBorders>
              <w:top w:val="single" w:sz="4" w:space="0" w:color="auto"/>
              <w:left w:val="single" w:sz="4" w:space="0" w:color="auto"/>
              <w:bottom w:val="single" w:sz="4" w:space="0" w:color="auto"/>
              <w:right w:val="single" w:sz="4" w:space="0" w:color="auto"/>
            </w:tcBorders>
          </w:tcPr>
          <w:p w14:paraId="448F1909" w14:textId="77777777" w:rsidR="002440D8" w:rsidRDefault="00607892">
            <w:pPr>
              <w:shd w:val="clear" w:color="auto" w:fill="FFFFFF" w:themeFill="background1"/>
              <w:spacing w:after="0" w:line="240" w:lineRule="exact"/>
              <w:ind w:left="0"/>
              <w:jc w:val="center"/>
              <w:rPr>
                <w:rFonts w:ascii="Times New Roman" w:eastAsia="Arial" w:hAnsi="Times New Roman" w:cs="Times New Roman"/>
              </w:rPr>
            </w:pPr>
            <w:r>
              <w:rPr>
                <w:rFonts w:ascii="Times New Roman" w:eastAsia="Arial" w:hAnsi="Times New Roman" w:cs="Times New Roman"/>
              </w:rPr>
              <w:t>učen</w:t>
            </w:r>
            <w:r>
              <w:rPr>
                <w:rFonts w:ascii="Times New Roman" w:eastAsia="Arial" w:hAnsi="Times New Roman" w:cs="Times New Roman"/>
                <w:spacing w:val="-1"/>
              </w:rPr>
              <w:t>i</w:t>
            </w:r>
            <w:r>
              <w:rPr>
                <w:rFonts w:ascii="Times New Roman" w:eastAsia="Arial" w:hAnsi="Times New Roman" w:cs="Times New Roman"/>
              </w:rPr>
              <w:t>ci</w:t>
            </w:r>
          </w:p>
          <w:p w14:paraId="40C04869" w14:textId="77777777" w:rsidR="002440D8" w:rsidRDefault="002440D8">
            <w:pPr>
              <w:shd w:val="clear" w:color="auto" w:fill="FFFFFF" w:themeFill="background1"/>
              <w:spacing w:after="0" w:line="240" w:lineRule="exact"/>
              <w:ind w:left="0"/>
              <w:jc w:val="center"/>
              <w:rPr>
                <w:rFonts w:ascii="Times New Roman" w:eastAsia="Arial" w:hAnsi="Times New Roman" w:cs="Times New Roman"/>
              </w:rPr>
            </w:pPr>
          </w:p>
          <w:p w14:paraId="2BA6AB54" w14:textId="77777777" w:rsidR="002440D8" w:rsidRDefault="00607892">
            <w:pPr>
              <w:shd w:val="clear" w:color="auto" w:fill="FFFFFF" w:themeFill="background1"/>
              <w:spacing w:after="0" w:line="240" w:lineRule="exact"/>
              <w:ind w:left="0"/>
              <w:jc w:val="center"/>
              <w:rPr>
                <w:rFonts w:ascii="Times New Roman" w:eastAsia="Arial" w:hAnsi="Times New Roman" w:cs="Times New Roman"/>
              </w:rPr>
            </w:pPr>
            <w:r>
              <w:rPr>
                <w:rFonts w:ascii="Times New Roman" w:eastAsia="Arial" w:hAnsi="Times New Roman" w:cs="Times New Roman"/>
              </w:rPr>
              <w:t>nastavnici</w:t>
            </w:r>
          </w:p>
          <w:p w14:paraId="34077E6C" w14:textId="77777777" w:rsidR="002440D8" w:rsidRDefault="002440D8">
            <w:pPr>
              <w:shd w:val="clear" w:color="auto" w:fill="FFFFFF" w:themeFill="background1"/>
              <w:spacing w:after="0" w:line="240" w:lineRule="exact"/>
              <w:ind w:left="0"/>
              <w:jc w:val="center"/>
              <w:rPr>
                <w:rFonts w:ascii="Times New Roman" w:eastAsia="Arial" w:hAnsi="Times New Roman" w:cs="Times New Roman"/>
              </w:rPr>
            </w:pPr>
          </w:p>
          <w:p w14:paraId="1E89C4F6" w14:textId="77777777" w:rsidR="002440D8" w:rsidRDefault="00607892">
            <w:pPr>
              <w:shd w:val="clear" w:color="auto" w:fill="FFFFFF" w:themeFill="background1"/>
              <w:spacing w:after="0" w:line="240" w:lineRule="exact"/>
              <w:ind w:left="0"/>
              <w:jc w:val="center"/>
              <w:rPr>
                <w:rFonts w:ascii="Times New Roman" w:eastAsia="Arial" w:hAnsi="Times New Roman" w:cs="Times New Roman"/>
              </w:rPr>
            </w:pPr>
            <w:r>
              <w:rPr>
                <w:rFonts w:ascii="Times New Roman" w:eastAsia="Arial" w:hAnsi="Times New Roman" w:cs="Times New Roman"/>
              </w:rPr>
              <w:t xml:space="preserve">roditelji </w:t>
            </w:r>
          </w:p>
          <w:p w14:paraId="2655CF09" w14:textId="77777777" w:rsidR="002440D8" w:rsidRDefault="002440D8">
            <w:pPr>
              <w:shd w:val="clear" w:color="auto" w:fill="FFFFFF" w:themeFill="background1"/>
              <w:spacing w:after="0" w:line="240" w:lineRule="exact"/>
              <w:ind w:left="0"/>
              <w:jc w:val="center"/>
              <w:rPr>
                <w:rFonts w:ascii="Times New Roman" w:eastAsia="Arial" w:hAnsi="Times New Roman" w:cs="Times New Roman"/>
              </w:rPr>
            </w:pPr>
          </w:p>
          <w:p w14:paraId="44F4528D" w14:textId="77777777" w:rsidR="002440D8" w:rsidRDefault="00607892">
            <w:pPr>
              <w:shd w:val="clear" w:color="auto" w:fill="FFFFFF" w:themeFill="background1"/>
              <w:spacing w:after="0" w:line="240" w:lineRule="exact"/>
              <w:ind w:left="0"/>
              <w:jc w:val="center"/>
              <w:rPr>
                <w:rFonts w:ascii="Times New Roman" w:eastAsia="Arial" w:hAnsi="Times New Roman" w:cs="Times New Roman"/>
              </w:rPr>
            </w:pPr>
            <w:r>
              <w:rPr>
                <w:rFonts w:ascii="Times New Roman" w:eastAsia="Arial" w:hAnsi="Times New Roman" w:cs="Times New Roman"/>
              </w:rPr>
              <w:t>satničar</w:t>
            </w:r>
          </w:p>
          <w:p w14:paraId="6C0FD398" w14:textId="77777777" w:rsidR="002440D8" w:rsidRDefault="002440D8">
            <w:pPr>
              <w:shd w:val="clear" w:color="auto" w:fill="FFFFFF" w:themeFill="background1"/>
              <w:spacing w:after="0" w:line="240" w:lineRule="exact"/>
              <w:ind w:left="0"/>
              <w:jc w:val="center"/>
              <w:rPr>
                <w:rFonts w:ascii="Times New Roman" w:eastAsia="Arial" w:hAnsi="Times New Roman" w:cs="Times New Roman"/>
              </w:rPr>
            </w:pPr>
          </w:p>
          <w:p w14:paraId="36356F65" w14:textId="77777777" w:rsidR="002440D8" w:rsidRDefault="00607892">
            <w:pPr>
              <w:shd w:val="clear" w:color="auto" w:fill="FFFFFF" w:themeFill="background1"/>
              <w:spacing w:after="0" w:line="240" w:lineRule="exact"/>
              <w:ind w:left="0"/>
              <w:jc w:val="center"/>
              <w:rPr>
                <w:rFonts w:ascii="Times New Roman" w:eastAsia="Arial" w:hAnsi="Times New Roman" w:cs="Times New Roman"/>
              </w:rPr>
            </w:pPr>
            <w:r>
              <w:rPr>
                <w:rFonts w:ascii="Times New Roman" w:eastAsia="Arial" w:hAnsi="Times New Roman" w:cs="Times New Roman"/>
              </w:rPr>
              <w:t>stručni suradnici</w:t>
            </w:r>
          </w:p>
        </w:tc>
      </w:tr>
      <w:tr w:rsidR="002440D8" w14:paraId="5B0BD8BE" w14:textId="77777777">
        <w:tc>
          <w:tcPr>
            <w:tcW w:w="7083" w:type="dxa"/>
            <w:tcBorders>
              <w:top w:val="single" w:sz="4" w:space="0" w:color="auto"/>
              <w:left w:val="single" w:sz="4" w:space="0" w:color="auto"/>
              <w:bottom w:val="single" w:sz="4" w:space="0" w:color="auto"/>
              <w:right w:val="single" w:sz="4" w:space="0" w:color="auto"/>
            </w:tcBorders>
          </w:tcPr>
          <w:p w14:paraId="70755C3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eastAsia="Arial" w:hAnsi="Times New Roman" w:cs="Times New Roman"/>
              </w:rPr>
              <w:t>- u</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o</w:t>
            </w:r>
            <w:r>
              <w:rPr>
                <w:rFonts w:ascii="Times New Roman" w:eastAsia="Arial" w:hAnsi="Times New Roman" w:cs="Times New Roman"/>
                <w:spacing w:val="-3"/>
              </w:rPr>
              <w:t>d</w:t>
            </w:r>
            <w:r>
              <w:rPr>
                <w:rFonts w:ascii="Times New Roman" w:eastAsia="Arial" w:hAnsi="Times New Roman" w:cs="Times New Roman"/>
                <w:spacing w:val="2"/>
              </w:rPr>
              <w:t>g</w:t>
            </w:r>
            <w:r>
              <w:rPr>
                <w:rFonts w:ascii="Times New Roman" w:eastAsia="Arial" w:hAnsi="Times New Roman" w:cs="Times New Roman"/>
              </w:rPr>
              <w:t>o</w:t>
            </w:r>
            <w:r>
              <w:rPr>
                <w:rFonts w:ascii="Times New Roman" w:eastAsia="Arial" w:hAnsi="Times New Roman" w:cs="Times New Roman"/>
                <w:spacing w:val="1"/>
              </w:rPr>
              <w:t>j</w:t>
            </w:r>
            <w:r>
              <w:rPr>
                <w:rFonts w:ascii="Times New Roman" w:eastAsia="Arial" w:hAnsi="Times New Roman" w:cs="Times New Roman"/>
              </w:rPr>
              <w:t>n</w:t>
            </w:r>
            <w:r>
              <w:rPr>
                <w:rFonts w:ascii="Times New Roman" w:eastAsia="Arial" w:hAnsi="Times New Roman" w:cs="Times New Roman"/>
                <w:spacing w:val="-3"/>
              </w:rPr>
              <w:t>o</w:t>
            </w:r>
            <w:r>
              <w:rPr>
                <w:rFonts w:ascii="Times New Roman" w:eastAsia="Arial" w:hAnsi="Times New Roman" w:cs="Times New Roman"/>
                <w:spacing w:val="1"/>
              </w:rPr>
              <w:t>-</w:t>
            </w:r>
            <w:r>
              <w:rPr>
                <w:rFonts w:ascii="Times New Roman" w:eastAsia="Arial" w:hAnsi="Times New Roman" w:cs="Times New Roman"/>
              </w:rPr>
              <w:t>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ne po</w:t>
            </w:r>
            <w:r>
              <w:rPr>
                <w:rFonts w:ascii="Times New Roman" w:eastAsia="Arial" w:hAnsi="Times New Roman" w:cs="Times New Roman"/>
                <w:spacing w:val="-1"/>
              </w:rPr>
              <w:t>t</w:t>
            </w:r>
            <w:r>
              <w:rPr>
                <w:rFonts w:ascii="Times New Roman" w:eastAsia="Arial" w:hAnsi="Times New Roman" w:cs="Times New Roman"/>
                <w:spacing w:val="1"/>
              </w:rPr>
              <w:t>r</w:t>
            </w:r>
            <w:r>
              <w:rPr>
                <w:rFonts w:ascii="Times New Roman" w:eastAsia="Arial" w:hAnsi="Times New Roman" w:cs="Times New Roman"/>
              </w:rPr>
              <w:t xml:space="preserve">ebe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 xml:space="preserve">e i </w:t>
            </w:r>
            <w:r>
              <w:rPr>
                <w:rFonts w:ascii="Times New Roman" w:eastAsia="Arial" w:hAnsi="Times New Roman" w:cs="Times New Roman"/>
                <w:spacing w:val="-3"/>
              </w:rPr>
              <w:t>o</w:t>
            </w:r>
            <w:r>
              <w:rPr>
                <w:rFonts w:ascii="Times New Roman" w:eastAsia="Arial" w:hAnsi="Times New Roman" w:cs="Times New Roman"/>
                <w:spacing w:val="2"/>
              </w:rPr>
              <w:t>k</w:t>
            </w:r>
            <w:r>
              <w:rPr>
                <w:rFonts w:ascii="Times New Roman" w:eastAsia="Arial" w:hAnsi="Times New Roman" w:cs="Times New Roman"/>
                <w:spacing w:val="1"/>
              </w:rPr>
              <w:t>r</w:t>
            </w:r>
            <w:r>
              <w:rPr>
                <w:rFonts w:ascii="Times New Roman" w:eastAsia="Arial" w:hAnsi="Times New Roman" w:cs="Times New Roman"/>
              </w:rPr>
              <w:t>u</w:t>
            </w:r>
            <w:r>
              <w:rPr>
                <w:rFonts w:ascii="Times New Roman" w:eastAsia="Arial" w:hAnsi="Times New Roman" w:cs="Times New Roman"/>
                <w:spacing w:val="-2"/>
              </w:rPr>
              <w:t>ž</w:t>
            </w:r>
            <w:r>
              <w:rPr>
                <w:rFonts w:ascii="Times New Roman" w:eastAsia="Arial" w:hAnsi="Times New Roman" w:cs="Times New Roman"/>
              </w:rPr>
              <w:t>en</w:t>
            </w:r>
            <w:r>
              <w:rPr>
                <w:rFonts w:ascii="Times New Roman" w:eastAsia="Arial" w:hAnsi="Times New Roman" w:cs="Times New Roman"/>
                <w:spacing w:val="1"/>
              </w:rPr>
              <w:t>j</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6160D658"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1E7DA88C" w14:textId="77777777">
        <w:tc>
          <w:tcPr>
            <w:tcW w:w="7083" w:type="dxa"/>
            <w:tcBorders>
              <w:top w:val="single" w:sz="4" w:space="0" w:color="auto"/>
              <w:left w:val="single" w:sz="4" w:space="0" w:color="auto"/>
              <w:bottom w:val="single" w:sz="4" w:space="0" w:color="auto"/>
              <w:right w:val="single" w:sz="4" w:space="0" w:color="auto"/>
            </w:tcBorders>
          </w:tcPr>
          <w:p w14:paraId="7086C4A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d</w:t>
            </w:r>
            <w:r>
              <w:rPr>
                <w:rFonts w:ascii="Times New Roman" w:eastAsia="Arial" w:hAnsi="Times New Roman" w:cs="Times New Roman"/>
                <w:spacing w:val="-3"/>
              </w:rPr>
              <w:t>e</w:t>
            </w:r>
            <w:r>
              <w:rPr>
                <w:rFonts w:ascii="Times New Roman" w:eastAsia="Arial" w:hAnsi="Times New Roman" w:cs="Times New Roman"/>
                <w:spacing w:val="3"/>
              </w:rPr>
              <w:t>f</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s</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 xml:space="preserve">hu i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rPr>
              <w:t>ab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ak</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nos</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2"/>
              </w:rPr>
              <w:t>z</w:t>
            </w:r>
            <w:r>
              <w:rPr>
                <w:rFonts w:ascii="Times New Roman" w:eastAsia="Arial" w:hAnsi="Times New Roman" w:cs="Times New Roman"/>
              </w:rPr>
              <w:t>a os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 na</w:t>
            </w:r>
            <w:r>
              <w:rPr>
                <w:rFonts w:ascii="Times New Roman" w:eastAsia="Arial" w:hAnsi="Times New Roman" w:cs="Times New Roman"/>
                <w:spacing w:val="-2"/>
              </w:rPr>
              <w:t>v</w:t>
            </w:r>
            <w:r>
              <w:rPr>
                <w:rFonts w:ascii="Times New Roman" w:eastAsia="Arial" w:hAnsi="Times New Roman" w:cs="Times New Roman"/>
              </w:rPr>
              <w:t>edenog</w:t>
            </w:r>
          </w:p>
        </w:tc>
        <w:tc>
          <w:tcPr>
            <w:tcW w:w="2410" w:type="dxa"/>
            <w:vMerge/>
            <w:tcBorders>
              <w:top w:val="single" w:sz="4" w:space="0" w:color="auto"/>
              <w:left w:val="single" w:sz="4" w:space="0" w:color="auto"/>
              <w:bottom w:val="single" w:sz="4" w:space="0" w:color="auto"/>
              <w:right w:val="single" w:sz="4" w:space="0" w:color="auto"/>
            </w:tcBorders>
            <w:vAlign w:val="center"/>
          </w:tcPr>
          <w:p w14:paraId="7D32BCB0"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7EC11875" w14:textId="77777777">
        <w:tc>
          <w:tcPr>
            <w:tcW w:w="7083" w:type="dxa"/>
            <w:tcBorders>
              <w:top w:val="single" w:sz="4" w:space="0" w:color="auto"/>
              <w:left w:val="single" w:sz="4" w:space="0" w:color="auto"/>
              <w:bottom w:val="single" w:sz="4" w:space="0" w:color="auto"/>
              <w:right w:val="single" w:sz="4" w:space="0" w:color="auto"/>
            </w:tcBorders>
          </w:tcPr>
          <w:p w14:paraId="55B7B908"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od</w:t>
            </w:r>
            <w:r>
              <w:rPr>
                <w:rFonts w:ascii="Times New Roman" w:eastAsia="Arial" w:hAnsi="Times New Roman" w:cs="Times New Roman"/>
                <w:spacing w:val="1"/>
              </w:rPr>
              <w:t>r</w:t>
            </w:r>
            <w:r>
              <w:rPr>
                <w:rFonts w:ascii="Times New Roman" w:eastAsia="Arial" w:hAnsi="Times New Roman" w:cs="Times New Roman"/>
              </w:rPr>
              <w:t>ed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ped</w:t>
            </w:r>
            <w:r>
              <w:rPr>
                <w:rFonts w:ascii="Times New Roman" w:eastAsia="Arial" w:hAnsi="Times New Roman" w:cs="Times New Roman"/>
                <w:spacing w:val="-3"/>
              </w:rPr>
              <w:t>a</w:t>
            </w:r>
            <w:r>
              <w:rPr>
                <w:rFonts w:ascii="Times New Roman" w:eastAsia="Arial" w:hAnsi="Times New Roman" w:cs="Times New Roman"/>
                <w:spacing w:val="2"/>
              </w:rPr>
              <w:t>g</w:t>
            </w:r>
            <w:r>
              <w:rPr>
                <w:rFonts w:ascii="Times New Roman" w:eastAsia="Arial" w:hAnsi="Times New Roman" w:cs="Times New Roman"/>
              </w:rPr>
              <w:t>o</w:t>
            </w:r>
            <w:r>
              <w:rPr>
                <w:rFonts w:ascii="Times New Roman" w:eastAsia="Arial" w:hAnsi="Times New Roman" w:cs="Times New Roman"/>
                <w:spacing w:val="-2"/>
              </w:rPr>
              <w:t>š</w:t>
            </w:r>
            <w:r>
              <w:rPr>
                <w:rFonts w:ascii="Times New Roman" w:eastAsia="Arial" w:hAnsi="Times New Roman" w:cs="Times New Roman"/>
                <w:spacing w:val="2"/>
              </w:rPr>
              <w:t>k</w:t>
            </w:r>
            <w:r>
              <w:rPr>
                <w:rFonts w:ascii="Times New Roman" w:eastAsia="Arial" w:hAnsi="Times New Roman" w:cs="Times New Roman"/>
              </w:rPr>
              <w:t>e i pos</w:t>
            </w:r>
            <w:r>
              <w:rPr>
                <w:rFonts w:ascii="Times New Roman" w:eastAsia="Arial" w:hAnsi="Times New Roman" w:cs="Times New Roman"/>
                <w:spacing w:val="-3"/>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odne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rPr>
              <w:t>ne c</w:t>
            </w:r>
            <w:r>
              <w:rPr>
                <w:rFonts w:ascii="Times New Roman" w:eastAsia="Arial" w:hAnsi="Times New Roman" w:cs="Times New Roman"/>
                <w:spacing w:val="-1"/>
              </w:rPr>
              <w:t>il</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2"/>
              </w:rPr>
              <w:t>v</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04424E43"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152C5342" w14:textId="77777777">
        <w:tc>
          <w:tcPr>
            <w:tcW w:w="7083" w:type="dxa"/>
            <w:tcBorders>
              <w:top w:val="single" w:sz="4" w:space="0" w:color="auto"/>
              <w:left w:val="single" w:sz="4" w:space="0" w:color="auto"/>
              <w:bottom w:val="single" w:sz="4" w:space="0" w:color="auto"/>
              <w:right w:val="single" w:sz="4" w:space="0" w:color="auto"/>
            </w:tcBorders>
          </w:tcPr>
          <w:p w14:paraId="50D4429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ed</w:t>
            </w:r>
            <w:r>
              <w:rPr>
                <w:rFonts w:ascii="Times New Roman" w:eastAsia="Arial" w:hAnsi="Times New Roman" w:cs="Times New Roman"/>
                <w:spacing w:val="-1"/>
              </w:rPr>
              <w:t>l</w:t>
            </w:r>
            <w:r>
              <w:rPr>
                <w:rFonts w:ascii="Times New Roman" w:eastAsia="Arial" w:hAnsi="Times New Roman" w:cs="Times New Roman"/>
              </w:rPr>
              <w:t>og</w:t>
            </w:r>
            <w:r>
              <w:rPr>
                <w:rFonts w:ascii="Times New Roman" w:eastAsia="Arial" w:hAnsi="Times New Roman" w:cs="Times New Roman"/>
                <w:spacing w:val="1"/>
              </w:rPr>
              <w:t xml:space="preserve"> r</w:t>
            </w:r>
            <w:r>
              <w:rPr>
                <w:rFonts w:ascii="Times New Roman" w:eastAsia="Arial" w:hAnsi="Times New Roman" w:cs="Times New Roman"/>
              </w:rPr>
              <w:t>aspo</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spacing w:val="-3"/>
              </w:rPr>
              <w:t>e</w:t>
            </w:r>
            <w:r>
              <w:rPr>
                <w:rFonts w:ascii="Times New Roman" w:eastAsia="Arial" w:hAnsi="Times New Roman" w:cs="Times New Roman"/>
                <w:spacing w:val="-1"/>
              </w:rPr>
              <w:t>l</w:t>
            </w:r>
            <w:r>
              <w:rPr>
                <w:rFonts w:ascii="Times New Roman" w:eastAsia="Arial" w:hAnsi="Times New Roman" w:cs="Times New Roman"/>
              </w:rPr>
              <w:t xml:space="preserve">e </w:t>
            </w:r>
            <w:r>
              <w:rPr>
                <w:rFonts w:ascii="Times New Roman" w:eastAsia="Arial" w:hAnsi="Times New Roman" w:cs="Times New Roman"/>
                <w:spacing w:val="3"/>
              </w:rPr>
              <w:t>f</w:t>
            </w:r>
            <w:r>
              <w:rPr>
                <w:rFonts w:ascii="Times New Roman" w:eastAsia="Arial" w:hAnsi="Times New Roman" w:cs="Times New Roman"/>
              </w:rPr>
              <w:t>onda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h sa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spacing w:val="-3"/>
              </w:rPr>
              <w:t>e</w:t>
            </w:r>
            <w:r>
              <w:rPr>
                <w:rFonts w:ascii="Times New Roman" w:eastAsia="Arial" w:hAnsi="Times New Roman" w:cs="Times New Roman"/>
              </w:rPr>
              <w:t>do</w:t>
            </w:r>
            <w:r>
              <w:rPr>
                <w:rFonts w:ascii="Times New Roman" w:eastAsia="Arial" w:hAnsi="Times New Roman" w:cs="Times New Roman"/>
                <w:spacing w:val="-2"/>
              </w:rPr>
              <w:t>v</w:t>
            </w:r>
            <w:r>
              <w:rPr>
                <w:rFonts w:ascii="Times New Roman" w:eastAsia="Arial" w:hAnsi="Times New Roman" w:cs="Times New Roman"/>
              </w:rPr>
              <w:t xml:space="preserve">ne,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rPr>
              <w:t>bo</w:t>
            </w:r>
            <w:r>
              <w:rPr>
                <w:rFonts w:ascii="Times New Roman" w:eastAsia="Arial" w:hAnsi="Times New Roman" w:cs="Times New Roman"/>
                <w:spacing w:val="1"/>
              </w:rPr>
              <w:t>r</w:t>
            </w:r>
            <w:r>
              <w:rPr>
                <w:rFonts w:ascii="Times New Roman" w:eastAsia="Arial" w:hAnsi="Times New Roman" w:cs="Times New Roman"/>
              </w:rPr>
              <w:t xml:space="preserve">ne </w:t>
            </w:r>
            <w:r>
              <w:rPr>
                <w:rFonts w:ascii="Times New Roman" w:eastAsia="Arial" w:hAnsi="Times New Roman" w:cs="Times New Roman"/>
                <w:spacing w:val="1"/>
              </w:rPr>
              <w:t>t</w:t>
            </w:r>
            <w:r>
              <w:rPr>
                <w:rFonts w:ascii="Times New Roman" w:eastAsia="Arial" w:hAnsi="Times New Roman" w:cs="Times New Roman"/>
              </w:rPr>
              <w:t>e dopu</w:t>
            </w:r>
            <w:r>
              <w:rPr>
                <w:rFonts w:ascii="Times New Roman" w:eastAsia="Arial" w:hAnsi="Times New Roman" w:cs="Times New Roman"/>
                <w:spacing w:val="-3"/>
              </w:rPr>
              <w:t>n</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rPr>
              <w:t>e i doda</w:t>
            </w:r>
            <w:r>
              <w:rPr>
                <w:rFonts w:ascii="Times New Roman" w:eastAsia="Arial" w:hAnsi="Times New Roman" w:cs="Times New Roman"/>
                <w:spacing w:val="1"/>
              </w:rPr>
              <w:t>t</w:t>
            </w:r>
            <w:r>
              <w:rPr>
                <w:rFonts w:ascii="Times New Roman" w:eastAsia="Arial" w:hAnsi="Times New Roman" w:cs="Times New Roman"/>
              </w:rPr>
              <w:t>ne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7A0B0E30"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6FF02503" w14:textId="77777777">
        <w:tc>
          <w:tcPr>
            <w:tcW w:w="7083" w:type="dxa"/>
            <w:tcBorders>
              <w:top w:val="single" w:sz="4" w:space="0" w:color="auto"/>
              <w:left w:val="single" w:sz="4" w:space="0" w:color="auto"/>
              <w:bottom w:val="single" w:sz="4" w:space="0" w:color="auto"/>
              <w:right w:val="single" w:sz="4" w:space="0" w:color="auto"/>
            </w:tcBorders>
          </w:tcPr>
          <w:p w14:paraId="6082BC5A"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i de</w:t>
            </w:r>
            <w:r>
              <w:rPr>
                <w:rFonts w:ascii="Times New Roman" w:eastAsia="Arial" w:hAnsi="Times New Roman" w:cs="Times New Roman"/>
                <w:spacing w:val="3"/>
              </w:rPr>
              <w:t>f</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asp</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spacing w:val="-3"/>
              </w:rPr>
              <w:t>e</w:t>
            </w:r>
            <w:r>
              <w:rPr>
                <w:rFonts w:ascii="Times New Roman" w:eastAsia="Arial" w:hAnsi="Times New Roman" w:cs="Times New Roman"/>
              </w:rPr>
              <w:t>d</w:t>
            </w:r>
            <w:r>
              <w:rPr>
                <w:rFonts w:ascii="Times New Roman" w:eastAsia="Arial" w:hAnsi="Times New Roman" w:cs="Times New Roman"/>
                <w:spacing w:val="1"/>
              </w:rPr>
              <w:t xml:space="preserve"> 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edn</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 xml:space="preserve">a, </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spacing w:val="-1"/>
              </w:rPr>
              <w:t>i</w:t>
            </w:r>
            <w:r>
              <w:rPr>
                <w:rFonts w:ascii="Times New Roman" w:eastAsia="Arial" w:hAnsi="Times New Roman" w:cs="Times New Roman"/>
              </w:rPr>
              <w:t>ce s</w:t>
            </w:r>
            <w:r>
              <w:rPr>
                <w:rFonts w:ascii="Times New Roman" w:eastAsia="Arial" w:hAnsi="Times New Roman" w:cs="Times New Roman"/>
                <w:spacing w:val="1"/>
              </w:rPr>
              <w:t>mj</w:t>
            </w:r>
            <w:r>
              <w:rPr>
                <w:rFonts w:ascii="Times New Roman" w:eastAsia="Arial" w:hAnsi="Times New Roman" w:cs="Times New Roman"/>
              </w:rPr>
              <w:t>en</w:t>
            </w:r>
            <w:r>
              <w:rPr>
                <w:rFonts w:ascii="Times New Roman" w:eastAsia="Arial" w:hAnsi="Times New Roman" w:cs="Times New Roman"/>
                <w:spacing w:val="-3"/>
              </w:rPr>
              <w:t>e</w:t>
            </w:r>
            <w:r>
              <w:rPr>
                <w:rFonts w:ascii="Times New Roman" w:eastAsia="Arial" w:hAnsi="Times New Roman" w:cs="Times New Roman"/>
              </w:rPr>
              <w:t>, sa</w:t>
            </w:r>
            <w:r>
              <w:rPr>
                <w:rFonts w:ascii="Times New Roman" w:eastAsia="Arial" w:hAnsi="Times New Roman" w:cs="Times New Roman"/>
                <w:spacing w:val="1"/>
              </w:rPr>
              <w:t>t</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č</w:t>
            </w:r>
            <w:r>
              <w:rPr>
                <w:rFonts w:ascii="Times New Roman" w:eastAsia="Arial" w:hAnsi="Times New Roman" w:cs="Times New Roman"/>
                <w:spacing w:val="-3"/>
              </w:rPr>
              <w:t>a</w:t>
            </w:r>
            <w:r>
              <w:rPr>
                <w:rFonts w:ascii="Times New Roman" w:eastAsia="Arial" w:hAnsi="Times New Roman" w:cs="Times New Roman"/>
                <w:spacing w:val="1"/>
              </w:rPr>
              <w:t>r</w:t>
            </w:r>
            <w:r>
              <w:rPr>
                <w:rFonts w:ascii="Times New Roman" w:eastAsia="Arial" w:hAnsi="Times New Roman" w:cs="Times New Roman"/>
              </w:rPr>
              <w:t xml:space="preserve">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 xml:space="preserve">e i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aspo</w:t>
            </w:r>
            <w:r>
              <w:rPr>
                <w:rFonts w:ascii="Times New Roman" w:eastAsia="Arial" w:hAnsi="Times New Roman" w:cs="Times New Roman"/>
                <w:spacing w:val="1"/>
              </w:rPr>
              <w:t>r</w:t>
            </w:r>
            <w:r>
              <w:rPr>
                <w:rFonts w:ascii="Times New Roman" w:eastAsia="Arial" w:hAnsi="Times New Roman" w:cs="Times New Roman"/>
              </w:rPr>
              <w:t>ed s</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2"/>
              </w:rPr>
              <w:t>z</w:t>
            </w:r>
            <w:r>
              <w:rPr>
                <w:rFonts w:ascii="Times New Roman" w:eastAsia="Arial" w:hAnsi="Times New Roman" w:cs="Times New Roman"/>
              </w:rPr>
              <w:t>a učen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e i 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1280BD70"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35EC2517" w14:textId="77777777">
        <w:tc>
          <w:tcPr>
            <w:tcW w:w="7083" w:type="dxa"/>
            <w:tcBorders>
              <w:top w:val="single" w:sz="4" w:space="0" w:color="auto"/>
              <w:left w:val="single" w:sz="4" w:space="0" w:color="auto"/>
              <w:bottom w:val="single" w:sz="4" w:space="0" w:color="auto"/>
              <w:right w:val="single" w:sz="4" w:space="0" w:color="auto"/>
            </w:tcBorders>
          </w:tcPr>
          <w:p w14:paraId="6AC8CE3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ed</w:t>
            </w:r>
            <w:r>
              <w:rPr>
                <w:rFonts w:ascii="Times New Roman" w:eastAsia="Arial" w:hAnsi="Times New Roman" w:cs="Times New Roman"/>
                <w:spacing w:val="-1"/>
              </w:rPr>
              <w:t>l</w:t>
            </w:r>
            <w:r>
              <w:rPr>
                <w:rFonts w:ascii="Times New Roman" w:eastAsia="Arial" w:hAnsi="Times New Roman" w:cs="Times New Roman"/>
              </w:rPr>
              <w:t xml:space="preserve">og </w:t>
            </w:r>
            <w:r>
              <w:rPr>
                <w:rFonts w:ascii="Times New Roman" w:eastAsia="Arial" w:hAnsi="Times New Roman" w:cs="Times New Roman"/>
                <w:spacing w:val="3"/>
              </w:rPr>
              <w:t>f</w:t>
            </w:r>
            <w:r>
              <w:rPr>
                <w:rFonts w:ascii="Times New Roman" w:eastAsia="Arial" w:hAnsi="Times New Roman" w:cs="Times New Roman"/>
              </w:rPr>
              <w:t>onda s</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2"/>
              </w:rPr>
              <w:t>z</w:t>
            </w:r>
            <w:r>
              <w:rPr>
                <w:rFonts w:ascii="Times New Roman" w:eastAsia="Arial" w:hAnsi="Times New Roman" w:cs="Times New Roman"/>
              </w:rPr>
              <w:t xml:space="preserve">a </w:t>
            </w:r>
            <w:r>
              <w:rPr>
                <w:rFonts w:ascii="Times New Roman" w:eastAsia="Arial" w:hAnsi="Times New Roman" w:cs="Times New Roman"/>
                <w:spacing w:val="-1"/>
              </w:rPr>
              <w:t>i</w:t>
            </w:r>
            <w:r>
              <w:rPr>
                <w:rFonts w:ascii="Times New Roman" w:eastAsia="Arial" w:hAnsi="Times New Roman" w:cs="Times New Roman"/>
              </w:rPr>
              <w:t>z</w:t>
            </w:r>
            <w:r>
              <w:rPr>
                <w:rFonts w:ascii="Times New Roman" w:eastAsia="Arial" w:hAnsi="Times New Roman" w:cs="Times New Roman"/>
                <w:spacing w:val="-2"/>
              </w:rPr>
              <w:t>v</w:t>
            </w:r>
            <w:r>
              <w:rPr>
                <w:rFonts w:ascii="Times New Roman" w:eastAsia="Arial" w:hAnsi="Times New Roman" w:cs="Times New Roman"/>
              </w:rPr>
              <w:t>annas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ne i s</w:t>
            </w:r>
            <w:r>
              <w:rPr>
                <w:rFonts w:ascii="Times New Roman" w:eastAsia="Arial" w:hAnsi="Times New Roman" w:cs="Times New Roman"/>
                <w:spacing w:val="-1"/>
              </w:rPr>
              <w:t>l</w:t>
            </w:r>
            <w:r>
              <w:rPr>
                <w:rFonts w:ascii="Times New Roman" w:eastAsia="Arial" w:hAnsi="Times New Roman" w:cs="Times New Roman"/>
              </w:rPr>
              <w:t xml:space="preserve">obodne </w:t>
            </w:r>
            <w:r>
              <w:rPr>
                <w:rFonts w:ascii="Times New Roman" w:eastAsia="Arial" w:hAnsi="Times New Roman" w:cs="Times New Roman"/>
                <w:spacing w:val="-3"/>
              </w:rPr>
              <w:t>a</w:t>
            </w:r>
            <w:r>
              <w:rPr>
                <w:rFonts w:ascii="Times New Roman" w:eastAsia="Arial" w:hAnsi="Times New Roman" w:cs="Times New Roman"/>
                <w:spacing w:val="2"/>
              </w:rPr>
              <w:t>k</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nos</w:t>
            </w:r>
            <w:r>
              <w:rPr>
                <w:rFonts w:ascii="Times New Roman" w:eastAsia="Arial" w:hAnsi="Times New Roman" w:cs="Times New Roman"/>
                <w:spacing w:val="1"/>
              </w:rPr>
              <w:t>t</w:t>
            </w:r>
            <w:r>
              <w:rPr>
                <w:rFonts w:ascii="Times New Roman" w:eastAsia="Arial" w:hAnsi="Times New Roman" w:cs="Times New Roman"/>
              </w:rPr>
              <w:t>i</w:t>
            </w:r>
          </w:p>
        </w:tc>
        <w:tc>
          <w:tcPr>
            <w:tcW w:w="2410" w:type="dxa"/>
            <w:vMerge/>
            <w:tcBorders>
              <w:top w:val="single" w:sz="4" w:space="0" w:color="auto"/>
              <w:left w:val="single" w:sz="4" w:space="0" w:color="auto"/>
              <w:bottom w:val="single" w:sz="4" w:space="0" w:color="auto"/>
              <w:right w:val="single" w:sz="4" w:space="0" w:color="auto"/>
            </w:tcBorders>
            <w:vAlign w:val="center"/>
          </w:tcPr>
          <w:p w14:paraId="349AE912" w14:textId="77777777" w:rsidR="002440D8" w:rsidRDefault="002440D8">
            <w:pPr>
              <w:shd w:val="clear" w:color="auto" w:fill="FFFFFF" w:themeFill="background1"/>
              <w:spacing w:after="0" w:line="240" w:lineRule="auto"/>
              <w:rPr>
                <w:rFonts w:ascii="Times New Roman" w:eastAsia="Arial" w:hAnsi="Times New Roman" w:cs="Times New Roman"/>
              </w:rPr>
            </w:pPr>
          </w:p>
        </w:tc>
      </w:tr>
      <w:tr w:rsidR="002440D8" w14:paraId="0C6D993F" w14:textId="77777777">
        <w:tc>
          <w:tcPr>
            <w:tcW w:w="7083" w:type="dxa"/>
            <w:tcBorders>
              <w:top w:val="single" w:sz="4" w:space="0" w:color="auto"/>
              <w:left w:val="single" w:sz="4" w:space="0" w:color="auto"/>
              <w:bottom w:val="single" w:sz="4" w:space="0" w:color="auto"/>
              <w:right w:val="single" w:sz="4" w:space="0" w:color="auto"/>
            </w:tcBorders>
          </w:tcPr>
          <w:p w14:paraId="3F57BD1F" w14:textId="77777777" w:rsidR="002440D8" w:rsidRDefault="002440D8">
            <w:pPr>
              <w:shd w:val="clear" w:color="auto" w:fill="FFFFFF" w:themeFill="background1"/>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3FF18F8"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21C9162" w14:textId="77777777">
        <w:tc>
          <w:tcPr>
            <w:tcW w:w="7083" w:type="dxa"/>
            <w:tcBorders>
              <w:top w:val="single" w:sz="4" w:space="0" w:color="auto"/>
              <w:left w:val="single" w:sz="4" w:space="0" w:color="auto"/>
              <w:bottom w:val="single" w:sz="4" w:space="0" w:color="auto"/>
              <w:right w:val="single" w:sz="4" w:space="0" w:color="auto"/>
            </w:tcBorders>
          </w:tcPr>
          <w:p w14:paraId="639CAD5F" w14:textId="77777777" w:rsidR="002440D8" w:rsidRDefault="00607892">
            <w:pPr>
              <w:shd w:val="clear" w:color="auto" w:fill="FFFFFF" w:themeFill="background1"/>
              <w:spacing w:after="0" w:line="240" w:lineRule="auto"/>
              <w:ind w:left="0"/>
              <w:jc w:val="both"/>
              <w:rPr>
                <w:rFonts w:ascii="Times New Roman" w:hAnsi="Times New Roman" w:cs="Times New Roman"/>
                <w:b/>
              </w:rPr>
            </w:pPr>
            <w:r>
              <w:rPr>
                <w:rFonts w:ascii="Times New Roman" w:hAnsi="Times New Roman" w:cs="Times New Roman"/>
                <w:b/>
              </w:rPr>
              <w:t>2. Organizacija rada škole</w:t>
            </w:r>
          </w:p>
        </w:tc>
        <w:tc>
          <w:tcPr>
            <w:tcW w:w="2410" w:type="dxa"/>
            <w:tcBorders>
              <w:top w:val="single" w:sz="4" w:space="0" w:color="auto"/>
              <w:left w:val="single" w:sz="4" w:space="0" w:color="auto"/>
              <w:bottom w:val="single" w:sz="4" w:space="0" w:color="auto"/>
              <w:right w:val="single" w:sz="4" w:space="0" w:color="auto"/>
            </w:tcBorders>
          </w:tcPr>
          <w:p w14:paraId="0CB40B27"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54E0376" w14:textId="77777777">
        <w:tc>
          <w:tcPr>
            <w:tcW w:w="7083" w:type="dxa"/>
            <w:tcBorders>
              <w:top w:val="single" w:sz="4" w:space="0" w:color="auto"/>
              <w:left w:val="single" w:sz="4" w:space="0" w:color="auto"/>
              <w:bottom w:val="single" w:sz="4" w:space="0" w:color="auto"/>
              <w:right w:val="single" w:sz="4" w:space="0" w:color="auto"/>
            </w:tcBorders>
          </w:tcPr>
          <w:p w14:paraId="4D0261F9" w14:textId="77777777" w:rsidR="002440D8" w:rsidRDefault="00607892">
            <w:pPr>
              <w:shd w:val="clear" w:color="auto" w:fill="FFFFFF" w:themeFill="background1"/>
              <w:spacing w:before="1" w:after="0" w:line="240" w:lineRule="exact"/>
              <w:ind w:left="0" w:right="894"/>
              <w:rPr>
                <w:rFonts w:ascii="Times New Roman" w:eastAsia="Arial" w:hAnsi="Times New Roman" w:cs="Times New Roman"/>
              </w:rPr>
            </w:pPr>
            <w:r>
              <w:rPr>
                <w:rFonts w:ascii="Times New Roman" w:eastAsia="Arial" w:hAnsi="Times New Roman" w:cs="Times New Roman"/>
              </w:rPr>
              <w:t>- os</w:t>
            </w:r>
            <w:r>
              <w:rPr>
                <w:rFonts w:ascii="Times New Roman" w:eastAsia="Arial" w:hAnsi="Times New Roman" w:cs="Times New Roman"/>
                <w:spacing w:val="-1"/>
              </w:rPr>
              <w:t>i</w:t>
            </w:r>
            <w:r>
              <w:rPr>
                <w:rFonts w:ascii="Times New Roman" w:eastAsia="Arial" w:hAnsi="Times New Roman" w:cs="Times New Roman"/>
                <w:spacing w:val="2"/>
              </w:rPr>
              <w:t>g</w:t>
            </w:r>
            <w:r>
              <w:rPr>
                <w:rFonts w:ascii="Times New Roman" w:eastAsia="Arial" w:hAnsi="Times New Roman" w:cs="Times New Roman"/>
              </w:rPr>
              <w:t>u</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i o</w:t>
            </w:r>
            <w:r>
              <w:rPr>
                <w:rFonts w:ascii="Times New Roman" w:eastAsia="Arial" w:hAnsi="Times New Roman" w:cs="Times New Roman"/>
                <w:spacing w:val="-3"/>
              </w:rPr>
              <w:t>p</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l</w:t>
            </w:r>
            <w:r>
              <w:rPr>
                <w:rFonts w:ascii="Times New Roman" w:eastAsia="Arial" w:hAnsi="Times New Roman" w:cs="Times New Roman"/>
              </w:rPr>
              <w:t>ne u</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 xml:space="preserve"> r</w:t>
            </w:r>
            <w:r>
              <w:rPr>
                <w:rFonts w:ascii="Times New Roman" w:eastAsia="Arial" w:hAnsi="Times New Roman" w:cs="Times New Roman"/>
              </w:rPr>
              <w:t>ada s</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rPr>
              <w:t>h seg</w:t>
            </w:r>
            <w:r>
              <w:rPr>
                <w:rFonts w:ascii="Times New Roman" w:eastAsia="Arial" w:hAnsi="Times New Roman" w:cs="Times New Roman"/>
                <w:spacing w:val="1"/>
              </w:rPr>
              <w:t>m</w:t>
            </w:r>
            <w:r>
              <w:rPr>
                <w:rFonts w:ascii="Times New Roman" w:eastAsia="Arial" w:hAnsi="Times New Roman" w:cs="Times New Roman"/>
              </w:rPr>
              <w:t>en</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a </w:t>
            </w:r>
            <w:r>
              <w:rPr>
                <w:rFonts w:ascii="Times New Roman" w:eastAsia="Arial" w:hAnsi="Times New Roman" w:cs="Times New Roman"/>
                <w:spacing w:val="-3"/>
              </w:rPr>
              <w:t>o</w:t>
            </w:r>
            <w:r>
              <w:rPr>
                <w:rFonts w:ascii="Times New Roman" w:eastAsia="Arial" w:hAnsi="Times New Roman" w:cs="Times New Roman"/>
              </w:rPr>
              <w:t>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spacing w:val="1"/>
              </w:rPr>
              <w:t>j</w:t>
            </w:r>
            <w:r>
              <w:rPr>
                <w:rFonts w:ascii="Times New Roman" w:eastAsia="Arial" w:hAnsi="Times New Roman" w:cs="Times New Roman"/>
              </w:rPr>
              <w:t xml:space="preserve">no- </w:t>
            </w:r>
            <w:r>
              <w:rPr>
                <w:rFonts w:ascii="Times New Roman" w:eastAsia="Arial" w:hAnsi="Times New Roman" w:cs="Times New Roman"/>
                <w:spacing w:val="1"/>
              </w:rPr>
              <w:t>o</w:t>
            </w:r>
            <w:r>
              <w:rPr>
                <w:rFonts w:ascii="Times New Roman" w:eastAsia="Arial" w:hAnsi="Times New Roman" w:cs="Times New Roman"/>
                <w:spacing w:val="-3"/>
              </w:rPr>
              <w:t>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nog p</w:t>
            </w:r>
            <w:r>
              <w:rPr>
                <w:rFonts w:ascii="Times New Roman" w:eastAsia="Arial" w:hAnsi="Times New Roman" w:cs="Times New Roman"/>
                <w:spacing w:val="1"/>
              </w:rPr>
              <w:t>r</w:t>
            </w:r>
            <w:r>
              <w:rPr>
                <w:rFonts w:ascii="Times New Roman" w:eastAsia="Arial" w:hAnsi="Times New Roman" w:cs="Times New Roman"/>
              </w:rPr>
              <w:t>ocesa</w:t>
            </w:r>
          </w:p>
        </w:tc>
        <w:tc>
          <w:tcPr>
            <w:tcW w:w="2410" w:type="dxa"/>
            <w:vMerge w:val="restart"/>
            <w:tcBorders>
              <w:top w:val="single" w:sz="4" w:space="0" w:color="auto"/>
              <w:left w:val="single" w:sz="4" w:space="0" w:color="auto"/>
              <w:bottom w:val="single" w:sz="4" w:space="0" w:color="auto"/>
              <w:right w:val="single" w:sz="4" w:space="0" w:color="auto"/>
            </w:tcBorders>
          </w:tcPr>
          <w:p w14:paraId="6F757395"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07E00B13"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91599C4"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0CB8C115"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učenici</w:t>
            </w:r>
          </w:p>
          <w:p w14:paraId="26D4040B"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2EABE36D"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1340A6BD"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24967D8"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nastavnici</w:t>
            </w:r>
          </w:p>
          <w:p w14:paraId="45219260"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3F93C9A"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7B969D9C"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5C295651"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stručni suradnici</w:t>
            </w:r>
          </w:p>
          <w:p w14:paraId="38E149F4"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5DED807"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41125BD6"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7859EBAB"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ispitni koordinator</w:t>
            </w:r>
          </w:p>
          <w:p w14:paraId="2CB2F18A"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67E8FCB1"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70331007"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71FAD4CD"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ostali zaposlenici škole</w:t>
            </w:r>
          </w:p>
          <w:p w14:paraId="3EC2AAD8"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4D20E960"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02A5D79A"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2F4CEC9D"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 xml:space="preserve">mentori i mentorice učenika i učenica </w:t>
            </w:r>
          </w:p>
          <w:p w14:paraId="351E0952"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5C5867CD"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46931B95"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1496037D"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voditelj obrazovanja odraslih</w:t>
            </w:r>
          </w:p>
          <w:p w14:paraId="5A109C83"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4A514014"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2A142E16"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6338CE44"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ostali zaposlenici škole</w:t>
            </w:r>
          </w:p>
        </w:tc>
      </w:tr>
      <w:tr w:rsidR="002440D8" w14:paraId="2F9A34E1" w14:textId="77777777">
        <w:tc>
          <w:tcPr>
            <w:tcW w:w="7083" w:type="dxa"/>
            <w:tcBorders>
              <w:top w:val="single" w:sz="4" w:space="0" w:color="auto"/>
              <w:left w:val="single" w:sz="4" w:space="0" w:color="auto"/>
              <w:bottom w:val="single" w:sz="4" w:space="0" w:color="auto"/>
              <w:right w:val="single" w:sz="4" w:space="0" w:color="auto"/>
            </w:tcBorders>
          </w:tcPr>
          <w:p w14:paraId="6CE789E6"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3"/>
              </w:rPr>
              <w:t>o</w:t>
            </w:r>
            <w:r>
              <w:rPr>
                <w:rFonts w:ascii="Times New Roman" w:eastAsia="Arial" w:hAnsi="Times New Roman" w:cs="Times New Roman"/>
              </w:rPr>
              <w:t>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rPr>
              <w:t>en</w:t>
            </w:r>
            <w:r>
              <w:rPr>
                <w:rFonts w:ascii="Times New Roman" w:eastAsia="Arial" w:hAnsi="Times New Roman" w:cs="Times New Roman"/>
                <w:spacing w:val="1"/>
              </w:rPr>
              <w:t>j</w:t>
            </w:r>
            <w:r>
              <w:rPr>
                <w:rFonts w:ascii="Times New Roman" w:eastAsia="Arial" w:hAnsi="Times New Roman" w:cs="Times New Roman"/>
              </w:rPr>
              <w:t>e o</w:t>
            </w:r>
            <w:r>
              <w:rPr>
                <w:rFonts w:ascii="Times New Roman" w:eastAsia="Arial" w:hAnsi="Times New Roman" w:cs="Times New Roman"/>
                <w:spacing w:val="-3"/>
              </w:rPr>
              <w:t>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spacing w:val="1"/>
              </w:rPr>
              <w:t>j</w:t>
            </w:r>
            <w:r>
              <w:rPr>
                <w:rFonts w:ascii="Times New Roman" w:eastAsia="Arial" w:hAnsi="Times New Roman" w:cs="Times New Roman"/>
                <w:spacing w:val="-3"/>
              </w:rPr>
              <w:t>n</w:t>
            </w:r>
            <w:r>
              <w:rPr>
                <w:rFonts w:ascii="Times New Roman" w:eastAsia="Arial" w:hAnsi="Times New Roman" w:cs="Times New Roman"/>
              </w:rPr>
              <w:t>o</w:t>
            </w:r>
            <w:r>
              <w:rPr>
                <w:rFonts w:ascii="Times New Roman" w:eastAsia="Arial" w:hAnsi="Times New Roman" w:cs="Times New Roman"/>
                <w:spacing w:val="1"/>
              </w:rPr>
              <w:t>-</w:t>
            </w:r>
            <w:r>
              <w:rPr>
                <w:rFonts w:ascii="Times New Roman" w:eastAsia="Arial" w:hAnsi="Times New Roman" w:cs="Times New Roman"/>
              </w:rPr>
              <w:t>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nog p</w:t>
            </w:r>
            <w:r>
              <w:rPr>
                <w:rFonts w:ascii="Times New Roman" w:eastAsia="Arial" w:hAnsi="Times New Roman" w:cs="Times New Roman"/>
                <w:spacing w:val="1"/>
              </w:rPr>
              <w:t>r</w:t>
            </w:r>
            <w:r>
              <w:rPr>
                <w:rFonts w:ascii="Times New Roman" w:eastAsia="Arial" w:hAnsi="Times New Roman" w:cs="Times New Roman"/>
                <w:spacing w:val="-3"/>
              </w:rPr>
              <w:t>o</w:t>
            </w:r>
            <w:r>
              <w:rPr>
                <w:rFonts w:ascii="Times New Roman" w:eastAsia="Arial" w:hAnsi="Times New Roman" w:cs="Times New Roman"/>
              </w:rPr>
              <w:t>cesa</w:t>
            </w:r>
          </w:p>
        </w:tc>
        <w:tc>
          <w:tcPr>
            <w:tcW w:w="2410" w:type="dxa"/>
            <w:vMerge/>
            <w:tcBorders>
              <w:top w:val="single" w:sz="4" w:space="0" w:color="auto"/>
              <w:left w:val="single" w:sz="4" w:space="0" w:color="auto"/>
              <w:bottom w:val="single" w:sz="4" w:space="0" w:color="auto"/>
              <w:right w:val="single" w:sz="4" w:space="0" w:color="auto"/>
            </w:tcBorders>
            <w:vAlign w:val="center"/>
          </w:tcPr>
          <w:p w14:paraId="09A23A1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227FE01" w14:textId="77777777">
        <w:tc>
          <w:tcPr>
            <w:tcW w:w="7083" w:type="dxa"/>
            <w:tcBorders>
              <w:top w:val="single" w:sz="4" w:space="0" w:color="auto"/>
              <w:left w:val="single" w:sz="4" w:space="0" w:color="auto"/>
              <w:bottom w:val="single" w:sz="4" w:space="0" w:color="auto"/>
              <w:right w:val="single" w:sz="4" w:space="0" w:color="auto"/>
            </w:tcBorders>
          </w:tcPr>
          <w:p w14:paraId="49EB7700"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rPr>
              <w:t>i una</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eđ</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 o</w:t>
            </w:r>
            <w:r>
              <w:rPr>
                <w:rFonts w:ascii="Times New Roman" w:eastAsia="Arial" w:hAnsi="Times New Roman" w:cs="Times New Roman"/>
                <w:spacing w:val="-3"/>
              </w:rPr>
              <w:t>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spacing w:val="1"/>
              </w:rPr>
              <w:t>j</w:t>
            </w:r>
            <w:r>
              <w:rPr>
                <w:rFonts w:ascii="Times New Roman" w:eastAsia="Arial" w:hAnsi="Times New Roman" w:cs="Times New Roman"/>
              </w:rPr>
              <w:t>no</w:t>
            </w:r>
            <w:r>
              <w:rPr>
                <w:rFonts w:ascii="Times New Roman" w:eastAsia="Arial" w:hAnsi="Times New Roman" w:cs="Times New Roman"/>
                <w:spacing w:val="1"/>
              </w:rPr>
              <w:t>-</w:t>
            </w:r>
            <w:r>
              <w:rPr>
                <w:rFonts w:ascii="Times New Roman" w:eastAsia="Arial" w:hAnsi="Times New Roman" w:cs="Times New Roman"/>
              </w:rPr>
              <w:t>o</w:t>
            </w:r>
            <w:r>
              <w:rPr>
                <w:rFonts w:ascii="Times New Roman" w:eastAsia="Arial" w:hAnsi="Times New Roman" w:cs="Times New Roman"/>
                <w:spacing w:val="-3"/>
              </w:rPr>
              <w:t>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nog p</w:t>
            </w:r>
            <w:r>
              <w:rPr>
                <w:rFonts w:ascii="Times New Roman" w:eastAsia="Arial" w:hAnsi="Times New Roman" w:cs="Times New Roman"/>
                <w:spacing w:val="1"/>
              </w:rPr>
              <w:t>r</w:t>
            </w:r>
            <w:r>
              <w:rPr>
                <w:rFonts w:ascii="Times New Roman" w:eastAsia="Arial" w:hAnsi="Times New Roman" w:cs="Times New Roman"/>
              </w:rPr>
              <w:t>oc</w:t>
            </w:r>
            <w:r>
              <w:rPr>
                <w:rFonts w:ascii="Times New Roman" w:eastAsia="Arial" w:hAnsi="Times New Roman" w:cs="Times New Roman"/>
                <w:spacing w:val="-3"/>
              </w:rPr>
              <w:t>e</w:t>
            </w:r>
            <w:r>
              <w:rPr>
                <w:rFonts w:ascii="Times New Roman" w:eastAsia="Arial" w:hAnsi="Times New Roman" w:cs="Times New Roman"/>
              </w:rPr>
              <w:t>sa</w:t>
            </w:r>
          </w:p>
        </w:tc>
        <w:tc>
          <w:tcPr>
            <w:tcW w:w="2410" w:type="dxa"/>
            <w:vMerge/>
            <w:tcBorders>
              <w:top w:val="single" w:sz="4" w:space="0" w:color="auto"/>
              <w:left w:val="single" w:sz="4" w:space="0" w:color="auto"/>
              <w:bottom w:val="single" w:sz="4" w:space="0" w:color="auto"/>
              <w:right w:val="single" w:sz="4" w:space="0" w:color="auto"/>
            </w:tcBorders>
            <w:vAlign w:val="center"/>
          </w:tcPr>
          <w:p w14:paraId="69411DF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4DF8D40" w14:textId="77777777">
        <w:tc>
          <w:tcPr>
            <w:tcW w:w="7083" w:type="dxa"/>
            <w:tcBorders>
              <w:top w:val="single" w:sz="4" w:space="0" w:color="auto"/>
              <w:left w:val="single" w:sz="4" w:space="0" w:color="auto"/>
              <w:bottom w:val="single" w:sz="4" w:space="0" w:color="auto"/>
              <w:right w:val="single" w:sz="4" w:space="0" w:color="auto"/>
            </w:tcBorders>
          </w:tcPr>
          <w:p w14:paraId="53481B58"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rPr>
              <w:t>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e u </w:t>
            </w:r>
            <w:r>
              <w:rPr>
                <w:rFonts w:ascii="Times New Roman" w:eastAsia="Arial" w:hAnsi="Times New Roman" w:cs="Times New Roman"/>
                <w:spacing w:val="-3"/>
              </w:rPr>
              <w:t>u</w:t>
            </w:r>
            <w:r>
              <w:rPr>
                <w:rFonts w:ascii="Times New Roman" w:eastAsia="Arial" w:hAnsi="Times New Roman" w:cs="Times New Roman"/>
                <w:spacing w:val="-2"/>
              </w:rPr>
              <w:t>v</w:t>
            </w:r>
            <w:r>
              <w:rPr>
                <w:rFonts w:ascii="Times New Roman" w:eastAsia="Arial" w:hAnsi="Times New Roman" w:cs="Times New Roman"/>
              </w:rPr>
              <w:t>ođen</w:t>
            </w:r>
            <w:r>
              <w:rPr>
                <w:rFonts w:ascii="Times New Roman" w:eastAsia="Arial" w:hAnsi="Times New Roman" w:cs="Times New Roman"/>
                <w:spacing w:val="1"/>
              </w:rPr>
              <w:t>j</w:t>
            </w:r>
            <w:r>
              <w:rPr>
                <w:rFonts w:ascii="Times New Roman" w:eastAsia="Arial" w:hAnsi="Times New Roman" w:cs="Times New Roman"/>
              </w:rPr>
              <w:t xml:space="preserve">u </w:t>
            </w:r>
            <w:r>
              <w:rPr>
                <w:rFonts w:ascii="Times New Roman" w:eastAsia="Arial" w:hAnsi="Times New Roman" w:cs="Times New Roman"/>
                <w:spacing w:val="-1"/>
              </w:rPr>
              <w:t>i</w:t>
            </w:r>
            <w:r>
              <w:rPr>
                <w:rFonts w:ascii="Times New Roman" w:eastAsia="Arial" w:hAnsi="Times New Roman" w:cs="Times New Roman"/>
              </w:rPr>
              <w:t>no</w:t>
            </w:r>
            <w:r>
              <w:rPr>
                <w:rFonts w:ascii="Times New Roman" w:eastAsia="Arial" w:hAnsi="Times New Roman" w:cs="Times New Roman"/>
                <w:spacing w:val="-2"/>
              </w:rPr>
              <w:t>v</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104DD48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631D2EA" w14:textId="77777777">
        <w:tc>
          <w:tcPr>
            <w:tcW w:w="7083" w:type="dxa"/>
            <w:tcBorders>
              <w:top w:val="single" w:sz="4" w:space="0" w:color="auto"/>
              <w:left w:val="single" w:sz="4" w:space="0" w:color="auto"/>
              <w:bottom w:val="single" w:sz="4" w:space="0" w:color="auto"/>
              <w:right w:val="single" w:sz="4" w:space="0" w:color="auto"/>
            </w:tcBorders>
          </w:tcPr>
          <w:p w14:paraId="5F3A7EEE"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up</w:t>
            </w:r>
            <w:r>
              <w:rPr>
                <w:rFonts w:ascii="Times New Roman" w:eastAsia="Arial" w:hAnsi="Times New Roman" w:cs="Times New Roman"/>
                <w:spacing w:val="-1"/>
              </w:rPr>
              <w:t>i</w:t>
            </w:r>
            <w:r>
              <w:rPr>
                <w:rFonts w:ascii="Times New Roman" w:eastAsia="Arial" w:hAnsi="Times New Roman" w:cs="Times New Roman"/>
              </w:rPr>
              <w:t>se učen</w:t>
            </w:r>
            <w:r>
              <w:rPr>
                <w:rFonts w:ascii="Times New Roman" w:eastAsia="Arial" w:hAnsi="Times New Roman" w:cs="Times New Roman"/>
                <w:spacing w:val="-3"/>
              </w:rPr>
              <w:t>i</w:t>
            </w:r>
            <w:r>
              <w:rPr>
                <w:rFonts w:ascii="Times New Roman" w:eastAsia="Arial" w:hAnsi="Times New Roman" w:cs="Times New Roman"/>
              </w:rPr>
              <w:t xml:space="preserve">ka u </w:t>
            </w:r>
            <w:r>
              <w:rPr>
                <w:rFonts w:ascii="Times New Roman" w:eastAsia="Arial" w:hAnsi="Times New Roman" w:cs="Times New Roman"/>
                <w:spacing w:val="1"/>
              </w:rPr>
              <w:t>I</w:t>
            </w:r>
            <w:r>
              <w:rPr>
                <w:rFonts w:ascii="Times New Roman" w:eastAsia="Arial" w:hAnsi="Times New Roman" w:cs="Times New Roman"/>
              </w:rPr>
              <w:t xml:space="preserve">.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 xml:space="preserve">ed </w:t>
            </w:r>
            <w:r>
              <w:rPr>
                <w:rFonts w:ascii="Times New Roman" w:eastAsia="Arial" w:hAnsi="Times New Roman" w:cs="Times New Roman"/>
                <w:spacing w:val="-2"/>
              </w:rPr>
              <w:t>tekuće škoske godine</w:t>
            </w:r>
          </w:p>
        </w:tc>
        <w:tc>
          <w:tcPr>
            <w:tcW w:w="2410" w:type="dxa"/>
            <w:vMerge/>
            <w:tcBorders>
              <w:top w:val="single" w:sz="4" w:space="0" w:color="auto"/>
              <w:left w:val="single" w:sz="4" w:space="0" w:color="auto"/>
              <w:bottom w:val="single" w:sz="4" w:space="0" w:color="auto"/>
              <w:right w:val="single" w:sz="4" w:space="0" w:color="auto"/>
            </w:tcBorders>
            <w:vAlign w:val="center"/>
          </w:tcPr>
          <w:p w14:paraId="6224508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81FC631" w14:textId="77777777">
        <w:tc>
          <w:tcPr>
            <w:tcW w:w="7083" w:type="dxa"/>
            <w:tcBorders>
              <w:top w:val="single" w:sz="4" w:space="0" w:color="auto"/>
              <w:left w:val="single" w:sz="4" w:space="0" w:color="auto"/>
              <w:bottom w:val="single" w:sz="4" w:space="0" w:color="auto"/>
              <w:right w:val="single" w:sz="4" w:space="0" w:color="auto"/>
            </w:tcBorders>
          </w:tcPr>
          <w:p w14:paraId="60751141"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pop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 xml:space="preserve">ne, </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2"/>
              </w:rPr>
              <w:t>z</w:t>
            </w:r>
            <w:r>
              <w:rPr>
                <w:rFonts w:ascii="Times New Roman" w:eastAsia="Arial" w:hAnsi="Times New Roman" w:cs="Times New Roman"/>
                <w:spacing w:val="1"/>
              </w:rPr>
              <w:t>l</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ne, 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3"/>
              </w:rPr>
              <w:t>d</w:t>
            </w:r>
            <w:r>
              <w:rPr>
                <w:rFonts w:ascii="Times New Roman" w:eastAsia="Arial" w:hAnsi="Times New Roman" w:cs="Times New Roman"/>
                <w:spacing w:val="1"/>
              </w:rPr>
              <w:t>m</w:t>
            </w:r>
            <w:r>
              <w:rPr>
                <w:rFonts w:ascii="Times New Roman" w:eastAsia="Arial" w:hAnsi="Times New Roman" w:cs="Times New Roman"/>
                <w:spacing w:val="-3"/>
              </w:rPr>
              <w:t>e</w:t>
            </w:r>
            <w:r>
              <w:rPr>
                <w:rFonts w:ascii="Times New Roman" w:eastAsia="Arial" w:hAnsi="Times New Roman" w:cs="Times New Roman"/>
                <w:spacing w:val="1"/>
              </w:rPr>
              <w:t>t</w:t>
            </w:r>
            <w:r>
              <w:rPr>
                <w:rFonts w:ascii="Times New Roman" w:eastAsia="Arial" w:hAnsi="Times New Roman" w:cs="Times New Roman"/>
              </w:rPr>
              <w:t xml:space="preserve">ne,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 xml:space="preserve">edne </w:t>
            </w:r>
            <w:r>
              <w:rPr>
                <w:rFonts w:ascii="Times New Roman" w:eastAsia="Arial" w:hAnsi="Times New Roman" w:cs="Times New Roman"/>
                <w:spacing w:val="-1"/>
              </w:rPr>
              <w:t>i</w:t>
            </w:r>
            <w:r>
              <w:rPr>
                <w:rFonts w:ascii="Times New Roman" w:eastAsia="Arial" w:hAnsi="Times New Roman" w:cs="Times New Roman"/>
              </w:rPr>
              <w:t>sp</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e i </w:t>
            </w:r>
            <w:r>
              <w:rPr>
                <w:rFonts w:ascii="Times New Roman" w:eastAsia="Arial" w:hAnsi="Times New Roman" w:cs="Times New Roman"/>
                <w:spacing w:val="-1"/>
              </w:rPr>
              <w:t>i</w:t>
            </w:r>
            <w:r>
              <w:rPr>
                <w:rFonts w:ascii="Times New Roman" w:eastAsia="Arial" w:hAnsi="Times New Roman" w:cs="Times New Roman"/>
              </w:rPr>
              <w:t>sp</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e </w:t>
            </w:r>
            <w:r>
              <w:rPr>
                <w:rFonts w:ascii="Times New Roman" w:eastAsia="Arial" w:hAnsi="Times New Roman" w:cs="Times New Roman"/>
                <w:spacing w:val="-3"/>
              </w:rPr>
              <w:t>d</w:t>
            </w:r>
            <w:r>
              <w:rPr>
                <w:rFonts w:ascii="Times New Roman" w:eastAsia="Arial" w:hAnsi="Times New Roman" w:cs="Times New Roman"/>
                <w:spacing w:val="1"/>
              </w:rPr>
              <w:t>r</w:t>
            </w:r>
            <w:r>
              <w:rPr>
                <w:rFonts w:ascii="Times New Roman" w:eastAsia="Arial" w:hAnsi="Times New Roman" w:cs="Times New Roman"/>
                <w:spacing w:val="-2"/>
              </w:rPr>
              <w:t>ž</w:t>
            </w:r>
            <w:r>
              <w:rPr>
                <w:rFonts w:ascii="Times New Roman" w:eastAsia="Arial" w:hAnsi="Times New Roman" w:cs="Times New Roman"/>
              </w:rPr>
              <w:t xml:space="preserve">avne </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3"/>
              </w:rPr>
              <w:t>u</w:t>
            </w:r>
            <w:r>
              <w:rPr>
                <w:rFonts w:ascii="Times New Roman" w:eastAsia="Arial" w:hAnsi="Times New Roman" w:cs="Times New Roman"/>
                <w:spacing w:val="1"/>
              </w:rPr>
              <w:t>r</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0623D7F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B6D1956" w14:textId="77777777">
        <w:tc>
          <w:tcPr>
            <w:tcW w:w="7083" w:type="dxa"/>
            <w:tcBorders>
              <w:top w:val="single" w:sz="4" w:space="0" w:color="auto"/>
              <w:left w:val="single" w:sz="4" w:space="0" w:color="auto"/>
              <w:bottom w:val="single" w:sz="4" w:space="0" w:color="auto"/>
              <w:right w:val="single" w:sz="4" w:space="0" w:color="auto"/>
            </w:tcBorders>
          </w:tcPr>
          <w:p w14:paraId="6602FB86"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os</w:t>
            </w:r>
            <w:r>
              <w:rPr>
                <w:rFonts w:ascii="Times New Roman" w:eastAsia="Arial" w:hAnsi="Times New Roman" w:cs="Times New Roman"/>
                <w:spacing w:val="-1"/>
              </w:rPr>
              <w:t>i</w:t>
            </w:r>
            <w:r>
              <w:rPr>
                <w:rFonts w:ascii="Times New Roman" w:eastAsia="Arial" w:hAnsi="Times New Roman" w:cs="Times New Roman"/>
                <w:spacing w:val="2"/>
              </w:rPr>
              <w:t>g</w:t>
            </w:r>
            <w:r>
              <w:rPr>
                <w:rFonts w:ascii="Times New Roman" w:eastAsia="Arial" w:hAnsi="Times New Roman" w:cs="Times New Roman"/>
              </w:rPr>
              <w:t>u</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op</w:t>
            </w:r>
            <w:r>
              <w:rPr>
                <w:rFonts w:ascii="Times New Roman" w:eastAsia="Arial" w:hAnsi="Times New Roman" w:cs="Times New Roman"/>
                <w:spacing w:val="-1"/>
              </w:rPr>
              <w:t>i</w:t>
            </w:r>
            <w:r>
              <w:rPr>
                <w:rFonts w:ascii="Times New Roman" w:eastAsia="Arial" w:hAnsi="Times New Roman" w:cs="Times New Roman"/>
              </w:rPr>
              <w:t>sane u</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e, nač</w:t>
            </w:r>
            <w:r>
              <w:rPr>
                <w:rFonts w:ascii="Times New Roman" w:eastAsia="Arial" w:hAnsi="Times New Roman" w:cs="Times New Roman"/>
                <w:spacing w:val="-1"/>
              </w:rPr>
              <w:t>i</w:t>
            </w:r>
            <w:r>
              <w:rPr>
                <w:rFonts w:ascii="Times New Roman" w:eastAsia="Arial" w:hAnsi="Times New Roman" w:cs="Times New Roman"/>
              </w:rPr>
              <w:t>ne i pos</w:t>
            </w:r>
            <w:r>
              <w:rPr>
                <w:rFonts w:ascii="Times New Roman" w:eastAsia="Arial" w:hAnsi="Times New Roman" w:cs="Times New Roman"/>
                <w:spacing w:val="1"/>
              </w:rPr>
              <w:t>t</w:t>
            </w:r>
            <w:r>
              <w:rPr>
                <w:rFonts w:ascii="Times New Roman" w:eastAsia="Arial" w:hAnsi="Times New Roman" w:cs="Times New Roman"/>
              </w:rPr>
              <w:t>u</w:t>
            </w:r>
            <w:r>
              <w:rPr>
                <w:rFonts w:ascii="Times New Roman" w:eastAsia="Arial" w:hAnsi="Times New Roman" w:cs="Times New Roman"/>
                <w:spacing w:val="-3"/>
              </w:rPr>
              <w:t>p</w:t>
            </w:r>
            <w:r>
              <w:rPr>
                <w:rFonts w:ascii="Times New Roman" w:eastAsia="Arial" w:hAnsi="Times New Roman" w:cs="Times New Roman"/>
              </w:rPr>
              <w:t xml:space="preserve">ke u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adbi i ob</w:t>
            </w:r>
            <w:r>
              <w:rPr>
                <w:rFonts w:ascii="Times New Roman" w:eastAsia="Arial" w:hAnsi="Times New Roman" w:cs="Times New Roman"/>
                <w:spacing w:val="1"/>
              </w:rPr>
              <w:t>r</w:t>
            </w:r>
            <w:r>
              <w:rPr>
                <w:rFonts w:ascii="Times New Roman" w:eastAsia="Arial" w:hAnsi="Times New Roman" w:cs="Times New Roman"/>
              </w:rPr>
              <w:t xml:space="preserve">ani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šnog</w:t>
            </w:r>
            <w:r>
              <w:rPr>
                <w:rFonts w:ascii="Times New Roman" w:eastAsia="Arial" w:hAnsi="Times New Roman" w:cs="Times New Roman"/>
                <w:spacing w:val="1"/>
              </w:rPr>
              <w:t xml:space="preserve"> r</w:t>
            </w:r>
            <w:r>
              <w:rPr>
                <w:rFonts w:ascii="Times New Roman" w:eastAsia="Arial" w:hAnsi="Times New Roman" w:cs="Times New Roman"/>
                <w:spacing w:val="-3"/>
              </w:rPr>
              <w:t>a</w:t>
            </w:r>
            <w:r>
              <w:rPr>
                <w:rFonts w:ascii="Times New Roman" w:eastAsia="Arial" w:hAnsi="Times New Roman" w:cs="Times New Roman"/>
              </w:rPr>
              <w:t xml:space="preserve">da </w:t>
            </w:r>
            <w:r>
              <w:rPr>
                <w:rFonts w:ascii="Times New Roman" w:eastAsia="Arial" w:hAnsi="Times New Roman" w:cs="Times New Roman"/>
                <w:spacing w:val="1"/>
              </w:rPr>
              <w:t>r</w:t>
            </w:r>
            <w:r>
              <w:rPr>
                <w:rFonts w:ascii="Times New Roman" w:eastAsia="Arial" w:hAnsi="Times New Roman" w:cs="Times New Roman"/>
              </w:rPr>
              <w:t>edo</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h učen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 xml:space="preserve">a </w:t>
            </w:r>
            <w:r>
              <w:rPr>
                <w:rFonts w:ascii="Times New Roman" w:eastAsia="Arial" w:hAnsi="Times New Roman" w:cs="Times New Roman"/>
                <w:spacing w:val="1"/>
              </w:rPr>
              <w:t>t</w:t>
            </w:r>
            <w:r>
              <w:rPr>
                <w:rFonts w:ascii="Times New Roman" w:eastAsia="Arial" w:hAnsi="Times New Roman" w:cs="Times New Roman"/>
              </w:rPr>
              <w:t>e po</w:t>
            </w:r>
            <w:r>
              <w:rPr>
                <w:rFonts w:ascii="Times New Roman" w:eastAsia="Arial" w:hAnsi="Times New Roman" w:cs="Times New Roman"/>
                <w:spacing w:val="-1"/>
              </w:rPr>
              <w:t>l</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 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od</w:t>
            </w:r>
            <w:r>
              <w:rPr>
                <w:rFonts w:ascii="Times New Roman" w:eastAsia="Arial" w:hAnsi="Times New Roman" w:cs="Times New Roman"/>
                <w:spacing w:val="1"/>
              </w:rPr>
              <w:t>r</w:t>
            </w:r>
            <w:r>
              <w:rPr>
                <w:rFonts w:ascii="Times New Roman" w:eastAsia="Arial" w:hAnsi="Times New Roman" w:cs="Times New Roman"/>
              </w:rPr>
              <w:t>as</w:t>
            </w:r>
            <w:r>
              <w:rPr>
                <w:rFonts w:ascii="Times New Roman" w:eastAsia="Arial" w:hAnsi="Times New Roman" w:cs="Times New Roman"/>
                <w:spacing w:val="-3"/>
              </w:rPr>
              <w:t>l</w:t>
            </w:r>
            <w:r>
              <w:rPr>
                <w:rFonts w:ascii="Times New Roman" w:eastAsia="Arial" w:hAnsi="Times New Roman" w:cs="Times New Roman"/>
                <w:spacing w:val="-1"/>
              </w:rPr>
              <w:t>i</w:t>
            </w:r>
            <w:r>
              <w:rPr>
                <w:rFonts w:ascii="Times New Roman" w:eastAsia="Arial" w:hAnsi="Times New Roman" w:cs="Times New Roman"/>
              </w:rPr>
              <w:t>h</w:t>
            </w:r>
          </w:p>
        </w:tc>
        <w:tc>
          <w:tcPr>
            <w:tcW w:w="2410" w:type="dxa"/>
            <w:vMerge/>
            <w:tcBorders>
              <w:top w:val="single" w:sz="4" w:space="0" w:color="auto"/>
              <w:left w:val="single" w:sz="4" w:space="0" w:color="auto"/>
              <w:bottom w:val="single" w:sz="4" w:space="0" w:color="auto"/>
              <w:right w:val="single" w:sz="4" w:space="0" w:color="auto"/>
            </w:tcBorders>
            <w:vAlign w:val="center"/>
          </w:tcPr>
          <w:p w14:paraId="1B782696"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E7076AB" w14:textId="77777777">
        <w:tc>
          <w:tcPr>
            <w:tcW w:w="7083" w:type="dxa"/>
            <w:tcBorders>
              <w:top w:val="single" w:sz="4" w:space="0" w:color="auto"/>
              <w:left w:val="single" w:sz="4" w:space="0" w:color="auto"/>
              <w:bottom w:val="single" w:sz="4" w:space="0" w:color="auto"/>
              <w:right w:val="single" w:sz="4" w:space="0" w:color="auto"/>
            </w:tcBorders>
          </w:tcPr>
          <w:p w14:paraId="5371F812"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 hu</w:t>
            </w:r>
            <w:r>
              <w:rPr>
                <w:rFonts w:ascii="Times New Roman" w:eastAsia="Arial" w:hAnsi="Times New Roman" w:cs="Times New Roman"/>
                <w:spacing w:val="1"/>
              </w:rPr>
              <w:t>m</w:t>
            </w:r>
            <w:r>
              <w:rPr>
                <w:rFonts w:ascii="Times New Roman" w:eastAsia="Arial" w:hAnsi="Times New Roman" w:cs="Times New Roman"/>
              </w:rPr>
              <w:t>an</w:t>
            </w:r>
            <w:r>
              <w:rPr>
                <w:rFonts w:ascii="Times New Roman" w:eastAsia="Arial" w:hAnsi="Times New Roman" w:cs="Times New Roman"/>
                <w:spacing w:val="-3"/>
              </w:rPr>
              <w:t>i</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 xml:space="preserve">m </w:t>
            </w:r>
            <w:r>
              <w:rPr>
                <w:rFonts w:ascii="Times New Roman" w:eastAsia="Arial" w:hAnsi="Times New Roman" w:cs="Times New Roman"/>
                <w:spacing w:val="-3"/>
              </w:rPr>
              <w:t>a</w:t>
            </w:r>
            <w:r>
              <w:rPr>
                <w:rFonts w:ascii="Times New Roman" w:eastAsia="Arial" w:hAnsi="Times New Roman" w:cs="Times New Roman"/>
                <w:spacing w:val="2"/>
              </w:rPr>
              <w:t>k</w:t>
            </w:r>
            <w:r>
              <w:rPr>
                <w:rFonts w:ascii="Times New Roman" w:eastAsia="Arial" w:hAnsi="Times New Roman" w:cs="Times New Roman"/>
              </w:rPr>
              <w:t>c</w:t>
            </w:r>
            <w:r>
              <w:rPr>
                <w:rFonts w:ascii="Times New Roman" w:eastAsia="Arial" w:hAnsi="Times New Roman" w:cs="Times New Roman"/>
                <w:spacing w:val="-3"/>
              </w:rPr>
              <w:t>i</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1"/>
              </w:rPr>
              <w:t>m</w:t>
            </w:r>
            <w:r>
              <w:rPr>
                <w:rFonts w:ascii="Times New Roman" w:eastAsia="Arial" w:hAnsi="Times New Roman" w:cs="Times New Roman"/>
              </w:rPr>
              <w:t xml:space="preserve">a u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i</w:t>
            </w:r>
          </w:p>
        </w:tc>
        <w:tc>
          <w:tcPr>
            <w:tcW w:w="2410" w:type="dxa"/>
            <w:vMerge/>
            <w:tcBorders>
              <w:top w:val="single" w:sz="4" w:space="0" w:color="auto"/>
              <w:left w:val="single" w:sz="4" w:space="0" w:color="auto"/>
              <w:bottom w:val="single" w:sz="4" w:space="0" w:color="auto"/>
              <w:right w:val="single" w:sz="4" w:space="0" w:color="auto"/>
            </w:tcBorders>
            <w:vAlign w:val="center"/>
          </w:tcPr>
          <w:p w14:paraId="56469FE2"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313EEB2" w14:textId="77777777">
        <w:tc>
          <w:tcPr>
            <w:tcW w:w="7083" w:type="dxa"/>
            <w:tcBorders>
              <w:top w:val="single" w:sz="4" w:space="0" w:color="auto"/>
              <w:left w:val="single" w:sz="4" w:space="0" w:color="auto"/>
              <w:bottom w:val="single" w:sz="4" w:space="0" w:color="auto"/>
              <w:right w:val="single" w:sz="4" w:space="0" w:color="auto"/>
            </w:tcBorders>
          </w:tcPr>
          <w:p w14:paraId="6B856898"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rPr>
              <w:t>a n</w:t>
            </w:r>
            <w:r>
              <w:rPr>
                <w:rFonts w:ascii="Times New Roman" w:eastAsia="Arial" w:hAnsi="Times New Roman" w:cs="Times New Roman"/>
                <w:spacing w:val="-3"/>
              </w:rPr>
              <w:t>a</w:t>
            </w:r>
            <w:r>
              <w:rPr>
                <w:rFonts w:ascii="Times New Roman" w:eastAsia="Arial" w:hAnsi="Times New Roman" w:cs="Times New Roman"/>
                <w:spacing w:val="1"/>
              </w:rPr>
              <w:t>tj</w:t>
            </w:r>
            <w:r>
              <w:rPr>
                <w:rFonts w:ascii="Times New Roman" w:eastAsia="Arial" w:hAnsi="Times New Roman" w:cs="Times New Roman"/>
                <w:spacing w:val="-3"/>
              </w:rPr>
              <w:t>e</w:t>
            </w:r>
            <w:r>
              <w:rPr>
                <w:rFonts w:ascii="Times New Roman" w:eastAsia="Arial" w:hAnsi="Times New Roman" w:cs="Times New Roman"/>
              </w:rPr>
              <w:t>can</w:t>
            </w:r>
            <w:r>
              <w:rPr>
                <w:rFonts w:ascii="Times New Roman" w:eastAsia="Arial" w:hAnsi="Times New Roman" w:cs="Times New Roman"/>
                <w:spacing w:val="1"/>
              </w:rPr>
              <w:t>j</w:t>
            </w:r>
            <w:r>
              <w:rPr>
                <w:rFonts w:ascii="Times New Roman" w:eastAsia="Arial" w:hAnsi="Times New Roman" w:cs="Times New Roman"/>
              </w:rPr>
              <w:t xml:space="preserve">a 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1"/>
              </w:rPr>
              <w:t>m</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i učen</w:t>
            </w:r>
            <w:r>
              <w:rPr>
                <w:rFonts w:ascii="Times New Roman" w:eastAsia="Arial" w:hAnsi="Times New Roman" w:cs="Times New Roman"/>
                <w:spacing w:val="-3"/>
              </w:rPr>
              <w:t>i</w:t>
            </w:r>
            <w:r>
              <w:rPr>
                <w:rFonts w:ascii="Times New Roman" w:eastAsia="Arial" w:hAnsi="Times New Roman" w:cs="Times New Roman"/>
              </w:rPr>
              <w:t xml:space="preserve">ke </w:t>
            </w:r>
            <w:r>
              <w:rPr>
                <w:rFonts w:ascii="Times New Roman" w:eastAsia="Arial" w:hAnsi="Times New Roman" w:cs="Times New Roman"/>
                <w:spacing w:val="-2"/>
              </w:rPr>
              <w:t>z</w:t>
            </w:r>
            <w:r>
              <w:rPr>
                <w:rFonts w:ascii="Times New Roman" w:eastAsia="Arial" w:hAnsi="Times New Roman" w:cs="Times New Roman"/>
              </w:rPr>
              <w:t>a na</w:t>
            </w:r>
            <w:r>
              <w:rPr>
                <w:rFonts w:ascii="Times New Roman" w:eastAsia="Arial" w:hAnsi="Times New Roman" w:cs="Times New Roman"/>
                <w:spacing w:val="1"/>
              </w:rPr>
              <w:t>tj</w:t>
            </w:r>
            <w:r>
              <w:rPr>
                <w:rFonts w:ascii="Times New Roman" w:eastAsia="Arial" w:hAnsi="Times New Roman" w:cs="Times New Roman"/>
                <w:spacing w:val="-3"/>
              </w:rPr>
              <w:t>e</w:t>
            </w:r>
            <w:r>
              <w:rPr>
                <w:rFonts w:ascii="Times New Roman" w:eastAsia="Arial" w:hAnsi="Times New Roman" w:cs="Times New Roman"/>
              </w:rPr>
              <w:t>can</w:t>
            </w:r>
            <w:r>
              <w:rPr>
                <w:rFonts w:ascii="Times New Roman" w:eastAsia="Arial" w:hAnsi="Times New Roman" w:cs="Times New Roman"/>
                <w:spacing w:val="1"/>
              </w:rPr>
              <w:t>j</w:t>
            </w:r>
            <w:r>
              <w:rPr>
                <w:rFonts w:ascii="Times New Roman" w:eastAsia="Arial" w:hAnsi="Times New Roman" w:cs="Times New Roman"/>
              </w:rPr>
              <w:t xml:space="preserve">a na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rPr>
              <w:t>š</w:t>
            </w:r>
            <w:r>
              <w:rPr>
                <w:rFonts w:ascii="Times New Roman" w:eastAsia="Arial" w:hAnsi="Times New Roman" w:cs="Times New Roman"/>
                <w:spacing w:val="-1"/>
              </w:rPr>
              <w:t>i</w:t>
            </w:r>
            <w:r>
              <w:rPr>
                <w:rFonts w:ascii="Times New Roman" w:eastAsia="Arial" w:hAnsi="Times New Roman" w:cs="Times New Roman"/>
              </w:rPr>
              <w:t xml:space="preserve">m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rPr>
              <w:t>na</w:t>
            </w:r>
            <w:r>
              <w:rPr>
                <w:rFonts w:ascii="Times New Roman" w:eastAsia="Arial" w:hAnsi="Times New Roman" w:cs="Times New Roman"/>
                <w:spacing w:val="1"/>
              </w:rPr>
              <w:t>m</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780A6D67"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47CA270" w14:textId="77777777">
        <w:tc>
          <w:tcPr>
            <w:tcW w:w="7083" w:type="dxa"/>
            <w:tcBorders>
              <w:top w:val="single" w:sz="4" w:space="0" w:color="auto"/>
              <w:left w:val="single" w:sz="4" w:space="0" w:color="auto"/>
              <w:bottom w:val="single" w:sz="4" w:space="0" w:color="auto"/>
              <w:right w:val="single" w:sz="4" w:space="0" w:color="auto"/>
            </w:tcBorders>
          </w:tcPr>
          <w:p w14:paraId="6EB8FA41"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w:t>
            </w:r>
            <w:r>
              <w:rPr>
                <w:rFonts w:ascii="Times New Roman" w:eastAsia="Arial" w:hAnsi="Times New Roman" w:cs="Times New Roman"/>
                <w:spacing w:val="-1"/>
              </w:rPr>
              <w:t>l</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u i 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edbu d</w:t>
            </w:r>
            <w:r>
              <w:rPr>
                <w:rFonts w:ascii="Times New Roman" w:eastAsia="Arial" w:hAnsi="Times New Roman" w:cs="Times New Roman"/>
                <w:spacing w:val="1"/>
              </w:rPr>
              <w:t>r</w:t>
            </w:r>
            <w:r>
              <w:rPr>
                <w:rFonts w:ascii="Times New Roman" w:eastAsia="Arial" w:hAnsi="Times New Roman" w:cs="Times New Roman"/>
                <w:spacing w:val="-2"/>
              </w:rPr>
              <w:t>ž</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2"/>
              </w:rPr>
              <w:t>n</w:t>
            </w:r>
            <w:r>
              <w:rPr>
                <w:rFonts w:ascii="Times New Roman" w:eastAsia="Arial" w:hAnsi="Times New Roman" w:cs="Times New Roman"/>
                <w:spacing w:val="-1"/>
              </w:rPr>
              <w:t>i</w:t>
            </w:r>
            <w:r>
              <w:rPr>
                <w:rFonts w:ascii="Times New Roman" w:eastAsia="Arial" w:hAnsi="Times New Roman" w:cs="Times New Roman"/>
              </w:rPr>
              <w:t>h na</w:t>
            </w:r>
            <w:r>
              <w:rPr>
                <w:rFonts w:ascii="Times New Roman" w:eastAsia="Arial" w:hAnsi="Times New Roman" w:cs="Times New Roman"/>
                <w:spacing w:val="1"/>
              </w:rPr>
              <w:t>tj</w:t>
            </w:r>
            <w:r>
              <w:rPr>
                <w:rFonts w:ascii="Times New Roman" w:eastAsia="Arial" w:hAnsi="Times New Roman" w:cs="Times New Roman"/>
              </w:rPr>
              <w:t>ec</w:t>
            </w:r>
            <w:r>
              <w:rPr>
                <w:rFonts w:ascii="Times New Roman" w:eastAsia="Arial" w:hAnsi="Times New Roman" w:cs="Times New Roman"/>
                <w:spacing w:val="-3"/>
              </w:rPr>
              <w:t>a</w:t>
            </w:r>
            <w:r>
              <w:rPr>
                <w:rFonts w:ascii="Times New Roman" w:eastAsia="Arial" w:hAnsi="Times New Roman" w:cs="Times New Roman"/>
              </w:rPr>
              <w:t>n</w:t>
            </w:r>
            <w:r>
              <w:rPr>
                <w:rFonts w:ascii="Times New Roman" w:eastAsia="Arial" w:hAnsi="Times New Roman" w:cs="Times New Roman"/>
                <w:spacing w:val="1"/>
              </w:rPr>
              <w:t>j</w:t>
            </w:r>
            <w:r>
              <w:rPr>
                <w:rFonts w:ascii="Times New Roman" w:eastAsia="Arial" w:hAnsi="Times New Roman" w:cs="Times New Roman"/>
              </w:rPr>
              <w:t xml:space="preserve">a </w:t>
            </w:r>
            <w:r>
              <w:rPr>
                <w:rFonts w:ascii="Times New Roman" w:eastAsia="Arial" w:hAnsi="Times New Roman" w:cs="Times New Roman"/>
                <w:spacing w:val="-1"/>
              </w:rPr>
              <w:t>i</w:t>
            </w:r>
            <w:r>
              <w:rPr>
                <w:rFonts w:ascii="Times New Roman" w:eastAsia="Arial" w:hAnsi="Times New Roman" w:cs="Times New Roman"/>
              </w:rPr>
              <w:t xml:space="preserve">z građevinske </w:t>
            </w:r>
            <w:r>
              <w:rPr>
                <w:rFonts w:ascii="Times New Roman" w:eastAsia="Arial" w:hAnsi="Times New Roman" w:cs="Times New Roman"/>
                <w:spacing w:val="2"/>
              </w:rPr>
              <w:t>g</w:t>
            </w:r>
            <w:r>
              <w:rPr>
                <w:rFonts w:ascii="Times New Roman" w:eastAsia="Arial" w:hAnsi="Times New Roman" w:cs="Times New Roman"/>
                <w:spacing w:val="1"/>
              </w:rPr>
              <w:t>r</w:t>
            </w:r>
            <w:r>
              <w:rPr>
                <w:rFonts w:ascii="Times New Roman" w:eastAsia="Arial" w:hAnsi="Times New Roman" w:cs="Times New Roman"/>
              </w:rPr>
              <w:t>upe p</w:t>
            </w:r>
            <w:r>
              <w:rPr>
                <w:rFonts w:ascii="Times New Roman" w:eastAsia="Arial" w:hAnsi="Times New Roman" w:cs="Times New Roman"/>
                <w:spacing w:val="1"/>
              </w:rPr>
              <w:t>r</w:t>
            </w:r>
            <w:r>
              <w:rPr>
                <w:rFonts w:ascii="Times New Roman" w:eastAsia="Arial" w:hAnsi="Times New Roman" w:cs="Times New Roman"/>
              </w:rPr>
              <w:t>ed</w:t>
            </w:r>
            <w:r>
              <w:rPr>
                <w:rFonts w:ascii="Times New Roman" w:eastAsia="Arial" w:hAnsi="Times New Roman" w:cs="Times New Roman"/>
                <w:spacing w:val="1"/>
              </w:rPr>
              <w:t>m</w:t>
            </w:r>
            <w:r>
              <w:rPr>
                <w:rFonts w:ascii="Times New Roman" w:eastAsia="Arial" w:hAnsi="Times New Roman" w:cs="Times New Roman"/>
                <w:spacing w:val="-3"/>
              </w:rPr>
              <w:t>e</w:t>
            </w:r>
            <w:r>
              <w:rPr>
                <w:rFonts w:ascii="Times New Roman" w:eastAsia="Arial" w:hAnsi="Times New Roman" w:cs="Times New Roman"/>
                <w:spacing w:val="1"/>
              </w:rPr>
              <w:t>t</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4965766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7A2FC35" w14:textId="77777777">
        <w:tc>
          <w:tcPr>
            <w:tcW w:w="7083" w:type="dxa"/>
            <w:tcBorders>
              <w:top w:val="single" w:sz="4" w:space="0" w:color="auto"/>
              <w:left w:val="single" w:sz="4" w:space="0" w:color="auto"/>
              <w:bottom w:val="single" w:sz="4" w:space="0" w:color="auto"/>
              <w:right w:val="single" w:sz="4" w:space="0" w:color="auto"/>
            </w:tcBorders>
          </w:tcPr>
          <w:p w14:paraId="4C708C09"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nas</w:t>
            </w:r>
            <w:r>
              <w:rPr>
                <w:rFonts w:ascii="Times New Roman" w:eastAsia="Arial" w:hAnsi="Times New Roman" w:cs="Times New Roman"/>
                <w:spacing w:val="1"/>
              </w:rPr>
              <w:t>t</w:t>
            </w:r>
            <w:r>
              <w:rPr>
                <w:rFonts w:ascii="Times New Roman" w:eastAsia="Arial" w:hAnsi="Times New Roman" w:cs="Times New Roman"/>
              </w:rPr>
              <w:t xml:space="preserve">up </w:t>
            </w:r>
            <w:r>
              <w:rPr>
                <w:rFonts w:ascii="Times New Roman" w:eastAsia="Arial" w:hAnsi="Times New Roman" w:cs="Times New Roman"/>
                <w:spacing w:val="-3"/>
              </w:rPr>
              <w:t>u</w:t>
            </w:r>
            <w:r>
              <w:rPr>
                <w:rFonts w:ascii="Times New Roman" w:eastAsia="Arial" w:hAnsi="Times New Roman" w:cs="Times New Roman"/>
              </w:rPr>
              <w:t>čen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 i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 xml:space="preserve">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e na s</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1"/>
              </w:rPr>
              <w:t>i</w:t>
            </w:r>
            <w:r>
              <w:rPr>
                <w:rFonts w:ascii="Times New Roman" w:eastAsia="Arial" w:hAnsi="Times New Roman" w:cs="Times New Roman"/>
              </w:rPr>
              <w:t>m sa</w:t>
            </w:r>
            <w:r>
              <w:rPr>
                <w:rFonts w:ascii="Times New Roman" w:eastAsia="Arial" w:hAnsi="Times New Roman" w:cs="Times New Roman"/>
                <w:spacing w:val="-1"/>
              </w:rPr>
              <w:t>l</w:t>
            </w:r>
            <w:r>
              <w:rPr>
                <w:rFonts w:ascii="Times New Roman" w:eastAsia="Arial" w:hAnsi="Times New Roman" w:cs="Times New Roman"/>
              </w:rPr>
              <w:t>on</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p>
          <w:p w14:paraId="14B91DF3" w14:textId="77777777" w:rsidR="002440D8" w:rsidRDefault="00607892">
            <w:pPr>
              <w:shd w:val="clear" w:color="auto" w:fill="FFFFFF" w:themeFill="background1"/>
              <w:spacing w:after="0" w:line="240" w:lineRule="exact"/>
              <w:ind w:left="330"/>
              <w:rPr>
                <w:rFonts w:ascii="Times New Roman" w:eastAsia="Arial" w:hAnsi="Times New Roman" w:cs="Times New Roman"/>
              </w:rPr>
            </w:pPr>
            <w:r>
              <w:rPr>
                <w:rFonts w:ascii="Times New Roman" w:eastAsia="Arial" w:hAnsi="Times New Roman" w:cs="Times New Roman"/>
                <w:spacing w:val="-1"/>
              </w:rPr>
              <w:t>I</w:t>
            </w:r>
            <w:r>
              <w:rPr>
                <w:rFonts w:ascii="Times New Roman" w:eastAsia="Arial" w:hAnsi="Times New Roman" w:cs="Times New Roman"/>
              </w:rPr>
              <w:t>no</w:t>
            </w:r>
            <w:r>
              <w:rPr>
                <w:rFonts w:ascii="Times New Roman" w:eastAsia="Arial" w:hAnsi="Times New Roman" w:cs="Times New Roman"/>
                <w:spacing w:val="-2"/>
              </w:rPr>
              <w:t>v</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a i no</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rPr>
              <w:t>h</w:t>
            </w:r>
            <w:r>
              <w:rPr>
                <w:rFonts w:ascii="Times New Roman" w:eastAsia="Arial" w:hAnsi="Times New Roman" w:cs="Times New Roman"/>
                <w:spacing w:val="1"/>
              </w:rPr>
              <w:t xml:space="preserve"> t</w:t>
            </w:r>
            <w:r>
              <w:rPr>
                <w:rFonts w:ascii="Times New Roman" w:eastAsia="Arial" w:hAnsi="Times New Roman" w:cs="Times New Roman"/>
              </w:rPr>
              <w:t>ehno</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g</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1CBE9D3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3E74167" w14:textId="77777777">
        <w:tc>
          <w:tcPr>
            <w:tcW w:w="7083" w:type="dxa"/>
            <w:tcBorders>
              <w:top w:val="single" w:sz="4" w:space="0" w:color="auto"/>
              <w:left w:val="single" w:sz="4" w:space="0" w:color="auto"/>
              <w:bottom w:val="single" w:sz="4" w:space="0" w:color="auto"/>
              <w:right w:val="single" w:sz="4" w:space="0" w:color="auto"/>
            </w:tcBorders>
          </w:tcPr>
          <w:p w14:paraId="22B26F4C"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w:t>
            </w:r>
            <w:r>
              <w:rPr>
                <w:rFonts w:ascii="Times New Roman" w:eastAsia="Arial" w:hAnsi="Times New Roman" w:cs="Times New Roman"/>
                <w:spacing w:val="1"/>
              </w:rPr>
              <w:t>m</w:t>
            </w:r>
            <w:r>
              <w:rPr>
                <w:rFonts w:ascii="Times New Roman" w:eastAsia="Arial" w:hAnsi="Times New Roman" w:cs="Times New Roman"/>
                <w:spacing w:val="-3"/>
              </w:rPr>
              <w:t>o</w:t>
            </w:r>
            <w:r>
              <w:rPr>
                <w:rFonts w:ascii="Times New Roman" w:eastAsia="Arial" w:hAnsi="Times New Roman" w:cs="Times New Roman"/>
                <w:spacing w:val="2"/>
              </w:rPr>
              <w:t>g</w:t>
            </w:r>
            <w:r>
              <w:rPr>
                <w:rFonts w:ascii="Times New Roman" w:eastAsia="Arial" w:hAnsi="Times New Roman" w:cs="Times New Roman"/>
              </w:rPr>
              <w:t>uć</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e </w:t>
            </w:r>
            <w:r>
              <w:rPr>
                <w:rFonts w:ascii="Times New Roman" w:eastAsia="Arial" w:hAnsi="Times New Roman" w:cs="Times New Roman"/>
                <w:spacing w:val="-3"/>
              </w:rPr>
              <w:t>u</w:t>
            </w:r>
            <w:r>
              <w:rPr>
                <w:rFonts w:ascii="Times New Roman" w:eastAsia="Arial" w:hAnsi="Times New Roman" w:cs="Times New Roman"/>
              </w:rPr>
              <w:t>čen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 i 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 xml:space="preserve">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l</w:t>
            </w:r>
            <w:r>
              <w:rPr>
                <w:rFonts w:ascii="Times New Roman" w:eastAsia="Arial" w:hAnsi="Times New Roman" w:cs="Times New Roman"/>
              </w:rPr>
              <w:t xml:space="preserve">e </w:t>
            </w:r>
            <w:r>
              <w:rPr>
                <w:rFonts w:ascii="Times New Roman" w:eastAsia="Arial" w:hAnsi="Times New Roman" w:cs="Times New Roman"/>
                <w:spacing w:val="-1"/>
              </w:rPr>
              <w:t>i</w:t>
            </w:r>
            <w:r>
              <w:rPr>
                <w:rFonts w:ascii="Times New Roman" w:eastAsia="Arial" w:hAnsi="Times New Roman" w:cs="Times New Roman"/>
              </w:rPr>
              <w:t xml:space="preserve">z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li</w:t>
            </w:r>
            <w:r>
              <w:rPr>
                <w:rFonts w:ascii="Times New Roman" w:eastAsia="Arial" w:hAnsi="Times New Roman" w:cs="Times New Roman"/>
              </w:rPr>
              <w:t>č</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h pod</w:t>
            </w:r>
            <w:r>
              <w:rPr>
                <w:rFonts w:ascii="Times New Roman" w:eastAsia="Arial" w:hAnsi="Times New Roman" w:cs="Times New Roman"/>
                <w:spacing w:val="1"/>
              </w:rPr>
              <w:t>r</w:t>
            </w:r>
            <w:r>
              <w:rPr>
                <w:rFonts w:ascii="Times New Roman" w:eastAsia="Arial" w:hAnsi="Times New Roman" w:cs="Times New Roman"/>
              </w:rPr>
              <w:t>uč</w:t>
            </w:r>
            <w:r>
              <w:rPr>
                <w:rFonts w:ascii="Times New Roman" w:eastAsia="Arial" w:hAnsi="Times New Roman" w:cs="Times New Roman"/>
                <w:spacing w:val="1"/>
              </w:rPr>
              <w:t>j</w:t>
            </w:r>
            <w:r>
              <w:rPr>
                <w:rFonts w:ascii="Times New Roman" w:eastAsia="Arial" w:hAnsi="Times New Roman" w:cs="Times New Roman"/>
              </w:rPr>
              <w:t>a na s</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rPr>
              <w:t xml:space="preserve">m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rPr>
              <w:t>na</w:t>
            </w:r>
            <w:r>
              <w:rPr>
                <w:rFonts w:ascii="Times New Roman" w:eastAsia="Arial" w:hAnsi="Times New Roman" w:cs="Times New Roman"/>
                <w:spacing w:val="1"/>
              </w:rPr>
              <w:t>m</w:t>
            </w:r>
            <w:r>
              <w:rPr>
                <w:rFonts w:ascii="Times New Roman" w:eastAsia="Arial" w:hAnsi="Times New Roman" w:cs="Times New Roman"/>
              </w:rPr>
              <w:t>a na</w:t>
            </w:r>
            <w:r>
              <w:rPr>
                <w:rFonts w:ascii="Times New Roman" w:eastAsia="Arial" w:hAnsi="Times New Roman" w:cs="Times New Roman"/>
                <w:spacing w:val="-1"/>
              </w:rPr>
              <w:t>t</w:t>
            </w:r>
            <w:r>
              <w:rPr>
                <w:rFonts w:ascii="Times New Roman" w:eastAsia="Arial" w:hAnsi="Times New Roman" w:cs="Times New Roman"/>
                <w:spacing w:val="1"/>
              </w:rPr>
              <w:t>j</w:t>
            </w:r>
            <w:r>
              <w:rPr>
                <w:rFonts w:ascii="Times New Roman" w:eastAsia="Arial" w:hAnsi="Times New Roman" w:cs="Times New Roman"/>
              </w:rPr>
              <w:t>eca</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rPr>
              <w:t>a i su</w:t>
            </w:r>
            <w:r>
              <w:rPr>
                <w:rFonts w:ascii="Times New Roman" w:eastAsia="Arial" w:hAnsi="Times New Roman" w:cs="Times New Roman"/>
                <w:spacing w:val="-2"/>
              </w:rPr>
              <w:t>s</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 xml:space="preserve">a u </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i </w:t>
            </w:r>
            <w:r>
              <w:rPr>
                <w:rFonts w:ascii="Times New Roman" w:eastAsia="Arial" w:hAnsi="Times New Roman" w:cs="Times New Roman"/>
                <w:spacing w:val="-1"/>
              </w:rPr>
              <w:t>Mi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rPr>
              <w:t>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 xml:space="preserve">a </w:t>
            </w:r>
            <w:r>
              <w:rPr>
                <w:rFonts w:ascii="Times New Roman" w:eastAsia="Arial" w:hAnsi="Times New Roman" w:cs="Times New Roman"/>
                <w:spacing w:val="-2"/>
              </w:rPr>
              <w:t>z</w:t>
            </w:r>
            <w:r>
              <w:rPr>
                <w:rFonts w:ascii="Times New Roman" w:eastAsia="Arial" w:hAnsi="Times New Roman" w:cs="Times New Roman"/>
              </w:rPr>
              <w:t>nanos</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 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i spo</w:t>
            </w:r>
            <w:r>
              <w:rPr>
                <w:rFonts w:ascii="Times New Roman" w:eastAsia="Arial" w:hAnsi="Times New Roman" w:cs="Times New Roman"/>
                <w:spacing w:val="1"/>
              </w:rPr>
              <w:t>rt</w:t>
            </w:r>
            <w:r>
              <w:rPr>
                <w:rFonts w:ascii="Times New Roman" w:eastAsia="Arial" w:hAnsi="Times New Roman" w:cs="Times New Roman"/>
                <w:spacing w:val="-3"/>
              </w:rPr>
              <w:t>a</w:t>
            </w:r>
            <w:r>
              <w:rPr>
                <w:rFonts w:ascii="Times New Roman" w:eastAsia="Arial" w:hAnsi="Times New Roman" w:cs="Times New Roman"/>
              </w:rPr>
              <w:t xml:space="preserve">, </w:t>
            </w:r>
            <w:r>
              <w:rPr>
                <w:rFonts w:ascii="Times New Roman" w:eastAsia="Arial" w:hAnsi="Times New Roman" w:cs="Times New Roman"/>
                <w:spacing w:val="-1"/>
              </w:rPr>
              <w:t>A</w:t>
            </w:r>
            <w:r>
              <w:rPr>
                <w:rFonts w:ascii="Times New Roman" w:eastAsia="Arial" w:hAnsi="Times New Roman" w:cs="Times New Roman"/>
              </w:rPr>
              <w:t>genc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e </w:t>
            </w:r>
            <w:r>
              <w:rPr>
                <w:rFonts w:ascii="Times New Roman" w:eastAsia="Arial" w:hAnsi="Times New Roman" w:cs="Times New Roman"/>
                <w:spacing w:val="-2"/>
              </w:rPr>
              <w:t>z</w:t>
            </w:r>
            <w:r>
              <w:rPr>
                <w:rFonts w:ascii="Times New Roman" w:eastAsia="Arial" w:hAnsi="Times New Roman" w:cs="Times New Roman"/>
              </w:rPr>
              <w:t>a s</w:t>
            </w:r>
            <w:r>
              <w:rPr>
                <w:rFonts w:ascii="Times New Roman" w:eastAsia="Arial" w:hAnsi="Times New Roman" w:cs="Times New Roman"/>
                <w:spacing w:val="-1"/>
              </w:rPr>
              <w:t>t</w:t>
            </w:r>
            <w:r>
              <w:rPr>
                <w:rFonts w:ascii="Times New Roman" w:eastAsia="Arial" w:hAnsi="Times New Roman" w:cs="Times New Roman"/>
                <w:spacing w:val="1"/>
              </w:rPr>
              <w:t>r</w:t>
            </w:r>
            <w:r>
              <w:rPr>
                <w:rFonts w:ascii="Times New Roman" w:eastAsia="Arial" w:hAnsi="Times New Roman" w:cs="Times New Roman"/>
                <w:spacing w:val="-3"/>
              </w:rPr>
              <w:t>u</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no ob</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2"/>
              </w:rPr>
              <w:t>z</w:t>
            </w:r>
            <w:r>
              <w:rPr>
                <w:rFonts w:ascii="Times New Roman" w:eastAsia="Arial" w:hAnsi="Times New Roman" w:cs="Times New Roman"/>
                <w:spacing w:val="2"/>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 i 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 od</w:t>
            </w:r>
            <w:r>
              <w:rPr>
                <w:rFonts w:ascii="Times New Roman" w:eastAsia="Arial" w:hAnsi="Times New Roman" w:cs="Times New Roman"/>
                <w:spacing w:val="1"/>
              </w:rPr>
              <w:t>r</w:t>
            </w:r>
            <w:r>
              <w:rPr>
                <w:rFonts w:ascii="Times New Roman" w:eastAsia="Arial" w:hAnsi="Times New Roman" w:cs="Times New Roman"/>
              </w:rPr>
              <w:t>as</w:t>
            </w:r>
            <w:r>
              <w:rPr>
                <w:rFonts w:ascii="Times New Roman" w:eastAsia="Arial" w:hAnsi="Times New Roman" w:cs="Times New Roman"/>
                <w:spacing w:val="-1"/>
              </w:rPr>
              <w:t>li</w:t>
            </w:r>
            <w:r>
              <w:rPr>
                <w:rFonts w:ascii="Times New Roman" w:eastAsia="Arial" w:hAnsi="Times New Roman" w:cs="Times New Roman"/>
              </w:rPr>
              <w:t xml:space="preserve">h i </w:t>
            </w:r>
            <w:r>
              <w:rPr>
                <w:rFonts w:ascii="Times New Roman" w:eastAsia="Arial" w:hAnsi="Times New Roman" w:cs="Times New Roman"/>
                <w:spacing w:val="-3"/>
              </w:rPr>
              <w:t>A</w:t>
            </w:r>
            <w:r>
              <w:rPr>
                <w:rFonts w:ascii="Times New Roman" w:eastAsia="Arial" w:hAnsi="Times New Roman" w:cs="Times New Roman"/>
                <w:spacing w:val="2"/>
              </w:rPr>
              <w:t>g</w:t>
            </w:r>
            <w:r>
              <w:rPr>
                <w:rFonts w:ascii="Times New Roman" w:eastAsia="Arial" w:hAnsi="Times New Roman" w:cs="Times New Roman"/>
              </w:rPr>
              <w:t>enc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e </w:t>
            </w:r>
            <w:r>
              <w:rPr>
                <w:rFonts w:ascii="Times New Roman" w:eastAsia="Arial" w:hAnsi="Times New Roman" w:cs="Times New Roman"/>
                <w:spacing w:val="-2"/>
              </w:rPr>
              <w:t>z</w:t>
            </w:r>
            <w:r>
              <w:rPr>
                <w:rFonts w:ascii="Times New Roman" w:eastAsia="Arial" w:hAnsi="Times New Roman" w:cs="Times New Roman"/>
              </w:rPr>
              <w:t>a od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rPr>
              <w:t>j i o</w:t>
            </w:r>
            <w:r>
              <w:rPr>
                <w:rFonts w:ascii="Times New Roman" w:eastAsia="Arial" w:hAnsi="Times New Roman" w:cs="Times New Roman"/>
                <w:spacing w:val="-3"/>
              </w:rPr>
              <w:t>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32647B9F"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7C2A102" w14:textId="77777777">
        <w:tc>
          <w:tcPr>
            <w:tcW w:w="7083" w:type="dxa"/>
            <w:tcBorders>
              <w:top w:val="single" w:sz="4" w:space="0" w:color="auto"/>
              <w:left w:val="single" w:sz="4" w:space="0" w:color="auto"/>
              <w:bottom w:val="single" w:sz="4" w:space="0" w:color="auto"/>
              <w:right w:val="single" w:sz="4" w:space="0" w:color="auto"/>
            </w:tcBorders>
          </w:tcPr>
          <w:p w14:paraId="69C4E08F"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spacing w:val="2"/>
              </w:rPr>
              <w:t>- 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 xml:space="preserve">ad </w:t>
            </w:r>
            <w:r>
              <w:rPr>
                <w:rFonts w:ascii="Times New Roman" w:eastAsia="Arial" w:hAnsi="Times New Roman" w:cs="Times New Roman"/>
                <w:spacing w:val="-3"/>
              </w:rPr>
              <w:t>S</w:t>
            </w:r>
            <w:r>
              <w:rPr>
                <w:rFonts w:ascii="Times New Roman" w:eastAsia="Arial" w:hAnsi="Times New Roman" w:cs="Times New Roman"/>
                <w:spacing w:val="1"/>
              </w:rPr>
              <w:t>tr</w:t>
            </w:r>
            <w:r>
              <w:rPr>
                <w:rFonts w:ascii="Times New Roman" w:eastAsia="Arial" w:hAnsi="Times New Roman" w:cs="Times New Roman"/>
              </w:rPr>
              <w:t>učn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eća i poseb</w:t>
            </w:r>
            <w:r>
              <w:rPr>
                <w:rFonts w:ascii="Times New Roman" w:eastAsia="Arial" w:hAnsi="Times New Roman" w:cs="Times New Roman"/>
                <w:spacing w:val="-1"/>
              </w:rPr>
              <w:t>i</w:t>
            </w:r>
            <w:r>
              <w:rPr>
                <w:rFonts w:ascii="Times New Roman" w:eastAsia="Arial" w:hAnsi="Times New Roman" w:cs="Times New Roman"/>
              </w:rPr>
              <w:t>ce p</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3"/>
              </w:rPr>
              <w:t>n</w:t>
            </w:r>
            <w:r>
              <w:rPr>
                <w:rFonts w:ascii="Times New Roman" w:eastAsia="Arial" w:hAnsi="Times New Roman" w:cs="Times New Roman"/>
                <w:spacing w:val="-1"/>
              </w:rPr>
              <w:t>ji</w:t>
            </w:r>
            <w:r>
              <w:rPr>
                <w:rFonts w:ascii="Times New Roman" w:eastAsia="Arial" w:hAnsi="Times New Roman" w:cs="Times New Roman"/>
              </w:rPr>
              <w:t xml:space="preserve">hov </w:t>
            </w:r>
            <w:r>
              <w:rPr>
                <w:rFonts w:ascii="Times New Roman" w:eastAsia="Arial" w:hAnsi="Times New Roman" w:cs="Times New Roman"/>
                <w:spacing w:val="1"/>
              </w:rPr>
              <w:t>r</w:t>
            </w:r>
            <w:r>
              <w:rPr>
                <w:rFonts w:ascii="Times New Roman" w:eastAsia="Arial" w:hAnsi="Times New Roman" w:cs="Times New Roman"/>
              </w:rPr>
              <w:t>ad</w:t>
            </w:r>
          </w:p>
        </w:tc>
        <w:tc>
          <w:tcPr>
            <w:tcW w:w="2410" w:type="dxa"/>
            <w:vMerge/>
            <w:tcBorders>
              <w:top w:val="single" w:sz="4" w:space="0" w:color="auto"/>
              <w:left w:val="single" w:sz="4" w:space="0" w:color="auto"/>
              <w:bottom w:val="single" w:sz="4" w:space="0" w:color="auto"/>
              <w:right w:val="single" w:sz="4" w:space="0" w:color="auto"/>
            </w:tcBorders>
            <w:vAlign w:val="center"/>
          </w:tcPr>
          <w:p w14:paraId="40E7CD7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63DBB38" w14:textId="77777777">
        <w:tc>
          <w:tcPr>
            <w:tcW w:w="7083" w:type="dxa"/>
            <w:tcBorders>
              <w:top w:val="single" w:sz="4" w:space="0" w:color="auto"/>
              <w:left w:val="single" w:sz="4" w:space="0" w:color="auto"/>
              <w:bottom w:val="single" w:sz="4" w:space="0" w:color="auto"/>
              <w:right w:val="single" w:sz="4" w:space="0" w:color="auto"/>
            </w:tcBorders>
          </w:tcPr>
          <w:p w14:paraId="20A77B7B"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1"/>
              </w:rPr>
              <w:t>m</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i </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s</w:t>
            </w:r>
            <w:r>
              <w:rPr>
                <w:rFonts w:ascii="Times New Roman" w:eastAsia="Arial" w:hAnsi="Times New Roman" w:cs="Times New Roman"/>
                <w:spacing w:val="1"/>
              </w:rPr>
              <w:t>j</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spacing w:val="-2"/>
              </w:rPr>
              <w:t>c</w:t>
            </w:r>
            <w:r>
              <w:rPr>
                <w:rFonts w:ascii="Times New Roman" w:eastAsia="Arial" w:hAnsi="Times New Roman" w:cs="Times New Roman"/>
              </w:rPr>
              <w:t xml:space="preserve">e </w:t>
            </w:r>
            <w:r>
              <w:rPr>
                <w:rFonts w:ascii="Times New Roman" w:eastAsia="Arial" w:hAnsi="Times New Roman" w:cs="Times New Roman"/>
                <w:spacing w:val="-1"/>
              </w:rPr>
              <w:t>N</w:t>
            </w:r>
            <w:r>
              <w:rPr>
                <w:rFonts w:ascii="Times New Roman" w:eastAsia="Arial" w:hAnsi="Times New Roman" w:cs="Times New Roman"/>
              </w:rPr>
              <w:t>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č</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rPr>
              <w:t xml:space="preserve">g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eća 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osudben</w:t>
            </w:r>
            <w:r>
              <w:rPr>
                <w:rFonts w:ascii="Times New Roman" w:eastAsia="Arial" w:hAnsi="Times New Roman" w:cs="Times New Roman"/>
                <w:spacing w:val="-3"/>
              </w:rPr>
              <w:t>o</w:t>
            </w:r>
            <w:r>
              <w:rPr>
                <w:rFonts w:ascii="Times New Roman" w:eastAsia="Arial" w:hAnsi="Times New Roman" w:cs="Times New Roman"/>
              </w:rPr>
              <w:t>g odb</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 xml:space="preserve">a </w:t>
            </w:r>
            <w:r>
              <w:rPr>
                <w:rFonts w:ascii="Times New Roman" w:eastAsia="Arial" w:hAnsi="Times New Roman" w:cs="Times New Roman"/>
                <w:spacing w:val="-2"/>
              </w:rPr>
              <w:t>z</w:t>
            </w:r>
            <w:r>
              <w:rPr>
                <w:rFonts w:ascii="Times New Roman" w:eastAsia="Arial" w:hAnsi="Times New Roman" w:cs="Times New Roman"/>
              </w:rPr>
              <w:t xml:space="preserve">a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adu i ob</w:t>
            </w:r>
            <w:r>
              <w:rPr>
                <w:rFonts w:ascii="Times New Roman" w:eastAsia="Arial" w:hAnsi="Times New Roman" w:cs="Times New Roman"/>
                <w:spacing w:val="1"/>
              </w:rPr>
              <w:t>r</w:t>
            </w:r>
            <w:r>
              <w:rPr>
                <w:rFonts w:ascii="Times New Roman" w:eastAsia="Arial" w:hAnsi="Times New Roman" w:cs="Times New Roman"/>
              </w:rPr>
              <w:t xml:space="preserve">anu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šn</w:t>
            </w:r>
            <w:r>
              <w:rPr>
                <w:rFonts w:ascii="Times New Roman" w:eastAsia="Arial" w:hAnsi="Times New Roman" w:cs="Times New Roman"/>
                <w:spacing w:val="-1"/>
              </w:rPr>
              <w:t>i</w:t>
            </w:r>
            <w:r>
              <w:rPr>
                <w:rFonts w:ascii="Times New Roman" w:eastAsia="Arial" w:hAnsi="Times New Roman" w:cs="Times New Roman"/>
              </w:rPr>
              <w:t>h</w:t>
            </w:r>
            <w:r>
              <w:rPr>
                <w:rFonts w:ascii="Times New Roman" w:eastAsia="Arial" w:hAnsi="Times New Roman" w:cs="Times New Roman"/>
                <w:spacing w:val="1"/>
              </w:rPr>
              <w:t xml:space="preserve"> r</w:t>
            </w:r>
            <w:r>
              <w:rPr>
                <w:rFonts w:ascii="Times New Roman" w:eastAsia="Arial" w:hAnsi="Times New Roman" w:cs="Times New Roman"/>
              </w:rPr>
              <w:t>ado</w:t>
            </w:r>
            <w:r>
              <w:rPr>
                <w:rFonts w:ascii="Times New Roman" w:eastAsia="Arial" w:hAnsi="Times New Roman" w:cs="Times New Roman"/>
                <w:spacing w:val="-2"/>
              </w:rPr>
              <w:t>v</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5438E88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4850B4C" w14:textId="77777777">
        <w:tc>
          <w:tcPr>
            <w:tcW w:w="7083" w:type="dxa"/>
            <w:tcBorders>
              <w:top w:val="single" w:sz="4" w:space="0" w:color="auto"/>
              <w:left w:val="single" w:sz="4" w:space="0" w:color="auto"/>
              <w:bottom w:val="single" w:sz="4" w:space="0" w:color="auto"/>
              <w:right w:val="single" w:sz="4" w:space="0" w:color="auto"/>
            </w:tcBorders>
          </w:tcPr>
          <w:p w14:paraId="294418F4"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1"/>
              </w:rPr>
              <w:t>m</w:t>
            </w:r>
            <w:r>
              <w:rPr>
                <w:rFonts w:ascii="Times New Roman" w:eastAsia="Arial" w:hAnsi="Times New Roman" w:cs="Times New Roman"/>
              </w:rPr>
              <w:t xml:space="preserve">i </w:t>
            </w:r>
            <w:r>
              <w:rPr>
                <w:rFonts w:ascii="Times New Roman" w:eastAsia="Arial" w:hAnsi="Times New Roman" w:cs="Times New Roman"/>
                <w:spacing w:val="-2"/>
              </w:rPr>
              <w:t>s</w:t>
            </w:r>
            <w:r>
              <w:rPr>
                <w:rFonts w:ascii="Times New Roman" w:eastAsia="Arial" w:hAnsi="Times New Roman" w:cs="Times New Roman"/>
                <w:spacing w:val="-3"/>
              </w:rPr>
              <w:t>a</w:t>
            </w:r>
            <w:r>
              <w:rPr>
                <w:rFonts w:ascii="Times New Roman" w:eastAsia="Arial" w:hAnsi="Times New Roman" w:cs="Times New Roman"/>
              </w:rPr>
              <w:t>s</w:t>
            </w:r>
            <w:r>
              <w:rPr>
                <w:rFonts w:ascii="Times New Roman" w:eastAsia="Arial" w:hAnsi="Times New Roman" w:cs="Times New Roman"/>
                <w:spacing w:val="1"/>
              </w:rPr>
              <w:t>t</w:t>
            </w:r>
            <w:r>
              <w:rPr>
                <w:rFonts w:ascii="Times New Roman" w:eastAsia="Arial" w:hAnsi="Times New Roman" w:cs="Times New Roman"/>
              </w:rPr>
              <w:t>an</w:t>
            </w:r>
            <w:r>
              <w:rPr>
                <w:rFonts w:ascii="Times New Roman" w:eastAsia="Arial" w:hAnsi="Times New Roman" w:cs="Times New Roman"/>
                <w:spacing w:val="-3"/>
              </w:rPr>
              <w:t>a</w:t>
            </w:r>
            <w:r>
              <w:rPr>
                <w:rFonts w:ascii="Times New Roman" w:eastAsia="Arial" w:hAnsi="Times New Roman" w:cs="Times New Roman"/>
                <w:spacing w:val="2"/>
              </w:rPr>
              <w:t>k</w:t>
            </w:r>
            <w:r>
              <w:rPr>
                <w:rFonts w:ascii="Times New Roman" w:eastAsia="Arial" w:hAnsi="Times New Roman" w:cs="Times New Roman"/>
              </w:rPr>
              <w:t xml:space="preserve">a </w:t>
            </w:r>
            <w:r>
              <w:rPr>
                <w:rFonts w:ascii="Times New Roman" w:eastAsia="Arial" w:hAnsi="Times New Roman" w:cs="Times New Roman"/>
                <w:spacing w:val="-1"/>
              </w:rPr>
              <w:t>V</w:t>
            </w:r>
            <w:r>
              <w:rPr>
                <w:rFonts w:ascii="Times New Roman" w:eastAsia="Arial" w:hAnsi="Times New Roman" w:cs="Times New Roman"/>
                <w:spacing w:val="-3"/>
              </w:rPr>
              <w:t>i</w:t>
            </w:r>
            <w:r>
              <w:rPr>
                <w:rFonts w:ascii="Times New Roman" w:eastAsia="Arial" w:hAnsi="Times New Roman" w:cs="Times New Roman"/>
                <w:spacing w:val="1"/>
              </w:rPr>
              <w:t>j</w:t>
            </w:r>
            <w:r>
              <w:rPr>
                <w:rFonts w:ascii="Times New Roman" w:eastAsia="Arial" w:hAnsi="Times New Roman" w:cs="Times New Roman"/>
              </w:rPr>
              <w:t xml:space="preserve">eća </w:t>
            </w:r>
            <w:r>
              <w:rPr>
                <w:rFonts w:ascii="Times New Roman" w:eastAsia="Arial" w:hAnsi="Times New Roman" w:cs="Times New Roman"/>
                <w:spacing w:val="1"/>
              </w:rPr>
              <w:t>r</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 xml:space="preserve">a i </w:t>
            </w:r>
            <w:r>
              <w:rPr>
                <w:rFonts w:ascii="Times New Roman" w:eastAsia="Arial" w:hAnsi="Times New Roman" w:cs="Times New Roman"/>
                <w:spacing w:val="-1"/>
              </w:rPr>
              <w:t>Vi</w:t>
            </w:r>
            <w:r>
              <w:rPr>
                <w:rFonts w:ascii="Times New Roman" w:eastAsia="Arial" w:hAnsi="Times New Roman" w:cs="Times New Roman"/>
                <w:spacing w:val="1"/>
              </w:rPr>
              <w:t>j</w:t>
            </w:r>
            <w:r>
              <w:rPr>
                <w:rFonts w:ascii="Times New Roman" w:eastAsia="Arial" w:hAnsi="Times New Roman" w:cs="Times New Roman"/>
              </w:rPr>
              <w:t>eća učen</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347E18A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BBFBCC6" w14:textId="77777777">
        <w:tc>
          <w:tcPr>
            <w:tcW w:w="7083" w:type="dxa"/>
            <w:tcBorders>
              <w:top w:val="single" w:sz="4" w:space="0" w:color="auto"/>
              <w:left w:val="single" w:sz="4" w:space="0" w:color="auto"/>
              <w:bottom w:val="single" w:sz="4" w:space="0" w:color="auto"/>
              <w:right w:val="single" w:sz="4" w:space="0" w:color="auto"/>
            </w:tcBorders>
          </w:tcPr>
          <w:p w14:paraId="5F0F3EC5"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spacing w:val="2"/>
              </w:rPr>
              <w:t>- 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pos</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e u s</w:t>
            </w:r>
            <w:r>
              <w:rPr>
                <w:rFonts w:ascii="Times New Roman" w:eastAsia="Arial" w:hAnsi="Times New Roman" w:cs="Times New Roman"/>
                <w:spacing w:val="-5"/>
              </w:rPr>
              <w:t>v</w:t>
            </w:r>
            <w:r>
              <w:rPr>
                <w:rFonts w:ascii="Times New Roman" w:eastAsia="Arial" w:hAnsi="Times New Roman" w:cs="Times New Roman"/>
              </w:rPr>
              <w:t>e</w:t>
            </w:r>
            <w:r>
              <w:rPr>
                <w:rFonts w:ascii="Times New Roman" w:eastAsia="Arial" w:hAnsi="Times New Roman" w:cs="Times New Roman"/>
                <w:spacing w:val="-2"/>
              </w:rPr>
              <w:t>z</w:t>
            </w:r>
            <w:r>
              <w:rPr>
                <w:rFonts w:ascii="Times New Roman" w:eastAsia="Arial" w:hAnsi="Times New Roman" w:cs="Times New Roman"/>
              </w:rPr>
              <w:t xml:space="preserve">i </w:t>
            </w:r>
            <w:r>
              <w:rPr>
                <w:rFonts w:ascii="Times New Roman" w:eastAsia="Arial" w:hAnsi="Times New Roman" w:cs="Times New Roman"/>
                <w:spacing w:val="3"/>
              </w:rPr>
              <w:t>f</w:t>
            </w:r>
            <w:r>
              <w:rPr>
                <w:rFonts w:ascii="Times New Roman" w:eastAsia="Arial" w:hAnsi="Times New Roman" w:cs="Times New Roman"/>
                <w:spacing w:val="-1"/>
              </w:rPr>
              <w:t>i</w:t>
            </w:r>
            <w:r>
              <w:rPr>
                <w:rFonts w:ascii="Times New Roman" w:eastAsia="Arial" w:hAnsi="Times New Roman" w:cs="Times New Roman"/>
              </w:rPr>
              <w:t>nanc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ačuno</w:t>
            </w:r>
            <w:r>
              <w:rPr>
                <w:rFonts w:ascii="Times New Roman" w:eastAsia="Arial" w:hAnsi="Times New Roman" w:cs="Times New Roman"/>
                <w:spacing w:val="-2"/>
              </w:rPr>
              <w:t>v</w:t>
            </w:r>
            <w:r>
              <w:rPr>
                <w:rFonts w:ascii="Times New Roman" w:eastAsia="Arial" w:hAnsi="Times New Roman" w:cs="Times New Roman"/>
                <w:spacing w:val="-3"/>
              </w:rPr>
              <w:t>o</w:t>
            </w:r>
            <w:r>
              <w:rPr>
                <w:rFonts w:ascii="Times New Roman" w:eastAsia="Arial" w:hAnsi="Times New Roman" w:cs="Times New Roman"/>
              </w:rPr>
              <w:t>ds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 xml:space="preserve">enog i </w:t>
            </w:r>
            <w:r>
              <w:rPr>
                <w:rFonts w:ascii="Times New Roman" w:eastAsia="Arial" w:hAnsi="Times New Roman" w:cs="Times New Roman"/>
                <w:spacing w:val="2"/>
              </w:rPr>
              <w:t>k</w:t>
            </w:r>
            <w:r>
              <w:rPr>
                <w:rFonts w:ascii="Times New Roman" w:eastAsia="Arial" w:hAnsi="Times New Roman" w:cs="Times New Roman"/>
              </w:rPr>
              <w:t>ad</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vs</w:t>
            </w:r>
            <w:r>
              <w:rPr>
                <w:rFonts w:ascii="Times New Roman" w:eastAsia="Arial" w:hAnsi="Times New Roman" w:cs="Times New Roman"/>
                <w:spacing w:val="2"/>
              </w:rPr>
              <w:t>k</w:t>
            </w:r>
            <w:r>
              <w:rPr>
                <w:rFonts w:ascii="Times New Roman" w:eastAsia="Arial" w:hAnsi="Times New Roman" w:cs="Times New Roman"/>
              </w:rPr>
              <w:t>o-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nog po</w:t>
            </w:r>
            <w:r>
              <w:rPr>
                <w:rFonts w:ascii="Times New Roman" w:eastAsia="Arial" w:hAnsi="Times New Roman" w:cs="Times New Roman"/>
                <w:spacing w:val="-3"/>
              </w:rPr>
              <w:t>d</w:t>
            </w:r>
            <w:r>
              <w:rPr>
                <w:rFonts w:ascii="Times New Roman" w:eastAsia="Arial" w:hAnsi="Times New Roman" w:cs="Times New Roman"/>
                <w:spacing w:val="1"/>
              </w:rPr>
              <w:t>r</w:t>
            </w:r>
            <w:r>
              <w:rPr>
                <w:rFonts w:ascii="Times New Roman" w:eastAsia="Arial" w:hAnsi="Times New Roman" w:cs="Times New Roman"/>
              </w:rPr>
              <w:t>u</w:t>
            </w:r>
            <w:r>
              <w:rPr>
                <w:rFonts w:ascii="Times New Roman" w:eastAsia="Arial" w:hAnsi="Times New Roman" w:cs="Times New Roman"/>
                <w:spacing w:val="-2"/>
              </w:rPr>
              <w:t>č</w:t>
            </w:r>
            <w:r>
              <w:rPr>
                <w:rFonts w:ascii="Times New Roman" w:eastAsia="Arial" w:hAnsi="Times New Roman" w:cs="Times New Roman"/>
                <w:spacing w:val="1"/>
              </w:rPr>
              <w:t>j</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66E7F57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C6A5971" w14:textId="77777777">
        <w:tc>
          <w:tcPr>
            <w:tcW w:w="7083" w:type="dxa"/>
            <w:tcBorders>
              <w:top w:val="single" w:sz="4" w:space="0" w:color="auto"/>
              <w:left w:val="single" w:sz="4" w:space="0" w:color="auto"/>
              <w:bottom w:val="single" w:sz="4" w:space="0" w:color="auto"/>
              <w:right w:val="single" w:sz="4" w:space="0" w:color="auto"/>
            </w:tcBorders>
          </w:tcPr>
          <w:p w14:paraId="35B9F822"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i p</w:t>
            </w:r>
            <w:r>
              <w:rPr>
                <w:rFonts w:ascii="Times New Roman" w:eastAsia="Arial" w:hAnsi="Times New Roman" w:cs="Times New Roman"/>
                <w:spacing w:val="1"/>
              </w:rPr>
              <w:t>r</w:t>
            </w:r>
            <w:r>
              <w:rPr>
                <w:rFonts w:ascii="Times New Roman" w:eastAsia="Arial" w:hAnsi="Times New Roman" w:cs="Times New Roman"/>
                <w:spacing w:val="-1"/>
              </w:rPr>
              <w:t>im</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2"/>
              </w:rPr>
              <w:t>k</w:t>
            </w:r>
            <w:r>
              <w:rPr>
                <w:rFonts w:ascii="Times New Roman" w:eastAsia="Arial" w:hAnsi="Times New Roman" w:cs="Times New Roman"/>
              </w:rPr>
              <w:t xml:space="preserve">one,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edbene p</w:t>
            </w:r>
            <w:r>
              <w:rPr>
                <w:rFonts w:ascii="Times New Roman" w:eastAsia="Arial" w:hAnsi="Times New Roman" w:cs="Times New Roman"/>
                <w:spacing w:val="1"/>
              </w:rPr>
              <w:t>r</w:t>
            </w:r>
            <w:r>
              <w:rPr>
                <w:rFonts w:ascii="Times New Roman" w:eastAsia="Arial" w:hAnsi="Times New Roman" w:cs="Times New Roman"/>
              </w:rPr>
              <w:t>op</w:t>
            </w:r>
            <w:r>
              <w:rPr>
                <w:rFonts w:ascii="Times New Roman" w:eastAsia="Arial" w:hAnsi="Times New Roman" w:cs="Times New Roman"/>
                <w:spacing w:val="-1"/>
              </w:rPr>
              <w:t>i</w:t>
            </w:r>
            <w:r>
              <w:rPr>
                <w:rFonts w:ascii="Times New Roman" w:eastAsia="Arial" w:hAnsi="Times New Roman" w:cs="Times New Roman"/>
              </w:rPr>
              <w:t>se, napu</w:t>
            </w:r>
            <w:r>
              <w:rPr>
                <w:rFonts w:ascii="Times New Roman" w:eastAsia="Arial" w:hAnsi="Times New Roman" w:cs="Times New Roman"/>
                <w:spacing w:val="-1"/>
              </w:rPr>
              <w:t>t</w:t>
            </w:r>
            <w:r>
              <w:rPr>
                <w:rFonts w:ascii="Times New Roman" w:eastAsia="Arial" w:hAnsi="Times New Roman" w:cs="Times New Roman"/>
                <w:spacing w:val="2"/>
              </w:rPr>
              <w:t>k</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3A71021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C7C7BD9" w14:textId="77777777">
        <w:tc>
          <w:tcPr>
            <w:tcW w:w="7083" w:type="dxa"/>
            <w:tcBorders>
              <w:top w:val="single" w:sz="4" w:space="0" w:color="auto"/>
              <w:left w:val="single" w:sz="4" w:space="0" w:color="auto"/>
              <w:bottom w:val="single" w:sz="4" w:space="0" w:color="auto"/>
              <w:right w:val="single" w:sz="4" w:space="0" w:color="auto"/>
            </w:tcBorders>
          </w:tcPr>
          <w:p w14:paraId="36F60E28"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w:t>
            </w:r>
            <w:r>
              <w:rPr>
                <w:rFonts w:ascii="Times New Roman" w:eastAsia="Arial" w:hAnsi="Times New Roman" w:cs="Times New Roman"/>
                <w:spacing w:val="1"/>
              </w:rPr>
              <w:t xml:space="preserve"> r</w:t>
            </w:r>
            <w:r>
              <w:rPr>
                <w:rFonts w:ascii="Times New Roman" w:eastAsia="Arial" w:hAnsi="Times New Roman" w:cs="Times New Roman"/>
              </w:rPr>
              <w:t xml:space="preserve">adu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spacing w:val="-2"/>
              </w:rPr>
              <w:t>s</w:t>
            </w:r>
            <w:r>
              <w:rPr>
                <w:rFonts w:ascii="Times New Roman" w:eastAsia="Arial" w:hAnsi="Times New Roman" w:cs="Times New Roman"/>
              </w:rPr>
              <w:t>kogo dbo</w:t>
            </w:r>
            <w:r>
              <w:rPr>
                <w:rFonts w:ascii="Times New Roman" w:eastAsia="Arial" w:hAnsi="Times New Roman" w:cs="Times New Roman"/>
                <w:spacing w:val="1"/>
              </w:rPr>
              <w:t>r</w:t>
            </w:r>
            <w:r>
              <w:rPr>
                <w:rFonts w:ascii="Times New Roman" w:eastAsia="Arial" w:hAnsi="Times New Roman" w:cs="Times New Roman"/>
              </w:rPr>
              <w:t>a i 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od</w:t>
            </w:r>
            <w:r>
              <w:rPr>
                <w:rFonts w:ascii="Times New Roman" w:eastAsia="Arial" w:hAnsi="Times New Roman" w:cs="Times New Roman"/>
                <w:spacing w:val="-1"/>
              </w:rPr>
              <w:t>l</w:t>
            </w:r>
            <w:r>
              <w:rPr>
                <w:rFonts w:ascii="Times New Roman" w:eastAsia="Arial" w:hAnsi="Times New Roman" w:cs="Times New Roman"/>
              </w:rPr>
              <w:t>u</w:t>
            </w:r>
            <w:r>
              <w:rPr>
                <w:rFonts w:ascii="Times New Roman" w:eastAsia="Arial" w:hAnsi="Times New Roman" w:cs="Times New Roman"/>
                <w:spacing w:val="2"/>
              </w:rPr>
              <w:t>k</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1889E0A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E43EE79" w14:textId="77777777">
        <w:tc>
          <w:tcPr>
            <w:tcW w:w="7083" w:type="dxa"/>
            <w:tcBorders>
              <w:top w:val="single" w:sz="4" w:space="0" w:color="auto"/>
              <w:left w:val="single" w:sz="4" w:space="0" w:color="auto"/>
              <w:bottom w:val="single" w:sz="4" w:space="0" w:color="auto"/>
              <w:right w:val="single" w:sz="4" w:space="0" w:color="auto"/>
            </w:tcBorders>
          </w:tcPr>
          <w:p w14:paraId="4EA82679"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su</w:t>
            </w:r>
            <w:r>
              <w:rPr>
                <w:rFonts w:ascii="Times New Roman" w:eastAsia="Arial" w:hAnsi="Times New Roman" w:cs="Times New Roman"/>
                <w:spacing w:val="1"/>
              </w:rPr>
              <w:t>r</w:t>
            </w:r>
            <w:r>
              <w:rPr>
                <w:rFonts w:ascii="Times New Roman" w:eastAsia="Arial" w:hAnsi="Times New Roman" w:cs="Times New Roman"/>
              </w:rPr>
              <w:t>ađ</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sa s</w:t>
            </w:r>
            <w:r>
              <w:rPr>
                <w:rFonts w:ascii="Times New Roman" w:eastAsia="Arial" w:hAnsi="Times New Roman" w:cs="Times New Roman"/>
                <w:spacing w:val="-1"/>
              </w:rPr>
              <w:t>i</w:t>
            </w:r>
            <w:r>
              <w:rPr>
                <w:rFonts w:ascii="Times New Roman" w:eastAsia="Arial" w:hAnsi="Times New Roman" w:cs="Times New Roman"/>
              </w:rPr>
              <w:t>nd</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a</w:t>
            </w:r>
            <w:r>
              <w:rPr>
                <w:rFonts w:ascii="Times New Roman" w:eastAsia="Arial" w:hAnsi="Times New Roman" w:cs="Times New Roman"/>
                <w:spacing w:val="-1"/>
              </w:rPr>
              <w:t>l</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m po</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r</w:t>
            </w:r>
            <w:r>
              <w:rPr>
                <w:rFonts w:ascii="Times New Roman" w:eastAsia="Arial" w:hAnsi="Times New Roman" w:cs="Times New Roman"/>
              </w:rPr>
              <w:t>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rPr>
              <w:t>m</w:t>
            </w:r>
          </w:p>
        </w:tc>
        <w:tc>
          <w:tcPr>
            <w:tcW w:w="2410" w:type="dxa"/>
            <w:vMerge/>
            <w:tcBorders>
              <w:top w:val="single" w:sz="4" w:space="0" w:color="auto"/>
              <w:left w:val="single" w:sz="4" w:space="0" w:color="auto"/>
              <w:bottom w:val="single" w:sz="4" w:space="0" w:color="auto"/>
              <w:right w:val="single" w:sz="4" w:space="0" w:color="auto"/>
            </w:tcBorders>
            <w:vAlign w:val="center"/>
          </w:tcPr>
          <w:p w14:paraId="23D8C68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95D1E02" w14:textId="77777777">
        <w:tc>
          <w:tcPr>
            <w:tcW w:w="7083" w:type="dxa"/>
            <w:tcBorders>
              <w:top w:val="single" w:sz="4" w:space="0" w:color="auto"/>
              <w:left w:val="single" w:sz="4" w:space="0" w:color="auto"/>
              <w:bottom w:val="single" w:sz="4" w:space="0" w:color="auto"/>
              <w:right w:val="single" w:sz="4" w:space="0" w:color="auto"/>
            </w:tcBorders>
          </w:tcPr>
          <w:p w14:paraId="1F2066DC"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u </w:t>
            </w:r>
            <w:r>
              <w:rPr>
                <w:rFonts w:ascii="Times New Roman" w:eastAsia="Arial" w:hAnsi="Times New Roman" w:cs="Times New Roman"/>
                <w:spacing w:val="2"/>
              </w:rPr>
              <w:t>k</w:t>
            </w:r>
            <w:r>
              <w:rPr>
                <w:rFonts w:ascii="Times New Roman" w:eastAsia="Arial" w:hAnsi="Times New Roman" w:cs="Times New Roman"/>
              </w:rPr>
              <w:t>u</w:t>
            </w:r>
            <w:r>
              <w:rPr>
                <w:rFonts w:ascii="Times New Roman" w:eastAsia="Arial" w:hAnsi="Times New Roman" w:cs="Times New Roman"/>
                <w:spacing w:val="-1"/>
              </w:rPr>
              <w:t>l</w:t>
            </w:r>
            <w:r>
              <w:rPr>
                <w:rFonts w:ascii="Times New Roman" w:eastAsia="Arial" w:hAnsi="Times New Roman" w:cs="Times New Roman"/>
                <w:spacing w:val="1"/>
              </w:rPr>
              <w:t>t</w:t>
            </w:r>
            <w:r>
              <w:rPr>
                <w:rFonts w:ascii="Times New Roman" w:eastAsia="Arial" w:hAnsi="Times New Roman" w:cs="Times New Roman"/>
                <w:spacing w:val="-3"/>
              </w:rPr>
              <w:t>u</w:t>
            </w:r>
            <w:r>
              <w:rPr>
                <w:rFonts w:ascii="Times New Roman" w:eastAsia="Arial" w:hAnsi="Times New Roman" w:cs="Times New Roman"/>
                <w:spacing w:val="1"/>
              </w:rPr>
              <w:t>r</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 xml:space="preserve">m i </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 xml:space="preserve">m </w:t>
            </w:r>
            <w:r>
              <w:rPr>
                <w:rFonts w:ascii="Times New Roman" w:eastAsia="Arial" w:hAnsi="Times New Roman" w:cs="Times New Roman"/>
                <w:spacing w:val="-3"/>
              </w:rPr>
              <w:t>a</w:t>
            </w:r>
            <w:r>
              <w:rPr>
                <w:rFonts w:ascii="Times New Roman" w:eastAsia="Arial" w:hAnsi="Times New Roman" w:cs="Times New Roman"/>
              </w:rPr>
              <w:t>k</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nos</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 xml:space="preserve">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3916C3A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C4CF686" w14:textId="77777777">
        <w:tc>
          <w:tcPr>
            <w:tcW w:w="7083" w:type="dxa"/>
            <w:tcBorders>
              <w:top w:val="single" w:sz="4" w:space="0" w:color="auto"/>
              <w:left w:val="single" w:sz="4" w:space="0" w:color="auto"/>
              <w:bottom w:val="single" w:sz="4" w:space="0" w:color="auto"/>
              <w:right w:val="single" w:sz="4" w:space="0" w:color="auto"/>
            </w:tcBorders>
          </w:tcPr>
          <w:p w14:paraId="445516FB"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spacing w:val="2"/>
              </w:rPr>
              <w:t>- 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 xml:space="preserve">ad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e na p</w:t>
            </w:r>
            <w:r>
              <w:rPr>
                <w:rFonts w:ascii="Times New Roman" w:eastAsia="Arial" w:hAnsi="Times New Roman" w:cs="Times New Roman"/>
                <w:spacing w:val="1"/>
              </w:rPr>
              <w:t>r</w:t>
            </w:r>
            <w:r>
              <w:rPr>
                <w:rFonts w:ascii="Times New Roman" w:eastAsia="Arial" w:hAnsi="Times New Roman" w:cs="Times New Roman"/>
                <w:spacing w:val="-3"/>
              </w:rPr>
              <w:t>o</w:t>
            </w:r>
            <w:r>
              <w:rPr>
                <w:rFonts w:ascii="Times New Roman" w:eastAsia="Arial" w:hAnsi="Times New Roman" w:cs="Times New Roman"/>
                <w:spacing w:val="2"/>
              </w:rPr>
              <w:t>g</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m</w:t>
            </w:r>
            <w:r>
              <w:rPr>
                <w:rFonts w:ascii="Times New Roman" w:eastAsia="Arial" w:hAnsi="Times New Roman" w:cs="Times New Roman"/>
              </w:rPr>
              <w:t>u o</w:t>
            </w:r>
            <w:r>
              <w:rPr>
                <w:rFonts w:ascii="Times New Roman" w:eastAsia="Arial" w:hAnsi="Times New Roman" w:cs="Times New Roman"/>
                <w:spacing w:val="-3"/>
              </w:rPr>
              <w:t>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od</w:t>
            </w:r>
            <w:r>
              <w:rPr>
                <w:rFonts w:ascii="Times New Roman" w:eastAsia="Arial" w:hAnsi="Times New Roman" w:cs="Times New Roman"/>
                <w:spacing w:val="1"/>
              </w:rPr>
              <w:t>r</w:t>
            </w:r>
            <w:r>
              <w:rPr>
                <w:rFonts w:ascii="Times New Roman" w:eastAsia="Arial" w:hAnsi="Times New Roman" w:cs="Times New Roman"/>
              </w:rPr>
              <w:t>as</w:t>
            </w:r>
            <w:r>
              <w:rPr>
                <w:rFonts w:ascii="Times New Roman" w:eastAsia="Arial" w:hAnsi="Times New Roman" w:cs="Times New Roman"/>
                <w:spacing w:val="-1"/>
              </w:rPr>
              <w:t>li</w:t>
            </w:r>
            <w:r>
              <w:rPr>
                <w:rFonts w:ascii="Times New Roman" w:eastAsia="Arial" w:hAnsi="Times New Roman" w:cs="Times New Roman"/>
              </w:rPr>
              <w:t>h</w:t>
            </w:r>
          </w:p>
        </w:tc>
        <w:tc>
          <w:tcPr>
            <w:tcW w:w="2410" w:type="dxa"/>
            <w:vMerge/>
            <w:tcBorders>
              <w:top w:val="single" w:sz="4" w:space="0" w:color="auto"/>
              <w:left w:val="single" w:sz="4" w:space="0" w:color="auto"/>
              <w:bottom w:val="single" w:sz="4" w:space="0" w:color="auto"/>
              <w:right w:val="single" w:sz="4" w:space="0" w:color="auto"/>
            </w:tcBorders>
            <w:vAlign w:val="center"/>
          </w:tcPr>
          <w:p w14:paraId="0F5F766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067673D" w14:textId="77777777">
        <w:tc>
          <w:tcPr>
            <w:tcW w:w="7083" w:type="dxa"/>
            <w:tcBorders>
              <w:top w:val="single" w:sz="4" w:space="0" w:color="auto"/>
              <w:left w:val="single" w:sz="4" w:space="0" w:color="auto"/>
              <w:bottom w:val="single" w:sz="4" w:space="0" w:color="auto"/>
              <w:right w:val="single" w:sz="4" w:space="0" w:color="auto"/>
            </w:tcBorders>
          </w:tcPr>
          <w:p w14:paraId="0F9A4E9F" w14:textId="77777777" w:rsidR="002440D8" w:rsidRDefault="00607892">
            <w:pPr>
              <w:shd w:val="clear" w:color="auto" w:fill="FFFFFF" w:themeFill="background1"/>
              <w:spacing w:after="0" w:line="240" w:lineRule="exact"/>
              <w:ind w:left="0"/>
              <w:rPr>
                <w:rFonts w:ascii="Times New Roman" w:eastAsia="Arial" w:hAnsi="Times New Roman" w:cs="Times New Roman"/>
                <w:spacing w:val="2"/>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spacing w:val="-2"/>
              </w:rPr>
              <w:t>s</w:t>
            </w:r>
            <w:r>
              <w:rPr>
                <w:rFonts w:ascii="Times New Roman" w:eastAsia="Arial" w:hAnsi="Times New Roman" w:cs="Times New Roman"/>
                <w:spacing w:val="2"/>
              </w:rPr>
              <w:t xml:space="preserve">k </w:t>
            </w:r>
            <w:r>
              <w:rPr>
                <w:rFonts w:ascii="Times New Roman" w:eastAsia="Arial" w:hAnsi="Times New Roman" w:cs="Times New Roman"/>
              </w:rPr>
              <w:t xml:space="preserve">ei </w:t>
            </w:r>
            <w:r>
              <w:rPr>
                <w:rFonts w:ascii="Times New Roman" w:eastAsia="Arial" w:hAnsi="Times New Roman" w:cs="Times New Roman"/>
                <w:spacing w:val="-2"/>
              </w:rPr>
              <w:t>s</w:t>
            </w:r>
            <w:r>
              <w:rPr>
                <w:rFonts w:ascii="Times New Roman" w:eastAsia="Arial" w:hAnsi="Times New Roman" w:cs="Times New Roman"/>
                <w:spacing w:val="1"/>
              </w:rPr>
              <w:t>tr</w:t>
            </w:r>
            <w:r>
              <w:rPr>
                <w:rFonts w:ascii="Times New Roman" w:eastAsia="Arial" w:hAnsi="Times New Roman" w:cs="Times New Roman"/>
                <w:spacing w:val="-3"/>
              </w:rPr>
              <w:t>u</w:t>
            </w:r>
            <w:r>
              <w:rPr>
                <w:rFonts w:ascii="Times New Roman" w:eastAsia="Arial" w:hAnsi="Times New Roman" w:cs="Times New Roman"/>
              </w:rPr>
              <w:t xml:space="preserve">čne </w:t>
            </w:r>
            <w:r>
              <w:rPr>
                <w:rFonts w:ascii="Times New Roman" w:eastAsia="Arial" w:hAnsi="Times New Roman" w:cs="Times New Roman"/>
                <w:spacing w:val="-3"/>
              </w:rPr>
              <w:t>e</w:t>
            </w:r>
            <w:r>
              <w:rPr>
                <w:rFonts w:ascii="Times New Roman" w:eastAsia="Arial" w:hAnsi="Times New Roman" w:cs="Times New Roman"/>
                <w:spacing w:val="2"/>
              </w:rPr>
              <w:t>k</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3"/>
              </w:rPr>
              <w:t>u</w:t>
            </w:r>
            <w:r>
              <w:rPr>
                <w:rFonts w:ascii="Times New Roman" w:eastAsia="Arial" w:hAnsi="Times New Roman" w:cs="Times New Roman"/>
                <w:spacing w:val="1"/>
              </w:rPr>
              <w:t>r</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 učen</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2DC6D85E"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1FBC983"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9F067E0"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sudjelovati u pripremi pripravnika za stručni ispit</w:t>
            </w:r>
          </w:p>
        </w:tc>
        <w:tc>
          <w:tcPr>
            <w:tcW w:w="2410" w:type="dxa"/>
            <w:vMerge/>
            <w:tcBorders>
              <w:top w:val="single" w:sz="4" w:space="0" w:color="auto"/>
              <w:left w:val="single" w:sz="4" w:space="0" w:color="auto"/>
              <w:bottom w:val="single" w:sz="4" w:space="0" w:color="auto"/>
              <w:right w:val="single" w:sz="4" w:space="0" w:color="auto"/>
            </w:tcBorders>
            <w:vAlign w:val="center"/>
          </w:tcPr>
          <w:p w14:paraId="76CDD89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A981231"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36E95B5" w14:textId="77777777" w:rsidR="002440D8" w:rsidRDefault="002440D8">
            <w:pPr>
              <w:shd w:val="clear" w:color="auto" w:fill="FFFFFF" w:themeFill="background1"/>
              <w:spacing w:after="0" w:line="240" w:lineRule="auto"/>
              <w:ind w:left="0"/>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047228E8"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B2FDC44"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6FEA756" w14:textId="77777777" w:rsidR="002440D8" w:rsidRDefault="00607892">
            <w:pPr>
              <w:shd w:val="clear" w:color="auto" w:fill="FFFFFF" w:themeFill="background1"/>
              <w:spacing w:after="0" w:line="240" w:lineRule="auto"/>
              <w:ind w:left="0"/>
              <w:jc w:val="both"/>
              <w:rPr>
                <w:rFonts w:ascii="Times New Roman" w:hAnsi="Times New Roman" w:cs="Times New Roman"/>
                <w:b/>
              </w:rPr>
            </w:pPr>
            <w:r>
              <w:rPr>
                <w:rFonts w:ascii="Times New Roman" w:hAnsi="Times New Roman" w:cs="Times New Roman"/>
                <w:b/>
              </w:rPr>
              <w:t>3. Pedagoško vođenje škole</w:t>
            </w:r>
          </w:p>
        </w:tc>
        <w:tc>
          <w:tcPr>
            <w:tcW w:w="2410" w:type="dxa"/>
            <w:tcBorders>
              <w:top w:val="single" w:sz="4" w:space="0" w:color="auto"/>
              <w:left w:val="single" w:sz="4" w:space="0" w:color="auto"/>
              <w:bottom w:val="single" w:sz="4" w:space="0" w:color="auto"/>
              <w:right w:val="single" w:sz="4" w:space="0" w:color="auto"/>
            </w:tcBorders>
          </w:tcPr>
          <w:p w14:paraId="1266574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C6F3C2C"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6221EDA"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spacing w:val="2"/>
              </w:rPr>
              <w:t>- k</w:t>
            </w:r>
            <w:r>
              <w:rPr>
                <w:rFonts w:ascii="Times New Roman" w:eastAsia="Arial" w:hAnsi="Times New Roman" w:cs="Times New Roman"/>
              </w:rPr>
              <w:t>o</w:t>
            </w:r>
            <w:r>
              <w:rPr>
                <w:rFonts w:ascii="Times New Roman" w:eastAsia="Arial" w:hAnsi="Times New Roman" w:cs="Times New Roman"/>
                <w:spacing w:val="-3"/>
              </w:rPr>
              <w:t>n</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nu</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 xml:space="preserve">ano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d</w:t>
            </w:r>
            <w:r>
              <w:rPr>
                <w:rFonts w:ascii="Times New Roman" w:eastAsia="Arial" w:hAnsi="Times New Roman" w:cs="Times New Roman"/>
                <w:spacing w:val="-1"/>
              </w:rPr>
              <w:t>i</w:t>
            </w:r>
            <w:r>
              <w:rPr>
                <w:rFonts w:ascii="Times New Roman" w:eastAsia="Arial" w:hAnsi="Times New Roman" w:cs="Times New Roman"/>
              </w:rPr>
              <w:t>d</w:t>
            </w:r>
            <w:r>
              <w:rPr>
                <w:rFonts w:ascii="Times New Roman" w:eastAsia="Arial" w:hAnsi="Times New Roman" w:cs="Times New Roman"/>
                <w:spacing w:val="-3"/>
              </w:rPr>
              <w:t>a</w:t>
            </w:r>
            <w:r>
              <w:rPr>
                <w:rFonts w:ascii="Times New Roman" w:eastAsia="Arial" w:hAnsi="Times New Roman" w:cs="Times New Roman"/>
              </w:rPr>
              <w:t>k</w:t>
            </w:r>
            <w:r>
              <w:rPr>
                <w:rFonts w:ascii="Times New Roman" w:eastAsia="Arial" w:hAnsi="Times New Roman" w:cs="Times New Roman"/>
                <w:spacing w:val="-1"/>
              </w:rPr>
              <w:t>ti</w:t>
            </w:r>
            <w:r>
              <w:rPr>
                <w:rFonts w:ascii="Times New Roman" w:eastAsia="Arial" w:hAnsi="Times New Roman" w:cs="Times New Roman"/>
              </w:rPr>
              <w:t>č</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w:t>
            </w:r>
            <w:r>
              <w:rPr>
                <w:rFonts w:ascii="Times New Roman" w:eastAsia="Arial" w:hAnsi="Times New Roman" w:cs="Times New Roman"/>
                <w:spacing w:val="1"/>
              </w:rPr>
              <w:t>m</w:t>
            </w:r>
            <w:r>
              <w:rPr>
                <w:rFonts w:ascii="Times New Roman" w:eastAsia="Arial" w:hAnsi="Times New Roman" w:cs="Times New Roman"/>
                <w:spacing w:val="-3"/>
              </w:rPr>
              <w:t>e</w:t>
            </w:r>
            <w:r>
              <w:rPr>
                <w:rFonts w:ascii="Times New Roman" w:eastAsia="Arial" w:hAnsi="Times New Roman" w:cs="Times New Roman"/>
                <w:spacing w:val="1"/>
              </w:rPr>
              <w:t>t</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spacing w:val="2"/>
              </w:rPr>
              <w:t>k</w:t>
            </w:r>
            <w:r>
              <w:rPr>
                <w:rFonts w:ascii="Times New Roman" w:eastAsia="Arial" w:hAnsi="Times New Roman" w:cs="Times New Roman"/>
              </w:rPr>
              <w:t xml:space="preserve">u i </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spacing w:val="-1"/>
              </w:rPr>
              <w:t>r</w:t>
            </w:r>
            <w:r>
              <w:rPr>
                <w:rFonts w:ascii="Times New Roman" w:eastAsia="Arial" w:hAnsi="Times New Roman" w:cs="Times New Roman"/>
              </w:rPr>
              <w:t>učnu 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edbu</w:t>
            </w:r>
          </w:p>
          <w:p w14:paraId="16067EAB" w14:textId="77777777" w:rsidR="002440D8" w:rsidRDefault="00607892">
            <w:pPr>
              <w:shd w:val="clear" w:color="auto" w:fill="FFFFFF" w:themeFill="background1"/>
              <w:spacing w:before="1" w:after="0" w:line="240" w:lineRule="auto"/>
              <w:ind w:left="0"/>
              <w:rPr>
                <w:rFonts w:ascii="Times New Roman" w:eastAsia="Arial" w:hAnsi="Times New Roman" w:cs="Times New Roman"/>
              </w:rPr>
            </w:pP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spacing w:val="-3"/>
              </w:rPr>
              <w:t>o</w:t>
            </w:r>
            <w:r>
              <w:rPr>
                <w:rFonts w:ascii="Times New Roman" w:eastAsia="Arial" w:hAnsi="Times New Roman" w:cs="Times New Roman"/>
                <w:spacing w:val="2"/>
              </w:rPr>
              <w:t>g</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1"/>
              </w:rPr>
              <w:t>m</w:t>
            </w:r>
            <w:r>
              <w:rPr>
                <w:rFonts w:ascii="Times New Roman" w:eastAsia="Arial" w:hAnsi="Times New Roman" w:cs="Times New Roman"/>
              </w:rPr>
              <w:t>a</w:t>
            </w:r>
          </w:p>
        </w:tc>
        <w:tc>
          <w:tcPr>
            <w:tcW w:w="2410" w:type="dxa"/>
            <w:vMerge w:val="restart"/>
            <w:tcBorders>
              <w:top w:val="single" w:sz="4" w:space="0" w:color="auto"/>
              <w:left w:val="single" w:sz="4" w:space="0" w:color="auto"/>
              <w:bottom w:val="single" w:sz="4" w:space="0" w:color="auto"/>
              <w:right w:val="single" w:sz="4" w:space="0" w:color="auto"/>
            </w:tcBorders>
          </w:tcPr>
          <w:p w14:paraId="12362823"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učenici</w:t>
            </w:r>
          </w:p>
          <w:p w14:paraId="42AE7B2A"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AB7D9CB"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A2B0AED"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204EF932"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nastavnici</w:t>
            </w:r>
          </w:p>
          <w:p w14:paraId="10BAB780"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661E7626"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9A7890A"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6B411A6C"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stručni suradnici</w:t>
            </w:r>
          </w:p>
          <w:p w14:paraId="3B9FA09D"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75E178C7"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65E37103"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roditelji</w:t>
            </w:r>
          </w:p>
          <w:p w14:paraId="617370B5"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24B7A9D2" w14:textId="77777777" w:rsidR="002440D8" w:rsidRDefault="002440D8">
            <w:pPr>
              <w:shd w:val="clear" w:color="auto" w:fill="FFFFFF" w:themeFill="background1"/>
              <w:spacing w:after="0" w:line="240" w:lineRule="exact"/>
              <w:ind w:left="0" w:right="-142"/>
              <w:jc w:val="center"/>
              <w:rPr>
                <w:rFonts w:ascii="Times New Roman" w:eastAsia="Arial" w:hAnsi="Times New Roman" w:cs="Times New Roman"/>
              </w:rPr>
            </w:pPr>
          </w:p>
          <w:p w14:paraId="34FA9D81" w14:textId="77777777" w:rsidR="002440D8" w:rsidRDefault="00607892">
            <w:pPr>
              <w:shd w:val="clear" w:color="auto" w:fill="FFFFFF" w:themeFill="background1"/>
              <w:spacing w:after="0" w:line="240" w:lineRule="exact"/>
              <w:ind w:left="0" w:right="-142"/>
              <w:jc w:val="center"/>
              <w:rPr>
                <w:rFonts w:ascii="Times New Roman" w:eastAsia="Arial" w:hAnsi="Times New Roman" w:cs="Times New Roman"/>
              </w:rPr>
            </w:pPr>
            <w:r>
              <w:rPr>
                <w:rFonts w:ascii="Times New Roman" w:eastAsia="Arial" w:hAnsi="Times New Roman" w:cs="Times New Roman"/>
              </w:rPr>
              <w:t>pripravnici/AZOO</w:t>
            </w:r>
          </w:p>
          <w:p w14:paraId="0D792AE5" w14:textId="77777777" w:rsidR="002440D8" w:rsidRDefault="002440D8">
            <w:pPr>
              <w:shd w:val="clear" w:color="auto" w:fill="FFFFFF" w:themeFill="background1"/>
              <w:spacing w:after="0" w:line="240" w:lineRule="auto"/>
              <w:ind w:left="0"/>
              <w:jc w:val="center"/>
              <w:rPr>
                <w:rFonts w:ascii="Times New Roman" w:hAnsi="Times New Roman" w:cs="Times New Roman"/>
              </w:rPr>
            </w:pPr>
          </w:p>
        </w:tc>
      </w:tr>
      <w:tr w:rsidR="002440D8" w14:paraId="28CA184C"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26471E6"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c</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spacing w:val="-3"/>
              </w:rPr>
              <w:t>o</w:t>
            </w:r>
            <w:r>
              <w:rPr>
                <w:rFonts w:ascii="Times New Roman" w:eastAsia="Arial" w:hAnsi="Times New Roman" w:cs="Times New Roman"/>
                <w:spacing w:val="2"/>
              </w:rPr>
              <w:t>k</w:t>
            </w:r>
            <w:r>
              <w:rPr>
                <w:rFonts w:ascii="Times New Roman" w:eastAsia="Arial" w:hAnsi="Times New Roman" w:cs="Times New Roman"/>
              </w:rPr>
              <w:t>upni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ni p</w:t>
            </w:r>
            <w:r>
              <w:rPr>
                <w:rFonts w:ascii="Times New Roman" w:eastAsia="Arial" w:hAnsi="Times New Roman" w:cs="Times New Roman"/>
                <w:spacing w:val="1"/>
              </w:rPr>
              <w:t>r</w:t>
            </w:r>
            <w:r>
              <w:rPr>
                <w:rFonts w:ascii="Times New Roman" w:eastAsia="Arial" w:hAnsi="Times New Roman" w:cs="Times New Roman"/>
              </w:rPr>
              <w:t>oce</w:t>
            </w:r>
            <w:r>
              <w:rPr>
                <w:rFonts w:ascii="Times New Roman" w:eastAsia="Arial" w:hAnsi="Times New Roman" w:cs="Times New Roman"/>
                <w:spacing w:val="-2"/>
              </w:rPr>
              <w:t>s</w:t>
            </w:r>
            <w:r>
              <w:rPr>
                <w:rFonts w:ascii="Times New Roman" w:eastAsia="Arial" w:hAnsi="Times New Roman" w:cs="Times New Roman"/>
              </w:rPr>
              <w:t>, poseb</w:t>
            </w:r>
            <w:r>
              <w:rPr>
                <w:rFonts w:ascii="Times New Roman" w:eastAsia="Arial" w:hAnsi="Times New Roman" w:cs="Times New Roman"/>
                <w:spacing w:val="-1"/>
              </w:rPr>
              <w:t>i</w:t>
            </w:r>
            <w:r>
              <w:rPr>
                <w:rFonts w:ascii="Times New Roman" w:eastAsia="Arial" w:hAnsi="Times New Roman" w:cs="Times New Roman"/>
              </w:rPr>
              <w:t>ce o</w:t>
            </w:r>
            <w:r>
              <w:rPr>
                <w:rFonts w:ascii="Times New Roman" w:eastAsia="Arial" w:hAnsi="Times New Roman" w:cs="Times New Roman"/>
                <w:spacing w:val="-3"/>
              </w:rPr>
              <w:t>d</w:t>
            </w:r>
            <w:r>
              <w:rPr>
                <w:rFonts w:ascii="Times New Roman" w:eastAsia="Arial" w:hAnsi="Times New Roman" w:cs="Times New Roman"/>
                <w:spacing w:val="2"/>
              </w:rPr>
              <w:t>g</w:t>
            </w:r>
            <w:r>
              <w:rPr>
                <w:rFonts w:ascii="Times New Roman" w:eastAsia="Arial" w:hAnsi="Times New Roman" w:cs="Times New Roman"/>
              </w:rPr>
              <w:t>o</w:t>
            </w:r>
            <w:r>
              <w:rPr>
                <w:rFonts w:ascii="Times New Roman" w:eastAsia="Arial" w:hAnsi="Times New Roman" w:cs="Times New Roman"/>
                <w:spacing w:val="-1"/>
              </w:rPr>
              <w:t>j</w:t>
            </w:r>
            <w:r>
              <w:rPr>
                <w:rFonts w:ascii="Times New Roman" w:eastAsia="Arial" w:hAnsi="Times New Roman" w:cs="Times New Roman"/>
              </w:rPr>
              <w:t>no</w:t>
            </w:r>
            <w:r>
              <w:rPr>
                <w:rFonts w:ascii="Times New Roman" w:eastAsia="Arial" w:hAnsi="Times New Roman" w:cs="Times New Roman"/>
                <w:spacing w:val="1"/>
              </w:rPr>
              <w:t>-</w:t>
            </w:r>
            <w:r>
              <w:rPr>
                <w:rFonts w:ascii="Times New Roman" w:eastAsia="Arial" w:hAnsi="Times New Roman" w:cs="Times New Roman"/>
              </w:rPr>
              <w:t>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 xml:space="preserve">ni </w:t>
            </w:r>
            <w:r>
              <w:rPr>
                <w:rFonts w:ascii="Times New Roman" w:eastAsia="Arial" w:hAnsi="Times New Roman" w:cs="Times New Roman"/>
                <w:spacing w:val="1"/>
              </w:rPr>
              <w:t>r</w:t>
            </w:r>
            <w:r>
              <w:rPr>
                <w:rFonts w:ascii="Times New Roman" w:eastAsia="Arial" w:hAnsi="Times New Roman" w:cs="Times New Roman"/>
              </w:rPr>
              <w:t xml:space="preserve">ad u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m od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li</w:t>
            </w:r>
            <w:r>
              <w:rPr>
                <w:rFonts w:ascii="Times New Roman" w:eastAsia="Arial" w:hAnsi="Times New Roman" w:cs="Times New Roman"/>
                <w:spacing w:val="1"/>
              </w:rPr>
              <w:t>m</w:t>
            </w:r>
            <w:r>
              <w:rPr>
                <w:rFonts w:ascii="Times New Roman" w:eastAsia="Arial" w:hAnsi="Times New Roman" w:cs="Times New Roman"/>
              </w:rPr>
              <w:t xml:space="preserve">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72725F97"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1684BFD"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6C12D993"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ođen</w:t>
            </w:r>
            <w:r>
              <w:rPr>
                <w:rFonts w:ascii="Times New Roman" w:eastAsia="Arial" w:hAnsi="Times New Roman" w:cs="Times New Roman"/>
                <w:spacing w:val="1"/>
              </w:rPr>
              <w:t>j</w:t>
            </w:r>
            <w:r>
              <w:rPr>
                <w:rFonts w:ascii="Times New Roman" w:eastAsia="Arial" w:hAnsi="Times New Roman" w:cs="Times New Roman"/>
              </w:rPr>
              <w:t xml:space="preserve">e 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spacing w:val="-1"/>
              </w:rPr>
              <w:t>im</w:t>
            </w:r>
            <w:r>
              <w:rPr>
                <w:rFonts w:ascii="Times New Roman" w:eastAsia="Arial" w:hAnsi="Times New Roman" w:cs="Times New Roman"/>
                <w:spacing w:val="1"/>
              </w:rPr>
              <w:t>j</w:t>
            </w:r>
            <w:r>
              <w:rPr>
                <w:rFonts w:ascii="Times New Roman" w:eastAsia="Arial" w:hAnsi="Times New Roman" w:cs="Times New Roman"/>
              </w:rPr>
              <w:t>enu su</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spacing w:val="-3"/>
              </w:rPr>
              <w:t>e</w:t>
            </w:r>
            <w:r>
              <w:rPr>
                <w:rFonts w:ascii="Times New Roman" w:eastAsia="Arial" w:hAnsi="Times New Roman" w:cs="Times New Roman"/>
                <w:spacing w:val="1"/>
              </w:rPr>
              <w:t>m</w:t>
            </w:r>
            <w:r>
              <w:rPr>
                <w:rFonts w:ascii="Times New Roman" w:eastAsia="Arial" w:hAnsi="Times New Roman" w:cs="Times New Roman"/>
              </w:rPr>
              <w:t>en</w:t>
            </w:r>
            <w:r>
              <w:rPr>
                <w:rFonts w:ascii="Times New Roman" w:eastAsia="Arial" w:hAnsi="Times New Roman" w:cs="Times New Roman"/>
                <w:spacing w:val="-1"/>
              </w:rPr>
              <w:t>i</w:t>
            </w:r>
            <w:r>
              <w:rPr>
                <w:rFonts w:ascii="Times New Roman" w:eastAsia="Arial" w:hAnsi="Times New Roman" w:cs="Times New Roman"/>
              </w:rPr>
              <w:t>h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h</w:t>
            </w:r>
            <w:r>
              <w:rPr>
                <w:rFonts w:ascii="Times New Roman" w:eastAsia="Arial" w:hAnsi="Times New Roman" w:cs="Times New Roman"/>
                <w:spacing w:val="1"/>
              </w:rPr>
              <w:t xml:space="preserve"> m</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oda</w:t>
            </w:r>
          </w:p>
        </w:tc>
        <w:tc>
          <w:tcPr>
            <w:tcW w:w="2410" w:type="dxa"/>
            <w:vMerge/>
            <w:tcBorders>
              <w:top w:val="single" w:sz="4" w:space="0" w:color="auto"/>
              <w:left w:val="single" w:sz="4" w:space="0" w:color="auto"/>
              <w:bottom w:val="single" w:sz="4" w:space="0" w:color="auto"/>
              <w:right w:val="single" w:sz="4" w:space="0" w:color="auto"/>
            </w:tcBorders>
            <w:vAlign w:val="center"/>
          </w:tcPr>
          <w:p w14:paraId="2A31BE8F"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0530BAE"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9381329"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spacing w:val="1"/>
              </w:rPr>
              <w:t>- 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2"/>
              </w:rPr>
              <w:t>k</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li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 xml:space="preserve">an </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spacing w:val="1"/>
              </w:rPr>
              <w:t>m</w:t>
            </w:r>
            <w:r>
              <w:rPr>
                <w:rFonts w:ascii="Times New Roman" w:eastAsia="Arial" w:hAnsi="Times New Roman" w:cs="Times New Roman"/>
                <w:spacing w:val="-3"/>
              </w:rPr>
              <w:t>u</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rPr>
              <w:t>i p</w:t>
            </w:r>
            <w:r>
              <w:rPr>
                <w:rFonts w:ascii="Times New Roman" w:eastAsia="Arial" w:hAnsi="Times New Roman" w:cs="Times New Roman"/>
                <w:spacing w:val="1"/>
              </w:rPr>
              <w:t>r</w:t>
            </w:r>
            <w:r>
              <w:rPr>
                <w:rFonts w:ascii="Times New Roman" w:eastAsia="Arial" w:hAnsi="Times New Roman" w:cs="Times New Roman"/>
              </w:rPr>
              <w:t>oc</w:t>
            </w:r>
            <w:r>
              <w:rPr>
                <w:rFonts w:ascii="Times New Roman" w:eastAsia="Arial" w:hAnsi="Times New Roman" w:cs="Times New Roman"/>
                <w:spacing w:val="-3"/>
              </w:rPr>
              <w:t>e</w:t>
            </w:r>
            <w:r>
              <w:rPr>
                <w:rFonts w:ascii="Times New Roman" w:eastAsia="Arial" w:hAnsi="Times New Roman" w:cs="Times New Roman"/>
              </w:rPr>
              <w:t>s: učen</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spacing w:val="-1"/>
              </w:rPr>
              <w:t>-</w:t>
            </w:r>
            <w:r>
              <w:rPr>
                <w:rFonts w:ascii="Times New Roman" w:eastAsia="Arial" w:hAnsi="Times New Roman" w:cs="Times New Roman"/>
              </w:rPr>
              <w:t>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w:t>
            </w:r>
            <w:r>
              <w:rPr>
                <w:rFonts w:ascii="Times New Roman" w:eastAsia="Arial" w:hAnsi="Times New Roman" w:cs="Times New Roman"/>
                <w:spacing w:val="1"/>
              </w:rPr>
              <w:t>r</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j</w:t>
            </w:r>
          </w:p>
        </w:tc>
        <w:tc>
          <w:tcPr>
            <w:tcW w:w="2410" w:type="dxa"/>
            <w:vMerge/>
            <w:tcBorders>
              <w:top w:val="single" w:sz="4" w:space="0" w:color="auto"/>
              <w:left w:val="single" w:sz="4" w:space="0" w:color="auto"/>
              <w:bottom w:val="single" w:sz="4" w:space="0" w:color="auto"/>
              <w:right w:val="single" w:sz="4" w:space="0" w:color="auto"/>
            </w:tcBorders>
            <w:vAlign w:val="center"/>
          </w:tcPr>
          <w:p w14:paraId="6743D51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D0D6E90"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CF3E5C1"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i</w:t>
            </w:r>
            <w:r>
              <w:rPr>
                <w:rFonts w:ascii="Times New Roman" w:eastAsia="Arial" w:hAnsi="Times New Roman" w:cs="Times New Roman"/>
              </w:rPr>
              <w:t>no</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e </w:t>
            </w:r>
            <w:r>
              <w:rPr>
                <w:rFonts w:ascii="Times New Roman" w:eastAsia="Arial" w:hAnsi="Times New Roman" w:cs="Times New Roman"/>
                <w:spacing w:val="2"/>
              </w:rPr>
              <w:t>k</w:t>
            </w:r>
            <w:r>
              <w:rPr>
                <w:rFonts w:ascii="Times New Roman" w:eastAsia="Arial" w:hAnsi="Times New Roman" w:cs="Times New Roman"/>
                <w:spacing w:val="-3"/>
              </w:rPr>
              <w:t>u</w:t>
            </w:r>
            <w:r>
              <w:rPr>
                <w:rFonts w:ascii="Times New Roman" w:eastAsia="Arial" w:hAnsi="Times New Roman" w:cs="Times New Roman"/>
                <w:spacing w:val="1"/>
              </w:rPr>
              <w:t>r</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u</w:t>
            </w:r>
            <w:r>
              <w:rPr>
                <w:rFonts w:ascii="Times New Roman" w:eastAsia="Arial" w:hAnsi="Times New Roman" w:cs="Times New Roman"/>
                <w:spacing w:val="-1"/>
              </w:rPr>
              <w:t>l</w:t>
            </w:r>
            <w:r>
              <w:rPr>
                <w:rFonts w:ascii="Times New Roman" w:eastAsia="Arial" w:hAnsi="Times New Roman" w:cs="Times New Roman"/>
              </w:rPr>
              <w:t>u</w:t>
            </w:r>
            <w:r>
              <w:rPr>
                <w:rFonts w:ascii="Times New Roman" w:eastAsia="Arial" w:hAnsi="Times New Roman" w:cs="Times New Roman"/>
                <w:spacing w:val="1"/>
              </w:rPr>
              <w:t>m</w:t>
            </w:r>
            <w:r>
              <w:rPr>
                <w:rFonts w:ascii="Times New Roman" w:eastAsia="Arial" w:hAnsi="Times New Roman" w:cs="Times New Roman"/>
              </w:rPr>
              <w:t>a sa s</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hom unap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3"/>
              </w:rPr>
              <w:t>đ</w:t>
            </w:r>
            <w:r>
              <w:rPr>
                <w:rFonts w:ascii="Times New Roman" w:eastAsia="Arial" w:hAnsi="Times New Roman" w:cs="Times New Roman"/>
              </w:rPr>
              <w:t>en</w:t>
            </w:r>
            <w:r>
              <w:rPr>
                <w:rFonts w:ascii="Times New Roman" w:eastAsia="Arial" w:hAnsi="Times New Roman" w:cs="Times New Roman"/>
                <w:spacing w:val="1"/>
              </w:rPr>
              <w:t>j</w:t>
            </w:r>
            <w:r>
              <w:rPr>
                <w:rFonts w:ascii="Times New Roman" w:eastAsia="Arial" w:hAnsi="Times New Roman" w:cs="Times New Roman"/>
              </w:rPr>
              <w:t>a o</w:t>
            </w:r>
            <w:r>
              <w:rPr>
                <w:rFonts w:ascii="Times New Roman" w:eastAsia="Arial" w:hAnsi="Times New Roman" w:cs="Times New Roman"/>
                <w:spacing w:val="-3"/>
              </w:rPr>
              <w:t>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spacing w:val="1"/>
              </w:rPr>
              <w:t>j</w:t>
            </w:r>
            <w:r>
              <w:rPr>
                <w:rFonts w:ascii="Times New Roman" w:eastAsia="Arial" w:hAnsi="Times New Roman" w:cs="Times New Roman"/>
              </w:rPr>
              <w:t>no-</w:t>
            </w:r>
          </w:p>
          <w:p w14:paraId="33C20B42" w14:textId="77777777" w:rsidR="002440D8" w:rsidRDefault="00607892">
            <w:pPr>
              <w:shd w:val="clear" w:color="auto" w:fill="FFFFFF" w:themeFill="background1"/>
              <w:spacing w:before="1" w:after="0" w:line="240" w:lineRule="auto"/>
              <w:ind w:left="0"/>
              <w:rPr>
                <w:rFonts w:ascii="Times New Roman" w:eastAsia="Arial" w:hAnsi="Times New Roman" w:cs="Times New Roman"/>
              </w:rPr>
            </w:pPr>
            <w:r>
              <w:rPr>
                <w:rFonts w:ascii="Times New Roman" w:eastAsia="Arial" w:hAnsi="Times New Roman" w:cs="Times New Roman"/>
              </w:rPr>
              <w:t>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nog p</w:t>
            </w:r>
            <w:r>
              <w:rPr>
                <w:rFonts w:ascii="Times New Roman" w:eastAsia="Arial" w:hAnsi="Times New Roman" w:cs="Times New Roman"/>
                <w:spacing w:val="1"/>
              </w:rPr>
              <w:t>r</w:t>
            </w:r>
            <w:r>
              <w:rPr>
                <w:rFonts w:ascii="Times New Roman" w:eastAsia="Arial" w:hAnsi="Times New Roman" w:cs="Times New Roman"/>
              </w:rPr>
              <w:t xml:space="preserve">ocesa u </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1"/>
              </w:rPr>
              <w:t>l</w:t>
            </w:r>
            <w:r>
              <w:rPr>
                <w:rFonts w:ascii="Times New Roman" w:eastAsia="Arial" w:hAnsi="Times New Roman" w:cs="Times New Roman"/>
              </w:rPr>
              <w:t>adu s ped</w:t>
            </w:r>
            <w:r>
              <w:rPr>
                <w:rFonts w:ascii="Times New Roman" w:eastAsia="Arial" w:hAnsi="Times New Roman" w:cs="Times New Roman"/>
                <w:spacing w:val="-3"/>
              </w:rPr>
              <w:t>a</w:t>
            </w:r>
            <w:r>
              <w:rPr>
                <w:rFonts w:ascii="Times New Roman" w:eastAsia="Arial" w:hAnsi="Times New Roman" w:cs="Times New Roman"/>
                <w:spacing w:val="2"/>
              </w:rPr>
              <w:t>g</w:t>
            </w:r>
            <w:r>
              <w:rPr>
                <w:rFonts w:ascii="Times New Roman" w:eastAsia="Arial" w:hAnsi="Times New Roman" w:cs="Times New Roman"/>
              </w:rPr>
              <w:t>o</w:t>
            </w:r>
            <w:r>
              <w:rPr>
                <w:rFonts w:ascii="Times New Roman" w:eastAsia="Arial" w:hAnsi="Times New Roman" w:cs="Times New Roman"/>
                <w:spacing w:val="-2"/>
              </w:rPr>
              <w:t>š</w:t>
            </w:r>
            <w:r>
              <w:rPr>
                <w:rFonts w:ascii="Times New Roman" w:eastAsia="Arial" w:hAnsi="Times New Roman" w:cs="Times New Roman"/>
                <w:spacing w:val="2"/>
              </w:rPr>
              <w:t>k</w:t>
            </w:r>
            <w:r>
              <w:rPr>
                <w:rFonts w:ascii="Times New Roman" w:eastAsia="Arial" w:hAnsi="Times New Roman" w:cs="Times New Roman"/>
                <w:spacing w:val="-3"/>
              </w:rPr>
              <w:t>i</w:t>
            </w:r>
            <w:r>
              <w:rPr>
                <w:rFonts w:ascii="Times New Roman" w:eastAsia="Arial" w:hAnsi="Times New Roman" w:cs="Times New Roman"/>
              </w:rPr>
              <w:t xml:space="preserve">m </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3"/>
              </w:rPr>
              <w:t>n</w:t>
            </w:r>
            <w:r>
              <w:rPr>
                <w:rFonts w:ascii="Times New Roman" w:eastAsia="Arial" w:hAnsi="Times New Roman" w:cs="Times New Roman"/>
              </w:rPr>
              <w:t>da</w:t>
            </w:r>
            <w:r>
              <w:rPr>
                <w:rFonts w:ascii="Times New Roman" w:eastAsia="Arial" w:hAnsi="Times New Roman" w:cs="Times New Roman"/>
                <w:spacing w:val="1"/>
              </w:rPr>
              <w:t>r</w:t>
            </w:r>
            <w:r>
              <w:rPr>
                <w:rFonts w:ascii="Times New Roman" w:eastAsia="Arial" w:hAnsi="Times New Roman" w:cs="Times New Roman"/>
              </w:rPr>
              <w:t>dom</w:t>
            </w:r>
          </w:p>
        </w:tc>
        <w:tc>
          <w:tcPr>
            <w:tcW w:w="2410" w:type="dxa"/>
            <w:vMerge/>
            <w:tcBorders>
              <w:top w:val="single" w:sz="4" w:space="0" w:color="auto"/>
              <w:left w:val="single" w:sz="4" w:space="0" w:color="auto"/>
              <w:bottom w:val="single" w:sz="4" w:space="0" w:color="auto"/>
              <w:right w:val="single" w:sz="4" w:space="0" w:color="auto"/>
            </w:tcBorders>
            <w:vAlign w:val="center"/>
          </w:tcPr>
          <w:p w14:paraId="3636BD6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8A62726"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37576919" w14:textId="77777777" w:rsidR="002440D8" w:rsidRDefault="00607892">
            <w:pPr>
              <w:shd w:val="clear" w:color="auto" w:fill="FFFFFF" w:themeFill="background1"/>
              <w:spacing w:after="0" w:line="240" w:lineRule="exact"/>
              <w:ind w:left="0"/>
              <w:rPr>
                <w:rFonts w:ascii="Times New Roman" w:eastAsia="Arial" w:hAnsi="Times New Roman" w:cs="Times New Roman"/>
                <w:spacing w:val="1"/>
              </w:rPr>
            </w:pPr>
            <w:r>
              <w:rPr>
                <w:rFonts w:ascii="Times New Roman" w:eastAsia="Arial" w:hAnsi="Times New Roman" w:cs="Times New Roman"/>
              </w:rPr>
              <w:t>- u</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e</w:t>
            </w:r>
            <w:r>
              <w:rPr>
                <w:rFonts w:ascii="Times New Roman" w:eastAsia="Arial" w:hAnsi="Times New Roman" w:cs="Times New Roman"/>
                <w:spacing w:val="1"/>
              </w:rPr>
              <w:t>-</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e u s</w:t>
            </w:r>
            <w:r>
              <w:rPr>
                <w:rFonts w:ascii="Times New Roman" w:eastAsia="Arial" w:hAnsi="Times New Roman" w:cs="Times New Roman"/>
                <w:spacing w:val="-3"/>
              </w:rPr>
              <w:t>a</w:t>
            </w:r>
            <w:r>
              <w:rPr>
                <w:rFonts w:ascii="Times New Roman" w:eastAsia="Arial" w:hAnsi="Times New Roman" w:cs="Times New Roman"/>
                <w:spacing w:val="1"/>
              </w:rPr>
              <w:t>m</w:t>
            </w:r>
            <w:r>
              <w:rPr>
                <w:rFonts w:ascii="Times New Roman" w:eastAsia="Arial" w:hAnsi="Times New Roman" w:cs="Times New Roman"/>
              </w:rPr>
              <w:t>o</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l</w:t>
            </w:r>
            <w:r>
              <w:rPr>
                <w:rFonts w:ascii="Times New Roman" w:eastAsia="Arial" w:hAnsi="Times New Roman" w:cs="Times New Roman"/>
              </w:rPr>
              <w:t>ni od</w:t>
            </w:r>
            <w:r>
              <w:rPr>
                <w:rFonts w:ascii="Times New Roman" w:eastAsia="Arial" w:hAnsi="Times New Roman" w:cs="Times New Roman"/>
                <w:spacing w:val="2"/>
              </w:rPr>
              <w:t>g</w:t>
            </w:r>
            <w:r>
              <w:rPr>
                <w:rFonts w:ascii="Times New Roman" w:eastAsia="Arial" w:hAnsi="Times New Roman" w:cs="Times New Roman"/>
                <w:spacing w:val="-3"/>
              </w:rPr>
              <w:t>o</w:t>
            </w:r>
            <w:r>
              <w:rPr>
                <w:rFonts w:ascii="Times New Roman" w:eastAsia="Arial" w:hAnsi="Times New Roman" w:cs="Times New Roman"/>
                <w:spacing w:val="-1"/>
              </w:rPr>
              <w:t>j</w:t>
            </w:r>
            <w:r>
              <w:rPr>
                <w:rFonts w:ascii="Times New Roman" w:eastAsia="Arial" w:hAnsi="Times New Roman" w:cs="Times New Roman"/>
              </w:rPr>
              <w:t>no</w:t>
            </w:r>
            <w:r>
              <w:rPr>
                <w:rFonts w:ascii="Times New Roman" w:eastAsia="Arial" w:hAnsi="Times New Roman" w:cs="Times New Roman"/>
                <w:spacing w:val="1"/>
              </w:rPr>
              <w:t>-</w:t>
            </w:r>
            <w:r>
              <w:rPr>
                <w:rFonts w:ascii="Times New Roman" w:eastAsia="Arial" w:hAnsi="Times New Roman" w:cs="Times New Roman"/>
              </w:rPr>
              <w:t>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ni p</w:t>
            </w:r>
            <w:r>
              <w:rPr>
                <w:rFonts w:ascii="Times New Roman" w:eastAsia="Arial" w:hAnsi="Times New Roman" w:cs="Times New Roman"/>
                <w:spacing w:val="1"/>
              </w:rPr>
              <w:t>r</w:t>
            </w:r>
            <w:r>
              <w:rPr>
                <w:rFonts w:ascii="Times New Roman" w:eastAsia="Arial" w:hAnsi="Times New Roman" w:cs="Times New Roman"/>
              </w:rPr>
              <w:t>oces</w:t>
            </w:r>
          </w:p>
        </w:tc>
        <w:tc>
          <w:tcPr>
            <w:tcW w:w="2410" w:type="dxa"/>
            <w:vMerge/>
            <w:tcBorders>
              <w:top w:val="single" w:sz="4" w:space="0" w:color="auto"/>
              <w:left w:val="single" w:sz="4" w:space="0" w:color="auto"/>
              <w:bottom w:val="single" w:sz="4" w:space="0" w:color="auto"/>
              <w:right w:val="single" w:sz="4" w:space="0" w:color="auto"/>
            </w:tcBorders>
            <w:vAlign w:val="center"/>
          </w:tcPr>
          <w:p w14:paraId="2F67B56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4BE4D3B"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938BFA2"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sa</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i </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s</w:t>
            </w:r>
            <w:r>
              <w:rPr>
                <w:rFonts w:ascii="Times New Roman" w:eastAsia="Arial" w:hAnsi="Times New Roman" w:cs="Times New Roman"/>
                <w:spacing w:val="-1"/>
              </w:rPr>
              <w:t>j</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 xml:space="preserve">ce </w:t>
            </w:r>
            <w:r>
              <w:rPr>
                <w:rFonts w:ascii="Times New Roman" w:eastAsia="Arial" w:hAnsi="Times New Roman" w:cs="Times New Roman"/>
                <w:spacing w:val="-1"/>
              </w:rPr>
              <w:t>N</w:t>
            </w:r>
            <w:r>
              <w:rPr>
                <w:rFonts w:ascii="Times New Roman" w:eastAsia="Arial" w:hAnsi="Times New Roman" w:cs="Times New Roman"/>
              </w:rPr>
              <w:t>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rPr>
              <w:t>g</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eća,</w:t>
            </w:r>
          </w:p>
          <w:p w14:paraId="711C9A17" w14:textId="77777777" w:rsidR="002440D8" w:rsidRDefault="00607892">
            <w:pPr>
              <w:shd w:val="clear" w:color="auto" w:fill="FFFFFF" w:themeFill="background1"/>
              <w:spacing w:after="0" w:line="240" w:lineRule="exact"/>
              <w:ind w:left="0"/>
              <w:rPr>
                <w:rFonts w:ascii="Times New Roman" w:eastAsia="Arial" w:hAnsi="Times New Roman" w:cs="Times New Roman"/>
                <w:spacing w:val="1"/>
              </w:rPr>
            </w:pPr>
            <w:r>
              <w:rPr>
                <w:rFonts w:ascii="Times New Roman" w:eastAsia="Arial" w:hAnsi="Times New Roman" w:cs="Times New Roman"/>
                <w:spacing w:val="-1"/>
              </w:rPr>
              <w:t>P</w:t>
            </w:r>
            <w:r>
              <w:rPr>
                <w:rFonts w:ascii="Times New Roman" w:eastAsia="Arial" w:hAnsi="Times New Roman" w:cs="Times New Roman"/>
                <w:spacing w:val="1"/>
              </w:rPr>
              <w:t>r</w:t>
            </w:r>
            <w:r>
              <w:rPr>
                <w:rFonts w:ascii="Times New Roman" w:eastAsia="Arial" w:hAnsi="Times New Roman" w:cs="Times New Roman"/>
              </w:rPr>
              <w:t>osudben</w:t>
            </w:r>
            <w:r>
              <w:rPr>
                <w:rFonts w:ascii="Times New Roman" w:eastAsia="Arial" w:hAnsi="Times New Roman" w:cs="Times New Roman"/>
                <w:spacing w:val="-3"/>
              </w:rPr>
              <w:t>o</w:t>
            </w:r>
            <w:r>
              <w:rPr>
                <w:rFonts w:ascii="Times New Roman" w:eastAsia="Arial" w:hAnsi="Times New Roman" w:cs="Times New Roman"/>
              </w:rPr>
              <w:t>g odb</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7150684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9C8BAFC"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03A5A2A2" w14:textId="77777777" w:rsidR="002440D8" w:rsidRDefault="00607892">
            <w:pPr>
              <w:shd w:val="clear" w:color="auto" w:fill="FFFFFF" w:themeFill="background1"/>
              <w:spacing w:after="0" w:line="240" w:lineRule="exact"/>
              <w:ind w:left="0"/>
              <w:rPr>
                <w:rFonts w:ascii="Times New Roman" w:eastAsia="Arial" w:hAnsi="Times New Roman" w:cs="Times New Roman"/>
                <w:spacing w:val="1"/>
              </w:rPr>
            </w:pPr>
            <w:r>
              <w:rPr>
                <w:rFonts w:ascii="Times New Roman" w:eastAsia="Arial" w:hAnsi="Times New Roman" w:cs="Times New Roman"/>
              </w:rPr>
              <w:t>- ak</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no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w:t>
            </w:r>
            <w:r>
              <w:rPr>
                <w:rFonts w:ascii="Times New Roman" w:eastAsia="Arial" w:hAnsi="Times New Roman" w:cs="Times New Roman"/>
                <w:spacing w:val="1"/>
              </w:rPr>
              <w:t xml:space="preserve"> r</w:t>
            </w:r>
            <w:r>
              <w:rPr>
                <w:rFonts w:ascii="Times New Roman" w:eastAsia="Arial" w:hAnsi="Times New Roman" w:cs="Times New Roman"/>
              </w:rPr>
              <w:t>a</w:t>
            </w:r>
            <w:r>
              <w:rPr>
                <w:rFonts w:ascii="Times New Roman" w:eastAsia="Arial" w:hAnsi="Times New Roman" w:cs="Times New Roman"/>
                <w:spacing w:val="-3"/>
              </w:rPr>
              <w:t>d</w:t>
            </w:r>
            <w:r>
              <w:rPr>
                <w:rFonts w:ascii="Times New Roman" w:eastAsia="Arial" w:hAnsi="Times New Roman" w:cs="Times New Roman"/>
              </w:rPr>
              <w:t xml:space="preserve">u </w:t>
            </w:r>
            <w:r>
              <w:rPr>
                <w:rFonts w:ascii="Times New Roman" w:eastAsia="Arial" w:hAnsi="Times New Roman" w:cs="Times New Roman"/>
                <w:spacing w:val="-1"/>
              </w:rPr>
              <w:t>Vi</w:t>
            </w:r>
            <w:r>
              <w:rPr>
                <w:rFonts w:ascii="Times New Roman" w:eastAsia="Arial" w:hAnsi="Times New Roman" w:cs="Times New Roman"/>
                <w:spacing w:val="1"/>
              </w:rPr>
              <w:t>j</w:t>
            </w:r>
            <w:r>
              <w:rPr>
                <w:rFonts w:ascii="Times New Roman" w:eastAsia="Arial" w:hAnsi="Times New Roman" w:cs="Times New Roman"/>
              </w:rPr>
              <w:t xml:space="preserve">eća </w:t>
            </w:r>
            <w:r>
              <w:rPr>
                <w:rFonts w:ascii="Times New Roman" w:eastAsia="Arial" w:hAnsi="Times New Roman" w:cs="Times New Roman"/>
                <w:spacing w:val="1"/>
              </w:rPr>
              <w:t>r</w:t>
            </w:r>
            <w:r>
              <w:rPr>
                <w:rFonts w:ascii="Times New Roman" w:eastAsia="Arial" w:hAnsi="Times New Roman" w:cs="Times New Roman"/>
              </w:rPr>
              <w:t>od</w:t>
            </w:r>
            <w:r>
              <w:rPr>
                <w:rFonts w:ascii="Times New Roman" w:eastAsia="Arial" w:hAnsi="Times New Roman" w:cs="Times New Roman"/>
                <w:spacing w:val="-3"/>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 xml:space="preserve">a i </w:t>
            </w:r>
            <w:r>
              <w:rPr>
                <w:rFonts w:ascii="Times New Roman" w:eastAsia="Arial" w:hAnsi="Times New Roman" w:cs="Times New Roman"/>
                <w:spacing w:val="-1"/>
              </w:rPr>
              <w:t>Vi</w:t>
            </w:r>
            <w:r>
              <w:rPr>
                <w:rFonts w:ascii="Times New Roman" w:eastAsia="Arial" w:hAnsi="Times New Roman" w:cs="Times New Roman"/>
                <w:spacing w:val="1"/>
              </w:rPr>
              <w:t>j</w:t>
            </w:r>
            <w:r>
              <w:rPr>
                <w:rFonts w:ascii="Times New Roman" w:eastAsia="Arial" w:hAnsi="Times New Roman" w:cs="Times New Roman"/>
              </w:rPr>
              <w:t>eća učen</w:t>
            </w:r>
            <w:r>
              <w:rPr>
                <w:rFonts w:ascii="Times New Roman" w:eastAsia="Arial" w:hAnsi="Times New Roman" w:cs="Times New Roman"/>
                <w:spacing w:val="-3"/>
              </w:rPr>
              <w:t>i</w:t>
            </w:r>
            <w:r>
              <w:rPr>
                <w:rFonts w:ascii="Times New Roman" w:eastAsia="Arial" w:hAnsi="Times New Roman" w:cs="Times New Roman"/>
                <w:spacing w:val="2"/>
              </w:rPr>
              <w:t>k</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045CDE4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FA11719"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4BA4A4A" w14:textId="77777777" w:rsidR="002440D8" w:rsidRDefault="00607892">
            <w:pPr>
              <w:shd w:val="clear" w:color="auto" w:fill="FFFFFF" w:themeFill="background1"/>
              <w:spacing w:after="0" w:line="240" w:lineRule="exact"/>
              <w:ind w:left="0"/>
              <w:rPr>
                <w:rFonts w:ascii="Times New Roman" w:eastAsia="Arial" w:hAnsi="Times New Roman" w:cs="Times New Roman"/>
                <w:spacing w:val="1"/>
              </w:rPr>
            </w:pPr>
            <w:r>
              <w:rPr>
                <w:rFonts w:ascii="Times New Roman" w:eastAsia="Arial" w:hAnsi="Times New Roman" w:cs="Times New Roman"/>
              </w:rPr>
              <w:t>-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u </w:t>
            </w:r>
            <w:r>
              <w:rPr>
                <w:rFonts w:ascii="Times New Roman" w:eastAsia="Arial" w:hAnsi="Times New Roman" w:cs="Times New Roman"/>
                <w:spacing w:val="-2"/>
              </w:rPr>
              <w:t>s</w:t>
            </w:r>
            <w:r>
              <w:rPr>
                <w:rFonts w:ascii="Times New Roman" w:eastAsia="Arial" w:hAnsi="Times New Roman" w:cs="Times New Roman"/>
                <w:spacing w:val="1"/>
              </w:rPr>
              <w:t>tr</w:t>
            </w:r>
            <w:r>
              <w:rPr>
                <w:rFonts w:ascii="Times New Roman" w:eastAsia="Arial" w:hAnsi="Times New Roman" w:cs="Times New Roman"/>
              </w:rPr>
              <w:t>učn</w:t>
            </w:r>
            <w:r>
              <w:rPr>
                <w:rFonts w:ascii="Times New Roman" w:eastAsia="Arial" w:hAnsi="Times New Roman" w:cs="Times New Roman"/>
                <w:spacing w:val="-3"/>
              </w:rPr>
              <w:t>o</w:t>
            </w:r>
            <w:r>
              <w:rPr>
                <w:rFonts w:ascii="Times New Roman" w:eastAsia="Arial" w:hAnsi="Times New Roman" w:cs="Times New Roman"/>
                <w:spacing w:val="1"/>
              </w:rPr>
              <w:t>-</w:t>
            </w:r>
            <w:r>
              <w:rPr>
                <w:rFonts w:ascii="Times New Roman" w:eastAsia="Arial" w:hAnsi="Times New Roman" w:cs="Times New Roman"/>
              </w:rPr>
              <w:t>sa</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t</w:t>
            </w:r>
            <w:r>
              <w:rPr>
                <w:rFonts w:ascii="Times New Roman" w:eastAsia="Arial" w:hAnsi="Times New Roman" w:cs="Times New Roman"/>
              </w:rPr>
              <w:t>oda</w:t>
            </w:r>
            <w:r>
              <w:rPr>
                <w:rFonts w:ascii="Times New Roman" w:eastAsia="Arial" w:hAnsi="Times New Roman" w:cs="Times New Roman"/>
                <w:spacing w:val="-2"/>
              </w:rPr>
              <w:t>v</w:t>
            </w:r>
            <w:r>
              <w:rPr>
                <w:rFonts w:ascii="Times New Roman" w:eastAsia="Arial" w:hAnsi="Times New Roman" w:cs="Times New Roman"/>
              </w:rPr>
              <w:t xml:space="preserve">nom </w:t>
            </w:r>
            <w:r>
              <w:rPr>
                <w:rFonts w:ascii="Times New Roman" w:eastAsia="Arial" w:hAnsi="Times New Roman" w:cs="Times New Roman"/>
                <w:spacing w:val="1"/>
              </w:rPr>
              <w:t>r</w:t>
            </w:r>
            <w:r>
              <w:rPr>
                <w:rFonts w:ascii="Times New Roman" w:eastAsia="Arial" w:hAnsi="Times New Roman" w:cs="Times New Roman"/>
              </w:rPr>
              <w:t xml:space="preserve">adu s </w:t>
            </w:r>
            <w:r>
              <w:rPr>
                <w:rFonts w:ascii="Times New Roman" w:eastAsia="Arial" w:hAnsi="Times New Roman" w:cs="Times New Roman"/>
                <w:spacing w:val="-3"/>
              </w:rPr>
              <w:t>u</w:t>
            </w:r>
            <w:r>
              <w:rPr>
                <w:rFonts w:ascii="Times New Roman" w:eastAsia="Arial" w:hAnsi="Times New Roman" w:cs="Times New Roman"/>
              </w:rPr>
              <w:t>čen</w:t>
            </w:r>
            <w:r>
              <w:rPr>
                <w:rFonts w:ascii="Times New Roman" w:eastAsia="Arial" w:hAnsi="Times New Roman" w:cs="Times New Roman"/>
                <w:spacing w:val="-1"/>
              </w:rPr>
              <w:t>i</w:t>
            </w:r>
            <w:r>
              <w:rPr>
                <w:rFonts w:ascii="Times New Roman" w:eastAsia="Arial" w:hAnsi="Times New Roman" w:cs="Times New Roman"/>
              </w:rPr>
              <w:t>c</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 xml:space="preserve">a, </w:t>
            </w:r>
            <w:r>
              <w:rPr>
                <w:rFonts w:ascii="Times New Roman" w:eastAsia="Arial" w:hAnsi="Times New Roman" w:cs="Times New Roman"/>
                <w:spacing w:val="1"/>
              </w:rPr>
              <w:t>r</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 i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c</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19C0AC5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57A09D0"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31FFCD1C"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po</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ca</w:t>
            </w:r>
            <w:r>
              <w:rPr>
                <w:rFonts w:ascii="Times New Roman" w:eastAsia="Arial" w:hAnsi="Times New Roman" w:cs="Times New Roman"/>
                <w:spacing w:val="1"/>
              </w:rPr>
              <w:t>t</w:t>
            </w:r>
            <w:r>
              <w:rPr>
                <w:rFonts w:ascii="Times New Roman" w:eastAsia="Arial" w:hAnsi="Times New Roman" w:cs="Times New Roman"/>
              </w:rPr>
              <w:t>i su</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spacing w:val="-3"/>
              </w:rPr>
              <w:t>e</w:t>
            </w:r>
            <w:r>
              <w:rPr>
                <w:rFonts w:ascii="Times New Roman" w:eastAsia="Arial" w:hAnsi="Times New Roman" w:cs="Times New Roman"/>
                <w:spacing w:val="1"/>
              </w:rPr>
              <w:t>m</w:t>
            </w:r>
            <w:r>
              <w:rPr>
                <w:rFonts w:ascii="Times New Roman" w:eastAsia="Arial" w:hAnsi="Times New Roman" w:cs="Times New Roman"/>
              </w:rPr>
              <w:t>ene ob</w:t>
            </w:r>
            <w:r>
              <w:rPr>
                <w:rFonts w:ascii="Times New Roman" w:eastAsia="Arial" w:hAnsi="Times New Roman" w:cs="Times New Roman"/>
                <w:spacing w:val="-1"/>
              </w:rPr>
              <w:t>l</w:t>
            </w:r>
            <w:r>
              <w:rPr>
                <w:rFonts w:ascii="Times New Roman" w:eastAsia="Arial" w:hAnsi="Times New Roman" w:cs="Times New Roman"/>
                <w:spacing w:val="-3"/>
              </w:rPr>
              <w:t>i</w:t>
            </w:r>
            <w:r>
              <w:rPr>
                <w:rFonts w:ascii="Times New Roman" w:eastAsia="Arial" w:hAnsi="Times New Roman" w:cs="Times New Roman"/>
              </w:rPr>
              <w:t>ke s</w:t>
            </w:r>
            <w:r>
              <w:rPr>
                <w:rFonts w:ascii="Times New Roman" w:eastAsia="Arial" w:hAnsi="Times New Roman" w:cs="Times New Roman"/>
                <w:spacing w:val="-1"/>
              </w:rPr>
              <w:t>t</w:t>
            </w:r>
            <w:r>
              <w:rPr>
                <w:rFonts w:ascii="Times New Roman" w:eastAsia="Arial" w:hAnsi="Times New Roman" w:cs="Times New Roman"/>
                <w:spacing w:val="1"/>
              </w:rPr>
              <w:t>r</w:t>
            </w:r>
            <w:r>
              <w:rPr>
                <w:rFonts w:ascii="Times New Roman" w:eastAsia="Arial" w:hAnsi="Times New Roman" w:cs="Times New Roman"/>
              </w:rPr>
              <w:t>učn</w:t>
            </w:r>
            <w:r>
              <w:rPr>
                <w:rFonts w:ascii="Times New Roman" w:eastAsia="Arial" w:hAnsi="Times New Roman" w:cs="Times New Roman"/>
                <w:spacing w:val="-3"/>
              </w:rPr>
              <w:t>o</w:t>
            </w:r>
            <w:r>
              <w:rPr>
                <w:rFonts w:ascii="Times New Roman" w:eastAsia="Arial" w:hAnsi="Times New Roman" w:cs="Times New Roman"/>
              </w:rPr>
              <w:t xml:space="preserve">g </w:t>
            </w:r>
            <w:r>
              <w:rPr>
                <w:rFonts w:ascii="Times New Roman" w:eastAsia="Arial" w:hAnsi="Times New Roman" w:cs="Times New Roman"/>
                <w:spacing w:val="-3"/>
              </w:rPr>
              <w:t>o</w:t>
            </w:r>
            <w:r>
              <w:rPr>
                <w:rFonts w:ascii="Times New Roman" w:eastAsia="Arial" w:hAnsi="Times New Roman" w:cs="Times New Roman"/>
              </w:rPr>
              <w:t>sposob</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i usa</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ša</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 i os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li</w:t>
            </w:r>
            <w:r>
              <w:rPr>
                <w:rFonts w:ascii="Times New Roman" w:eastAsia="Arial" w:hAnsi="Times New Roman" w:cs="Times New Roman"/>
              </w:rPr>
              <w:t xml:space="preserve">h </w:t>
            </w:r>
            <w:r>
              <w:rPr>
                <w:rFonts w:ascii="Times New Roman" w:eastAsia="Arial" w:hAnsi="Times New Roman" w:cs="Times New Roman"/>
                <w:spacing w:val="-2"/>
              </w:rPr>
              <w:t>z</w:t>
            </w:r>
            <w:r>
              <w:rPr>
                <w:rFonts w:ascii="Times New Roman" w:eastAsia="Arial" w:hAnsi="Times New Roman" w:cs="Times New Roman"/>
              </w:rPr>
              <w:t>apos</w:t>
            </w:r>
            <w:r>
              <w:rPr>
                <w:rFonts w:ascii="Times New Roman" w:eastAsia="Arial" w:hAnsi="Times New Roman" w:cs="Times New Roman"/>
                <w:spacing w:val="-1"/>
              </w:rPr>
              <w:t>l</w:t>
            </w:r>
            <w:r>
              <w:rPr>
                <w:rFonts w:ascii="Times New Roman" w:eastAsia="Arial" w:hAnsi="Times New Roman" w:cs="Times New Roman"/>
              </w:rPr>
              <w:t>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 xml:space="preserve">a u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i</w:t>
            </w:r>
          </w:p>
        </w:tc>
        <w:tc>
          <w:tcPr>
            <w:tcW w:w="2410" w:type="dxa"/>
            <w:vMerge/>
            <w:tcBorders>
              <w:top w:val="single" w:sz="4" w:space="0" w:color="auto"/>
              <w:left w:val="single" w:sz="4" w:space="0" w:color="auto"/>
              <w:bottom w:val="single" w:sz="4" w:space="0" w:color="auto"/>
              <w:right w:val="single" w:sz="4" w:space="0" w:color="auto"/>
            </w:tcBorders>
            <w:vAlign w:val="center"/>
          </w:tcPr>
          <w:p w14:paraId="3D6C7966"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5EEB4F4"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35D7162D" w14:textId="77777777" w:rsidR="002440D8" w:rsidRDefault="002440D8">
            <w:pPr>
              <w:shd w:val="clear" w:color="auto" w:fill="FFFFFF" w:themeFill="background1"/>
              <w:spacing w:after="0" w:line="240" w:lineRule="exact"/>
              <w:jc w:val="both"/>
              <w:rPr>
                <w:rFonts w:eastAsia="Arial"/>
              </w:rPr>
            </w:pPr>
          </w:p>
        </w:tc>
        <w:tc>
          <w:tcPr>
            <w:tcW w:w="2410" w:type="dxa"/>
            <w:tcBorders>
              <w:top w:val="single" w:sz="4" w:space="0" w:color="auto"/>
              <w:left w:val="single" w:sz="4" w:space="0" w:color="auto"/>
              <w:bottom w:val="single" w:sz="4" w:space="0" w:color="auto"/>
              <w:right w:val="single" w:sz="4" w:space="0" w:color="auto"/>
            </w:tcBorders>
          </w:tcPr>
          <w:p w14:paraId="177A9D3C"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AE55092"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1A0CA49" w14:textId="77777777" w:rsidR="002440D8" w:rsidRDefault="00607892">
            <w:pPr>
              <w:shd w:val="clear" w:color="auto" w:fill="FFFFFF" w:themeFill="background1"/>
              <w:spacing w:after="0" w:line="240" w:lineRule="exact"/>
              <w:ind w:left="0"/>
              <w:jc w:val="both"/>
              <w:rPr>
                <w:rFonts w:ascii="Times New Roman" w:eastAsia="Arial" w:hAnsi="Times New Roman" w:cs="Times New Roman"/>
                <w:b/>
              </w:rPr>
            </w:pPr>
            <w:r>
              <w:rPr>
                <w:rFonts w:ascii="Times New Roman" w:eastAsia="Arial" w:hAnsi="Times New Roman" w:cs="Times New Roman"/>
                <w:b/>
              </w:rPr>
              <w:t>4. Pedagoška dokumentacija</w:t>
            </w:r>
          </w:p>
        </w:tc>
        <w:tc>
          <w:tcPr>
            <w:tcW w:w="2410" w:type="dxa"/>
            <w:tcBorders>
              <w:top w:val="single" w:sz="4" w:space="0" w:color="auto"/>
              <w:left w:val="single" w:sz="4" w:space="0" w:color="auto"/>
              <w:bottom w:val="single" w:sz="4" w:space="0" w:color="auto"/>
              <w:right w:val="single" w:sz="4" w:space="0" w:color="auto"/>
            </w:tcBorders>
          </w:tcPr>
          <w:p w14:paraId="507D1D9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DDE1F43"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A50D0A5" w14:textId="77777777" w:rsidR="002440D8" w:rsidRDefault="00607892">
            <w:pPr>
              <w:shd w:val="clear" w:color="auto" w:fill="FFFFFF" w:themeFill="background1"/>
              <w:spacing w:before="1" w:after="0" w:line="240" w:lineRule="exact"/>
              <w:ind w:left="0" w:right="171"/>
              <w:rPr>
                <w:rFonts w:ascii="Times New Roman" w:eastAsia="Arial" w:hAnsi="Times New Roman" w:cs="Times New Roman"/>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i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u </w:t>
            </w:r>
            <w:r>
              <w:rPr>
                <w:rFonts w:ascii="Times New Roman" w:eastAsia="Arial" w:hAnsi="Times New Roman" w:cs="Times New Roman"/>
                <w:spacing w:val="2"/>
              </w:rPr>
              <w:t>k</w:t>
            </w:r>
            <w:r>
              <w:rPr>
                <w:rFonts w:ascii="Times New Roman" w:eastAsia="Arial" w:hAnsi="Times New Roman" w:cs="Times New Roman"/>
              </w:rPr>
              <w:t>on</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nu</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an</w:t>
            </w:r>
            <w:r>
              <w:rPr>
                <w:rFonts w:ascii="Times New Roman" w:eastAsia="Arial" w:hAnsi="Times New Roman" w:cs="Times New Roman"/>
                <w:spacing w:val="-3"/>
              </w:rPr>
              <w:t>o</w:t>
            </w:r>
            <w:r>
              <w:rPr>
                <w:rFonts w:ascii="Times New Roman" w:eastAsia="Arial" w:hAnsi="Times New Roman" w:cs="Times New Roman"/>
              </w:rPr>
              <w:t xml:space="preserve">m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spacing w:val="-3"/>
              </w:rPr>
              <w:t>e</w:t>
            </w:r>
            <w:r>
              <w:rPr>
                <w:rFonts w:ascii="Times New Roman" w:eastAsia="Arial" w:hAnsi="Times New Roman" w:cs="Times New Roman"/>
                <w:spacing w:val="2"/>
              </w:rPr>
              <w:t>g</w:t>
            </w:r>
            <w:r>
              <w:rPr>
                <w:rFonts w:ascii="Times New Roman" w:eastAsia="Arial" w:hAnsi="Times New Roman" w:cs="Times New Roman"/>
                <w:spacing w:val="-1"/>
              </w:rPr>
              <w:t>l</w:t>
            </w:r>
            <w:r>
              <w:rPr>
                <w:rFonts w:ascii="Times New Roman" w:eastAsia="Arial" w:hAnsi="Times New Roman" w:cs="Times New Roman"/>
              </w:rPr>
              <w:t>edu i po</w:t>
            </w:r>
            <w:r>
              <w:rPr>
                <w:rFonts w:ascii="Times New Roman" w:eastAsia="Arial" w:hAnsi="Times New Roman" w:cs="Times New Roman"/>
                <w:spacing w:val="1"/>
              </w:rPr>
              <w:t>t</w:t>
            </w:r>
            <w:r>
              <w:rPr>
                <w:rFonts w:ascii="Times New Roman" w:eastAsia="Arial" w:hAnsi="Times New Roman" w:cs="Times New Roman"/>
              </w:rPr>
              <w:t>p</w:t>
            </w:r>
            <w:r>
              <w:rPr>
                <w:rFonts w:ascii="Times New Roman" w:eastAsia="Arial" w:hAnsi="Times New Roman" w:cs="Times New Roman"/>
                <w:spacing w:val="-1"/>
              </w:rPr>
              <w:t>i</w:t>
            </w:r>
            <w:r>
              <w:rPr>
                <w:rFonts w:ascii="Times New Roman" w:eastAsia="Arial" w:hAnsi="Times New Roman" w:cs="Times New Roman"/>
              </w:rPr>
              <w:t xml:space="preserve">su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k</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spacing w:val="-1"/>
              </w:rPr>
              <w:t>i</w:t>
            </w:r>
            <w:r>
              <w:rPr>
                <w:rFonts w:ascii="Times New Roman" w:eastAsia="Arial" w:hAnsi="Times New Roman" w:cs="Times New Roman"/>
                <w:spacing w:val="2"/>
              </w:rPr>
              <w:t>g</w:t>
            </w:r>
            <w:r>
              <w:rPr>
                <w:rFonts w:ascii="Times New Roman" w:eastAsia="Arial" w:hAnsi="Times New Roman" w:cs="Times New Roman"/>
                <w:spacing w:val="-3"/>
              </w:rPr>
              <w:t>a</w:t>
            </w:r>
            <w:r>
              <w:rPr>
                <w:rFonts w:ascii="Times New Roman" w:eastAsia="Arial" w:hAnsi="Times New Roman" w:cs="Times New Roman"/>
              </w:rPr>
              <w:t xml:space="preserve">, </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čn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k</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spacing w:val="-3"/>
              </w:rPr>
              <w:t>i</w:t>
            </w:r>
            <w:r>
              <w:rPr>
                <w:rFonts w:ascii="Times New Roman" w:eastAsia="Arial" w:hAnsi="Times New Roman" w:cs="Times New Roman"/>
                <w:spacing w:val="2"/>
              </w:rPr>
              <w:t>g</w:t>
            </w:r>
            <w:r>
              <w:rPr>
                <w:rFonts w:ascii="Times New Roman" w:eastAsia="Arial" w:hAnsi="Times New Roman" w:cs="Times New Roman"/>
              </w:rPr>
              <w:t>a, s</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edod</w:t>
            </w:r>
            <w:r>
              <w:rPr>
                <w:rFonts w:ascii="Times New Roman" w:eastAsia="Arial" w:hAnsi="Times New Roman" w:cs="Times New Roman"/>
                <w:spacing w:val="-2"/>
              </w:rPr>
              <w:t>ž</w:t>
            </w:r>
            <w:r>
              <w:rPr>
                <w:rFonts w:ascii="Times New Roman" w:eastAsia="Arial" w:hAnsi="Times New Roman" w:cs="Times New Roman"/>
              </w:rPr>
              <w:t>bi i os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l</w:t>
            </w:r>
            <w:r>
              <w:rPr>
                <w:rFonts w:ascii="Times New Roman" w:eastAsia="Arial" w:hAnsi="Times New Roman" w:cs="Times New Roman"/>
              </w:rPr>
              <w:t>e d</w:t>
            </w:r>
            <w:r>
              <w:rPr>
                <w:rFonts w:ascii="Times New Roman" w:eastAsia="Arial" w:hAnsi="Times New Roman" w:cs="Times New Roman"/>
                <w:spacing w:val="-3"/>
              </w:rPr>
              <w:t>o</w:t>
            </w:r>
            <w:r>
              <w:rPr>
                <w:rFonts w:ascii="Times New Roman" w:eastAsia="Arial" w:hAnsi="Times New Roman" w:cs="Times New Roman"/>
                <w:spacing w:val="2"/>
              </w:rPr>
              <w:t>k</w:t>
            </w:r>
            <w:r>
              <w:rPr>
                <w:rFonts w:ascii="Times New Roman" w:eastAsia="Arial" w:hAnsi="Times New Roman" w:cs="Times New Roman"/>
                <w:spacing w:val="-3"/>
              </w:rPr>
              <w:t>u</w:t>
            </w:r>
            <w:r>
              <w:rPr>
                <w:rFonts w:ascii="Times New Roman" w:eastAsia="Arial" w:hAnsi="Times New Roman" w:cs="Times New Roman"/>
                <w:spacing w:val="1"/>
              </w:rPr>
              <w:t>m</w:t>
            </w:r>
            <w:r>
              <w:rPr>
                <w:rFonts w:ascii="Times New Roman" w:eastAsia="Arial" w:hAnsi="Times New Roman" w:cs="Times New Roman"/>
              </w:rPr>
              <w:t>e</w:t>
            </w:r>
            <w:r>
              <w:rPr>
                <w:rFonts w:ascii="Times New Roman" w:eastAsia="Arial" w:hAnsi="Times New Roman" w:cs="Times New Roman"/>
                <w:spacing w:val="-3"/>
              </w:rPr>
              <w:t>n</w:t>
            </w:r>
            <w:r>
              <w:rPr>
                <w:rFonts w:ascii="Times New Roman" w:eastAsia="Arial" w:hAnsi="Times New Roman" w:cs="Times New Roman"/>
                <w:spacing w:val="1"/>
              </w:rPr>
              <w:t>t</w:t>
            </w:r>
            <w:r>
              <w:rPr>
                <w:rFonts w:ascii="Times New Roman" w:eastAsia="Arial" w:hAnsi="Times New Roman" w:cs="Times New Roman"/>
              </w:rPr>
              <w:t>ac</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w:t>
            </w:r>
          </w:p>
        </w:tc>
        <w:tc>
          <w:tcPr>
            <w:tcW w:w="2410" w:type="dxa"/>
            <w:vMerge w:val="restart"/>
            <w:tcBorders>
              <w:top w:val="single" w:sz="4" w:space="0" w:color="auto"/>
              <w:left w:val="single" w:sz="4" w:space="0" w:color="auto"/>
              <w:bottom w:val="single" w:sz="4" w:space="0" w:color="auto"/>
              <w:right w:val="single" w:sz="4" w:space="0" w:color="auto"/>
            </w:tcBorders>
          </w:tcPr>
          <w:p w14:paraId="0961417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7318CE30"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19AAF97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4F31A8D8"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F27330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stručni suradnici</w:t>
            </w:r>
          </w:p>
        </w:tc>
      </w:tr>
      <w:tr w:rsidR="002440D8" w14:paraId="7E6AAFE1"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D622741"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spacing w:val="2"/>
              </w:rPr>
              <w:t>- k</w:t>
            </w:r>
            <w:r>
              <w:rPr>
                <w:rFonts w:ascii="Times New Roman" w:eastAsia="Arial" w:hAnsi="Times New Roman" w:cs="Times New Roman"/>
              </w:rPr>
              <w:t>o</w:t>
            </w:r>
            <w:r>
              <w:rPr>
                <w:rFonts w:ascii="Times New Roman" w:eastAsia="Arial" w:hAnsi="Times New Roman" w:cs="Times New Roman"/>
                <w:spacing w:val="-3"/>
              </w:rPr>
              <w:t>n</w:t>
            </w:r>
            <w:r>
              <w:rPr>
                <w:rFonts w:ascii="Times New Roman" w:eastAsia="Arial" w:hAnsi="Times New Roman" w:cs="Times New Roman"/>
                <w:spacing w:val="1"/>
              </w:rPr>
              <w:t>tr</w:t>
            </w:r>
            <w:r>
              <w:rPr>
                <w:rFonts w:ascii="Times New Roman" w:eastAsia="Arial" w:hAnsi="Times New Roman" w:cs="Times New Roman"/>
              </w:rPr>
              <w:t>o</w:t>
            </w:r>
            <w:r>
              <w:rPr>
                <w:rFonts w:ascii="Times New Roman" w:eastAsia="Arial" w:hAnsi="Times New Roman" w:cs="Times New Roman"/>
                <w:spacing w:val="-1"/>
              </w:rPr>
              <w:t>li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unos u</w:t>
            </w:r>
            <w:r>
              <w:rPr>
                <w:rFonts w:ascii="Times New Roman" w:eastAsia="Arial" w:hAnsi="Times New Roman" w:cs="Times New Roman"/>
                <w:spacing w:val="-1"/>
              </w:rPr>
              <w:t xml:space="preserve"> E-</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3"/>
              </w:rPr>
              <w:t>i</w:t>
            </w:r>
            <w:r>
              <w:rPr>
                <w:rFonts w:ascii="Times New Roman" w:eastAsia="Arial" w:hAnsi="Times New Roman" w:cs="Times New Roman"/>
              </w:rPr>
              <w:t>cu i E-dnevnik</w:t>
            </w:r>
          </w:p>
        </w:tc>
        <w:tc>
          <w:tcPr>
            <w:tcW w:w="2410" w:type="dxa"/>
            <w:vMerge/>
            <w:tcBorders>
              <w:top w:val="single" w:sz="4" w:space="0" w:color="auto"/>
              <w:left w:val="single" w:sz="4" w:space="0" w:color="auto"/>
              <w:bottom w:val="single" w:sz="4" w:space="0" w:color="auto"/>
              <w:right w:val="single" w:sz="4" w:space="0" w:color="auto"/>
            </w:tcBorders>
            <w:vAlign w:val="center"/>
          </w:tcPr>
          <w:p w14:paraId="2988C14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DAD255F"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DEA3FB3" w14:textId="77777777" w:rsidR="002440D8" w:rsidRDefault="00607892">
            <w:pPr>
              <w:shd w:val="clear" w:color="auto" w:fill="FFFFFF" w:themeFill="background1"/>
              <w:spacing w:after="0" w:line="240" w:lineRule="exact"/>
              <w:ind w:left="0"/>
              <w:rPr>
                <w:rFonts w:ascii="Times New Roman" w:eastAsia="Arial" w:hAnsi="Times New Roman" w:cs="Times New Roman"/>
                <w:spacing w:val="2"/>
              </w:rPr>
            </w:pPr>
            <w:r>
              <w:rPr>
                <w:rFonts w:ascii="Times New Roman" w:eastAsia="Arial" w:hAnsi="Times New Roman" w:cs="Times New Roman"/>
              </w:rPr>
              <w:t>- po</w:t>
            </w:r>
            <w:r>
              <w:rPr>
                <w:rFonts w:ascii="Times New Roman" w:eastAsia="Arial" w:hAnsi="Times New Roman" w:cs="Times New Roman"/>
                <w:spacing w:val="1"/>
              </w:rPr>
              <w:t>r</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na </w:t>
            </w:r>
            <w:r>
              <w:rPr>
                <w:rFonts w:ascii="Times New Roman" w:eastAsia="Arial" w:hAnsi="Times New Roman" w:cs="Times New Roman"/>
                <w:spacing w:val="1"/>
              </w:rPr>
              <w:t>t</w:t>
            </w:r>
            <w:r>
              <w:rPr>
                <w:rFonts w:ascii="Times New Roman" w:eastAsia="Arial" w:hAnsi="Times New Roman" w:cs="Times New Roman"/>
              </w:rPr>
              <w:t>očno</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 xml:space="preserve">i 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odobnos</w:t>
            </w:r>
            <w:r>
              <w:rPr>
                <w:rFonts w:ascii="Times New Roman" w:eastAsia="Arial" w:hAnsi="Times New Roman" w:cs="Times New Roman"/>
                <w:spacing w:val="1"/>
              </w:rPr>
              <w:t>t</w:t>
            </w:r>
            <w:r>
              <w:rPr>
                <w:rFonts w:ascii="Times New Roman" w:eastAsia="Arial" w:hAnsi="Times New Roman" w:cs="Times New Roman"/>
              </w:rPr>
              <w:t>i u 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ođen</w:t>
            </w:r>
            <w:r>
              <w:rPr>
                <w:rFonts w:ascii="Times New Roman" w:eastAsia="Arial" w:hAnsi="Times New Roman" w:cs="Times New Roman"/>
                <w:spacing w:val="1"/>
              </w:rPr>
              <w:t>j</w:t>
            </w:r>
            <w:r>
              <w:rPr>
                <w:rFonts w:ascii="Times New Roman" w:eastAsia="Arial" w:hAnsi="Times New Roman" w:cs="Times New Roman"/>
              </w:rPr>
              <w:t>u peda</w:t>
            </w:r>
            <w:r>
              <w:rPr>
                <w:rFonts w:ascii="Times New Roman" w:eastAsia="Arial" w:hAnsi="Times New Roman" w:cs="Times New Roman"/>
                <w:spacing w:val="2"/>
              </w:rPr>
              <w:t>g</w:t>
            </w:r>
            <w:r>
              <w:rPr>
                <w:rFonts w:ascii="Times New Roman" w:eastAsia="Arial" w:hAnsi="Times New Roman" w:cs="Times New Roman"/>
              </w:rPr>
              <w:t>o</w:t>
            </w:r>
            <w:r>
              <w:rPr>
                <w:rFonts w:ascii="Times New Roman" w:eastAsia="Arial" w:hAnsi="Times New Roman" w:cs="Times New Roman"/>
                <w:spacing w:val="-2"/>
              </w:rPr>
              <w:t>š</w:t>
            </w:r>
            <w:r>
              <w:rPr>
                <w:rFonts w:ascii="Times New Roman" w:eastAsia="Arial" w:hAnsi="Times New Roman" w:cs="Times New Roman"/>
                <w:spacing w:val="2"/>
              </w:rPr>
              <w:t>k</w:t>
            </w:r>
            <w:r>
              <w:rPr>
                <w:rFonts w:ascii="Times New Roman" w:eastAsia="Arial" w:hAnsi="Times New Roman" w:cs="Times New Roman"/>
              </w:rPr>
              <w:t>e d</w:t>
            </w:r>
            <w:r>
              <w:rPr>
                <w:rFonts w:ascii="Times New Roman" w:eastAsia="Arial" w:hAnsi="Times New Roman" w:cs="Times New Roman"/>
                <w:spacing w:val="-3"/>
              </w:rPr>
              <w:t>o</w:t>
            </w:r>
            <w:r>
              <w:rPr>
                <w:rFonts w:ascii="Times New Roman" w:eastAsia="Arial" w:hAnsi="Times New Roman" w:cs="Times New Roman"/>
                <w:spacing w:val="2"/>
              </w:rPr>
              <w:t>k</w:t>
            </w:r>
            <w:r>
              <w:rPr>
                <w:rFonts w:ascii="Times New Roman" w:eastAsia="Arial" w:hAnsi="Times New Roman" w:cs="Times New Roman"/>
                <w:spacing w:val="-3"/>
              </w:rPr>
              <w:t>u</w:t>
            </w:r>
            <w:r>
              <w:rPr>
                <w:rFonts w:ascii="Times New Roman" w:eastAsia="Arial" w:hAnsi="Times New Roman" w:cs="Times New Roman"/>
                <w:spacing w:val="1"/>
              </w:rPr>
              <w:t>m</w:t>
            </w:r>
            <w:r>
              <w:rPr>
                <w:rFonts w:ascii="Times New Roman" w:eastAsia="Arial" w:hAnsi="Times New Roman" w:cs="Times New Roman"/>
              </w:rPr>
              <w:t>en</w:t>
            </w:r>
            <w:r>
              <w:rPr>
                <w:rFonts w:ascii="Times New Roman" w:eastAsia="Arial" w:hAnsi="Times New Roman" w:cs="Times New Roman"/>
                <w:spacing w:val="1"/>
              </w:rPr>
              <w:t>t</w:t>
            </w:r>
            <w:r>
              <w:rPr>
                <w:rFonts w:ascii="Times New Roman" w:eastAsia="Arial" w:hAnsi="Times New Roman" w:cs="Times New Roman"/>
                <w:spacing w:val="-3"/>
              </w:rPr>
              <w:t>a</w:t>
            </w:r>
            <w:r>
              <w:rPr>
                <w:rFonts w:ascii="Times New Roman" w:eastAsia="Arial" w:hAnsi="Times New Roman" w:cs="Times New Roman"/>
              </w:rPr>
              <w:t>c</w:t>
            </w:r>
            <w:r>
              <w:rPr>
                <w:rFonts w:ascii="Times New Roman" w:eastAsia="Arial" w:hAnsi="Times New Roman" w:cs="Times New Roman"/>
                <w:spacing w:val="-1"/>
              </w:rPr>
              <w:t>ij</w:t>
            </w:r>
            <w:r>
              <w:rPr>
                <w:rFonts w:ascii="Times New Roman" w:eastAsia="Arial" w:hAnsi="Times New Roman" w:cs="Times New Roman"/>
              </w:rPr>
              <w:t>e</w:t>
            </w:r>
          </w:p>
        </w:tc>
        <w:tc>
          <w:tcPr>
            <w:tcW w:w="2410" w:type="dxa"/>
            <w:vMerge/>
            <w:tcBorders>
              <w:top w:val="single" w:sz="4" w:space="0" w:color="auto"/>
              <w:left w:val="single" w:sz="4" w:space="0" w:color="auto"/>
              <w:bottom w:val="single" w:sz="4" w:space="0" w:color="auto"/>
              <w:right w:val="single" w:sz="4" w:space="0" w:color="auto"/>
            </w:tcBorders>
            <w:vAlign w:val="center"/>
          </w:tcPr>
          <w:p w14:paraId="7E9AA4B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9CFF586"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67F65C8" w14:textId="77777777" w:rsidR="002440D8" w:rsidRDefault="002440D8">
            <w:pPr>
              <w:shd w:val="clear" w:color="auto" w:fill="FFFFFF" w:themeFill="background1"/>
              <w:spacing w:after="0" w:line="240" w:lineRule="exact"/>
              <w:jc w:val="center"/>
              <w:rPr>
                <w:rFonts w:ascii="Times New Roman" w:eastAsia="Arial"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2070934F"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F09453D"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A0AD584" w14:textId="77777777" w:rsidR="002440D8" w:rsidRDefault="00607892">
            <w:pPr>
              <w:shd w:val="clear" w:color="auto" w:fill="FFFFFF" w:themeFill="background1"/>
              <w:spacing w:after="0" w:line="240" w:lineRule="exact"/>
              <w:ind w:left="0"/>
              <w:jc w:val="both"/>
              <w:rPr>
                <w:rFonts w:ascii="Times New Roman" w:eastAsia="Arial" w:hAnsi="Times New Roman" w:cs="Times New Roman"/>
                <w:b/>
              </w:rPr>
            </w:pPr>
            <w:r>
              <w:rPr>
                <w:rFonts w:ascii="Times New Roman" w:eastAsia="Arial" w:hAnsi="Times New Roman" w:cs="Times New Roman"/>
                <w:b/>
              </w:rPr>
              <w:t>5. Analiza izvješća i istraživanja</w:t>
            </w:r>
          </w:p>
        </w:tc>
        <w:tc>
          <w:tcPr>
            <w:tcW w:w="2410" w:type="dxa"/>
            <w:tcBorders>
              <w:top w:val="single" w:sz="4" w:space="0" w:color="auto"/>
              <w:left w:val="single" w:sz="4" w:space="0" w:color="auto"/>
              <w:bottom w:val="single" w:sz="4" w:space="0" w:color="auto"/>
              <w:right w:val="single" w:sz="4" w:space="0" w:color="auto"/>
            </w:tcBorders>
          </w:tcPr>
          <w:p w14:paraId="6CAE1FD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55810EE"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1B21AFD" w14:textId="77777777" w:rsidR="002440D8" w:rsidRDefault="00607892">
            <w:pPr>
              <w:shd w:val="clear" w:color="auto" w:fill="FFFFFF" w:themeFill="background1"/>
              <w:spacing w:after="0" w:line="240" w:lineRule="exact"/>
              <w:ind w:left="102"/>
              <w:rPr>
                <w:rFonts w:ascii="Times New Roman" w:eastAsia="Arial" w:hAnsi="Times New Roman" w:cs="Times New Roman"/>
              </w:rPr>
            </w:pPr>
            <w:r>
              <w:rPr>
                <w:rFonts w:ascii="Times New Roman" w:eastAsia="Arial" w:hAnsi="Times New Roman" w:cs="Times New Roman"/>
              </w:rPr>
              <w:t>-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u </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adbi ana</w:t>
            </w:r>
            <w:r>
              <w:rPr>
                <w:rFonts w:ascii="Times New Roman" w:eastAsia="Arial" w:hAnsi="Times New Roman" w:cs="Times New Roman"/>
                <w:spacing w:val="-1"/>
              </w:rPr>
              <w:t>li</w:t>
            </w:r>
            <w:r>
              <w:rPr>
                <w:rFonts w:ascii="Times New Roman" w:eastAsia="Arial" w:hAnsi="Times New Roman" w:cs="Times New Roman"/>
                <w:spacing w:val="-2"/>
              </w:rPr>
              <w:t>z</w:t>
            </w:r>
            <w:r>
              <w:rPr>
                <w:rFonts w:ascii="Times New Roman" w:eastAsia="Arial" w:hAnsi="Times New Roman" w:cs="Times New Roman"/>
              </w:rPr>
              <w:t xml:space="preserve">a i </w:t>
            </w:r>
            <w:r>
              <w:rPr>
                <w:rFonts w:ascii="Times New Roman" w:eastAsia="Arial" w:hAnsi="Times New Roman" w:cs="Times New Roman"/>
                <w:spacing w:val="1"/>
              </w:rPr>
              <w:t>i</w:t>
            </w:r>
            <w:r>
              <w:rPr>
                <w:rFonts w:ascii="Times New Roman" w:eastAsia="Arial" w:hAnsi="Times New Roman" w:cs="Times New Roman"/>
              </w:rPr>
              <w:t>z</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ešća o os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u </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2"/>
              </w:rPr>
              <w:t>z</w:t>
            </w:r>
            <w:r>
              <w:rPr>
                <w:rFonts w:ascii="Times New Roman" w:eastAsia="Arial" w:hAnsi="Times New Roman" w:cs="Times New Roman"/>
              </w:rPr>
              <w:t>u</w:t>
            </w:r>
            <w:r>
              <w:rPr>
                <w:rFonts w:ascii="Times New Roman" w:eastAsia="Arial" w:hAnsi="Times New Roman" w:cs="Times New Roman"/>
                <w:spacing w:val="-1"/>
              </w:rPr>
              <w:t>l</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a </w:t>
            </w:r>
            <w:r>
              <w:rPr>
                <w:rFonts w:ascii="Times New Roman" w:eastAsia="Arial" w:hAnsi="Times New Roman" w:cs="Times New Roman"/>
                <w:spacing w:val="1"/>
              </w:rPr>
              <w:t>r</w:t>
            </w:r>
            <w:r>
              <w:rPr>
                <w:rFonts w:ascii="Times New Roman" w:eastAsia="Arial" w:hAnsi="Times New Roman" w:cs="Times New Roman"/>
              </w:rPr>
              <w:t xml:space="preserve">ada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e, p</w:t>
            </w:r>
            <w:r>
              <w:rPr>
                <w:rFonts w:ascii="Times New Roman" w:eastAsia="Arial" w:hAnsi="Times New Roman" w:cs="Times New Roman"/>
                <w:spacing w:val="1"/>
              </w:rPr>
              <w:t>r</w:t>
            </w:r>
            <w:r>
              <w:rPr>
                <w:rFonts w:ascii="Times New Roman" w:eastAsia="Arial" w:hAnsi="Times New Roman" w:cs="Times New Roman"/>
              </w:rPr>
              <w:t>e</w:t>
            </w:r>
            <w:r>
              <w:rPr>
                <w:rFonts w:ascii="Times New Roman" w:eastAsia="Arial" w:hAnsi="Times New Roman" w:cs="Times New Roman"/>
                <w:spacing w:val="1"/>
              </w:rPr>
              <w:t>m</w:t>
            </w:r>
            <w:r>
              <w:rPr>
                <w:rFonts w:ascii="Times New Roman" w:eastAsia="Arial" w:hAnsi="Times New Roman" w:cs="Times New Roman"/>
              </w:rPr>
              <w:t>a s</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rPr>
              <w:t>m su</w:t>
            </w:r>
            <w:r>
              <w:rPr>
                <w:rFonts w:ascii="Times New Roman" w:eastAsia="Arial" w:hAnsi="Times New Roman" w:cs="Times New Roman"/>
                <w:spacing w:val="-3"/>
              </w:rPr>
              <w:t>b</w:t>
            </w:r>
            <w:r>
              <w:rPr>
                <w:rFonts w:ascii="Times New Roman" w:eastAsia="Arial" w:hAnsi="Times New Roman" w:cs="Times New Roman"/>
                <w:spacing w:val="1"/>
              </w:rPr>
              <w:t>j</w:t>
            </w:r>
            <w:r>
              <w:rPr>
                <w:rFonts w:ascii="Times New Roman" w:eastAsia="Arial" w:hAnsi="Times New Roman" w:cs="Times New Roman"/>
                <w:spacing w:val="-3"/>
              </w:rPr>
              <w:t>e</w:t>
            </w:r>
            <w:r>
              <w:rPr>
                <w:rFonts w:ascii="Times New Roman" w:eastAsia="Arial" w:hAnsi="Times New Roman" w:cs="Times New Roman"/>
                <w:spacing w:val="2"/>
              </w:rPr>
              <w:t>k</w:t>
            </w:r>
            <w:r>
              <w:rPr>
                <w:rFonts w:ascii="Times New Roman" w:eastAsia="Arial" w:hAnsi="Times New Roman" w:cs="Times New Roman"/>
                <w:spacing w:val="1"/>
              </w:rPr>
              <w:t>t</w:t>
            </w:r>
            <w:r>
              <w:rPr>
                <w:rFonts w:ascii="Times New Roman" w:eastAsia="Arial" w:hAnsi="Times New Roman" w:cs="Times New Roman"/>
                <w:spacing w:val="-3"/>
              </w:rPr>
              <w:t>i</w:t>
            </w:r>
            <w:r>
              <w:rPr>
                <w:rFonts w:ascii="Times New Roman" w:eastAsia="Arial" w:hAnsi="Times New Roman" w:cs="Times New Roman"/>
                <w:spacing w:val="1"/>
              </w:rPr>
              <w:t>m</w:t>
            </w:r>
            <w:r>
              <w:rPr>
                <w:rFonts w:ascii="Times New Roman" w:eastAsia="Arial" w:hAnsi="Times New Roman" w:cs="Times New Roman"/>
              </w:rPr>
              <w:t>a i ak</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nos</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p>
        </w:tc>
        <w:tc>
          <w:tcPr>
            <w:tcW w:w="2410" w:type="dxa"/>
            <w:vMerge w:val="restart"/>
            <w:tcBorders>
              <w:top w:val="single" w:sz="4" w:space="0" w:color="auto"/>
              <w:left w:val="single" w:sz="4" w:space="0" w:color="auto"/>
              <w:bottom w:val="single" w:sz="4" w:space="0" w:color="auto"/>
              <w:right w:val="single" w:sz="4" w:space="0" w:color="auto"/>
            </w:tcBorders>
          </w:tcPr>
          <w:p w14:paraId="38C2300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učenici                    nastavnici</w:t>
            </w:r>
          </w:p>
          <w:p w14:paraId="0CBA624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stručni suradnici</w:t>
            </w:r>
          </w:p>
        </w:tc>
      </w:tr>
      <w:tr w:rsidR="002440D8" w14:paraId="52C4DAF0"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E8E78F0"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ed</w:t>
            </w:r>
            <w:r>
              <w:rPr>
                <w:rFonts w:ascii="Times New Roman" w:eastAsia="Arial" w:hAnsi="Times New Roman" w:cs="Times New Roman"/>
                <w:spacing w:val="-1"/>
              </w:rPr>
              <w:t>l</w:t>
            </w:r>
            <w:r>
              <w:rPr>
                <w:rFonts w:ascii="Times New Roman" w:eastAsia="Arial" w:hAnsi="Times New Roman" w:cs="Times New Roman"/>
              </w:rPr>
              <w:t>a</w:t>
            </w:r>
            <w:r>
              <w:rPr>
                <w:rFonts w:ascii="Times New Roman" w:eastAsia="Arial" w:hAnsi="Times New Roman" w:cs="Times New Roman"/>
                <w:spacing w:val="2"/>
              </w:rPr>
              <w:t>g</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mj</w:t>
            </w:r>
            <w:r>
              <w:rPr>
                <w:rFonts w:ascii="Times New Roman" w:eastAsia="Arial" w:hAnsi="Times New Roman" w:cs="Times New Roman"/>
                <w:spacing w:val="-3"/>
              </w:rPr>
              <w:t>e</w:t>
            </w:r>
            <w:r>
              <w:rPr>
                <w:rFonts w:ascii="Times New Roman" w:eastAsia="Arial" w:hAnsi="Times New Roman" w:cs="Times New Roman"/>
                <w:spacing w:val="1"/>
              </w:rPr>
              <w:t>r</w:t>
            </w:r>
            <w:r>
              <w:rPr>
                <w:rFonts w:ascii="Times New Roman" w:eastAsia="Arial" w:hAnsi="Times New Roman" w:cs="Times New Roman"/>
              </w:rPr>
              <w:t>e pobo</w:t>
            </w:r>
            <w:r>
              <w:rPr>
                <w:rFonts w:ascii="Times New Roman" w:eastAsia="Arial" w:hAnsi="Times New Roman" w:cs="Times New Roman"/>
                <w:spacing w:val="-3"/>
              </w:rPr>
              <w:t>l</w:t>
            </w:r>
            <w:r>
              <w:rPr>
                <w:rFonts w:ascii="Times New Roman" w:eastAsia="Arial" w:hAnsi="Times New Roman" w:cs="Times New Roman"/>
                <w:spacing w:val="1"/>
              </w:rPr>
              <w:t>j</w:t>
            </w:r>
            <w:r>
              <w:rPr>
                <w:rFonts w:ascii="Times New Roman" w:eastAsia="Arial" w:hAnsi="Times New Roman" w:cs="Times New Roman"/>
                <w:spacing w:val="-2"/>
              </w:rPr>
              <w:t>š</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a i una</w:t>
            </w:r>
            <w:r>
              <w:rPr>
                <w:rFonts w:ascii="Times New Roman" w:eastAsia="Arial" w:hAnsi="Times New Roman" w:cs="Times New Roman"/>
                <w:spacing w:val="-3"/>
              </w:rPr>
              <w:t>p</w:t>
            </w:r>
            <w:r>
              <w:rPr>
                <w:rFonts w:ascii="Times New Roman" w:eastAsia="Arial" w:hAnsi="Times New Roman" w:cs="Times New Roman"/>
                <w:spacing w:val="1"/>
              </w:rPr>
              <w:t>rj</w:t>
            </w:r>
            <w:r>
              <w:rPr>
                <w:rFonts w:ascii="Times New Roman" w:eastAsia="Arial" w:hAnsi="Times New Roman" w:cs="Times New Roman"/>
              </w:rPr>
              <w:t>eđe</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rPr>
              <w:t xml:space="preserve">a </w:t>
            </w:r>
            <w:r>
              <w:rPr>
                <w:rFonts w:ascii="Times New Roman" w:eastAsia="Arial" w:hAnsi="Times New Roman" w:cs="Times New Roman"/>
                <w:spacing w:val="1"/>
              </w:rPr>
              <w:t>r</w:t>
            </w:r>
            <w:r>
              <w:rPr>
                <w:rFonts w:ascii="Times New Roman" w:eastAsia="Arial" w:hAnsi="Times New Roman" w:cs="Times New Roman"/>
              </w:rPr>
              <w:t>ada</w:t>
            </w:r>
          </w:p>
        </w:tc>
        <w:tc>
          <w:tcPr>
            <w:tcW w:w="2410" w:type="dxa"/>
            <w:vMerge/>
            <w:tcBorders>
              <w:top w:val="single" w:sz="4" w:space="0" w:color="auto"/>
              <w:left w:val="single" w:sz="4" w:space="0" w:color="auto"/>
              <w:bottom w:val="single" w:sz="4" w:space="0" w:color="auto"/>
              <w:right w:val="single" w:sz="4" w:space="0" w:color="auto"/>
            </w:tcBorders>
            <w:vAlign w:val="center"/>
          </w:tcPr>
          <w:p w14:paraId="3AC28068"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500A9BE"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65101C20" w14:textId="77777777" w:rsidR="002440D8" w:rsidRDefault="002440D8">
            <w:pPr>
              <w:shd w:val="clear" w:color="auto" w:fill="FFFFFF" w:themeFill="background1"/>
              <w:spacing w:after="0" w:line="240" w:lineRule="exact"/>
              <w:ind w:left="0"/>
              <w:rPr>
                <w:rFonts w:ascii="Times New Roman" w:eastAsia="Arial" w:hAnsi="Times New Roman" w:cs="Times New Roman"/>
                <w:b/>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613E9E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2FB744B"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57CB6A9" w14:textId="77777777" w:rsidR="002440D8" w:rsidRDefault="00607892">
            <w:pPr>
              <w:shd w:val="clear" w:color="auto" w:fill="FFFFFF" w:themeFill="background1"/>
              <w:spacing w:after="0" w:line="240" w:lineRule="exact"/>
              <w:ind w:left="0"/>
              <w:jc w:val="both"/>
              <w:rPr>
                <w:rFonts w:ascii="Times New Roman" w:eastAsia="Arial" w:hAnsi="Times New Roman" w:cs="Times New Roman"/>
                <w:b/>
              </w:rPr>
            </w:pPr>
            <w:r>
              <w:rPr>
                <w:rFonts w:ascii="Times New Roman" w:eastAsia="Arial" w:hAnsi="Times New Roman" w:cs="Times New Roman"/>
                <w:b/>
              </w:rPr>
              <w:t>6. Rad u stručnim tijelima i školskom odboru</w:t>
            </w:r>
          </w:p>
        </w:tc>
        <w:tc>
          <w:tcPr>
            <w:tcW w:w="2410" w:type="dxa"/>
            <w:tcBorders>
              <w:top w:val="single" w:sz="4" w:space="0" w:color="auto"/>
              <w:left w:val="single" w:sz="4" w:space="0" w:color="auto"/>
              <w:bottom w:val="single" w:sz="4" w:space="0" w:color="auto"/>
              <w:right w:val="single" w:sz="4" w:space="0" w:color="auto"/>
            </w:tcBorders>
          </w:tcPr>
          <w:p w14:paraId="4C786D07" w14:textId="77777777" w:rsidR="002440D8" w:rsidRDefault="002440D8">
            <w:pPr>
              <w:shd w:val="clear" w:color="auto" w:fill="FFFFFF" w:themeFill="background1"/>
              <w:spacing w:after="0" w:line="240" w:lineRule="auto"/>
              <w:ind w:left="0"/>
              <w:rPr>
                <w:rFonts w:ascii="Times New Roman" w:hAnsi="Times New Roman" w:cs="Times New Roman"/>
              </w:rPr>
            </w:pPr>
          </w:p>
        </w:tc>
      </w:tr>
      <w:tr w:rsidR="002440D8" w14:paraId="56CA21A5"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3A9376A"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sa</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i </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s</w:t>
            </w:r>
            <w:r>
              <w:rPr>
                <w:rFonts w:ascii="Times New Roman" w:eastAsia="Arial" w:hAnsi="Times New Roman" w:cs="Times New Roman"/>
                <w:spacing w:val="-1"/>
              </w:rPr>
              <w:t>j</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 xml:space="preserve">ce </w:t>
            </w:r>
            <w:r>
              <w:rPr>
                <w:rFonts w:ascii="Times New Roman" w:eastAsia="Arial" w:hAnsi="Times New Roman" w:cs="Times New Roman"/>
                <w:spacing w:val="-1"/>
              </w:rPr>
              <w:t>N</w:t>
            </w:r>
            <w:r>
              <w:rPr>
                <w:rFonts w:ascii="Times New Roman" w:eastAsia="Arial" w:hAnsi="Times New Roman" w:cs="Times New Roman"/>
              </w:rPr>
              <w:t>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rPr>
              <w:t xml:space="preserve">g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eća i </w:t>
            </w:r>
            <w:r>
              <w:rPr>
                <w:rFonts w:ascii="Times New Roman" w:eastAsia="Arial" w:hAnsi="Times New Roman" w:cs="Times New Roman"/>
                <w:spacing w:val="-1"/>
              </w:rPr>
              <w:t>P</w:t>
            </w:r>
            <w:r>
              <w:rPr>
                <w:rFonts w:ascii="Times New Roman" w:eastAsia="Arial" w:hAnsi="Times New Roman" w:cs="Times New Roman"/>
                <w:spacing w:val="1"/>
              </w:rPr>
              <w:t>r</w:t>
            </w:r>
            <w:r>
              <w:rPr>
                <w:rFonts w:ascii="Times New Roman" w:eastAsia="Arial" w:hAnsi="Times New Roman" w:cs="Times New Roman"/>
              </w:rPr>
              <w:t>osudben</w:t>
            </w:r>
            <w:r>
              <w:rPr>
                <w:rFonts w:ascii="Times New Roman" w:eastAsia="Arial" w:hAnsi="Times New Roman" w:cs="Times New Roman"/>
                <w:spacing w:val="-3"/>
              </w:rPr>
              <w:t>o</w:t>
            </w:r>
            <w:r>
              <w:rPr>
                <w:rFonts w:ascii="Times New Roman" w:eastAsia="Arial" w:hAnsi="Times New Roman" w:cs="Times New Roman"/>
              </w:rPr>
              <w:t>g odbo</w:t>
            </w:r>
            <w:r>
              <w:rPr>
                <w:rFonts w:ascii="Times New Roman" w:eastAsia="Arial" w:hAnsi="Times New Roman" w:cs="Times New Roman"/>
                <w:spacing w:val="1"/>
              </w:rPr>
              <w:t>r</w:t>
            </w:r>
            <w:r>
              <w:rPr>
                <w:rFonts w:ascii="Times New Roman" w:eastAsia="Arial" w:hAnsi="Times New Roman" w:cs="Times New Roman"/>
              </w:rPr>
              <w:t>a</w:t>
            </w:r>
          </w:p>
        </w:tc>
        <w:tc>
          <w:tcPr>
            <w:tcW w:w="2410" w:type="dxa"/>
            <w:vMerge w:val="restart"/>
            <w:tcBorders>
              <w:top w:val="single" w:sz="4" w:space="0" w:color="auto"/>
              <w:left w:val="single" w:sz="4" w:space="0" w:color="auto"/>
              <w:bottom w:val="single" w:sz="4" w:space="0" w:color="auto"/>
              <w:right w:val="single" w:sz="4" w:space="0" w:color="auto"/>
            </w:tcBorders>
          </w:tcPr>
          <w:p w14:paraId="4DBFB30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učenici</w:t>
            </w:r>
          </w:p>
          <w:p w14:paraId="4E42EA81"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82B391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2D3A2C94"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2BCD021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ŠO-a</w:t>
            </w:r>
          </w:p>
          <w:p w14:paraId="72D6A590"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2F9A8AC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roditelji</w:t>
            </w:r>
          </w:p>
        </w:tc>
      </w:tr>
      <w:tr w:rsidR="002440D8" w14:paraId="4EFA9F7F"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379A9BC"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b/>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 sa</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u i p</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l</w:t>
            </w:r>
            <w:r>
              <w:rPr>
                <w:rFonts w:ascii="Times New Roman" w:eastAsia="Arial" w:hAnsi="Times New Roman" w:cs="Times New Roman"/>
                <w:spacing w:val="1"/>
              </w:rPr>
              <w:t>j</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u </w:t>
            </w:r>
            <w:r>
              <w:rPr>
                <w:rFonts w:ascii="Times New Roman" w:eastAsia="Arial" w:hAnsi="Times New Roman" w:cs="Times New Roman"/>
                <w:spacing w:val="-2"/>
              </w:rPr>
              <w:t>s</w:t>
            </w:r>
            <w:r>
              <w:rPr>
                <w:rFonts w:ascii="Times New Roman" w:eastAsia="Arial" w:hAnsi="Times New Roman" w:cs="Times New Roman"/>
                <w:spacing w:val="1"/>
              </w:rPr>
              <w:t>j</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 xml:space="preserve">ca </w:t>
            </w:r>
            <w:r>
              <w:rPr>
                <w:rFonts w:ascii="Times New Roman" w:eastAsia="Arial" w:hAnsi="Times New Roman" w:cs="Times New Roman"/>
                <w:spacing w:val="-1"/>
              </w:rPr>
              <w:t>V</w:t>
            </w:r>
            <w:r>
              <w:rPr>
                <w:rFonts w:ascii="Times New Roman" w:eastAsia="Arial" w:hAnsi="Times New Roman" w:cs="Times New Roman"/>
                <w:spacing w:val="-3"/>
              </w:rPr>
              <w:t>i</w:t>
            </w:r>
            <w:r>
              <w:rPr>
                <w:rFonts w:ascii="Times New Roman" w:eastAsia="Arial" w:hAnsi="Times New Roman" w:cs="Times New Roman"/>
                <w:spacing w:val="-1"/>
              </w:rPr>
              <w:t>j</w:t>
            </w:r>
            <w:r>
              <w:rPr>
                <w:rFonts w:ascii="Times New Roman" w:eastAsia="Arial" w:hAnsi="Times New Roman" w:cs="Times New Roman"/>
              </w:rPr>
              <w:t>eća</w:t>
            </w:r>
            <w:r>
              <w:rPr>
                <w:rFonts w:ascii="Times New Roman" w:eastAsia="Arial" w:hAnsi="Times New Roman" w:cs="Times New Roman"/>
                <w:spacing w:val="1"/>
              </w:rPr>
              <w:t xml:space="preserve"> r</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e</w:t>
            </w:r>
            <w:r>
              <w:rPr>
                <w:rFonts w:ascii="Times New Roman" w:eastAsia="Arial" w:hAnsi="Times New Roman" w:cs="Times New Roman"/>
                <w:spacing w:val="-3"/>
              </w:rPr>
              <w:t>l</w:t>
            </w:r>
            <w:r>
              <w:rPr>
                <w:rFonts w:ascii="Times New Roman" w:eastAsia="Arial" w:hAnsi="Times New Roman" w:cs="Times New Roman"/>
                <w:spacing w:val="1"/>
              </w:rPr>
              <w:t>j</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0D714F4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82EE601"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7FC5A306"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b/>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w:t>
            </w:r>
            <w:r>
              <w:rPr>
                <w:rFonts w:ascii="Times New Roman" w:eastAsia="Arial" w:hAnsi="Times New Roman" w:cs="Times New Roman"/>
                <w:spacing w:val="1"/>
              </w:rPr>
              <w:t xml:space="preserve"> r</w:t>
            </w:r>
            <w:r>
              <w:rPr>
                <w:rFonts w:ascii="Times New Roman" w:eastAsia="Arial" w:hAnsi="Times New Roman" w:cs="Times New Roman"/>
              </w:rPr>
              <w:t>adu</w:t>
            </w:r>
            <w:r>
              <w:rPr>
                <w:rFonts w:ascii="Times New Roman" w:eastAsia="Arial" w:hAnsi="Times New Roman" w:cs="Times New Roman"/>
                <w:spacing w:val="-1"/>
              </w:rPr>
              <w:t xml:space="preserve"> S</w:t>
            </w:r>
            <w:r>
              <w:rPr>
                <w:rFonts w:ascii="Times New Roman" w:eastAsia="Arial" w:hAnsi="Times New Roman" w:cs="Times New Roman"/>
                <w:spacing w:val="1"/>
              </w:rPr>
              <w:t>tr</w:t>
            </w:r>
            <w:r>
              <w:rPr>
                <w:rFonts w:ascii="Times New Roman" w:eastAsia="Arial" w:hAnsi="Times New Roman" w:cs="Times New Roman"/>
                <w:spacing w:val="-3"/>
              </w:rPr>
              <w:t>u</w:t>
            </w:r>
            <w:r>
              <w:rPr>
                <w:rFonts w:ascii="Times New Roman" w:eastAsia="Arial" w:hAnsi="Times New Roman" w:cs="Times New Roman"/>
              </w:rPr>
              <w:t>čn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 xml:space="preserve">eća, </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spacing w:val="1"/>
              </w:rPr>
              <w:t>r</w:t>
            </w:r>
            <w:r>
              <w:rPr>
                <w:rFonts w:ascii="Times New Roman" w:eastAsia="Arial" w:hAnsi="Times New Roman" w:cs="Times New Roman"/>
              </w:rPr>
              <w:t>edn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v</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eća,</w:t>
            </w:r>
            <w:r>
              <w:rPr>
                <w:rFonts w:ascii="Times New Roman" w:eastAsia="Arial" w:hAnsi="Times New Roman" w:cs="Times New Roman"/>
                <w:spacing w:val="-1"/>
              </w:rPr>
              <w:t>Vi</w:t>
            </w:r>
            <w:r>
              <w:rPr>
                <w:rFonts w:ascii="Times New Roman" w:eastAsia="Arial" w:hAnsi="Times New Roman" w:cs="Times New Roman"/>
                <w:spacing w:val="1"/>
              </w:rPr>
              <w:t>j</w:t>
            </w:r>
            <w:r>
              <w:rPr>
                <w:rFonts w:ascii="Times New Roman" w:eastAsia="Arial" w:hAnsi="Times New Roman" w:cs="Times New Roman"/>
              </w:rPr>
              <w:t>eća učen</w:t>
            </w:r>
            <w:r>
              <w:rPr>
                <w:rFonts w:ascii="Times New Roman" w:eastAsia="Arial" w:hAnsi="Times New Roman" w:cs="Times New Roman"/>
                <w:spacing w:val="-1"/>
              </w:rPr>
              <w:t>i</w:t>
            </w:r>
            <w:r>
              <w:rPr>
                <w:rFonts w:ascii="Times New Roman" w:eastAsia="Arial" w:hAnsi="Times New Roman" w:cs="Times New Roman"/>
                <w:spacing w:val="2"/>
              </w:rPr>
              <w:t>k</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5C0C1FD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E067CE3"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1A3A9F37"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b/>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i su</w:t>
            </w:r>
            <w:r>
              <w:rPr>
                <w:rFonts w:ascii="Times New Roman" w:eastAsia="Arial" w:hAnsi="Times New Roman" w:cs="Times New Roman"/>
                <w:spacing w:val="-3"/>
              </w:rPr>
              <w:t>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w:t>
            </w:r>
            <w:r>
              <w:rPr>
                <w:rFonts w:ascii="Times New Roman" w:eastAsia="Arial" w:hAnsi="Times New Roman" w:cs="Times New Roman"/>
                <w:spacing w:val="1"/>
              </w:rPr>
              <w:t xml:space="preserve"> r</w:t>
            </w:r>
            <w:r>
              <w:rPr>
                <w:rFonts w:ascii="Times New Roman" w:eastAsia="Arial" w:hAnsi="Times New Roman" w:cs="Times New Roman"/>
              </w:rPr>
              <w:t xml:space="preserve">adu </w:t>
            </w:r>
            <w:r>
              <w:rPr>
                <w:rFonts w:ascii="Times New Roman" w:eastAsia="Arial" w:hAnsi="Times New Roman" w:cs="Times New Roman"/>
                <w:spacing w:val="1"/>
              </w:rPr>
              <w:t>r</w:t>
            </w:r>
            <w:r>
              <w:rPr>
                <w:rFonts w:ascii="Times New Roman" w:eastAsia="Arial" w:hAnsi="Times New Roman" w:cs="Times New Roman"/>
              </w:rPr>
              <w:t>adn</w:t>
            </w:r>
            <w:r>
              <w:rPr>
                <w:rFonts w:ascii="Times New Roman" w:eastAsia="Arial" w:hAnsi="Times New Roman" w:cs="Times New Roman"/>
                <w:spacing w:val="-1"/>
              </w:rPr>
              <w:t>i</w:t>
            </w:r>
            <w:r>
              <w:rPr>
                <w:rFonts w:ascii="Times New Roman" w:eastAsia="Arial" w:hAnsi="Times New Roman" w:cs="Times New Roman"/>
              </w:rPr>
              <w:t xml:space="preserve">h </w:t>
            </w:r>
            <w:r>
              <w:rPr>
                <w:rFonts w:ascii="Times New Roman" w:eastAsia="Arial" w:hAnsi="Times New Roman" w:cs="Times New Roman"/>
                <w:spacing w:val="-2"/>
              </w:rPr>
              <w:t>s</w:t>
            </w:r>
            <w:r>
              <w:rPr>
                <w:rFonts w:ascii="Times New Roman" w:eastAsia="Arial" w:hAnsi="Times New Roman" w:cs="Times New Roman"/>
              </w:rPr>
              <w:t>kup</w:t>
            </w:r>
            <w:r>
              <w:rPr>
                <w:rFonts w:ascii="Times New Roman" w:eastAsia="Arial" w:hAnsi="Times New Roman" w:cs="Times New Roman"/>
                <w:spacing w:val="-1"/>
              </w:rPr>
              <w:t>i</w:t>
            </w:r>
            <w:r>
              <w:rPr>
                <w:rFonts w:ascii="Times New Roman" w:eastAsia="Arial" w:hAnsi="Times New Roman" w:cs="Times New Roman"/>
              </w:rPr>
              <w:t xml:space="preserve">na i </w:t>
            </w:r>
            <w:r>
              <w:rPr>
                <w:rFonts w:ascii="Times New Roman" w:eastAsia="Arial" w:hAnsi="Times New Roman" w:cs="Times New Roman"/>
                <w:spacing w:val="-3"/>
              </w:rPr>
              <w:t>p</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r</w:t>
            </w:r>
            <w:r>
              <w:rPr>
                <w:rFonts w:ascii="Times New Roman" w:eastAsia="Arial" w:hAnsi="Times New Roman" w:cs="Times New Roman"/>
              </w:rPr>
              <w:t>ens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55FAB53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4051EE9"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9F1C0A5"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rPr>
              <w:t>- sud</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l</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u</w:t>
            </w:r>
            <w:r>
              <w:rPr>
                <w:rFonts w:ascii="Times New Roman" w:eastAsia="Arial" w:hAnsi="Times New Roman" w:cs="Times New Roman"/>
                <w:spacing w:val="1"/>
              </w:rPr>
              <w:t xml:space="preserve"> r</w:t>
            </w:r>
            <w:r>
              <w:rPr>
                <w:rFonts w:ascii="Times New Roman" w:eastAsia="Arial" w:hAnsi="Times New Roman" w:cs="Times New Roman"/>
              </w:rPr>
              <w:t xml:space="preserve">adu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spacing w:val="-2"/>
              </w:rPr>
              <w:t>s</w:t>
            </w:r>
            <w:r>
              <w:rPr>
                <w:rFonts w:ascii="Times New Roman" w:eastAsia="Arial" w:hAnsi="Times New Roman" w:cs="Times New Roman"/>
              </w:rPr>
              <w:t>kog odbo</w:t>
            </w:r>
            <w:r>
              <w:rPr>
                <w:rFonts w:ascii="Times New Roman" w:eastAsia="Arial" w:hAnsi="Times New Roman" w:cs="Times New Roman"/>
                <w:spacing w:val="1"/>
              </w:rPr>
              <w:t>r</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3A784BE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B4DD73C"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37F8E63" w14:textId="77777777" w:rsidR="002440D8" w:rsidRDefault="002440D8">
            <w:pPr>
              <w:shd w:val="clear" w:color="auto" w:fill="FFFFFF" w:themeFill="background1"/>
              <w:spacing w:after="0" w:line="240" w:lineRule="exact"/>
              <w:ind w:left="0"/>
              <w:rPr>
                <w:rFonts w:ascii="Times New Roman" w:eastAsia="Arial"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0F863938" w14:textId="77777777" w:rsidR="002440D8" w:rsidRDefault="002440D8">
            <w:pPr>
              <w:shd w:val="clear" w:color="auto" w:fill="FFFFFF" w:themeFill="background1"/>
              <w:spacing w:after="0" w:line="240" w:lineRule="auto"/>
              <w:ind w:left="0"/>
              <w:rPr>
                <w:rFonts w:ascii="Times New Roman" w:hAnsi="Times New Roman" w:cs="Times New Roman"/>
              </w:rPr>
            </w:pPr>
          </w:p>
        </w:tc>
      </w:tr>
      <w:tr w:rsidR="002440D8" w14:paraId="6A3BD7E2"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6446F3FC"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b/>
              </w:rPr>
              <w:t>7. Normativna djelatnost</w:t>
            </w:r>
          </w:p>
        </w:tc>
        <w:tc>
          <w:tcPr>
            <w:tcW w:w="2410" w:type="dxa"/>
            <w:tcBorders>
              <w:top w:val="single" w:sz="4" w:space="0" w:color="auto"/>
              <w:left w:val="single" w:sz="4" w:space="0" w:color="auto"/>
              <w:bottom w:val="single" w:sz="4" w:space="0" w:color="auto"/>
              <w:right w:val="single" w:sz="4" w:space="0" w:color="auto"/>
            </w:tcBorders>
          </w:tcPr>
          <w:p w14:paraId="110AE690" w14:textId="77777777" w:rsidR="002440D8" w:rsidRDefault="002440D8">
            <w:pPr>
              <w:shd w:val="clear" w:color="auto" w:fill="FFFFFF" w:themeFill="background1"/>
              <w:spacing w:after="0" w:line="240" w:lineRule="auto"/>
              <w:ind w:left="0"/>
              <w:rPr>
                <w:rFonts w:ascii="Times New Roman" w:hAnsi="Times New Roman" w:cs="Times New Roman"/>
              </w:rPr>
            </w:pPr>
          </w:p>
        </w:tc>
      </w:tr>
      <w:tr w:rsidR="002440D8" w14:paraId="2C3C8A65"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14D5F470"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spacing w:val="-1"/>
              </w:rPr>
              <w:t>im</w:t>
            </w:r>
            <w:r>
              <w:rPr>
                <w:rFonts w:ascii="Times New Roman" w:eastAsia="Arial" w:hAnsi="Times New Roman" w:cs="Times New Roman"/>
                <w:spacing w:val="1"/>
              </w:rPr>
              <w:t>j</w:t>
            </w:r>
            <w:r>
              <w:rPr>
                <w:rFonts w:ascii="Times New Roman" w:eastAsia="Arial" w:hAnsi="Times New Roman" w:cs="Times New Roman"/>
              </w:rPr>
              <w:t xml:space="preserve">enu </w:t>
            </w:r>
            <w:r>
              <w:rPr>
                <w:rFonts w:ascii="Times New Roman" w:eastAsia="Arial" w:hAnsi="Times New Roman" w:cs="Times New Roman"/>
                <w:spacing w:val="-2"/>
              </w:rPr>
              <w:t>š</w:t>
            </w:r>
            <w:r>
              <w:rPr>
                <w:rFonts w:ascii="Times New Roman" w:eastAsia="Arial" w:hAnsi="Times New Roman" w:cs="Times New Roman"/>
              </w:rPr>
              <w:t>ko</w:t>
            </w:r>
            <w:r>
              <w:rPr>
                <w:rFonts w:ascii="Times New Roman" w:eastAsia="Arial" w:hAnsi="Times New Roman" w:cs="Times New Roman"/>
                <w:spacing w:val="-1"/>
              </w:rPr>
              <w:t>l</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1"/>
              </w:rPr>
              <w:t>i</w:t>
            </w:r>
            <w:r>
              <w:rPr>
                <w:rFonts w:ascii="Times New Roman" w:eastAsia="Arial" w:hAnsi="Times New Roman" w:cs="Times New Roman"/>
              </w:rPr>
              <w:t>h p</w:t>
            </w:r>
            <w:r>
              <w:rPr>
                <w:rFonts w:ascii="Times New Roman" w:eastAsia="Arial" w:hAnsi="Times New Roman" w:cs="Times New Roman"/>
                <w:spacing w:val="1"/>
              </w:rPr>
              <w:t>r</w:t>
            </w:r>
            <w:r>
              <w:rPr>
                <w:rFonts w:ascii="Times New Roman" w:eastAsia="Arial" w:hAnsi="Times New Roman" w:cs="Times New Roman"/>
              </w:rPr>
              <w:t>op</w:t>
            </w:r>
            <w:r>
              <w:rPr>
                <w:rFonts w:ascii="Times New Roman" w:eastAsia="Arial" w:hAnsi="Times New Roman" w:cs="Times New Roman"/>
                <w:spacing w:val="-1"/>
              </w:rPr>
              <w:t>i</w:t>
            </w:r>
            <w:r>
              <w:rPr>
                <w:rFonts w:ascii="Times New Roman" w:eastAsia="Arial" w:hAnsi="Times New Roman" w:cs="Times New Roman"/>
              </w:rPr>
              <w:t>sa</w:t>
            </w:r>
          </w:p>
        </w:tc>
        <w:tc>
          <w:tcPr>
            <w:tcW w:w="2410" w:type="dxa"/>
            <w:vMerge w:val="restart"/>
            <w:tcBorders>
              <w:top w:val="single" w:sz="4" w:space="0" w:color="auto"/>
              <w:left w:val="single" w:sz="4" w:space="0" w:color="auto"/>
              <w:bottom w:val="single" w:sz="4" w:space="0" w:color="auto"/>
              <w:right w:val="single" w:sz="4" w:space="0" w:color="auto"/>
            </w:tcBorders>
          </w:tcPr>
          <w:p w14:paraId="6F0F1F6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tajnica</w:t>
            </w:r>
          </w:p>
          <w:p w14:paraId="3234FE39"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609ACF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stručni suradnici</w:t>
            </w:r>
          </w:p>
        </w:tc>
      </w:tr>
      <w:tr w:rsidR="002440D8" w14:paraId="2D71CACE"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29960D4C"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us</w:t>
            </w:r>
            <w:r>
              <w:rPr>
                <w:rFonts w:ascii="Times New Roman" w:eastAsia="Arial" w:hAnsi="Times New Roman" w:cs="Times New Roman"/>
                <w:spacing w:val="2"/>
              </w:rPr>
              <w:t>k</w:t>
            </w:r>
            <w:r>
              <w:rPr>
                <w:rFonts w:ascii="Times New Roman" w:eastAsia="Arial" w:hAnsi="Times New Roman" w:cs="Times New Roman"/>
                <w:spacing w:val="-1"/>
              </w:rPr>
              <w:t>l</w:t>
            </w:r>
            <w:r>
              <w:rPr>
                <w:rFonts w:ascii="Times New Roman" w:eastAsia="Arial" w:hAnsi="Times New Roman" w:cs="Times New Roman"/>
              </w:rPr>
              <w:t>ad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n</w:t>
            </w:r>
            <w:r>
              <w:rPr>
                <w:rFonts w:ascii="Times New Roman" w:eastAsia="Arial" w:hAnsi="Times New Roman" w:cs="Times New Roman"/>
                <w:spacing w:val="-3"/>
              </w:rPr>
              <w:t>o</w:t>
            </w:r>
            <w:r>
              <w:rPr>
                <w:rFonts w:ascii="Times New Roman" w:eastAsia="Arial" w:hAnsi="Times New Roman" w:cs="Times New Roman"/>
                <w:spacing w:val="1"/>
              </w:rPr>
              <w:t>rm</w:t>
            </w:r>
            <w:r>
              <w:rPr>
                <w:rFonts w:ascii="Times New Roman" w:eastAsia="Arial" w:hAnsi="Times New Roman" w:cs="Times New Roman"/>
                <w:spacing w:val="-3"/>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2"/>
              </w:rPr>
              <w:t>v</w:t>
            </w:r>
            <w:r>
              <w:rPr>
                <w:rFonts w:ascii="Times New Roman" w:eastAsia="Arial" w:hAnsi="Times New Roman" w:cs="Times New Roman"/>
              </w:rPr>
              <w:t xml:space="preserve">ne </w:t>
            </w:r>
            <w:r>
              <w:rPr>
                <w:rFonts w:ascii="Times New Roman" w:eastAsia="Arial" w:hAnsi="Times New Roman" w:cs="Times New Roman"/>
                <w:spacing w:val="-3"/>
              </w:rPr>
              <w:t>a</w:t>
            </w:r>
            <w:r>
              <w:rPr>
                <w:rFonts w:ascii="Times New Roman" w:eastAsia="Arial" w:hAnsi="Times New Roman" w:cs="Times New Roman"/>
                <w:spacing w:val="2"/>
              </w:rPr>
              <w:t>k</w:t>
            </w:r>
            <w:r>
              <w:rPr>
                <w:rFonts w:ascii="Times New Roman" w:eastAsia="Arial" w:hAnsi="Times New Roman" w:cs="Times New Roman"/>
                <w:spacing w:val="1"/>
              </w:rPr>
              <w:t>t</w:t>
            </w:r>
            <w:r>
              <w:rPr>
                <w:rFonts w:ascii="Times New Roman" w:eastAsia="Arial" w:hAnsi="Times New Roman" w:cs="Times New Roman"/>
              </w:rPr>
              <w:t xml:space="preserve">e s </w:t>
            </w:r>
            <w:r>
              <w:rPr>
                <w:rFonts w:ascii="Times New Roman" w:eastAsia="Arial" w:hAnsi="Times New Roman" w:cs="Times New Roman"/>
                <w:spacing w:val="-3"/>
              </w:rPr>
              <w:t>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1"/>
              </w:rPr>
              <w:t>m</w:t>
            </w:r>
            <w:r>
              <w:rPr>
                <w:rFonts w:ascii="Times New Roman" w:eastAsia="Arial" w:hAnsi="Times New Roman" w:cs="Times New Roman"/>
                <w:spacing w:val="1"/>
              </w:rPr>
              <w:t>j</w:t>
            </w:r>
            <w:r>
              <w:rPr>
                <w:rFonts w:ascii="Times New Roman" w:eastAsia="Arial" w:hAnsi="Times New Roman" w:cs="Times New Roman"/>
              </w:rPr>
              <w:t>en</w:t>
            </w:r>
            <w:r>
              <w:rPr>
                <w:rFonts w:ascii="Times New Roman" w:eastAsia="Arial" w:hAnsi="Times New Roman" w:cs="Times New Roman"/>
                <w:spacing w:val="-3"/>
              </w:rPr>
              <w:t>a</w:t>
            </w:r>
            <w:r>
              <w:rPr>
                <w:rFonts w:ascii="Times New Roman" w:eastAsia="Arial" w:hAnsi="Times New Roman" w:cs="Times New Roman"/>
                <w:spacing w:val="1"/>
              </w:rPr>
              <w:t>m</w:t>
            </w:r>
            <w:r>
              <w:rPr>
                <w:rFonts w:ascii="Times New Roman" w:eastAsia="Arial" w:hAnsi="Times New Roman" w:cs="Times New Roman"/>
              </w:rPr>
              <w:t xml:space="preserve">a </w:t>
            </w:r>
            <w:r>
              <w:rPr>
                <w:rFonts w:ascii="Times New Roman" w:eastAsia="Arial" w:hAnsi="Times New Roman" w:cs="Times New Roman"/>
                <w:spacing w:val="-2"/>
              </w:rPr>
              <w:t>z</w:t>
            </w:r>
            <w:r>
              <w:rPr>
                <w:rFonts w:ascii="Times New Roman" w:eastAsia="Arial" w:hAnsi="Times New Roman" w:cs="Times New Roman"/>
                <w:spacing w:val="-3"/>
              </w:rPr>
              <w:t>a</w:t>
            </w:r>
            <w:r>
              <w:rPr>
                <w:rFonts w:ascii="Times New Roman" w:eastAsia="Arial" w:hAnsi="Times New Roman" w:cs="Times New Roman"/>
                <w:spacing w:val="2"/>
              </w:rPr>
              <w:t>k</w:t>
            </w:r>
            <w:r>
              <w:rPr>
                <w:rFonts w:ascii="Times New Roman" w:eastAsia="Arial" w:hAnsi="Times New Roman" w:cs="Times New Roman"/>
              </w:rPr>
              <w:t>ona</w:t>
            </w:r>
          </w:p>
        </w:tc>
        <w:tc>
          <w:tcPr>
            <w:tcW w:w="2410" w:type="dxa"/>
            <w:vMerge/>
            <w:tcBorders>
              <w:top w:val="single" w:sz="4" w:space="0" w:color="auto"/>
              <w:left w:val="single" w:sz="4" w:space="0" w:color="auto"/>
              <w:bottom w:val="single" w:sz="4" w:space="0" w:color="auto"/>
              <w:right w:val="single" w:sz="4" w:space="0" w:color="auto"/>
            </w:tcBorders>
            <w:vAlign w:val="center"/>
          </w:tcPr>
          <w:p w14:paraId="7C88F6D2"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6986652"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017E05B3"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w:t>
            </w:r>
            <w:r>
              <w:rPr>
                <w:rFonts w:ascii="Times New Roman" w:eastAsia="Arial" w:hAnsi="Times New Roman" w:cs="Times New Roman"/>
                <w:spacing w:val="-1"/>
              </w:rPr>
              <w:t>r</w:t>
            </w:r>
            <w:r>
              <w:rPr>
                <w:rFonts w:ascii="Times New Roman" w:eastAsia="Arial" w:hAnsi="Times New Roman" w:cs="Times New Roman"/>
                <w:spacing w:val="2"/>
              </w:rPr>
              <w:t>g</w:t>
            </w:r>
            <w:r>
              <w:rPr>
                <w:rFonts w:ascii="Times New Roman" w:eastAsia="Arial" w:hAnsi="Times New Roman" w:cs="Times New Roman"/>
              </w:rPr>
              <w:t>an</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s</w:t>
            </w:r>
            <w:r>
              <w:rPr>
                <w:rFonts w:ascii="Times New Roman" w:eastAsia="Arial" w:hAnsi="Times New Roman" w:cs="Times New Roman"/>
                <w:spacing w:val="-2"/>
              </w:rPr>
              <w:t>v</w:t>
            </w:r>
            <w:r>
              <w:rPr>
                <w:rFonts w:ascii="Times New Roman" w:eastAsia="Arial" w:hAnsi="Times New Roman" w:cs="Times New Roman"/>
              </w:rPr>
              <w:t>eu</w:t>
            </w:r>
            <w:r>
              <w:rPr>
                <w:rFonts w:ascii="Times New Roman" w:eastAsia="Arial" w:hAnsi="Times New Roman" w:cs="Times New Roman"/>
                <w:spacing w:val="2"/>
              </w:rPr>
              <w:t>k</w:t>
            </w:r>
            <w:r>
              <w:rPr>
                <w:rFonts w:ascii="Times New Roman" w:eastAsia="Arial" w:hAnsi="Times New Roman" w:cs="Times New Roman"/>
              </w:rPr>
              <w:t xml:space="preserve">upni </w:t>
            </w:r>
            <w:r>
              <w:rPr>
                <w:rFonts w:ascii="Times New Roman" w:eastAsia="Arial" w:hAnsi="Times New Roman" w:cs="Times New Roman"/>
                <w:spacing w:val="1"/>
              </w:rPr>
              <w:t>r</w:t>
            </w:r>
            <w:r>
              <w:rPr>
                <w:rFonts w:ascii="Times New Roman" w:eastAsia="Arial" w:hAnsi="Times New Roman" w:cs="Times New Roman"/>
                <w:spacing w:val="-3"/>
              </w:rPr>
              <w:t>a</w:t>
            </w:r>
            <w:r>
              <w:rPr>
                <w:rFonts w:ascii="Times New Roman" w:eastAsia="Arial" w:hAnsi="Times New Roman" w:cs="Times New Roman"/>
              </w:rPr>
              <w:t xml:space="preserve">d </w:t>
            </w:r>
            <w:r>
              <w:rPr>
                <w:rFonts w:ascii="Times New Roman" w:eastAsia="Arial" w:hAnsi="Times New Roman" w:cs="Times New Roman"/>
                <w:spacing w:val="-3"/>
              </w:rPr>
              <w:t>Š</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1"/>
              </w:rPr>
              <w:t>l</w:t>
            </w:r>
            <w:r>
              <w:rPr>
                <w:rFonts w:ascii="Times New Roman" w:eastAsia="Arial" w:hAnsi="Times New Roman" w:cs="Times New Roman"/>
              </w:rPr>
              <w:t xml:space="preserve">e u </w:t>
            </w:r>
            <w:r>
              <w:rPr>
                <w:rFonts w:ascii="Times New Roman" w:eastAsia="Arial" w:hAnsi="Times New Roman" w:cs="Times New Roman"/>
                <w:spacing w:val="-2"/>
              </w:rPr>
              <w:t>s</w:t>
            </w:r>
            <w:r>
              <w:rPr>
                <w:rFonts w:ascii="Times New Roman" w:eastAsia="Arial" w:hAnsi="Times New Roman" w:cs="Times New Roman"/>
                <w:spacing w:val="2"/>
              </w:rPr>
              <w:t>k</w:t>
            </w:r>
            <w:r>
              <w:rPr>
                <w:rFonts w:ascii="Times New Roman" w:eastAsia="Arial" w:hAnsi="Times New Roman" w:cs="Times New Roman"/>
                <w:spacing w:val="-1"/>
              </w:rPr>
              <w:t>l</w:t>
            </w:r>
            <w:r>
              <w:rPr>
                <w:rFonts w:ascii="Times New Roman" w:eastAsia="Arial" w:hAnsi="Times New Roman" w:cs="Times New Roman"/>
              </w:rPr>
              <w:t xml:space="preserve">adu sa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2"/>
              </w:rPr>
              <w:t>k</w:t>
            </w:r>
            <w:r>
              <w:rPr>
                <w:rFonts w:ascii="Times New Roman" w:eastAsia="Arial" w:hAnsi="Times New Roman" w:cs="Times New Roman"/>
                <w:spacing w:val="-3"/>
              </w:rPr>
              <w:t>o</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m</w:t>
            </w:r>
            <w:r>
              <w:rPr>
                <w:rFonts w:ascii="Times New Roman" w:eastAsia="Arial" w:hAnsi="Times New Roman" w:cs="Times New Roman"/>
              </w:rPr>
              <w:t>a</w:t>
            </w:r>
          </w:p>
        </w:tc>
        <w:tc>
          <w:tcPr>
            <w:tcW w:w="2410" w:type="dxa"/>
            <w:vMerge/>
            <w:tcBorders>
              <w:top w:val="single" w:sz="4" w:space="0" w:color="auto"/>
              <w:left w:val="single" w:sz="4" w:space="0" w:color="auto"/>
              <w:bottom w:val="single" w:sz="4" w:space="0" w:color="auto"/>
              <w:right w:val="single" w:sz="4" w:space="0" w:color="auto"/>
            </w:tcBorders>
            <w:vAlign w:val="center"/>
          </w:tcPr>
          <w:p w14:paraId="5AAD54B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183CEA3"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F9A3BAB" w14:textId="77777777" w:rsidR="002440D8" w:rsidRDefault="002440D8">
            <w:pPr>
              <w:shd w:val="clear" w:color="auto" w:fill="FFFFFF" w:themeFill="background1"/>
              <w:spacing w:after="0" w:line="240" w:lineRule="exact"/>
              <w:jc w:val="center"/>
              <w:rPr>
                <w:rFonts w:ascii="Times New Roman" w:eastAsia="Arial"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3AEFEDD5"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7304687"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89AF6EA" w14:textId="77777777" w:rsidR="002440D8" w:rsidRDefault="00607892">
            <w:pPr>
              <w:shd w:val="clear" w:color="auto" w:fill="FFFFFF" w:themeFill="background1"/>
              <w:spacing w:after="0" w:line="240" w:lineRule="exact"/>
              <w:ind w:left="0"/>
              <w:rPr>
                <w:rFonts w:ascii="Times New Roman" w:eastAsia="Arial" w:hAnsi="Times New Roman" w:cs="Times New Roman"/>
                <w:b/>
              </w:rPr>
            </w:pPr>
            <w:r>
              <w:rPr>
                <w:rFonts w:ascii="Times New Roman" w:eastAsia="Arial" w:hAnsi="Times New Roman" w:cs="Times New Roman"/>
                <w:b/>
              </w:rPr>
              <w:t>8. Administrativno – tehničko i financijsko – materijalno poslovanje</w:t>
            </w:r>
          </w:p>
        </w:tc>
        <w:tc>
          <w:tcPr>
            <w:tcW w:w="2410" w:type="dxa"/>
            <w:vMerge w:val="restart"/>
            <w:tcBorders>
              <w:top w:val="single" w:sz="4" w:space="0" w:color="auto"/>
              <w:left w:val="single" w:sz="4" w:space="0" w:color="auto"/>
              <w:bottom w:val="single" w:sz="4" w:space="0" w:color="auto"/>
              <w:right w:val="single" w:sz="4" w:space="0" w:color="auto"/>
            </w:tcBorders>
          </w:tcPr>
          <w:p w14:paraId="4BFF559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tajnica škole</w:t>
            </w:r>
          </w:p>
          <w:p w14:paraId="1D832885"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4BB645A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voditeljica računovodstva</w:t>
            </w:r>
          </w:p>
          <w:p w14:paraId="2A9B724F"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287D1B9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domari</w:t>
            </w:r>
          </w:p>
          <w:p w14:paraId="62982FFE" w14:textId="77777777" w:rsidR="002440D8" w:rsidRDefault="002440D8">
            <w:pPr>
              <w:shd w:val="clear" w:color="auto" w:fill="FFFFFF" w:themeFill="background1"/>
              <w:spacing w:after="0" w:line="240" w:lineRule="auto"/>
              <w:rPr>
                <w:rFonts w:ascii="Times New Roman" w:hAnsi="Times New Roman" w:cs="Times New Roman"/>
              </w:rPr>
            </w:pPr>
          </w:p>
          <w:p w14:paraId="03760FB3" w14:textId="77777777" w:rsidR="002440D8" w:rsidRDefault="002440D8">
            <w:pPr>
              <w:shd w:val="clear" w:color="auto" w:fill="FFFFFF" w:themeFill="background1"/>
              <w:spacing w:after="0" w:line="240" w:lineRule="auto"/>
              <w:ind w:left="0"/>
              <w:rPr>
                <w:rFonts w:ascii="Times New Roman" w:hAnsi="Times New Roman" w:cs="Times New Roman"/>
              </w:rPr>
            </w:pPr>
          </w:p>
          <w:p w14:paraId="6344F32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tc>
      </w:tr>
      <w:tr w:rsidR="002440D8" w14:paraId="413F65A6"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20E8774"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 xml:space="preserve">ad </w:t>
            </w:r>
            <w:r>
              <w:rPr>
                <w:rFonts w:ascii="Times New Roman" w:eastAsia="Arial" w:hAnsi="Times New Roman" w:cs="Times New Roman"/>
                <w:spacing w:val="1"/>
              </w:rPr>
              <w:t>r</w:t>
            </w:r>
            <w:r>
              <w:rPr>
                <w:rFonts w:ascii="Times New Roman" w:eastAsia="Arial" w:hAnsi="Times New Roman" w:cs="Times New Roman"/>
              </w:rPr>
              <w:t>ačuno</w:t>
            </w:r>
            <w:r>
              <w:rPr>
                <w:rFonts w:ascii="Times New Roman" w:eastAsia="Arial" w:hAnsi="Times New Roman" w:cs="Times New Roman"/>
                <w:spacing w:val="-2"/>
              </w:rPr>
              <w:t>v</w:t>
            </w:r>
            <w:r>
              <w:rPr>
                <w:rFonts w:ascii="Times New Roman" w:eastAsia="Arial" w:hAnsi="Times New Roman" w:cs="Times New Roman"/>
              </w:rPr>
              <w:t>ods</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 xml:space="preserve">a, </w:t>
            </w:r>
            <w:r>
              <w:rPr>
                <w:rFonts w:ascii="Times New Roman" w:eastAsia="Arial" w:hAnsi="Times New Roman" w:cs="Times New Roman"/>
                <w:spacing w:val="1"/>
              </w:rPr>
              <w:t>t</w:t>
            </w:r>
            <w:r>
              <w:rPr>
                <w:rFonts w:ascii="Times New Roman" w:eastAsia="Arial" w:hAnsi="Times New Roman" w:cs="Times New Roman"/>
                <w:spacing w:val="-3"/>
              </w:rPr>
              <w:t>a</w:t>
            </w:r>
            <w:r>
              <w:rPr>
                <w:rFonts w:ascii="Times New Roman" w:eastAsia="Arial" w:hAnsi="Times New Roman" w:cs="Times New Roman"/>
                <w:spacing w:val="1"/>
              </w:rPr>
              <w:t>j</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š</w:t>
            </w:r>
            <w:r>
              <w:rPr>
                <w:rFonts w:ascii="Times New Roman" w:eastAsia="Arial" w:hAnsi="Times New Roman" w:cs="Times New Roman"/>
                <w:spacing w:val="1"/>
              </w:rPr>
              <w:t>t</w:t>
            </w:r>
            <w:r>
              <w:rPr>
                <w:rFonts w:ascii="Times New Roman" w:eastAsia="Arial" w:hAnsi="Times New Roman" w:cs="Times New Roman"/>
                <w:spacing w:val="-2"/>
              </w:rPr>
              <w:t>v</w:t>
            </w:r>
            <w:r>
              <w:rPr>
                <w:rFonts w:ascii="Times New Roman" w:eastAsia="Arial" w:hAnsi="Times New Roman" w:cs="Times New Roman"/>
              </w:rPr>
              <w:t xml:space="preserve">a i </w:t>
            </w:r>
            <w:r>
              <w:rPr>
                <w:rFonts w:ascii="Times New Roman" w:eastAsia="Arial" w:hAnsi="Times New Roman" w:cs="Times New Roman"/>
                <w:spacing w:val="-3"/>
              </w:rPr>
              <w:t>u</w:t>
            </w:r>
            <w:r>
              <w:rPr>
                <w:rFonts w:ascii="Times New Roman" w:eastAsia="Arial" w:hAnsi="Times New Roman" w:cs="Times New Roman"/>
              </w:rPr>
              <w:t>čen</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rPr>
              <w:t>ke</w:t>
            </w:r>
            <w:r>
              <w:rPr>
                <w:rFonts w:ascii="Times New Roman" w:eastAsia="Arial" w:hAnsi="Times New Roman" w:cs="Times New Roman"/>
                <w:spacing w:val="1"/>
              </w:rPr>
              <w:t xml:space="preserve"> r</w:t>
            </w:r>
            <w:r>
              <w:rPr>
                <w:rFonts w:ascii="Times New Roman" w:eastAsia="Arial" w:hAnsi="Times New Roman" w:cs="Times New Roman"/>
                <w:spacing w:val="-3"/>
              </w:rPr>
              <w:t>e</w:t>
            </w:r>
            <w:r>
              <w:rPr>
                <w:rFonts w:ascii="Times New Roman" w:eastAsia="Arial" w:hAnsi="Times New Roman" w:cs="Times New Roman"/>
                <w:spacing w:val="1"/>
              </w:rPr>
              <w:t>f</w:t>
            </w:r>
            <w:r>
              <w:rPr>
                <w:rFonts w:ascii="Times New Roman" w:eastAsia="Arial" w:hAnsi="Times New Roman" w:cs="Times New Roman"/>
              </w:rPr>
              <w:t>e</w:t>
            </w:r>
            <w:r>
              <w:rPr>
                <w:rFonts w:ascii="Times New Roman" w:eastAsia="Arial" w:hAnsi="Times New Roman" w:cs="Times New Roman"/>
                <w:spacing w:val="1"/>
              </w:rPr>
              <w:t>r</w:t>
            </w:r>
            <w:r>
              <w:rPr>
                <w:rFonts w:ascii="Times New Roman" w:eastAsia="Arial" w:hAnsi="Times New Roman" w:cs="Times New Roman"/>
              </w:rPr>
              <w:t>ade</w:t>
            </w:r>
          </w:p>
        </w:tc>
        <w:tc>
          <w:tcPr>
            <w:tcW w:w="2410" w:type="dxa"/>
            <w:vMerge/>
            <w:tcBorders>
              <w:top w:val="single" w:sz="4" w:space="0" w:color="auto"/>
              <w:left w:val="single" w:sz="4" w:space="0" w:color="auto"/>
              <w:bottom w:val="single" w:sz="4" w:space="0" w:color="auto"/>
              <w:right w:val="single" w:sz="4" w:space="0" w:color="auto"/>
            </w:tcBorders>
            <w:vAlign w:val="center"/>
          </w:tcPr>
          <w:p w14:paraId="426F41E2"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4E30986"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382B7662"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r</w:t>
            </w:r>
            <w:r>
              <w:rPr>
                <w:rFonts w:ascii="Times New Roman" w:eastAsia="Arial" w:hAnsi="Times New Roman" w:cs="Times New Roman"/>
              </w:rPr>
              <w:t xml:space="preserve">ad </w:t>
            </w:r>
            <w:r>
              <w:rPr>
                <w:rFonts w:ascii="Times New Roman" w:eastAsia="Arial" w:hAnsi="Times New Roman" w:cs="Times New Roman"/>
                <w:spacing w:val="1"/>
              </w:rPr>
              <w:t>t</w:t>
            </w:r>
            <w:r>
              <w:rPr>
                <w:rFonts w:ascii="Times New Roman" w:eastAsia="Arial" w:hAnsi="Times New Roman" w:cs="Times New Roman"/>
              </w:rPr>
              <w:t>ehn</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spacing w:val="2"/>
              </w:rPr>
              <w:t>k</w:t>
            </w:r>
            <w:r>
              <w:rPr>
                <w:rFonts w:ascii="Times New Roman" w:eastAsia="Arial" w:hAnsi="Times New Roman" w:cs="Times New Roman"/>
              </w:rPr>
              <w:t>e s</w:t>
            </w:r>
            <w:r>
              <w:rPr>
                <w:rFonts w:ascii="Times New Roman" w:eastAsia="Arial" w:hAnsi="Times New Roman" w:cs="Times New Roman"/>
                <w:spacing w:val="-1"/>
              </w:rPr>
              <w:t>l</w:t>
            </w:r>
            <w:r>
              <w:rPr>
                <w:rFonts w:ascii="Times New Roman" w:eastAsia="Arial" w:hAnsi="Times New Roman" w:cs="Times New Roman"/>
              </w:rPr>
              <w:t>u</w:t>
            </w:r>
            <w:r>
              <w:rPr>
                <w:rFonts w:ascii="Times New Roman" w:eastAsia="Arial" w:hAnsi="Times New Roman" w:cs="Times New Roman"/>
                <w:spacing w:val="-2"/>
              </w:rPr>
              <w:t>ž</w:t>
            </w:r>
            <w:r>
              <w:rPr>
                <w:rFonts w:ascii="Times New Roman" w:eastAsia="Arial" w:hAnsi="Times New Roman" w:cs="Times New Roman"/>
              </w:rPr>
              <w:t>be</w:t>
            </w:r>
          </w:p>
        </w:tc>
        <w:tc>
          <w:tcPr>
            <w:tcW w:w="2410" w:type="dxa"/>
            <w:vMerge/>
            <w:tcBorders>
              <w:top w:val="single" w:sz="4" w:space="0" w:color="auto"/>
              <w:left w:val="single" w:sz="4" w:space="0" w:color="auto"/>
              <w:bottom w:val="single" w:sz="4" w:space="0" w:color="auto"/>
              <w:right w:val="single" w:sz="4" w:space="0" w:color="auto"/>
            </w:tcBorders>
            <w:vAlign w:val="center"/>
          </w:tcPr>
          <w:p w14:paraId="766968B6"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294F01D"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54F139D0" w14:textId="77777777" w:rsidR="002440D8" w:rsidRDefault="00607892">
            <w:pPr>
              <w:shd w:val="clear" w:color="auto" w:fill="FFFFFF" w:themeFill="background1"/>
              <w:spacing w:before="6" w:after="0" w:line="240" w:lineRule="exact"/>
              <w:ind w:left="0" w:right="755"/>
              <w:rPr>
                <w:rFonts w:ascii="Times New Roman" w:eastAsia="Arial" w:hAnsi="Times New Roman" w:cs="Times New Roman"/>
              </w:rPr>
            </w:pPr>
            <w:r>
              <w:rPr>
                <w:rFonts w:ascii="Times New Roman" w:eastAsia="Arial" w:hAnsi="Times New Roman" w:cs="Times New Roman"/>
              </w:rPr>
              <w:t>- p</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p</w:t>
            </w:r>
            <w:r>
              <w:rPr>
                <w:rFonts w:ascii="Times New Roman" w:eastAsia="Arial" w:hAnsi="Times New Roman" w:cs="Times New Roman"/>
                <w:spacing w:val="-3"/>
              </w:rPr>
              <w:t>o</w:t>
            </w:r>
            <w:r>
              <w:rPr>
                <w:rFonts w:ascii="Times New Roman" w:eastAsia="Arial" w:hAnsi="Times New Roman" w:cs="Times New Roman"/>
                <w:spacing w:val="1"/>
              </w:rPr>
              <w:t>tr</w:t>
            </w:r>
            <w:r>
              <w:rPr>
                <w:rFonts w:ascii="Times New Roman" w:eastAsia="Arial" w:hAnsi="Times New Roman" w:cs="Times New Roman"/>
              </w:rPr>
              <w:t xml:space="preserve">ebe i </w:t>
            </w:r>
            <w:r>
              <w:rPr>
                <w:rFonts w:ascii="Times New Roman" w:eastAsia="Arial" w:hAnsi="Times New Roman" w:cs="Times New Roman"/>
                <w:spacing w:val="1"/>
              </w:rPr>
              <w:t>r</w:t>
            </w:r>
            <w:r>
              <w:rPr>
                <w:rFonts w:ascii="Times New Roman" w:eastAsia="Arial" w:hAnsi="Times New Roman" w:cs="Times New Roman"/>
              </w:rPr>
              <w:t>ea</w:t>
            </w:r>
            <w:r>
              <w:rPr>
                <w:rFonts w:ascii="Times New Roman" w:eastAsia="Arial" w:hAnsi="Times New Roman" w:cs="Times New Roman"/>
                <w:spacing w:val="-1"/>
              </w:rPr>
              <w:t>li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o</w:t>
            </w:r>
            <w:r>
              <w:rPr>
                <w:rFonts w:ascii="Times New Roman" w:eastAsia="Arial" w:hAnsi="Times New Roman" w:cs="Times New Roman"/>
                <w:spacing w:val="-1"/>
              </w:rPr>
              <w:t>t</w:t>
            </w:r>
            <w:r>
              <w:rPr>
                <w:rFonts w:ascii="Times New Roman" w:eastAsia="Arial" w:hAnsi="Times New Roman" w:cs="Times New Roman"/>
                <w:spacing w:val="2"/>
              </w:rPr>
              <w:t>k</w:t>
            </w:r>
            <w:r>
              <w:rPr>
                <w:rFonts w:ascii="Times New Roman" w:eastAsia="Arial" w:hAnsi="Times New Roman" w:cs="Times New Roman"/>
                <w:spacing w:val="-1"/>
              </w:rPr>
              <w:t>l</w:t>
            </w:r>
            <w:r>
              <w:rPr>
                <w:rFonts w:ascii="Times New Roman" w:eastAsia="Arial" w:hAnsi="Times New Roman" w:cs="Times New Roman"/>
              </w:rPr>
              <w:t>a</w:t>
            </w:r>
            <w:r>
              <w:rPr>
                <w:rFonts w:ascii="Times New Roman" w:eastAsia="Arial" w:hAnsi="Times New Roman" w:cs="Times New Roman"/>
                <w:spacing w:val="-3"/>
              </w:rPr>
              <w:t>n</w:t>
            </w:r>
            <w:r>
              <w:rPr>
                <w:rFonts w:ascii="Times New Roman" w:eastAsia="Arial" w:hAnsi="Times New Roman" w:cs="Times New Roman"/>
                <w:spacing w:val="1"/>
              </w:rPr>
              <w:t>j</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 xml:space="preserve">e </w:t>
            </w:r>
            <w:r>
              <w:rPr>
                <w:rFonts w:ascii="Times New Roman" w:eastAsia="Arial" w:hAnsi="Times New Roman" w:cs="Times New Roman"/>
                <w:spacing w:val="2"/>
              </w:rPr>
              <w:t>k</w:t>
            </w:r>
            <w:r>
              <w:rPr>
                <w:rFonts w:ascii="Times New Roman" w:eastAsia="Arial" w:hAnsi="Times New Roman" w:cs="Times New Roman"/>
                <w:spacing w:val="-2"/>
              </w:rPr>
              <w:t>v</w:t>
            </w:r>
            <w:r>
              <w:rPr>
                <w:rFonts w:ascii="Times New Roman" w:eastAsia="Arial" w:hAnsi="Times New Roman" w:cs="Times New Roman"/>
              </w:rPr>
              <w:t>a</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 i š</w:t>
            </w:r>
            <w:r>
              <w:rPr>
                <w:rFonts w:ascii="Times New Roman" w:eastAsia="Arial" w:hAnsi="Times New Roman" w:cs="Times New Roman"/>
                <w:spacing w:val="1"/>
              </w:rPr>
              <w:t>t</w:t>
            </w:r>
            <w:r>
              <w:rPr>
                <w:rFonts w:ascii="Times New Roman" w:eastAsia="Arial" w:hAnsi="Times New Roman" w:cs="Times New Roman"/>
                <w:spacing w:val="-3"/>
              </w:rPr>
              <w:t>e</w:t>
            </w:r>
            <w:r>
              <w:rPr>
                <w:rFonts w:ascii="Times New Roman" w:eastAsia="Arial" w:hAnsi="Times New Roman" w:cs="Times New Roman"/>
                <w:spacing w:val="1"/>
              </w:rPr>
              <w:t>t</w:t>
            </w:r>
            <w:r>
              <w:rPr>
                <w:rFonts w:ascii="Times New Roman" w:eastAsia="Arial" w:hAnsi="Times New Roman" w:cs="Times New Roman"/>
              </w:rPr>
              <w:t xml:space="preserve">a, </w:t>
            </w:r>
            <w:r>
              <w:rPr>
                <w:rFonts w:ascii="Times New Roman" w:eastAsia="Arial" w:hAnsi="Times New Roman" w:cs="Times New Roman"/>
                <w:spacing w:val="1"/>
              </w:rPr>
              <w:t>t</w:t>
            </w:r>
            <w:r>
              <w:rPr>
                <w:rFonts w:ascii="Times New Roman" w:eastAsia="Arial" w:hAnsi="Times New Roman" w:cs="Times New Roman"/>
              </w:rPr>
              <w:t>e p</w:t>
            </w:r>
            <w:r>
              <w:rPr>
                <w:rFonts w:ascii="Times New Roman" w:eastAsia="Arial" w:hAnsi="Times New Roman" w:cs="Times New Roman"/>
                <w:spacing w:val="1"/>
              </w:rPr>
              <w:t>r</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 xml:space="preserve">i </w:t>
            </w:r>
            <w:r>
              <w:rPr>
                <w:rFonts w:ascii="Times New Roman" w:eastAsia="Arial" w:hAnsi="Times New Roman" w:cs="Times New Roman"/>
                <w:spacing w:val="-1"/>
              </w:rPr>
              <w:t>m</w:t>
            </w:r>
            <w:r>
              <w:rPr>
                <w:rFonts w:ascii="Times New Roman" w:eastAsia="Arial" w:hAnsi="Times New Roman" w:cs="Times New Roman"/>
                <w:spacing w:val="1"/>
              </w:rPr>
              <w:t>j</w:t>
            </w:r>
            <w:r>
              <w:rPr>
                <w:rFonts w:ascii="Times New Roman" w:eastAsia="Arial" w:hAnsi="Times New Roman" w:cs="Times New Roman"/>
              </w:rPr>
              <w:t>e</w:t>
            </w:r>
            <w:r>
              <w:rPr>
                <w:rFonts w:ascii="Times New Roman" w:eastAsia="Arial" w:hAnsi="Times New Roman" w:cs="Times New Roman"/>
                <w:spacing w:val="1"/>
              </w:rPr>
              <w:t>r</w:t>
            </w:r>
            <w:r>
              <w:rPr>
                <w:rFonts w:ascii="Times New Roman" w:eastAsia="Arial" w:hAnsi="Times New Roman" w:cs="Times New Roman"/>
              </w:rPr>
              <w:t>e s</w:t>
            </w:r>
            <w:r>
              <w:rPr>
                <w:rFonts w:ascii="Times New Roman" w:eastAsia="Arial" w:hAnsi="Times New Roman" w:cs="Times New Roman"/>
                <w:spacing w:val="-1"/>
              </w:rPr>
              <w:t>i</w:t>
            </w:r>
            <w:r>
              <w:rPr>
                <w:rFonts w:ascii="Times New Roman" w:eastAsia="Arial" w:hAnsi="Times New Roman" w:cs="Times New Roman"/>
                <w:spacing w:val="2"/>
              </w:rPr>
              <w:t>g</w:t>
            </w:r>
            <w:r>
              <w:rPr>
                <w:rFonts w:ascii="Times New Roman" w:eastAsia="Arial" w:hAnsi="Times New Roman" w:cs="Times New Roman"/>
              </w:rPr>
              <w:t>u</w:t>
            </w:r>
            <w:r>
              <w:rPr>
                <w:rFonts w:ascii="Times New Roman" w:eastAsia="Arial" w:hAnsi="Times New Roman" w:cs="Times New Roman"/>
                <w:spacing w:val="1"/>
              </w:rPr>
              <w:t>r</w:t>
            </w:r>
            <w:r>
              <w:rPr>
                <w:rFonts w:ascii="Times New Roman" w:eastAsia="Arial" w:hAnsi="Times New Roman" w:cs="Times New Roman"/>
              </w:rPr>
              <w:t>no</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i</w:t>
            </w:r>
          </w:p>
        </w:tc>
        <w:tc>
          <w:tcPr>
            <w:tcW w:w="2410" w:type="dxa"/>
            <w:vMerge/>
            <w:tcBorders>
              <w:top w:val="single" w:sz="4" w:space="0" w:color="auto"/>
              <w:left w:val="single" w:sz="4" w:space="0" w:color="auto"/>
              <w:bottom w:val="single" w:sz="4" w:space="0" w:color="auto"/>
              <w:right w:val="single" w:sz="4" w:space="0" w:color="auto"/>
            </w:tcBorders>
            <w:vAlign w:val="center"/>
          </w:tcPr>
          <w:p w14:paraId="4543BC2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D724747"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36CC763B"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spacing w:val="2"/>
              </w:rPr>
              <w:t>k</w:t>
            </w:r>
            <w:r>
              <w:rPr>
                <w:rFonts w:ascii="Times New Roman" w:eastAsia="Arial" w:hAnsi="Times New Roman" w:cs="Times New Roman"/>
              </w:rPr>
              <w:t>o</w:t>
            </w:r>
            <w:r>
              <w:rPr>
                <w:rFonts w:ascii="Times New Roman" w:eastAsia="Arial" w:hAnsi="Times New Roman" w:cs="Times New Roman"/>
                <w:spacing w:val="-3"/>
              </w:rPr>
              <w:t>o</w:t>
            </w:r>
            <w:r>
              <w:rPr>
                <w:rFonts w:ascii="Times New Roman" w:eastAsia="Arial" w:hAnsi="Times New Roman" w:cs="Times New Roman"/>
                <w:spacing w:val="1"/>
              </w:rPr>
              <w:t>r</w:t>
            </w:r>
            <w:r>
              <w:rPr>
                <w:rFonts w:ascii="Times New Roman" w:eastAsia="Arial" w:hAnsi="Times New Roman" w:cs="Times New Roman"/>
              </w:rPr>
              <w:t>d</w:t>
            </w:r>
            <w:r>
              <w:rPr>
                <w:rFonts w:ascii="Times New Roman" w:eastAsia="Arial" w:hAnsi="Times New Roman" w:cs="Times New Roman"/>
                <w:spacing w:val="-1"/>
              </w:rPr>
              <w:t>i</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naba</w:t>
            </w:r>
            <w:r>
              <w:rPr>
                <w:rFonts w:ascii="Times New Roman" w:eastAsia="Arial" w:hAnsi="Times New Roman" w:cs="Times New Roman"/>
                <w:spacing w:val="-2"/>
              </w:rPr>
              <w:t>v</w:t>
            </w:r>
            <w:r>
              <w:rPr>
                <w:rFonts w:ascii="Times New Roman" w:eastAsia="Arial" w:hAnsi="Times New Roman" w:cs="Times New Roman"/>
              </w:rPr>
              <w:t>u na</w:t>
            </w:r>
            <w:r>
              <w:rPr>
                <w:rFonts w:ascii="Times New Roman" w:eastAsia="Arial" w:hAnsi="Times New Roman" w:cs="Times New Roman"/>
                <w:spacing w:val="-2"/>
              </w:rPr>
              <w:t>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n</w:t>
            </w:r>
            <w:r>
              <w:rPr>
                <w:rFonts w:ascii="Times New Roman" w:eastAsia="Arial" w:hAnsi="Times New Roman" w:cs="Times New Roman"/>
                <w:spacing w:val="-1"/>
              </w:rPr>
              <w:t>i</w:t>
            </w:r>
            <w:r>
              <w:rPr>
                <w:rFonts w:ascii="Times New Roman" w:eastAsia="Arial" w:hAnsi="Times New Roman" w:cs="Times New Roman"/>
              </w:rPr>
              <w:t>h s</w:t>
            </w:r>
            <w:r>
              <w:rPr>
                <w:rFonts w:ascii="Times New Roman" w:eastAsia="Arial" w:hAnsi="Times New Roman" w:cs="Times New Roman"/>
                <w:spacing w:val="1"/>
              </w:rPr>
              <w:t>r</w:t>
            </w:r>
            <w:r>
              <w:rPr>
                <w:rFonts w:ascii="Times New Roman" w:eastAsia="Arial" w:hAnsi="Times New Roman" w:cs="Times New Roman"/>
              </w:rPr>
              <w:t>eds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a i po</w:t>
            </w:r>
            <w:r>
              <w:rPr>
                <w:rFonts w:ascii="Times New Roman" w:eastAsia="Arial" w:hAnsi="Times New Roman" w:cs="Times New Roman"/>
                <w:spacing w:val="1"/>
              </w:rPr>
              <w:t>m</w:t>
            </w:r>
            <w:r>
              <w:rPr>
                <w:rFonts w:ascii="Times New Roman" w:eastAsia="Arial" w:hAnsi="Times New Roman" w:cs="Times New Roman"/>
                <w:spacing w:val="-3"/>
              </w:rPr>
              <w:t>a</w:t>
            </w:r>
            <w:r>
              <w:rPr>
                <w:rFonts w:ascii="Times New Roman" w:eastAsia="Arial" w:hAnsi="Times New Roman" w:cs="Times New Roman"/>
              </w:rPr>
              <w:t>ga</w:t>
            </w:r>
            <w:r>
              <w:rPr>
                <w:rFonts w:ascii="Times New Roman" w:eastAsia="Arial" w:hAnsi="Times New Roman" w:cs="Times New Roman"/>
                <w:spacing w:val="-1"/>
              </w:rPr>
              <w:t>l</w:t>
            </w:r>
            <w:r>
              <w:rPr>
                <w:rFonts w:ascii="Times New Roman" w:eastAsia="Arial" w:hAnsi="Times New Roman" w:cs="Times New Roman"/>
              </w:rPr>
              <w:t xml:space="preserve">a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1"/>
              </w:rPr>
              <w:t xml:space="preserve"> r</w:t>
            </w:r>
            <w:r>
              <w:rPr>
                <w:rFonts w:ascii="Times New Roman" w:eastAsia="Arial" w:hAnsi="Times New Roman" w:cs="Times New Roman"/>
              </w:rPr>
              <w:t>edo</w:t>
            </w:r>
            <w:r>
              <w:rPr>
                <w:rFonts w:ascii="Times New Roman" w:eastAsia="Arial" w:hAnsi="Times New Roman" w:cs="Times New Roman"/>
                <w:spacing w:val="-2"/>
              </w:rPr>
              <w:t>v</w:t>
            </w:r>
            <w:r>
              <w:rPr>
                <w:rFonts w:ascii="Times New Roman" w:eastAsia="Arial" w:hAnsi="Times New Roman" w:cs="Times New Roman"/>
              </w:rPr>
              <w:t>nu nas</w:t>
            </w:r>
            <w:r>
              <w:rPr>
                <w:rFonts w:ascii="Times New Roman" w:eastAsia="Arial" w:hAnsi="Times New Roman" w:cs="Times New Roman"/>
                <w:spacing w:val="1"/>
              </w:rPr>
              <w:t>t</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rPr>
              <w:t>u i ob</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2"/>
              </w:rPr>
              <w:t>z</w:t>
            </w:r>
            <w:r>
              <w:rPr>
                <w:rFonts w:ascii="Times New Roman" w:eastAsia="Arial" w:hAnsi="Times New Roman" w:cs="Times New Roman"/>
              </w:rPr>
              <w:t>o</w:t>
            </w:r>
            <w:r>
              <w:rPr>
                <w:rFonts w:ascii="Times New Roman" w:eastAsia="Arial" w:hAnsi="Times New Roman" w:cs="Times New Roman"/>
                <w:spacing w:val="-2"/>
              </w:rPr>
              <w:t>v</w:t>
            </w:r>
            <w:r>
              <w:rPr>
                <w:rFonts w:ascii="Times New Roman" w:eastAsia="Arial" w:hAnsi="Times New Roman" w:cs="Times New Roman"/>
              </w:rPr>
              <w:t>an</w:t>
            </w:r>
            <w:r>
              <w:rPr>
                <w:rFonts w:ascii="Times New Roman" w:eastAsia="Arial" w:hAnsi="Times New Roman" w:cs="Times New Roman"/>
                <w:spacing w:val="1"/>
              </w:rPr>
              <w:t>j</w:t>
            </w:r>
            <w:r>
              <w:rPr>
                <w:rFonts w:ascii="Times New Roman" w:eastAsia="Arial" w:hAnsi="Times New Roman" w:cs="Times New Roman"/>
              </w:rPr>
              <w:t>e od</w:t>
            </w:r>
            <w:r>
              <w:rPr>
                <w:rFonts w:ascii="Times New Roman" w:eastAsia="Arial" w:hAnsi="Times New Roman" w:cs="Times New Roman"/>
                <w:spacing w:val="1"/>
              </w:rPr>
              <w:t>r</w:t>
            </w:r>
            <w:r>
              <w:rPr>
                <w:rFonts w:ascii="Times New Roman" w:eastAsia="Arial" w:hAnsi="Times New Roman" w:cs="Times New Roman"/>
              </w:rPr>
              <w:t>as</w:t>
            </w:r>
            <w:r>
              <w:rPr>
                <w:rFonts w:ascii="Times New Roman" w:eastAsia="Arial" w:hAnsi="Times New Roman" w:cs="Times New Roman"/>
                <w:spacing w:val="-1"/>
              </w:rPr>
              <w:t>li</w:t>
            </w:r>
            <w:r>
              <w:rPr>
                <w:rFonts w:ascii="Times New Roman" w:eastAsia="Arial" w:hAnsi="Times New Roman" w:cs="Times New Roman"/>
              </w:rPr>
              <w:t>h</w:t>
            </w:r>
          </w:p>
        </w:tc>
        <w:tc>
          <w:tcPr>
            <w:tcW w:w="2410" w:type="dxa"/>
            <w:vMerge/>
            <w:tcBorders>
              <w:top w:val="single" w:sz="4" w:space="0" w:color="auto"/>
              <w:left w:val="single" w:sz="4" w:space="0" w:color="auto"/>
              <w:bottom w:val="single" w:sz="4" w:space="0" w:color="auto"/>
              <w:right w:val="single" w:sz="4" w:space="0" w:color="auto"/>
            </w:tcBorders>
            <w:vAlign w:val="center"/>
          </w:tcPr>
          <w:p w14:paraId="5CE08C46"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FECCA16"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14252D36"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sk</w:t>
            </w:r>
            <w:r>
              <w:rPr>
                <w:rFonts w:ascii="Times New Roman" w:eastAsia="Arial" w:hAnsi="Times New Roman" w:cs="Times New Roman"/>
                <w:spacing w:val="1"/>
              </w:rPr>
              <w:t>r</w:t>
            </w:r>
            <w:r>
              <w:rPr>
                <w:rFonts w:ascii="Times New Roman" w:eastAsia="Arial" w:hAnsi="Times New Roman" w:cs="Times New Roman"/>
              </w:rPr>
              <w:t>b</w:t>
            </w:r>
            <w:r>
              <w:rPr>
                <w:rFonts w:ascii="Times New Roman" w:eastAsia="Arial" w:hAnsi="Times New Roman" w:cs="Times New Roman"/>
                <w:spacing w:val="-1"/>
              </w:rPr>
              <w:t>i</w:t>
            </w:r>
            <w:r>
              <w:rPr>
                <w:rFonts w:ascii="Times New Roman" w:eastAsia="Arial" w:hAnsi="Times New Roman" w:cs="Times New Roman"/>
                <w:spacing w:val="1"/>
              </w:rPr>
              <w:t>t</w:t>
            </w:r>
            <w:r>
              <w:rPr>
                <w:rFonts w:ascii="Times New Roman" w:eastAsia="Arial" w:hAnsi="Times New Roman" w:cs="Times New Roman"/>
              </w:rPr>
              <w:t>i o naba</w:t>
            </w:r>
            <w:r>
              <w:rPr>
                <w:rFonts w:ascii="Times New Roman" w:eastAsia="Arial" w:hAnsi="Times New Roman" w:cs="Times New Roman"/>
                <w:spacing w:val="-2"/>
              </w:rPr>
              <w:t>v</w:t>
            </w:r>
            <w:r>
              <w:rPr>
                <w:rFonts w:ascii="Times New Roman" w:eastAsia="Arial" w:hAnsi="Times New Roman" w:cs="Times New Roman"/>
              </w:rPr>
              <w:t xml:space="preserve">i </w:t>
            </w:r>
            <w:r>
              <w:rPr>
                <w:rFonts w:ascii="Times New Roman" w:eastAsia="Arial" w:hAnsi="Times New Roman" w:cs="Times New Roman"/>
                <w:spacing w:val="1"/>
              </w:rPr>
              <w:t>m</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spacing w:val="-3"/>
              </w:rPr>
              <w:t>e</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spacing w:val="1"/>
              </w:rPr>
              <w:t>j</w:t>
            </w:r>
            <w:r>
              <w:rPr>
                <w:rFonts w:ascii="Times New Roman" w:eastAsia="Arial" w:hAnsi="Times New Roman" w:cs="Times New Roman"/>
              </w:rPr>
              <w:t>a</w:t>
            </w:r>
            <w:r>
              <w:rPr>
                <w:rFonts w:ascii="Times New Roman" w:eastAsia="Arial" w:hAnsi="Times New Roman" w:cs="Times New Roman"/>
                <w:spacing w:val="-3"/>
              </w:rPr>
              <w:t>l</w:t>
            </w:r>
            <w:r>
              <w:rPr>
                <w:rFonts w:ascii="Times New Roman" w:eastAsia="Arial" w:hAnsi="Times New Roman" w:cs="Times New Roman"/>
              </w:rPr>
              <w:t xml:space="preserve">a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1"/>
              </w:rPr>
              <w:t xml:space="preserve"> t</w:t>
            </w:r>
            <w:r>
              <w:rPr>
                <w:rFonts w:ascii="Times New Roman" w:eastAsia="Arial" w:hAnsi="Times New Roman" w:cs="Times New Roman"/>
              </w:rPr>
              <w:t>ehn</w:t>
            </w:r>
            <w:r>
              <w:rPr>
                <w:rFonts w:ascii="Times New Roman" w:eastAsia="Arial" w:hAnsi="Times New Roman" w:cs="Times New Roman"/>
                <w:spacing w:val="-1"/>
              </w:rPr>
              <w:t>i</w:t>
            </w:r>
            <w:r>
              <w:rPr>
                <w:rFonts w:ascii="Times New Roman" w:eastAsia="Arial" w:hAnsi="Times New Roman" w:cs="Times New Roman"/>
                <w:spacing w:val="-2"/>
              </w:rPr>
              <w:t>č</w:t>
            </w:r>
            <w:r>
              <w:rPr>
                <w:rFonts w:ascii="Times New Roman" w:eastAsia="Arial" w:hAnsi="Times New Roman" w:cs="Times New Roman"/>
                <w:spacing w:val="2"/>
              </w:rPr>
              <w:t>k</w:t>
            </w:r>
            <w:r>
              <w:rPr>
                <w:rFonts w:ascii="Times New Roman" w:eastAsia="Arial" w:hAnsi="Times New Roman" w:cs="Times New Roman"/>
              </w:rPr>
              <w:t>u s</w:t>
            </w:r>
            <w:r>
              <w:rPr>
                <w:rFonts w:ascii="Times New Roman" w:eastAsia="Arial" w:hAnsi="Times New Roman" w:cs="Times New Roman"/>
                <w:spacing w:val="-1"/>
              </w:rPr>
              <w:t>l</w:t>
            </w:r>
            <w:r>
              <w:rPr>
                <w:rFonts w:ascii="Times New Roman" w:eastAsia="Arial" w:hAnsi="Times New Roman" w:cs="Times New Roman"/>
              </w:rPr>
              <w:t>u</w:t>
            </w:r>
            <w:r>
              <w:rPr>
                <w:rFonts w:ascii="Times New Roman" w:eastAsia="Arial" w:hAnsi="Times New Roman" w:cs="Times New Roman"/>
                <w:spacing w:val="-2"/>
              </w:rPr>
              <w:t>ž</w:t>
            </w:r>
            <w:r>
              <w:rPr>
                <w:rFonts w:ascii="Times New Roman" w:eastAsia="Arial" w:hAnsi="Times New Roman" w:cs="Times New Roman"/>
              </w:rPr>
              <w:t>bu</w:t>
            </w:r>
          </w:p>
        </w:tc>
        <w:tc>
          <w:tcPr>
            <w:tcW w:w="2410" w:type="dxa"/>
            <w:vMerge/>
            <w:tcBorders>
              <w:top w:val="single" w:sz="4" w:space="0" w:color="auto"/>
              <w:left w:val="single" w:sz="4" w:space="0" w:color="auto"/>
              <w:bottom w:val="single" w:sz="4" w:space="0" w:color="auto"/>
              <w:right w:val="single" w:sz="4" w:space="0" w:color="auto"/>
            </w:tcBorders>
            <w:vAlign w:val="center"/>
          </w:tcPr>
          <w:p w14:paraId="71442FD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165ED1D"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1A118CA1"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ana</w:t>
            </w:r>
            <w:r>
              <w:rPr>
                <w:rFonts w:ascii="Times New Roman" w:eastAsia="Arial" w:hAnsi="Times New Roman" w:cs="Times New Roman"/>
                <w:spacing w:val="-1"/>
              </w:rPr>
              <w:t>l</w:t>
            </w:r>
            <w:r>
              <w:rPr>
                <w:rFonts w:ascii="Times New Roman" w:eastAsia="Arial" w:hAnsi="Times New Roman" w:cs="Times New Roman"/>
                <w:spacing w:val="1"/>
              </w:rPr>
              <w:t>i</w:t>
            </w:r>
            <w:r>
              <w:rPr>
                <w:rFonts w:ascii="Times New Roman" w:eastAsia="Arial" w:hAnsi="Times New Roman" w:cs="Times New Roman"/>
                <w:spacing w:val="-2"/>
              </w:rPr>
              <w:t>z</w:t>
            </w:r>
            <w:r>
              <w:rPr>
                <w:rFonts w:ascii="Times New Roman" w:eastAsia="Arial" w:hAnsi="Times New Roman" w:cs="Times New Roman"/>
                <w:spacing w:val="-1"/>
              </w:rPr>
              <w:t>i</w:t>
            </w:r>
            <w:r>
              <w:rPr>
                <w:rFonts w:ascii="Times New Roman" w:eastAsia="Arial" w:hAnsi="Times New Roman" w:cs="Times New Roman"/>
                <w:spacing w:val="1"/>
              </w:rPr>
              <w:t>r</w:t>
            </w:r>
            <w:r>
              <w:rPr>
                <w:rFonts w:ascii="Times New Roman" w:eastAsia="Arial" w:hAnsi="Times New Roman" w:cs="Times New Roman"/>
              </w:rPr>
              <w:t>a</w:t>
            </w:r>
            <w:r>
              <w:rPr>
                <w:rFonts w:ascii="Times New Roman" w:eastAsia="Arial" w:hAnsi="Times New Roman" w:cs="Times New Roman"/>
                <w:spacing w:val="1"/>
              </w:rPr>
              <w:t>t</w:t>
            </w:r>
            <w:r>
              <w:rPr>
                <w:rFonts w:ascii="Times New Roman" w:eastAsia="Arial" w:hAnsi="Times New Roman" w:cs="Times New Roman"/>
              </w:rPr>
              <w:t>i pe</w:t>
            </w:r>
            <w:r>
              <w:rPr>
                <w:rFonts w:ascii="Times New Roman" w:eastAsia="Arial" w:hAnsi="Times New Roman" w:cs="Times New Roman"/>
                <w:spacing w:val="1"/>
              </w:rPr>
              <w:t>r</w:t>
            </w:r>
            <w:r>
              <w:rPr>
                <w:rFonts w:ascii="Times New Roman" w:eastAsia="Arial" w:hAnsi="Times New Roman" w:cs="Times New Roman"/>
                <w:spacing w:val="-1"/>
              </w:rPr>
              <w:t>i</w:t>
            </w:r>
            <w:r>
              <w:rPr>
                <w:rFonts w:ascii="Times New Roman" w:eastAsia="Arial" w:hAnsi="Times New Roman" w:cs="Times New Roman"/>
              </w:rPr>
              <w:t>od</w:t>
            </w:r>
            <w:r>
              <w:rPr>
                <w:rFonts w:ascii="Times New Roman" w:eastAsia="Arial" w:hAnsi="Times New Roman" w:cs="Times New Roman"/>
                <w:spacing w:val="-1"/>
              </w:rPr>
              <w:t>i</w:t>
            </w:r>
            <w:r>
              <w:rPr>
                <w:rFonts w:ascii="Times New Roman" w:eastAsia="Arial" w:hAnsi="Times New Roman" w:cs="Times New Roman"/>
              </w:rPr>
              <w:t>čne</w:t>
            </w:r>
            <w:r>
              <w:rPr>
                <w:rFonts w:ascii="Times New Roman" w:eastAsia="Arial" w:hAnsi="Times New Roman" w:cs="Times New Roman"/>
                <w:spacing w:val="1"/>
              </w:rPr>
              <w:t xml:space="preserve"> r</w:t>
            </w:r>
            <w:r>
              <w:rPr>
                <w:rFonts w:ascii="Times New Roman" w:eastAsia="Arial" w:hAnsi="Times New Roman" w:cs="Times New Roman"/>
              </w:rPr>
              <w:t>a</w:t>
            </w:r>
            <w:r>
              <w:rPr>
                <w:rFonts w:ascii="Times New Roman" w:eastAsia="Arial" w:hAnsi="Times New Roman" w:cs="Times New Roman"/>
                <w:spacing w:val="-2"/>
              </w:rPr>
              <w:t>č</w:t>
            </w:r>
            <w:r>
              <w:rPr>
                <w:rFonts w:ascii="Times New Roman" w:eastAsia="Arial" w:hAnsi="Times New Roman" w:cs="Times New Roman"/>
              </w:rPr>
              <w:t xml:space="preserve">une i </w:t>
            </w:r>
            <w:r>
              <w:rPr>
                <w:rFonts w:ascii="Times New Roman" w:eastAsia="Arial" w:hAnsi="Times New Roman" w:cs="Times New Roman"/>
                <w:spacing w:val="-2"/>
              </w:rPr>
              <w:t>z</w:t>
            </w:r>
            <w:r>
              <w:rPr>
                <w:rFonts w:ascii="Times New Roman" w:eastAsia="Arial" w:hAnsi="Times New Roman" w:cs="Times New Roman"/>
              </w:rPr>
              <w:t>a</w:t>
            </w:r>
            <w:r>
              <w:rPr>
                <w:rFonts w:ascii="Times New Roman" w:eastAsia="Arial" w:hAnsi="Times New Roman" w:cs="Times New Roman"/>
                <w:spacing w:val="-2"/>
              </w:rPr>
              <w:t>v</w:t>
            </w:r>
            <w:r>
              <w:rPr>
                <w:rFonts w:ascii="Times New Roman" w:eastAsia="Arial" w:hAnsi="Times New Roman" w:cs="Times New Roman"/>
                <w:spacing w:val="1"/>
              </w:rPr>
              <w:t>r</w:t>
            </w:r>
            <w:r>
              <w:rPr>
                <w:rFonts w:ascii="Times New Roman" w:eastAsia="Arial" w:hAnsi="Times New Roman" w:cs="Times New Roman"/>
              </w:rPr>
              <w:t xml:space="preserve">šni </w:t>
            </w:r>
            <w:r>
              <w:rPr>
                <w:rFonts w:ascii="Times New Roman" w:eastAsia="Arial" w:hAnsi="Times New Roman" w:cs="Times New Roman"/>
                <w:spacing w:val="1"/>
              </w:rPr>
              <w:t>r</w:t>
            </w:r>
            <w:r>
              <w:rPr>
                <w:rFonts w:ascii="Times New Roman" w:eastAsia="Arial" w:hAnsi="Times New Roman" w:cs="Times New Roman"/>
              </w:rPr>
              <w:t>ačun</w:t>
            </w:r>
          </w:p>
        </w:tc>
        <w:tc>
          <w:tcPr>
            <w:tcW w:w="2410" w:type="dxa"/>
            <w:vMerge/>
            <w:tcBorders>
              <w:top w:val="single" w:sz="4" w:space="0" w:color="auto"/>
              <w:left w:val="single" w:sz="4" w:space="0" w:color="auto"/>
              <w:bottom w:val="single" w:sz="4" w:space="0" w:color="auto"/>
              <w:right w:val="single" w:sz="4" w:space="0" w:color="auto"/>
            </w:tcBorders>
            <w:vAlign w:val="center"/>
          </w:tcPr>
          <w:p w14:paraId="2E4CBFC6"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0ADDB35"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4E4657BD" w14:textId="77777777" w:rsidR="002440D8" w:rsidRDefault="00607892">
            <w:pPr>
              <w:shd w:val="clear" w:color="auto" w:fill="FFFFFF" w:themeFill="background1"/>
              <w:spacing w:after="0" w:line="240" w:lineRule="exact"/>
              <w:ind w:left="0"/>
              <w:jc w:val="both"/>
              <w:rPr>
                <w:rFonts w:ascii="Times New Roman" w:eastAsia="Arial" w:hAnsi="Times New Roman" w:cs="Times New Roman"/>
                <w:b/>
              </w:rPr>
            </w:pPr>
            <w:r>
              <w:rPr>
                <w:rFonts w:ascii="Times New Roman" w:eastAsia="Arial" w:hAnsi="Times New Roman" w:cs="Times New Roman"/>
                <w:b/>
              </w:rPr>
              <w:t>9. Rad u nastavi</w:t>
            </w:r>
          </w:p>
        </w:tc>
        <w:tc>
          <w:tcPr>
            <w:tcW w:w="2410" w:type="dxa"/>
            <w:tcBorders>
              <w:top w:val="single" w:sz="4" w:space="0" w:color="auto"/>
              <w:left w:val="single" w:sz="4" w:space="0" w:color="auto"/>
              <w:bottom w:val="single" w:sz="4" w:space="0" w:color="auto"/>
              <w:right w:val="single" w:sz="4" w:space="0" w:color="auto"/>
            </w:tcBorders>
          </w:tcPr>
          <w:p w14:paraId="7BA0BE34"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1C6DE82" w14:textId="77777777">
        <w:trPr>
          <w:trHeight w:val="70"/>
        </w:trPr>
        <w:tc>
          <w:tcPr>
            <w:tcW w:w="7083" w:type="dxa"/>
            <w:tcBorders>
              <w:top w:val="single" w:sz="4" w:space="0" w:color="auto"/>
              <w:left w:val="single" w:sz="4" w:space="0" w:color="auto"/>
              <w:bottom w:val="single" w:sz="4" w:space="0" w:color="auto"/>
              <w:right w:val="single" w:sz="4" w:space="0" w:color="auto"/>
            </w:tcBorders>
          </w:tcPr>
          <w:p w14:paraId="08BF6616" w14:textId="77777777" w:rsidR="002440D8" w:rsidRDefault="00607892">
            <w:pPr>
              <w:shd w:val="clear" w:color="auto" w:fill="FFFFFF" w:themeFill="background1"/>
              <w:spacing w:after="0" w:line="240" w:lineRule="exact"/>
              <w:ind w:left="0"/>
              <w:rPr>
                <w:rFonts w:ascii="Times New Roman" w:eastAsia="Arial" w:hAnsi="Times New Roman" w:cs="Times New Roman"/>
              </w:rPr>
            </w:pPr>
            <w:r>
              <w:rPr>
                <w:rFonts w:ascii="Times New Roman" w:eastAsia="Arial" w:hAnsi="Times New Roman" w:cs="Times New Roman"/>
              </w:rPr>
              <w:t>- obilazak razrednih odjela i praćenje nastave</w:t>
            </w:r>
          </w:p>
        </w:tc>
        <w:tc>
          <w:tcPr>
            <w:tcW w:w="2410" w:type="dxa"/>
            <w:tcBorders>
              <w:top w:val="single" w:sz="4" w:space="0" w:color="auto"/>
              <w:left w:val="single" w:sz="4" w:space="0" w:color="auto"/>
              <w:bottom w:val="single" w:sz="4" w:space="0" w:color="auto"/>
              <w:right w:val="single" w:sz="4" w:space="0" w:color="auto"/>
            </w:tcBorders>
          </w:tcPr>
          <w:p w14:paraId="31BC07B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pedagoginja, psihologinja</w:t>
            </w:r>
          </w:p>
          <w:p w14:paraId="1580303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tc>
      </w:tr>
    </w:tbl>
    <w:p w14:paraId="75531F54" w14:textId="77777777" w:rsidR="002440D8" w:rsidRDefault="00607892">
      <w:pPr>
        <w:jc w:val="right"/>
        <w:rPr>
          <w:rFonts w:ascii="Times New Roman" w:hAnsi="Times New Roman" w:cs="Times New Roman"/>
        </w:rPr>
        <w:sectPr w:rsidR="002440D8">
          <w:pgSz w:w="11906" w:h="16838"/>
          <w:pgMar w:top="1418" w:right="1418" w:bottom="155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cs="Times New Roman"/>
        </w:rPr>
        <w:t>ravnatelj: Darko Pšihistal, mag. cin.</w:t>
      </w:r>
    </w:p>
    <w:p w14:paraId="10E5CE55" w14:textId="77777777" w:rsidR="002440D8" w:rsidRDefault="00607892">
      <w:pPr>
        <w:pStyle w:val="Naslov2"/>
        <w:numPr>
          <w:ilvl w:val="0"/>
          <w:numId w:val="51"/>
        </w:numPr>
        <w:jc w:val="center"/>
        <w:rPr>
          <w:rFonts w:ascii="Times New Roman" w:hAnsi="Times New Roman" w:cs="Times New Roman"/>
          <w:color w:val="auto"/>
          <w:sz w:val="24"/>
        </w:rPr>
      </w:pPr>
      <w:bookmarkStart w:id="74" w:name="_Toc147228069"/>
      <w:r>
        <w:rPr>
          <w:rFonts w:ascii="Times New Roman" w:hAnsi="Times New Roman" w:cs="Times New Roman"/>
          <w:color w:val="auto"/>
          <w:sz w:val="24"/>
        </w:rPr>
        <w:t>PLAN I PROGRAM RADA STRUČNE SURADNICE KNJIŽNIČARKE</w:t>
      </w:r>
      <w:bookmarkEnd w:id="74"/>
    </w:p>
    <w:p w14:paraId="5B294D3F"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5A8556D5" w14:textId="77777777" w:rsidR="002440D8" w:rsidRDefault="002440D8">
      <w:pPr>
        <w:pStyle w:val="Tijeloteksta"/>
        <w:spacing w:before="4"/>
        <w:rPr>
          <w:rFonts w:ascii="Times New Roman" w:hAnsi="Times New Roman" w:cs="Times New Roman"/>
          <w:b/>
          <w:i/>
        </w:rPr>
      </w:pPr>
    </w:p>
    <w:tbl>
      <w:tblPr>
        <w:tblStyle w:val="TableNormal0"/>
        <w:tblW w:w="14285" w:type="dxa"/>
        <w:tblInd w:w="54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4"/>
        <w:gridCol w:w="1093"/>
        <w:gridCol w:w="7125"/>
        <w:gridCol w:w="2907"/>
        <w:gridCol w:w="1816"/>
      </w:tblGrid>
      <w:tr w:rsidR="002440D8" w14:paraId="4B2B2CCC" w14:textId="77777777">
        <w:trPr>
          <w:trHeight w:val="587"/>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610744"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MJESEC</w:t>
            </w:r>
          </w:p>
        </w:tc>
        <w:tc>
          <w:tcPr>
            <w:tcW w:w="8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608608" w14:textId="77777777" w:rsidR="002440D8" w:rsidRDefault="00607892">
            <w:pPr>
              <w:pStyle w:val="TableParagraph"/>
              <w:spacing w:line="290" w:lineRule="atLeast"/>
              <w:ind w:left="108" w:right="235"/>
              <w:rPr>
                <w:rFonts w:ascii="Times New Roman" w:hAnsi="Times New Roman" w:cs="Times New Roman"/>
              </w:rPr>
            </w:pPr>
            <w:r>
              <w:rPr>
                <w:rFonts w:ascii="Times New Roman" w:hAnsi="Times New Roman" w:cs="Times New Roman"/>
                <w:spacing w:val="-1"/>
              </w:rPr>
              <w:t>BROJ</w:t>
            </w:r>
            <w:r>
              <w:rPr>
                <w:rFonts w:ascii="Times New Roman" w:hAnsi="Times New Roman" w:cs="Times New Roman"/>
                <w:spacing w:val="-52"/>
              </w:rPr>
              <w:t xml:space="preserve"> </w:t>
            </w:r>
            <w:r>
              <w:rPr>
                <w:rFonts w:ascii="Times New Roman" w:hAnsi="Times New Roman" w:cs="Times New Roman"/>
              </w:rPr>
              <w:t>SATI</w:t>
            </w:r>
          </w:p>
        </w:tc>
        <w:tc>
          <w:tcPr>
            <w:tcW w:w="75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02C1F1" w14:textId="77777777" w:rsidR="002440D8" w:rsidRDefault="00607892">
            <w:pPr>
              <w:pStyle w:val="TableParagraph"/>
              <w:spacing w:before="1"/>
              <w:ind w:left="2226"/>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D6F6A6" w14:textId="77777777" w:rsidR="002440D8" w:rsidRDefault="00607892">
            <w:pPr>
              <w:pStyle w:val="TableParagraph"/>
              <w:spacing w:before="1"/>
              <w:ind w:left="109"/>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5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C0E557" w14:textId="77777777" w:rsidR="002440D8" w:rsidRDefault="00607892">
            <w:pPr>
              <w:pStyle w:val="TableParagraph"/>
              <w:spacing w:line="290" w:lineRule="atLeast"/>
              <w:ind w:left="110" w:right="243"/>
              <w:rPr>
                <w:rFonts w:ascii="Times New Roman" w:hAnsi="Times New Roman" w:cs="Times New Roman"/>
              </w:rPr>
            </w:pPr>
            <w:r>
              <w:rPr>
                <w:rFonts w:ascii="Times New Roman" w:hAnsi="Times New Roman" w:cs="Times New Roman"/>
              </w:rPr>
              <w:t>NOSITELJ</w:t>
            </w:r>
            <w:r>
              <w:rPr>
                <w:rFonts w:ascii="Times New Roman" w:hAnsi="Times New Roman" w:cs="Times New Roman"/>
                <w:spacing w:val="1"/>
              </w:rPr>
              <w:t xml:space="preserve"> </w:t>
            </w:r>
            <w:r>
              <w:rPr>
                <w:rFonts w:ascii="Times New Roman" w:hAnsi="Times New Roman" w:cs="Times New Roman"/>
              </w:rPr>
              <w:t>PROGRAMA</w:t>
            </w:r>
          </w:p>
        </w:tc>
      </w:tr>
      <w:tr w:rsidR="002440D8" w14:paraId="64B8207D" w14:textId="77777777">
        <w:trPr>
          <w:trHeight w:val="2247"/>
        </w:trPr>
        <w:tc>
          <w:tcPr>
            <w:tcW w:w="136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262610E" w14:textId="77777777" w:rsidR="002440D8" w:rsidRDefault="002440D8">
            <w:pPr>
              <w:pStyle w:val="TableParagraph"/>
              <w:rPr>
                <w:rFonts w:ascii="Times New Roman" w:hAnsi="Times New Roman" w:cs="Times New Roman"/>
                <w:b/>
                <w:i/>
              </w:rPr>
            </w:pPr>
          </w:p>
          <w:p w14:paraId="233232D9" w14:textId="77777777" w:rsidR="002440D8" w:rsidRDefault="002440D8">
            <w:pPr>
              <w:pStyle w:val="TableParagraph"/>
              <w:spacing w:before="11"/>
              <w:rPr>
                <w:rFonts w:ascii="Times New Roman" w:hAnsi="Times New Roman" w:cs="Times New Roman"/>
                <w:b/>
                <w:i/>
              </w:rPr>
            </w:pPr>
          </w:p>
          <w:p w14:paraId="57D583BA" w14:textId="77777777" w:rsidR="002440D8" w:rsidRDefault="00607892">
            <w:pPr>
              <w:pStyle w:val="TableParagraph"/>
              <w:ind w:left="107"/>
              <w:rPr>
                <w:rFonts w:ascii="Times New Roman" w:hAnsi="Times New Roman" w:cs="Times New Roman"/>
              </w:rPr>
            </w:pPr>
            <w:r>
              <w:rPr>
                <w:rFonts w:ascii="Times New Roman" w:hAnsi="Times New Roman" w:cs="Times New Roman"/>
              </w:rPr>
              <w:t>RUJAN</w:t>
            </w:r>
          </w:p>
        </w:tc>
        <w:tc>
          <w:tcPr>
            <w:tcW w:w="8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2B48B1" w14:textId="77777777" w:rsidR="002440D8" w:rsidRDefault="002440D8">
            <w:pPr>
              <w:pStyle w:val="TableParagraph"/>
              <w:rPr>
                <w:rFonts w:ascii="Times New Roman" w:hAnsi="Times New Roman" w:cs="Times New Roman"/>
                <w:b/>
                <w:i/>
              </w:rPr>
            </w:pPr>
          </w:p>
          <w:p w14:paraId="58908B23" w14:textId="77777777" w:rsidR="002440D8" w:rsidRDefault="002440D8">
            <w:pPr>
              <w:pStyle w:val="TableParagraph"/>
              <w:spacing w:before="11"/>
              <w:rPr>
                <w:rFonts w:ascii="Times New Roman" w:hAnsi="Times New Roman" w:cs="Times New Roman"/>
                <w:b/>
                <w:i/>
              </w:rPr>
            </w:pPr>
          </w:p>
          <w:p w14:paraId="3C369994" w14:textId="77777777" w:rsidR="002440D8" w:rsidRDefault="00607892">
            <w:pPr>
              <w:pStyle w:val="TableParagraph"/>
              <w:ind w:right="340"/>
              <w:jc w:val="right"/>
              <w:rPr>
                <w:rFonts w:ascii="Times New Roman" w:hAnsi="Times New Roman" w:cs="Times New Roman"/>
              </w:rPr>
            </w:pPr>
            <w:r>
              <w:rPr>
                <w:rFonts w:ascii="Times New Roman" w:hAnsi="Times New Roman" w:cs="Times New Roman"/>
              </w:rPr>
              <w:t>80</w:t>
            </w:r>
          </w:p>
        </w:tc>
        <w:tc>
          <w:tcPr>
            <w:tcW w:w="75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AE90C5" w14:textId="77777777" w:rsidR="002440D8" w:rsidRDefault="002440D8">
            <w:pPr>
              <w:pStyle w:val="TableParagraph"/>
              <w:spacing w:before="11"/>
              <w:rPr>
                <w:rFonts w:ascii="Times New Roman" w:hAnsi="Times New Roman" w:cs="Times New Roman"/>
                <w:b/>
                <w:i/>
              </w:rPr>
            </w:pPr>
          </w:p>
          <w:p w14:paraId="64F48C69" w14:textId="77777777" w:rsidR="002440D8" w:rsidRDefault="00607892">
            <w:pPr>
              <w:pStyle w:val="TableParagraph"/>
              <w:numPr>
                <w:ilvl w:val="0"/>
                <w:numId w:val="52"/>
              </w:numPr>
              <w:tabs>
                <w:tab w:val="left" w:pos="347"/>
              </w:tabs>
              <w:spacing w:line="292" w:lineRule="exact"/>
              <w:ind w:hanging="239"/>
              <w:rPr>
                <w:rFonts w:ascii="Times New Roman" w:hAnsi="Times New Roman" w:cs="Times New Roman"/>
              </w:rPr>
            </w:pPr>
            <w:r>
              <w:rPr>
                <w:rFonts w:ascii="Times New Roman" w:hAnsi="Times New Roman" w:cs="Times New Roman"/>
              </w:rPr>
              <w:t>Odgojno-obrazovni</w:t>
            </w:r>
            <w:r>
              <w:rPr>
                <w:rFonts w:ascii="Times New Roman" w:hAnsi="Times New Roman" w:cs="Times New Roman"/>
                <w:spacing w:val="-5"/>
              </w:rPr>
              <w:t xml:space="preserve"> </w:t>
            </w: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14BB96DA" w14:textId="77777777" w:rsidR="002440D8" w:rsidRDefault="00607892">
            <w:pPr>
              <w:pStyle w:val="TableParagraph"/>
              <w:numPr>
                <w:ilvl w:val="1"/>
                <w:numId w:val="52"/>
              </w:numPr>
              <w:tabs>
                <w:tab w:val="left" w:pos="828"/>
                <w:tab w:val="left" w:pos="829"/>
              </w:tabs>
              <w:ind w:right="862"/>
              <w:rPr>
                <w:rFonts w:ascii="Times New Roman" w:hAnsi="Times New Roman" w:cs="Times New Roman"/>
              </w:rPr>
            </w:pPr>
            <w:r>
              <w:rPr>
                <w:rFonts w:ascii="Times New Roman" w:hAnsi="Times New Roman" w:cs="Times New Roman"/>
              </w:rPr>
              <w:t>Upoznavanje učenika s knjižnicom i oblicima rada u školskoj</w:t>
            </w:r>
            <w:r>
              <w:rPr>
                <w:rFonts w:ascii="Times New Roman" w:hAnsi="Times New Roman" w:cs="Times New Roman"/>
                <w:spacing w:val="-53"/>
              </w:rPr>
              <w:t xml:space="preserve"> </w:t>
            </w:r>
            <w:r>
              <w:rPr>
                <w:rFonts w:ascii="Times New Roman" w:hAnsi="Times New Roman" w:cs="Times New Roman"/>
              </w:rPr>
              <w:t>knjižnici</w:t>
            </w:r>
            <w:r>
              <w:rPr>
                <w:rFonts w:ascii="Times New Roman" w:hAnsi="Times New Roman" w:cs="Times New Roman"/>
                <w:spacing w:val="-3"/>
              </w:rPr>
              <w:t xml:space="preserve"> </w:t>
            </w:r>
            <w:r>
              <w:rPr>
                <w:rFonts w:ascii="Times New Roman" w:hAnsi="Times New Roman" w:cs="Times New Roman"/>
              </w:rPr>
              <w:t>za sve</w:t>
            </w:r>
            <w:r>
              <w:rPr>
                <w:rFonts w:ascii="Times New Roman" w:hAnsi="Times New Roman" w:cs="Times New Roman"/>
                <w:spacing w:val="-2"/>
              </w:rPr>
              <w:t xml:space="preserve"> </w:t>
            </w:r>
            <w:r>
              <w:rPr>
                <w:rFonts w:ascii="Times New Roman" w:hAnsi="Times New Roman" w:cs="Times New Roman"/>
              </w:rPr>
              <w:t>prve</w:t>
            </w:r>
            <w:r>
              <w:rPr>
                <w:rFonts w:ascii="Times New Roman" w:hAnsi="Times New Roman" w:cs="Times New Roman"/>
                <w:spacing w:val="-2"/>
              </w:rPr>
              <w:t xml:space="preserve"> </w:t>
            </w:r>
            <w:r>
              <w:rPr>
                <w:rFonts w:ascii="Times New Roman" w:hAnsi="Times New Roman" w:cs="Times New Roman"/>
              </w:rPr>
              <w:t>razrede</w:t>
            </w:r>
          </w:p>
          <w:p w14:paraId="7B96E296" w14:textId="77777777" w:rsidR="002440D8" w:rsidRDefault="00607892">
            <w:pPr>
              <w:pStyle w:val="TableParagraph"/>
              <w:numPr>
                <w:ilvl w:val="1"/>
                <w:numId w:val="52"/>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Pomoć</w:t>
            </w:r>
            <w:r>
              <w:rPr>
                <w:rFonts w:ascii="Times New Roman" w:hAnsi="Times New Roman" w:cs="Times New Roman"/>
                <w:spacing w:val="-6"/>
              </w:rPr>
              <w:t xml:space="preserve"> </w:t>
            </w:r>
            <w:r>
              <w:rPr>
                <w:rFonts w:ascii="Times New Roman" w:hAnsi="Times New Roman" w:cs="Times New Roman"/>
              </w:rPr>
              <w:t>učenicima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istraživačkom</w:t>
            </w:r>
            <w:r>
              <w:rPr>
                <w:rFonts w:ascii="Times New Roman" w:hAnsi="Times New Roman" w:cs="Times New Roman"/>
                <w:spacing w:val="-2"/>
              </w:rPr>
              <w:t xml:space="preserve"> </w:t>
            </w:r>
            <w:r>
              <w:rPr>
                <w:rFonts w:ascii="Times New Roman" w:hAnsi="Times New Roman" w:cs="Times New Roman"/>
              </w:rPr>
              <w:t>radu</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knjižnici</w:t>
            </w:r>
          </w:p>
          <w:p w14:paraId="667F99F0" w14:textId="77777777" w:rsidR="002440D8" w:rsidRDefault="00607892">
            <w:pPr>
              <w:pStyle w:val="TableParagraph"/>
              <w:numPr>
                <w:ilvl w:val="1"/>
                <w:numId w:val="52"/>
              </w:numPr>
              <w:tabs>
                <w:tab w:val="left" w:pos="828"/>
                <w:tab w:val="left" w:pos="829"/>
              </w:tabs>
              <w:ind w:right="429"/>
              <w:rPr>
                <w:rFonts w:ascii="Times New Roman" w:hAnsi="Times New Roman" w:cs="Times New Roman"/>
              </w:rPr>
            </w:pPr>
            <w:r>
              <w:rPr>
                <w:rFonts w:ascii="Times New Roman" w:hAnsi="Times New Roman" w:cs="Times New Roman"/>
              </w:rPr>
              <w:t>Formiranje</w:t>
            </w:r>
            <w:r>
              <w:rPr>
                <w:rFonts w:ascii="Times New Roman" w:hAnsi="Times New Roman" w:cs="Times New Roman"/>
                <w:spacing w:val="-3"/>
              </w:rPr>
              <w:t xml:space="preserve"> </w:t>
            </w:r>
            <w:r>
              <w:rPr>
                <w:rFonts w:ascii="Times New Roman" w:hAnsi="Times New Roman" w:cs="Times New Roman"/>
              </w:rPr>
              <w:t>Knjižničarske</w:t>
            </w:r>
            <w:r>
              <w:rPr>
                <w:rFonts w:ascii="Times New Roman" w:hAnsi="Times New Roman" w:cs="Times New Roman"/>
                <w:spacing w:val="-4"/>
              </w:rPr>
              <w:t xml:space="preserve"> </w:t>
            </w:r>
            <w:r>
              <w:rPr>
                <w:rFonts w:ascii="Times New Roman" w:hAnsi="Times New Roman" w:cs="Times New Roman"/>
              </w:rPr>
              <w:t>grupe</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upoznavanje</w:t>
            </w:r>
            <w:r>
              <w:rPr>
                <w:rFonts w:ascii="Times New Roman" w:hAnsi="Times New Roman" w:cs="Times New Roman"/>
                <w:spacing w:val="-5"/>
              </w:rPr>
              <w:t xml:space="preserve"> </w:t>
            </w:r>
            <w:r>
              <w:rPr>
                <w:rFonts w:ascii="Times New Roman" w:hAnsi="Times New Roman" w:cs="Times New Roman"/>
              </w:rPr>
              <w:t>učenika</w:t>
            </w:r>
            <w:r>
              <w:rPr>
                <w:rFonts w:ascii="Times New Roman" w:hAnsi="Times New Roman" w:cs="Times New Roman"/>
                <w:spacing w:val="-4"/>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oblicima</w:t>
            </w:r>
            <w:r>
              <w:rPr>
                <w:rFonts w:ascii="Times New Roman" w:hAnsi="Times New Roman" w:cs="Times New Roman"/>
                <w:spacing w:val="-51"/>
              </w:rPr>
              <w:t xml:space="preserve"> </w:t>
            </w:r>
            <w:r>
              <w:rPr>
                <w:rFonts w:ascii="Times New Roman" w:hAnsi="Times New Roman" w:cs="Times New Roman"/>
              </w:rPr>
              <w:t>rada u školskoj knjižnici, njezinim aktivnostima, pravilima,</w:t>
            </w:r>
            <w:r>
              <w:rPr>
                <w:rFonts w:ascii="Times New Roman" w:hAnsi="Times New Roman" w:cs="Times New Roman"/>
                <w:spacing w:val="1"/>
              </w:rPr>
              <w:t xml:space="preserve"> </w:t>
            </w:r>
            <w:r>
              <w:rPr>
                <w:rFonts w:ascii="Times New Roman" w:hAnsi="Times New Roman" w:cs="Times New Roman"/>
              </w:rPr>
              <w:t>zadacima</w:t>
            </w:r>
            <w:r>
              <w:rPr>
                <w:rFonts w:ascii="Times New Roman" w:hAnsi="Times New Roman" w:cs="Times New Roman"/>
                <w:spacing w:val="-3"/>
              </w:rPr>
              <w:t xml:space="preserve"> </w:t>
            </w:r>
            <w:r>
              <w:rPr>
                <w:rFonts w:ascii="Times New Roman" w:hAnsi="Times New Roman" w:cs="Times New Roman"/>
              </w:rPr>
              <w:t>te</w:t>
            </w:r>
            <w:r>
              <w:rPr>
                <w:rFonts w:ascii="Times New Roman" w:hAnsi="Times New Roman" w:cs="Times New Roman"/>
                <w:spacing w:val="-2"/>
              </w:rPr>
              <w:t xml:space="preserve"> </w:t>
            </w:r>
            <w:r>
              <w:rPr>
                <w:rFonts w:ascii="Times New Roman" w:hAnsi="Times New Roman" w:cs="Times New Roman"/>
              </w:rPr>
              <w:t>čuvanjem</w:t>
            </w:r>
            <w:r>
              <w:rPr>
                <w:rFonts w:ascii="Times New Roman" w:hAnsi="Times New Roman" w:cs="Times New Roman"/>
                <w:spacing w:val="1"/>
              </w:rPr>
              <w:t xml:space="preserve"> </w:t>
            </w:r>
            <w:r>
              <w:rPr>
                <w:rFonts w:ascii="Times New Roman" w:hAnsi="Times New Roman" w:cs="Times New Roman"/>
              </w:rPr>
              <w:t>knjižnične građe</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41795C" w14:textId="77777777" w:rsidR="002440D8" w:rsidRDefault="002440D8">
            <w:pPr>
              <w:pStyle w:val="TableParagraph"/>
              <w:rPr>
                <w:rFonts w:ascii="Times New Roman" w:hAnsi="Times New Roman" w:cs="Times New Roman"/>
                <w:b/>
                <w:i/>
              </w:rPr>
            </w:pPr>
          </w:p>
          <w:p w14:paraId="12D98ADA" w14:textId="77777777" w:rsidR="002440D8" w:rsidRDefault="002440D8">
            <w:pPr>
              <w:pStyle w:val="TableParagraph"/>
              <w:spacing w:before="11"/>
              <w:rPr>
                <w:rFonts w:ascii="Times New Roman" w:hAnsi="Times New Roman" w:cs="Times New Roman"/>
                <w:b/>
                <w:i/>
              </w:rPr>
            </w:pPr>
          </w:p>
          <w:p w14:paraId="3EB08B29" w14:textId="77777777" w:rsidR="002440D8" w:rsidRDefault="00607892">
            <w:pPr>
              <w:pStyle w:val="TableParagraph"/>
              <w:ind w:left="109" w:right="387"/>
              <w:rPr>
                <w:rFonts w:ascii="Times New Roman" w:hAnsi="Times New Roman" w:cs="Times New Roman"/>
              </w:rPr>
            </w:pPr>
            <w:r>
              <w:rPr>
                <w:rFonts w:ascii="Times New Roman" w:hAnsi="Times New Roman" w:cs="Times New Roman"/>
              </w:rPr>
              <w:t>Frontalni rad s učenicima</w:t>
            </w:r>
            <w:r>
              <w:rPr>
                <w:rFonts w:ascii="Times New Roman" w:hAnsi="Times New Roman" w:cs="Times New Roman"/>
                <w:spacing w:val="-52"/>
              </w:rPr>
              <w:t xml:space="preserve"> </w:t>
            </w:r>
            <w:r>
              <w:rPr>
                <w:rFonts w:ascii="Times New Roman" w:hAnsi="Times New Roman" w:cs="Times New Roman"/>
              </w:rPr>
              <w:t>prvih razreda</w:t>
            </w:r>
          </w:p>
          <w:p w14:paraId="15D7860E" w14:textId="77777777" w:rsidR="002440D8" w:rsidRDefault="002440D8">
            <w:pPr>
              <w:pStyle w:val="TableParagraph"/>
              <w:rPr>
                <w:rFonts w:ascii="Times New Roman" w:hAnsi="Times New Roman" w:cs="Times New Roman"/>
                <w:b/>
                <w:i/>
              </w:rPr>
            </w:pPr>
          </w:p>
          <w:p w14:paraId="083E789E" w14:textId="77777777" w:rsidR="002440D8" w:rsidRDefault="00607892">
            <w:pPr>
              <w:pStyle w:val="TableParagraph"/>
              <w:ind w:left="109"/>
              <w:rPr>
                <w:rFonts w:ascii="Times New Roman" w:hAnsi="Times New Roman" w:cs="Times New Roman"/>
              </w:rPr>
            </w:pPr>
            <w:r>
              <w:rPr>
                <w:rFonts w:ascii="Times New Roman" w:hAnsi="Times New Roman" w:cs="Times New Roman"/>
              </w:rPr>
              <w:t>Razgovori,</w:t>
            </w:r>
            <w:r>
              <w:rPr>
                <w:rFonts w:ascii="Times New Roman" w:hAnsi="Times New Roman" w:cs="Times New Roman"/>
                <w:spacing w:val="-2"/>
              </w:rPr>
              <w:t xml:space="preserve"> </w:t>
            </w:r>
            <w:r>
              <w:rPr>
                <w:rFonts w:ascii="Times New Roman" w:hAnsi="Times New Roman" w:cs="Times New Roman"/>
              </w:rPr>
              <w:t>savjeti</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upute</w:t>
            </w:r>
          </w:p>
        </w:tc>
        <w:tc>
          <w:tcPr>
            <w:tcW w:w="15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FA5FB58" w14:textId="77777777" w:rsidR="002440D8" w:rsidRDefault="002440D8">
            <w:pPr>
              <w:pStyle w:val="TableParagraph"/>
              <w:spacing w:before="11"/>
              <w:rPr>
                <w:rFonts w:ascii="Times New Roman" w:hAnsi="Times New Roman" w:cs="Times New Roman"/>
                <w:b/>
                <w:i/>
              </w:rPr>
            </w:pPr>
          </w:p>
          <w:p w14:paraId="7DA856C7" w14:textId="77777777" w:rsidR="002440D8" w:rsidRDefault="00607892">
            <w:pPr>
              <w:pStyle w:val="TableParagraph"/>
              <w:ind w:left="110" w:right="189"/>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1"/>
              </w:rPr>
              <w:t xml:space="preserve"> </w:t>
            </w:r>
            <w:r>
              <w:rPr>
                <w:rFonts w:ascii="Times New Roman" w:hAnsi="Times New Roman" w:cs="Times New Roman"/>
              </w:rPr>
              <w:t>suradnji s</w:t>
            </w:r>
            <w:r>
              <w:rPr>
                <w:rFonts w:ascii="Times New Roman" w:hAnsi="Times New Roman" w:cs="Times New Roman"/>
                <w:spacing w:val="1"/>
              </w:rPr>
              <w:t xml:space="preserve"> </w:t>
            </w:r>
            <w:r>
              <w:rPr>
                <w:rFonts w:ascii="Times New Roman" w:hAnsi="Times New Roman" w:cs="Times New Roman"/>
              </w:rPr>
              <w:t>razrednikom</w:t>
            </w:r>
          </w:p>
          <w:p w14:paraId="3E15FB24" w14:textId="77777777" w:rsidR="002440D8" w:rsidRDefault="002440D8">
            <w:pPr>
              <w:pStyle w:val="TableParagraph"/>
              <w:rPr>
                <w:rFonts w:ascii="Times New Roman" w:hAnsi="Times New Roman" w:cs="Times New Roman"/>
                <w:b/>
                <w:i/>
              </w:rPr>
            </w:pPr>
          </w:p>
          <w:p w14:paraId="6C506ED0" w14:textId="77777777" w:rsidR="002440D8" w:rsidRDefault="00607892">
            <w:pPr>
              <w:pStyle w:val="TableParagraph"/>
              <w:ind w:left="110"/>
              <w:rPr>
                <w:rFonts w:ascii="Times New Roman" w:hAnsi="Times New Roman" w:cs="Times New Roman"/>
              </w:rPr>
            </w:pPr>
            <w:r>
              <w:rPr>
                <w:rFonts w:ascii="Times New Roman" w:hAnsi="Times New Roman" w:cs="Times New Roman"/>
              </w:rPr>
              <w:t>Knjižničar</w:t>
            </w:r>
          </w:p>
        </w:tc>
      </w:tr>
      <w:tr w:rsidR="002440D8" w14:paraId="00B5711E" w14:textId="77777777">
        <w:trPr>
          <w:trHeight w:val="3256"/>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06C3503A" w14:textId="77777777" w:rsidR="002440D8" w:rsidRDefault="002440D8">
            <w:pPr>
              <w:widowControl w:val="0"/>
              <w:spacing w:after="0" w:line="240" w:lineRule="auto"/>
              <w:rPr>
                <w:rFonts w:ascii="Times New Roman" w:hAnsi="Times New Roman" w:cs="Times New Roman"/>
              </w:rPr>
            </w:pPr>
          </w:p>
        </w:tc>
        <w:tc>
          <w:tcPr>
            <w:tcW w:w="8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E97B5E" w14:textId="77777777" w:rsidR="002440D8" w:rsidRDefault="002440D8">
            <w:pPr>
              <w:pStyle w:val="TableParagraph"/>
              <w:rPr>
                <w:rFonts w:ascii="Times New Roman" w:hAnsi="Times New Roman" w:cs="Times New Roman"/>
                <w:b/>
                <w:i/>
              </w:rPr>
            </w:pPr>
          </w:p>
          <w:p w14:paraId="512E84C3" w14:textId="77777777" w:rsidR="002440D8" w:rsidRDefault="002440D8">
            <w:pPr>
              <w:pStyle w:val="TableParagraph"/>
              <w:rPr>
                <w:rFonts w:ascii="Times New Roman" w:hAnsi="Times New Roman" w:cs="Times New Roman"/>
                <w:b/>
                <w:i/>
              </w:rPr>
            </w:pPr>
          </w:p>
          <w:p w14:paraId="00A80EDA" w14:textId="77777777" w:rsidR="002440D8" w:rsidRDefault="002440D8">
            <w:pPr>
              <w:pStyle w:val="TableParagraph"/>
              <w:rPr>
                <w:rFonts w:ascii="Times New Roman" w:hAnsi="Times New Roman" w:cs="Times New Roman"/>
                <w:b/>
                <w:i/>
              </w:rPr>
            </w:pPr>
          </w:p>
          <w:p w14:paraId="4A4E64C9" w14:textId="77777777" w:rsidR="002440D8" w:rsidRDefault="002440D8">
            <w:pPr>
              <w:pStyle w:val="TableParagraph"/>
              <w:spacing w:before="11"/>
              <w:rPr>
                <w:rFonts w:ascii="Times New Roman" w:hAnsi="Times New Roman" w:cs="Times New Roman"/>
                <w:b/>
                <w:i/>
              </w:rPr>
            </w:pPr>
          </w:p>
          <w:p w14:paraId="3C7D5793" w14:textId="77777777" w:rsidR="002440D8" w:rsidRDefault="00607892">
            <w:pPr>
              <w:pStyle w:val="TableParagraph"/>
              <w:ind w:right="340"/>
              <w:jc w:val="right"/>
              <w:rPr>
                <w:rFonts w:ascii="Times New Roman" w:hAnsi="Times New Roman" w:cs="Times New Roman"/>
              </w:rPr>
            </w:pPr>
            <w:r>
              <w:rPr>
                <w:rFonts w:ascii="Times New Roman" w:hAnsi="Times New Roman" w:cs="Times New Roman"/>
              </w:rPr>
              <w:t>60</w:t>
            </w:r>
          </w:p>
        </w:tc>
        <w:tc>
          <w:tcPr>
            <w:tcW w:w="75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957E91" w14:textId="77777777" w:rsidR="002440D8" w:rsidRDefault="002440D8">
            <w:pPr>
              <w:pStyle w:val="TableParagraph"/>
              <w:spacing w:before="11"/>
              <w:rPr>
                <w:rFonts w:ascii="Times New Roman" w:hAnsi="Times New Roman" w:cs="Times New Roman"/>
                <w:b/>
                <w:i/>
              </w:rPr>
            </w:pPr>
          </w:p>
          <w:p w14:paraId="15254430" w14:textId="77777777" w:rsidR="002440D8" w:rsidRDefault="00607892">
            <w:pPr>
              <w:pStyle w:val="TableParagraph"/>
              <w:numPr>
                <w:ilvl w:val="0"/>
                <w:numId w:val="53"/>
              </w:numPr>
              <w:tabs>
                <w:tab w:val="left" w:pos="347"/>
              </w:tabs>
              <w:spacing w:line="292" w:lineRule="exact"/>
              <w:ind w:hanging="239"/>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1"/>
              </w:rPr>
              <w:t xml:space="preserve"> </w:t>
            </w:r>
            <w:r>
              <w:rPr>
                <w:rFonts w:ascii="Times New Roman" w:hAnsi="Times New Roman" w:cs="Times New Roman"/>
              </w:rPr>
              <w:t>djelatnost</w:t>
            </w:r>
          </w:p>
          <w:p w14:paraId="51B5B22A" w14:textId="77777777" w:rsidR="002440D8" w:rsidRDefault="00607892">
            <w:pPr>
              <w:pStyle w:val="TableParagraph"/>
              <w:numPr>
                <w:ilvl w:val="1"/>
                <w:numId w:val="53"/>
              </w:numPr>
              <w:tabs>
                <w:tab w:val="left" w:pos="1039"/>
                <w:tab w:val="left" w:pos="1040"/>
              </w:tabs>
              <w:ind w:right="804"/>
              <w:rPr>
                <w:rFonts w:ascii="Times New Roman" w:hAnsi="Times New Roman" w:cs="Times New Roman"/>
              </w:rPr>
            </w:pPr>
            <w:r>
              <w:rPr>
                <w:rFonts w:ascii="Times New Roman" w:hAnsi="Times New Roman" w:cs="Times New Roman"/>
              </w:rPr>
              <w:t>Sređivanje</w:t>
            </w:r>
            <w:r>
              <w:rPr>
                <w:rFonts w:ascii="Times New Roman" w:hAnsi="Times New Roman" w:cs="Times New Roman"/>
                <w:spacing w:val="-7"/>
              </w:rPr>
              <w:t xml:space="preserve"> </w:t>
            </w:r>
            <w:r>
              <w:rPr>
                <w:rFonts w:ascii="Times New Roman" w:hAnsi="Times New Roman" w:cs="Times New Roman"/>
              </w:rPr>
              <w:t>podataka</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rPr>
              <w:t>provedenoj</w:t>
            </w:r>
            <w:r>
              <w:rPr>
                <w:rFonts w:ascii="Times New Roman" w:hAnsi="Times New Roman" w:cs="Times New Roman"/>
                <w:spacing w:val="-4"/>
              </w:rPr>
              <w:t xml:space="preserve"> </w:t>
            </w:r>
            <w:r>
              <w:rPr>
                <w:rFonts w:ascii="Times New Roman" w:hAnsi="Times New Roman" w:cs="Times New Roman"/>
              </w:rPr>
              <w:t>reklasifikaciji</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5"/>
              </w:rPr>
              <w:t xml:space="preserve"> </w:t>
            </w:r>
            <w:r>
              <w:rPr>
                <w:rFonts w:ascii="Times New Roman" w:hAnsi="Times New Roman" w:cs="Times New Roman"/>
              </w:rPr>
              <w:t>školskoj</w:t>
            </w:r>
            <w:r>
              <w:rPr>
                <w:rFonts w:ascii="Times New Roman" w:hAnsi="Times New Roman" w:cs="Times New Roman"/>
                <w:spacing w:val="-52"/>
              </w:rPr>
              <w:t xml:space="preserve"> </w:t>
            </w:r>
            <w:r>
              <w:rPr>
                <w:rFonts w:ascii="Times New Roman" w:hAnsi="Times New Roman" w:cs="Times New Roman"/>
              </w:rPr>
              <w:t>knjižnici</w:t>
            </w:r>
          </w:p>
          <w:p w14:paraId="4280CF19" w14:textId="77777777" w:rsidR="002440D8" w:rsidRDefault="00607892">
            <w:pPr>
              <w:pStyle w:val="TableParagraph"/>
              <w:numPr>
                <w:ilvl w:val="1"/>
                <w:numId w:val="53"/>
              </w:numPr>
              <w:tabs>
                <w:tab w:val="left" w:pos="1039"/>
                <w:tab w:val="left" w:pos="1040"/>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stručna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kompjutorska</w:t>
            </w:r>
            <w:r>
              <w:rPr>
                <w:rFonts w:ascii="Times New Roman" w:hAnsi="Times New Roman" w:cs="Times New Roman"/>
                <w:spacing w:val="-5"/>
              </w:rPr>
              <w:t xml:space="preserve"> </w:t>
            </w:r>
            <w:r>
              <w:rPr>
                <w:rFonts w:ascii="Times New Roman" w:hAnsi="Times New Roman" w:cs="Times New Roman"/>
              </w:rPr>
              <w:t>obrada</w:t>
            </w:r>
          </w:p>
          <w:p w14:paraId="6295C3C1" w14:textId="77777777" w:rsidR="002440D8" w:rsidRDefault="00607892">
            <w:pPr>
              <w:pStyle w:val="TableParagraph"/>
              <w:numPr>
                <w:ilvl w:val="1"/>
                <w:numId w:val="53"/>
              </w:numPr>
              <w:tabs>
                <w:tab w:val="left" w:pos="1039"/>
                <w:tab w:val="left" w:pos="1040"/>
              </w:tabs>
              <w:spacing w:before="1" w:line="305" w:lineRule="exact"/>
              <w:ind w:hanging="361"/>
              <w:rPr>
                <w:rFonts w:ascii="Times New Roman" w:hAnsi="Times New Roman" w:cs="Times New Roman"/>
              </w:rPr>
            </w:pPr>
            <w:r>
              <w:rPr>
                <w:rFonts w:ascii="Times New Roman" w:hAnsi="Times New Roman" w:cs="Times New Roman"/>
              </w:rPr>
              <w:t>Kompletiranje</w:t>
            </w:r>
            <w:r>
              <w:rPr>
                <w:rFonts w:ascii="Times New Roman" w:hAnsi="Times New Roman" w:cs="Times New Roman"/>
                <w:spacing w:val="-1"/>
              </w:rPr>
              <w:t xml:space="preserve"> </w:t>
            </w:r>
            <w:r>
              <w:rPr>
                <w:rFonts w:ascii="Times New Roman" w:hAnsi="Times New Roman" w:cs="Times New Roman"/>
              </w:rPr>
              <w:t>svih</w:t>
            </w:r>
            <w:r>
              <w:rPr>
                <w:rFonts w:ascii="Times New Roman" w:hAnsi="Times New Roman" w:cs="Times New Roman"/>
                <w:spacing w:val="-4"/>
              </w:rPr>
              <w:t xml:space="preserve"> </w:t>
            </w:r>
            <w:r>
              <w:rPr>
                <w:rFonts w:ascii="Times New Roman" w:hAnsi="Times New Roman" w:cs="Times New Roman"/>
              </w:rPr>
              <w:t>časopisa</w:t>
            </w:r>
            <w:r>
              <w:rPr>
                <w:rFonts w:ascii="Times New Roman" w:hAnsi="Times New Roman" w:cs="Times New Roman"/>
                <w:spacing w:val="-2"/>
              </w:rPr>
              <w:t xml:space="preserve"> </w:t>
            </w:r>
            <w:r>
              <w:rPr>
                <w:rFonts w:ascii="Times New Roman" w:hAnsi="Times New Roman" w:cs="Times New Roman"/>
              </w:rPr>
              <w:t>u godišta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narudžba</w:t>
            </w:r>
            <w:r>
              <w:rPr>
                <w:rFonts w:ascii="Times New Roman" w:hAnsi="Times New Roman" w:cs="Times New Roman"/>
                <w:spacing w:val="-3"/>
              </w:rPr>
              <w:t xml:space="preserve"> </w:t>
            </w:r>
            <w:r>
              <w:rPr>
                <w:rFonts w:ascii="Times New Roman" w:hAnsi="Times New Roman" w:cs="Times New Roman"/>
              </w:rPr>
              <w:t>novih</w:t>
            </w:r>
            <w:r>
              <w:rPr>
                <w:rFonts w:ascii="Times New Roman" w:hAnsi="Times New Roman" w:cs="Times New Roman"/>
                <w:spacing w:val="-3"/>
              </w:rPr>
              <w:t xml:space="preserve"> </w:t>
            </w:r>
            <w:r>
              <w:rPr>
                <w:rFonts w:ascii="Times New Roman" w:hAnsi="Times New Roman" w:cs="Times New Roman"/>
              </w:rPr>
              <w:t>naslova</w:t>
            </w:r>
          </w:p>
          <w:p w14:paraId="26839C81" w14:textId="77777777" w:rsidR="002440D8" w:rsidRDefault="00607892">
            <w:pPr>
              <w:pStyle w:val="TableParagraph"/>
              <w:numPr>
                <w:ilvl w:val="1"/>
                <w:numId w:val="53"/>
              </w:numPr>
              <w:tabs>
                <w:tab w:val="left" w:pos="1039"/>
                <w:tab w:val="left" w:pos="1040"/>
              </w:tabs>
              <w:ind w:right="209"/>
              <w:rPr>
                <w:rFonts w:ascii="Times New Roman" w:hAnsi="Times New Roman" w:cs="Times New Roman"/>
              </w:rPr>
            </w:pPr>
            <w:r>
              <w:rPr>
                <w:rFonts w:ascii="Times New Roman" w:hAnsi="Times New Roman" w:cs="Times New Roman"/>
              </w:rPr>
              <w:t>Suradnja s nastavnicima svih stručnih aktiva radi kupovine novih</w:t>
            </w:r>
            <w:r>
              <w:rPr>
                <w:rFonts w:ascii="Times New Roman" w:hAnsi="Times New Roman" w:cs="Times New Roman"/>
                <w:spacing w:val="-52"/>
              </w:rPr>
              <w:t xml:space="preserve"> </w:t>
            </w:r>
            <w:r>
              <w:rPr>
                <w:rFonts w:ascii="Times New Roman" w:hAnsi="Times New Roman" w:cs="Times New Roman"/>
              </w:rPr>
              <w:t>udžbenika</w:t>
            </w:r>
            <w:r>
              <w:rPr>
                <w:rFonts w:ascii="Times New Roman" w:hAnsi="Times New Roman" w:cs="Times New Roman"/>
                <w:spacing w:val="-1"/>
              </w:rPr>
              <w:t xml:space="preserve"> </w:t>
            </w:r>
            <w:r>
              <w:rPr>
                <w:rFonts w:ascii="Times New Roman" w:hAnsi="Times New Roman" w:cs="Times New Roman"/>
              </w:rPr>
              <w:t>za</w:t>
            </w:r>
            <w:r>
              <w:rPr>
                <w:rFonts w:ascii="Times New Roman" w:hAnsi="Times New Roman" w:cs="Times New Roman"/>
                <w:spacing w:val="-2"/>
              </w:rPr>
              <w:t xml:space="preserve"> </w:t>
            </w:r>
            <w:r>
              <w:rPr>
                <w:rFonts w:ascii="Times New Roman" w:hAnsi="Times New Roman" w:cs="Times New Roman"/>
              </w:rPr>
              <w:t>potrebe</w:t>
            </w:r>
            <w:r>
              <w:rPr>
                <w:rFonts w:ascii="Times New Roman" w:hAnsi="Times New Roman" w:cs="Times New Roman"/>
                <w:spacing w:val="-1"/>
              </w:rPr>
              <w:t xml:space="preserve"> </w:t>
            </w:r>
            <w:r>
              <w:rPr>
                <w:rFonts w:ascii="Times New Roman" w:hAnsi="Times New Roman" w:cs="Times New Roman"/>
              </w:rPr>
              <w:t>nastave</w:t>
            </w:r>
          </w:p>
          <w:p w14:paraId="2217CF17" w14:textId="77777777" w:rsidR="002440D8" w:rsidRDefault="00607892">
            <w:pPr>
              <w:pStyle w:val="TableParagraph"/>
              <w:numPr>
                <w:ilvl w:val="1"/>
                <w:numId w:val="53"/>
              </w:numPr>
              <w:tabs>
                <w:tab w:val="left" w:pos="1039"/>
                <w:tab w:val="left" w:pos="1040"/>
              </w:tabs>
              <w:spacing w:line="301" w:lineRule="exact"/>
              <w:ind w:hanging="361"/>
              <w:rPr>
                <w:rFonts w:ascii="Times New Roman" w:hAnsi="Times New Roman" w:cs="Times New Roman"/>
              </w:rPr>
            </w:pPr>
            <w:r>
              <w:rPr>
                <w:rFonts w:ascii="Times New Roman" w:hAnsi="Times New Roman" w:cs="Times New Roman"/>
              </w:rPr>
              <w:t>Dnevna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mjesečna</w:t>
            </w:r>
            <w:r>
              <w:rPr>
                <w:rFonts w:ascii="Times New Roman" w:hAnsi="Times New Roman" w:cs="Times New Roman"/>
                <w:spacing w:val="-5"/>
              </w:rPr>
              <w:t xml:space="preserve"> </w:t>
            </w:r>
            <w:r>
              <w:rPr>
                <w:rFonts w:ascii="Times New Roman" w:hAnsi="Times New Roman" w:cs="Times New Roman"/>
              </w:rPr>
              <w:t>statistika</w:t>
            </w:r>
            <w:r>
              <w:rPr>
                <w:rFonts w:ascii="Times New Roman" w:hAnsi="Times New Roman" w:cs="Times New Roman"/>
                <w:spacing w:val="-4"/>
              </w:rPr>
              <w:t xml:space="preserve"> </w:t>
            </w:r>
            <w:r>
              <w:rPr>
                <w:rFonts w:ascii="Times New Roman" w:hAnsi="Times New Roman" w:cs="Times New Roman"/>
              </w:rPr>
              <w:t>korištenja</w:t>
            </w:r>
            <w:r>
              <w:rPr>
                <w:rFonts w:ascii="Times New Roman" w:hAnsi="Times New Roman" w:cs="Times New Roman"/>
                <w:spacing w:val="-2"/>
              </w:rPr>
              <w:t xml:space="preserve"> </w:t>
            </w:r>
            <w:r>
              <w:rPr>
                <w:rFonts w:ascii="Times New Roman" w:hAnsi="Times New Roman" w:cs="Times New Roman"/>
              </w:rPr>
              <w:t>građe</w:t>
            </w:r>
            <w:r>
              <w:rPr>
                <w:rFonts w:ascii="Times New Roman" w:hAnsi="Times New Roman" w:cs="Times New Roman"/>
                <w:spacing w:val="-6"/>
              </w:rPr>
              <w:t xml:space="preserve"> </w:t>
            </w:r>
            <w:r>
              <w:rPr>
                <w:rFonts w:ascii="Times New Roman" w:hAnsi="Times New Roman" w:cs="Times New Roman"/>
              </w:rPr>
              <w:t>u</w:t>
            </w:r>
            <w:r>
              <w:rPr>
                <w:rFonts w:ascii="Times New Roman" w:hAnsi="Times New Roman" w:cs="Times New Roman"/>
                <w:spacing w:val="-5"/>
              </w:rPr>
              <w:t xml:space="preserve"> </w:t>
            </w:r>
            <w:r>
              <w:rPr>
                <w:rFonts w:ascii="Times New Roman" w:hAnsi="Times New Roman" w:cs="Times New Roman"/>
              </w:rPr>
              <w:t>knjižnici</w:t>
            </w:r>
          </w:p>
          <w:p w14:paraId="0670711D" w14:textId="77777777" w:rsidR="002440D8" w:rsidRDefault="00607892">
            <w:pPr>
              <w:pStyle w:val="TableParagraph"/>
              <w:numPr>
                <w:ilvl w:val="1"/>
                <w:numId w:val="53"/>
              </w:numPr>
              <w:tabs>
                <w:tab w:val="left" w:pos="1039"/>
                <w:tab w:val="left" w:pos="1040"/>
              </w:tabs>
              <w:ind w:right="521"/>
              <w:rPr>
                <w:rFonts w:ascii="Times New Roman" w:hAnsi="Times New Roman" w:cs="Times New Roman"/>
              </w:rPr>
            </w:pPr>
            <w:r>
              <w:rPr>
                <w:rFonts w:ascii="Times New Roman" w:hAnsi="Times New Roman" w:cs="Times New Roman"/>
              </w:rPr>
              <w:t>Pisanje izvješća o radu knjižnice u protekloj školskoj godini za</w:t>
            </w:r>
            <w:r>
              <w:rPr>
                <w:rFonts w:ascii="Times New Roman" w:hAnsi="Times New Roman" w:cs="Times New Roman"/>
                <w:spacing w:val="-53"/>
              </w:rPr>
              <w:t xml:space="preserve"> </w:t>
            </w:r>
            <w:r>
              <w:rPr>
                <w:rFonts w:ascii="Times New Roman" w:hAnsi="Times New Roman" w:cs="Times New Roman"/>
              </w:rPr>
              <w:t>potrebe</w:t>
            </w:r>
            <w:r>
              <w:rPr>
                <w:rFonts w:ascii="Times New Roman" w:hAnsi="Times New Roman" w:cs="Times New Roman"/>
                <w:spacing w:val="-3"/>
              </w:rPr>
              <w:t xml:space="preserve"> </w:t>
            </w:r>
            <w:r>
              <w:rPr>
                <w:rFonts w:ascii="Times New Roman" w:hAnsi="Times New Roman" w:cs="Times New Roman"/>
              </w:rPr>
              <w:t>školskog</w:t>
            </w:r>
            <w:r>
              <w:rPr>
                <w:rFonts w:ascii="Times New Roman" w:hAnsi="Times New Roman" w:cs="Times New Roman"/>
                <w:spacing w:val="2"/>
              </w:rPr>
              <w:t xml:space="preserve"> </w:t>
            </w:r>
            <w:r>
              <w:rPr>
                <w:rFonts w:ascii="Times New Roman" w:hAnsi="Times New Roman" w:cs="Times New Roman"/>
              </w:rPr>
              <w:t>ljetopisa</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B00B27" w14:textId="77777777" w:rsidR="002440D8" w:rsidRDefault="002440D8">
            <w:pPr>
              <w:pStyle w:val="TableParagraph"/>
              <w:rPr>
                <w:rFonts w:ascii="Times New Roman" w:hAnsi="Times New Roman" w:cs="Times New Roman"/>
                <w:b/>
                <w:i/>
              </w:rPr>
            </w:pPr>
          </w:p>
          <w:p w14:paraId="56A891B0" w14:textId="77777777" w:rsidR="002440D8" w:rsidRDefault="002440D8">
            <w:pPr>
              <w:pStyle w:val="TableParagraph"/>
              <w:rPr>
                <w:rFonts w:ascii="Times New Roman" w:hAnsi="Times New Roman" w:cs="Times New Roman"/>
                <w:b/>
                <w:i/>
              </w:rPr>
            </w:pPr>
          </w:p>
          <w:p w14:paraId="1BE9E176" w14:textId="77777777" w:rsidR="002440D8" w:rsidRDefault="002440D8">
            <w:pPr>
              <w:pStyle w:val="TableParagraph"/>
              <w:spacing w:before="10"/>
              <w:rPr>
                <w:rFonts w:ascii="Times New Roman" w:hAnsi="Times New Roman" w:cs="Times New Roman"/>
                <w:b/>
                <w:i/>
              </w:rPr>
            </w:pPr>
          </w:p>
          <w:p w14:paraId="767B1B25" w14:textId="77777777" w:rsidR="002440D8" w:rsidRDefault="00607892">
            <w:pPr>
              <w:pStyle w:val="TableParagraph"/>
              <w:spacing w:before="1"/>
              <w:ind w:left="109"/>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5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CD4BE1" w14:textId="77777777" w:rsidR="002440D8" w:rsidRDefault="002440D8">
            <w:pPr>
              <w:pStyle w:val="TableParagraph"/>
              <w:rPr>
                <w:rFonts w:ascii="Times New Roman" w:hAnsi="Times New Roman" w:cs="Times New Roman"/>
                <w:b/>
                <w:i/>
              </w:rPr>
            </w:pPr>
          </w:p>
          <w:p w14:paraId="3DE4F73E" w14:textId="77777777" w:rsidR="002440D8" w:rsidRDefault="002440D8">
            <w:pPr>
              <w:pStyle w:val="TableParagraph"/>
              <w:spacing w:before="11"/>
              <w:rPr>
                <w:rFonts w:ascii="Times New Roman" w:hAnsi="Times New Roman" w:cs="Times New Roman"/>
                <w:b/>
                <w:i/>
              </w:rPr>
            </w:pPr>
          </w:p>
          <w:p w14:paraId="13EDCCC9" w14:textId="77777777" w:rsidR="002440D8" w:rsidRDefault="00607892">
            <w:pPr>
              <w:pStyle w:val="TableParagraph"/>
              <w:ind w:left="110"/>
              <w:rPr>
                <w:rFonts w:ascii="Times New Roman" w:hAnsi="Times New Roman" w:cs="Times New Roman"/>
              </w:rPr>
            </w:pPr>
            <w:r>
              <w:rPr>
                <w:rFonts w:ascii="Times New Roman" w:hAnsi="Times New Roman" w:cs="Times New Roman"/>
              </w:rPr>
              <w:t>Knjižničar</w:t>
            </w:r>
          </w:p>
          <w:p w14:paraId="24D5E488" w14:textId="77777777" w:rsidR="002440D8" w:rsidRDefault="002440D8">
            <w:pPr>
              <w:pStyle w:val="TableParagraph"/>
              <w:rPr>
                <w:rFonts w:ascii="Times New Roman" w:hAnsi="Times New Roman" w:cs="Times New Roman"/>
                <w:b/>
                <w:i/>
              </w:rPr>
            </w:pPr>
          </w:p>
          <w:p w14:paraId="3CAD0102" w14:textId="77777777" w:rsidR="002440D8" w:rsidRDefault="002440D8">
            <w:pPr>
              <w:pStyle w:val="TableParagraph"/>
              <w:rPr>
                <w:rFonts w:ascii="Times New Roman" w:hAnsi="Times New Roman" w:cs="Times New Roman"/>
                <w:b/>
                <w:i/>
              </w:rPr>
            </w:pPr>
          </w:p>
          <w:p w14:paraId="540C8E21" w14:textId="77777777" w:rsidR="002440D8" w:rsidRDefault="00607892">
            <w:pPr>
              <w:pStyle w:val="TableParagraph"/>
              <w:ind w:left="110" w:right="372"/>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52"/>
              </w:rPr>
              <w:t xml:space="preserve"> </w:t>
            </w:r>
            <w:r>
              <w:rPr>
                <w:rFonts w:ascii="Times New Roman" w:hAnsi="Times New Roman" w:cs="Times New Roman"/>
              </w:rPr>
              <w:t>Voditelji</w:t>
            </w:r>
            <w:r>
              <w:rPr>
                <w:rFonts w:ascii="Times New Roman" w:hAnsi="Times New Roman" w:cs="Times New Roman"/>
                <w:spacing w:val="1"/>
              </w:rPr>
              <w:t xml:space="preserve"> </w:t>
            </w:r>
            <w:r>
              <w:rPr>
                <w:rFonts w:ascii="Times New Roman" w:hAnsi="Times New Roman" w:cs="Times New Roman"/>
              </w:rPr>
              <w:t>stručnih</w:t>
            </w:r>
            <w:r>
              <w:rPr>
                <w:rFonts w:ascii="Times New Roman" w:hAnsi="Times New Roman" w:cs="Times New Roman"/>
                <w:spacing w:val="1"/>
              </w:rPr>
              <w:t xml:space="preserve"> </w:t>
            </w:r>
            <w:r>
              <w:rPr>
                <w:rFonts w:ascii="Times New Roman" w:hAnsi="Times New Roman" w:cs="Times New Roman"/>
              </w:rPr>
              <w:t>aktiva</w:t>
            </w:r>
          </w:p>
        </w:tc>
      </w:tr>
      <w:tr w:rsidR="002440D8" w14:paraId="72200B65" w14:textId="77777777">
        <w:trPr>
          <w:trHeight w:val="1794"/>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4BC1394E" w14:textId="77777777" w:rsidR="002440D8" w:rsidRDefault="002440D8">
            <w:pPr>
              <w:widowControl w:val="0"/>
              <w:spacing w:after="0" w:line="240" w:lineRule="auto"/>
              <w:rPr>
                <w:rFonts w:ascii="Times New Roman" w:hAnsi="Times New Roman" w:cs="Times New Roman"/>
              </w:rPr>
            </w:pPr>
          </w:p>
        </w:tc>
        <w:tc>
          <w:tcPr>
            <w:tcW w:w="8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C04206" w14:textId="77777777" w:rsidR="002440D8" w:rsidRDefault="002440D8">
            <w:pPr>
              <w:pStyle w:val="TableParagraph"/>
              <w:rPr>
                <w:rFonts w:ascii="Times New Roman" w:hAnsi="Times New Roman" w:cs="Times New Roman"/>
                <w:b/>
                <w:i/>
              </w:rPr>
            </w:pPr>
          </w:p>
          <w:p w14:paraId="40B1B992" w14:textId="77777777" w:rsidR="002440D8" w:rsidRDefault="002440D8">
            <w:pPr>
              <w:pStyle w:val="TableParagraph"/>
              <w:spacing w:before="11"/>
              <w:rPr>
                <w:rFonts w:ascii="Times New Roman" w:hAnsi="Times New Roman" w:cs="Times New Roman"/>
                <w:b/>
                <w:i/>
              </w:rPr>
            </w:pPr>
          </w:p>
          <w:p w14:paraId="7D28E443" w14:textId="77777777" w:rsidR="002440D8" w:rsidRDefault="00607892">
            <w:pPr>
              <w:pStyle w:val="TableParagraph"/>
              <w:ind w:right="350"/>
              <w:jc w:val="right"/>
              <w:rPr>
                <w:rFonts w:ascii="Times New Roman" w:hAnsi="Times New Roman" w:cs="Times New Roman"/>
              </w:rPr>
            </w:pPr>
            <w:r>
              <w:rPr>
                <w:rFonts w:ascii="Times New Roman" w:hAnsi="Times New Roman" w:cs="Times New Roman"/>
              </w:rPr>
              <w:t>6</w:t>
            </w:r>
          </w:p>
        </w:tc>
        <w:tc>
          <w:tcPr>
            <w:tcW w:w="75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C9D075" w14:textId="77777777" w:rsidR="002440D8" w:rsidRDefault="002440D8">
            <w:pPr>
              <w:pStyle w:val="TableParagraph"/>
              <w:spacing w:before="11"/>
              <w:rPr>
                <w:rFonts w:ascii="Times New Roman" w:hAnsi="Times New Roman" w:cs="Times New Roman"/>
                <w:b/>
                <w:i/>
              </w:rPr>
            </w:pPr>
          </w:p>
          <w:p w14:paraId="6D4EE48E" w14:textId="77777777" w:rsidR="002440D8" w:rsidRDefault="00607892">
            <w:pPr>
              <w:pStyle w:val="TableParagraph"/>
              <w:numPr>
                <w:ilvl w:val="0"/>
                <w:numId w:val="54"/>
              </w:numPr>
              <w:tabs>
                <w:tab w:val="left" w:pos="347"/>
              </w:tabs>
              <w:spacing w:line="292" w:lineRule="exact"/>
              <w:ind w:hanging="239"/>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06A30371" w14:textId="77777777" w:rsidR="002440D8" w:rsidRDefault="00607892">
            <w:pPr>
              <w:pStyle w:val="TableParagraph"/>
              <w:numPr>
                <w:ilvl w:val="1"/>
                <w:numId w:val="54"/>
              </w:numPr>
              <w:tabs>
                <w:tab w:val="left" w:pos="828"/>
                <w:tab w:val="left" w:pos="829"/>
              </w:tabs>
              <w:ind w:right="107"/>
              <w:rPr>
                <w:rFonts w:ascii="Times New Roman" w:hAnsi="Times New Roman" w:cs="Times New Roman"/>
              </w:rPr>
            </w:pPr>
            <w:r>
              <w:rPr>
                <w:rFonts w:ascii="Times New Roman" w:hAnsi="Times New Roman" w:cs="Times New Roman"/>
              </w:rPr>
              <w:t>Planiranje</w:t>
            </w:r>
            <w:r>
              <w:rPr>
                <w:rFonts w:ascii="Times New Roman" w:hAnsi="Times New Roman" w:cs="Times New Roman"/>
                <w:spacing w:val="-4"/>
              </w:rPr>
              <w:t xml:space="preserve"> </w:t>
            </w:r>
            <w:r>
              <w:rPr>
                <w:rFonts w:ascii="Times New Roman" w:hAnsi="Times New Roman" w:cs="Times New Roman"/>
              </w:rPr>
              <w:t>kulturnih</w:t>
            </w:r>
            <w:r>
              <w:rPr>
                <w:rFonts w:ascii="Times New Roman" w:hAnsi="Times New Roman" w:cs="Times New Roman"/>
                <w:spacing w:val="-5"/>
              </w:rPr>
              <w:t xml:space="preserve"> </w:t>
            </w:r>
            <w:r>
              <w:rPr>
                <w:rFonts w:ascii="Times New Roman" w:hAnsi="Times New Roman" w:cs="Times New Roman"/>
              </w:rPr>
              <w:t>sadržaja</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ovu</w:t>
            </w:r>
            <w:r>
              <w:rPr>
                <w:rFonts w:ascii="Times New Roman" w:hAnsi="Times New Roman" w:cs="Times New Roman"/>
                <w:spacing w:val="-4"/>
              </w:rPr>
              <w:t xml:space="preserve"> </w:t>
            </w:r>
            <w:r>
              <w:rPr>
                <w:rFonts w:ascii="Times New Roman" w:hAnsi="Times New Roman" w:cs="Times New Roman"/>
              </w:rPr>
              <w:t>školsku</w:t>
            </w:r>
            <w:r>
              <w:rPr>
                <w:rFonts w:ascii="Times New Roman" w:hAnsi="Times New Roman" w:cs="Times New Roman"/>
                <w:spacing w:val="-3"/>
              </w:rPr>
              <w:t xml:space="preserve"> </w:t>
            </w:r>
            <w:r>
              <w:rPr>
                <w:rFonts w:ascii="Times New Roman" w:hAnsi="Times New Roman" w:cs="Times New Roman"/>
              </w:rPr>
              <w:t>godinu</w:t>
            </w:r>
            <w:r>
              <w:rPr>
                <w:rFonts w:ascii="Times New Roman" w:hAnsi="Times New Roman" w:cs="Times New Roman"/>
                <w:spacing w:val="-4"/>
              </w:rPr>
              <w:t xml:space="preserve"> </w:t>
            </w:r>
            <w:r>
              <w:rPr>
                <w:rFonts w:ascii="Times New Roman" w:hAnsi="Times New Roman" w:cs="Times New Roman"/>
              </w:rPr>
              <w:t>(izložbe,</w:t>
            </w:r>
            <w:r>
              <w:rPr>
                <w:rFonts w:ascii="Times New Roman" w:hAnsi="Times New Roman" w:cs="Times New Roman"/>
                <w:spacing w:val="-5"/>
              </w:rPr>
              <w:t xml:space="preserve"> </w:t>
            </w:r>
            <w:r>
              <w:rPr>
                <w:rFonts w:ascii="Times New Roman" w:hAnsi="Times New Roman" w:cs="Times New Roman"/>
              </w:rPr>
              <w:t>tribine,</w:t>
            </w:r>
            <w:r>
              <w:rPr>
                <w:rFonts w:ascii="Times New Roman" w:hAnsi="Times New Roman" w:cs="Times New Roman"/>
                <w:spacing w:val="-52"/>
              </w:rPr>
              <w:t xml:space="preserve"> </w:t>
            </w:r>
            <w:r>
              <w:rPr>
                <w:rFonts w:ascii="Times New Roman" w:hAnsi="Times New Roman" w:cs="Times New Roman"/>
              </w:rPr>
              <w:t>promocije</w:t>
            </w:r>
            <w:r>
              <w:rPr>
                <w:rFonts w:ascii="Times New Roman" w:hAnsi="Times New Roman" w:cs="Times New Roman"/>
                <w:spacing w:val="-2"/>
              </w:rPr>
              <w:t xml:space="preserve"> </w:t>
            </w:r>
            <w:r>
              <w:rPr>
                <w:rFonts w:ascii="Times New Roman" w:hAnsi="Times New Roman" w:cs="Times New Roman"/>
              </w:rPr>
              <w:t>knjiga i</w:t>
            </w:r>
            <w:r>
              <w:rPr>
                <w:rFonts w:ascii="Times New Roman" w:hAnsi="Times New Roman" w:cs="Times New Roman"/>
                <w:spacing w:val="-2"/>
              </w:rPr>
              <w:t xml:space="preserve"> </w:t>
            </w:r>
            <w:r>
              <w:rPr>
                <w:rFonts w:ascii="Times New Roman" w:hAnsi="Times New Roman" w:cs="Times New Roman"/>
              </w:rPr>
              <w:t>slično)</w:t>
            </w:r>
          </w:p>
          <w:p w14:paraId="36C7B03C" w14:textId="77777777" w:rsidR="002440D8" w:rsidRDefault="00607892">
            <w:pPr>
              <w:pStyle w:val="TableParagraph"/>
              <w:numPr>
                <w:ilvl w:val="1"/>
                <w:numId w:val="5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Dan</w:t>
            </w:r>
            <w:r>
              <w:rPr>
                <w:rFonts w:ascii="Times New Roman" w:hAnsi="Times New Roman" w:cs="Times New Roman"/>
                <w:spacing w:val="-4"/>
              </w:rPr>
              <w:t xml:space="preserve"> </w:t>
            </w:r>
            <w:r>
              <w:rPr>
                <w:rFonts w:ascii="Times New Roman" w:hAnsi="Times New Roman" w:cs="Times New Roman"/>
              </w:rPr>
              <w:t>Hrvatskog</w:t>
            </w:r>
            <w:r>
              <w:rPr>
                <w:rFonts w:ascii="Times New Roman" w:hAnsi="Times New Roman" w:cs="Times New Roman"/>
                <w:spacing w:val="-3"/>
              </w:rPr>
              <w:t xml:space="preserve"> </w:t>
            </w:r>
            <w:r>
              <w:rPr>
                <w:rFonts w:ascii="Times New Roman" w:hAnsi="Times New Roman" w:cs="Times New Roman"/>
              </w:rPr>
              <w:t>olimpijskog</w:t>
            </w:r>
            <w:r>
              <w:rPr>
                <w:rFonts w:ascii="Times New Roman" w:hAnsi="Times New Roman" w:cs="Times New Roman"/>
                <w:spacing w:val="-3"/>
              </w:rPr>
              <w:t xml:space="preserve"> </w:t>
            </w:r>
            <w:r>
              <w:rPr>
                <w:rFonts w:ascii="Times New Roman" w:hAnsi="Times New Roman" w:cs="Times New Roman"/>
              </w:rPr>
              <w:t>odbora</w:t>
            </w:r>
          </w:p>
          <w:p w14:paraId="25C0D1C1" w14:textId="77777777" w:rsidR="002440D8" w:rsidRDefault="00607892">
            <w:pPr>
              <w:pStyle w:val="TableParagraph"/>
              <w:numPr>
                <w:ilvl w:val="1"/>
                <w:numId w:val="54"/>
              </w:numPr>
              <w:tabs>
                <w:tab w:val="left" w:pos="828"/>
                <w:tab w:val="left" w:pos="829"/>
              </w:tabs>
              <w:spacing w:before="1" w:line="286" w:lineRule="exact"/>
              <w:ind w:hanging="361"/>
              <w:rPr>
                <w:rFonts w:ascii="Times New Roman" w:hAnsi="Times New Roman" w:cs="Times New Roman"/>
              </w:rPr>
            </w:pPr>
            <w:r>
              <w:rPr>
                <w:rFonts w:ascii="Times New Roman" w:hAnsi="Times New Roman" w:cs="Times New Roman"/>
              </w:rPr>
              <w:t>26.</w:t>
            </w:r>
            <w:r>
              <w:rPr>
                <w:rFonts w:ascii="Times New Roman" w:hAnsi="Times New Roman" w:cs="Times New Roman"/>
                <w:spacing w:val="-3"/>
              </w:rPr>
              <w:t xml:space="preserve"> </w:t>
            </w:r>
            <w:r>
              <w:rPr>
                <w:rFonts w:ascii="Times New Roman" w:hAnsi="Times New Roman" w:cs="Times New Roman"/>
              </w:rPr>
              <w:t>rujna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Europski</w:t>
            </w:r>
            <w:r>
              <w:rPr>
                <w:rFonts w:ascii="Times New Roman" w:hAnsi="Times New Roman" w:cs="Times New Roman"/>
                <w:spacing w:val="-2"/>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jezika</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3B986D" w14:textId="77777777" w:rsidR="002440D8" w:rsidRDefault="002440D8">
            <w:pPr>
              <w:pStyle w:val="TableParagraph"/>
              <w:spacing w:before="11"/>
              <w:rPr>
                <w:rFonts w:ascii="Times New Roman" w:hAnsi="Times New Roman" w:cs="Times New Roman"/>
                <w:b/>
                <w:i/>
              </w:rPr>
            </w:pPr>
          </w:p>
          <w:p w14:paraId="16537A19" w14:textId="77777777" w:rsidR="002440D8" w:rsidRDefault="00607892">
            <w:pPr>
              <w:pStyle w:val="TableParagraph"/>
              <w:ind w:left="109" w:right="984"/>
              <w:rPr>
                <w:rFonts w:ascii="Times New Roman" w:hAnsi="Times New Roman" w:cs="Times New Roman"/>
              </w:rPr>
            </w:pPr>
            <w:r>
              <w:rPr>
                <w:rFonts w:ascii="Times New Roman" w:hAnsi="Times New Roman" w:cs="Times New Roman"/>
              </w:rPr>
              <w:t>Pano-informacije</w:t>
            </w:r>
            <w:r>
              <w:rPr>
                <w:rFonts w:ascii="Times New Roman" w:hAnsi="Times New Roman" w:cs="Times New Roman"/>
                <w:spacing w:val="1"/>
              </w:rPr>
              <w:t xml:space="preserve"> </w:t>
            </w:r>
            <w:r>
              <w:rPr>
                <w:rFonts w:ascii="Times New Roman" w:hAnsi="Times New Roman" w:cs="Times New Roman"/>
              </w:rPr>
              <w:t>Europski</w:t>
            </w:r>
            <w:r>
              <w:rPr>
                <w:rFonts w:ascii="Times New Roman" w:hAnsi="Times New Roman" w:cs="Times New Roman"/>
                <w:spacing w:val="-6"/>
              </w:rPr>
              <w:t xml:space="preserve"> </w:t>
            </w:r>
            <w:r>
              <w:rPr>
                <w:rFonts w:ascii="Times New Roman" w:hAnsi="Times New Roman" w:cs="Times New Roman"/>
              </w:rPr>
              <w:t>dan</w:t>
            </w:r>
            <w:r>
              <w:rPr>
                <w:rFonts w:ascii="Times New Roman" w:hAnsi="Times New Roman" w:cs="Times New Roman"/>
                <w:spacing w:val="-5"/>
              </w:rPr>
              <w:t xml:space="preserve"> </w:t>
            </w:r>
            <w:r>
              <w:rPr>
                <w:rFonts w:ascii="Times New Roman" w:hAnsi="Times New Roman" w:cs="Times New Roman"/>
              </w:rPr>
              <w:t>jezika</w:t>
            </w:r>
          </w:p>
          <w:p w14:paraId="1B7FC529" w14:textId="77777777" w:rsidR="002440D8" w:rsidRDefault="00607892">
            <w:pPr>
              <w:pStyle w:val="TableParagraph"/>
              <w:spacing w:line="293" w:lineRule="exact"/>
              <w:ind w:left="109"/>
              <w:rPr>
                <w:rFonts w:ascii="Times New Roman" w:hAnsi="Times New Roman" w:cs="Times New Roman"/>
              </w:rPr>
            </w:pP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izložba</w:t>
            </w:r>
          </w:p>
        </w:tc>
        <w:tc>
          <w:tcPr>
            <w:tcW w:w="15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BB7297" w14:textId="77777777" w:rsidR="002440D8" w:rsidRDefault="002440D8">
            <w:pPr>
              <w:pStyle w:val="TableParagraph"/>
              <w:rPr>
                <w:rFonts w:ascii="Times New Roman" w:hAnsi="Times New Roman" w:cs="Times New Roman"/>
                <w:b/>
                <w:i/>
              </w:rPr>
            </w:pPr>
          </w:p>
          <w:p w14:paraId="2527C347" w14:textId="77777777" w:rsidR="002440D8" w:rsidRDefault="002440D8">
            <w:pPr>
              <w:pStyle w:val="TableParagraph"/>
              <w:spacing w:before="11"/>
              <w:rPr>
                <w:rFonts w:ascii="Times New Roman" w:hAnsi="Times New Roman" w:cs="Times New Roman"/>
                <w:b/>
                <w:i/>
              </w:rPr>
            </w:pPr>
          </w:p>
          <w:p w14:paraId="017B4C05" w14:textId="77777777" w:rsidR="002440D8" w:rsidRDefault="00607892">
            <w:pPr>
              <w:pStyle w:val="TableParagraph"/>
              <w:ind w:left="110"/>
              <w:rPr>
                <w:rFonts w:ascii="Times New Roman" w:hAnsi="Times New Roman" w:cs="Times New Roman"/>
              </w:rPr>
            </w:pPr>
            <w:r>
              <w:rPr>
                <w:rFonts w:ascii="Times New Roman" w:hAnsi="Times New Roman" w:cs="Times New Roman"/>
              </w:rPr>
              <w:t>Knjižničar</w:t>
            </w:r>
          </w:p>
        </w:tc>
      </w:tr>
    </w:tbl>
    <w:p w14:paraId="526208A5" w14:textId="77777777" w:rsidR="002440D8" w:rsidRDefault="002440D8">
      <w:pPr>
        <w:sectPr w:rsidR="002440D8">
          <w:pgSz w:w="16838" w:h="11906" w:orient="landscape"/>
          <w:pgMar w:top="1100" w:right="697" w:bottom="1162" w:left="743"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tbl>
      <w:tblPr>
        <w:tblStyle w:val="TableNormal0"/>
        <w:tblW w:w="14285" w:type="dxa"/>
        <w:tblInd w:w="54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71"/>
        <w:gridCol w:w="864"/>
        <w:gridCol w:w="7513"/>
        <w:gridCol w:w="2977"/>
        <w:gridCol w:w="1560"/>
      </w:tblGrid>
      <w:tr w:rsidR="002440D8" w14:paraId="0DA04106" w14:textId="77777777">
        <w:trPr>
          <w:trHeight w:val="2108"/>
        </w:trPr>
        <w:tc>
          <w:tcPr>
            <w:tcW w:w="13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F276FD" w14:textId="77777777" w:rsidR="002440D8" w:rsidRDefault="002440D8">
            <w:pPr>
              <w:pStyle w:val="TableParagraph"/>
              <w:rPr>
                <w:rFonts w:ascii="Times New Roman" w:hAnsi="Times New Roman" w:cs="Times New Roman"/>
              </w:rPr>
            </w:pP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CB819C" w14:textId="77777777" w:rsidR="002440D8" w:rsidRDefault="002440D8">
            <w:pPr>
              <w:pStyle w:val="TableParagraph"/>
              <w:rPr>
                <w:rFonts w:ascii="Times New Roman" w:hAnsi="Times New Roman" w:cs="Times New Roman"/>
                <w:b/>
                <w:i/>
              </w:rPr>
            </w:pPr>
          </w:p>
          <w:p w14:paraId="4737EBE7" w14:textId="77777777" w:rsidR="002440D8" w:rsidRDefault="002440D8">
            <w:pPr>
              <w:pStyle w:val="TableParagraph"/>
              <w:rPr>
                <w:rFonts w:ascii="Times New Roman" w:hAnsi="Times New Roman" w:cs="Times New Roman"/>
                <w:b/>
                <w:i/>
              </w:rPr>
            </w:pPr>
          </w:p>
          <w:p w14:paraId="4761D987" w14:textId="77777777" w:rsidR="002440D8" w:rsidRDefault="002440D8">
            <w:pPr>
              <w:pStyle w:val="TableParagraph"/>
              <w:spacing w:before="1"/>
              <w:rPr>
                <w:rFonts w:ascii="Times New Roman" w:hAnsi="Times New Roman" w:cs="Times New Roman"/>
                <w:b/>
                <w:i/>
              </w:rPr>
            </w:pPr>
          </w:p>
          <w:p w14:paraId="0FE2FD5E" w14:textId="77777777" w:rsidR="002440D8" w:rsidRDefault="00607892">
            <w:pPr>
              <w:pStyle w:val="TableParagraph"/>
              <w:ind w:left="270"/>
              <w:rPr>
                <w:rFonts w:ascii="Times New Roman" w:hAnsi="Times New Roman" w:cs="Times New Roman"/>
              </w:rPr>
            </w:pPr>
            <w:r>
              <w:rPr>
                <w:rFonts w:ascii="Times New Roman" w:hAnsi="Times New Roman" w:cs="Times New Roman"/>
              </w:rPr>
              <w:t>10</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21EB327" w14:textId="77777777" w:rsidR="002440D8" w:rsidRDefault="002440D8">
            <w:pPr>
              <w:pStyle w:val="TableParagraph"/>
              <w:spacing w:before="1"/>
              <w:rPr>
                <w:rFonts w:ascii="Times New Roman" w:hAnsi="Times New Roman" w:cs="Times New Roman"/>
                <w:b/>
                <w:i/>
              </w:rPr>
            </w:pPr>
          </w:p>
          <w:p w14:paraId="3ECB94E4" w14:textId="77777777" w:rsidR="002440D8" w:rsidRDefault="00607892">
            <w:pPr>
              <w:pStyle w:val="TableParagraph"/>
              <w:numPr>
                <w:ilvl w:val="0"/>
                <w:numId w:val="55"/>
              </w:numPr>
              <w:tabs>
                <w:tab w:val="left" w:pos="346"/>
              </w:tabs>
              <w:spacing w:line="292" w:lineRule="exact"/>
              <w:ind w:hanging="239"/>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231BD1BC" w14:textId="77777777" w:rsidR="002440D8" w:rsidRDefault="00607892">
            <w:pPr>
              <w:pStyle w:val="TableParagraph"/>
              <w:numPr>
                <w:ilvl w:val="1"/>
                <w:numId w:val="55"/>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Praćenje</w:t>
            </w:r>
            <w:r>
              <w:rPr>
                <w:rFonts w:ascii="Times New Roman" w:hAnsi="Times New Roman" w:cs="Times New Roman"/>
                <w:spacing w:val="-6"/>
              </w:rPr>
              <w:t xml:space="preserve"> </w:t>
            </w:r>
            <w:r>
              <w:rPr>
                <w:rFonts w:ascii="Times New Roman" w:hAnsi="Times New Roman" w:cs="Times New Roman"/>
              </w:rPr>
              <w:t>novih</w:t>
            </w:r>
            <w:r>
              <w:rPr>
                <w:rFonts w:ascii="Times New Roman" w:hAnsi="Times New Roman" w:cs="Times New Roman"/>
                <w:spacing w:val="-3"/>
              </w:rPr>
              <w:t xml:space="preserve"> </w:t>
            </w:r>
            <w:r>
              <w:rPr>
                <w:rFonts w:ascii="Times New Roman" w:hAnsi="Times New Roman" w:cs="Times New Roman"/>
              </w:rPr>
              <w:t>kataloga</w:t>
            </w:r>
            <w:r>
              <w:rPr>
                <w:rFonts w:ascii="Times New Roman" w:hAnsi="Times New Roman" w:cs="Times New Roman"/>
                <w:spacing w:val="-6"/>
              </w:rPr>
              <w:t xml:space="preserve"> </w:t>
            </w:r>
            <w:r>
              <w:rPr>
                <w:rFonts w:ascii="Times New Roman" w:hAnsi="Times New Roman" w:cs="Times New Roman"/>
              </w:rPr>
              <w:t>nakladnika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6"/>
              </w:rPr>
              <w:t xml:space="preserve"> </w:t>
            </w:r>
            <w:r>
              <w:rPr>
                <w:rFonts w:ascii="Times New Roman" w:hAnsi="Times New Roman" w:cs="Times New Roman"/>
              </w:rPr>
              <w:t>novih</w:t>
            </w:r>
            <w:r>
              <w:rPr>
                <w:rFonts w:ascii="Times New Roman" w:hAnsi="Times New Roman" w:cs="Times New Roman"/>
                <w:spacing w:val="-3"/>
              </w:rPr>
              <w:t xml:space="preserve"> </w:t>
            </w:r>
            <w:r>
              <w:rPr>
                <w:rFonts w:ascii="Times New Roman" w:hAnsi="Times New Roman" w:cs="Times New Roman"/>
              </w:rPr>
              <w:t>izdanja</w:t>
            </w:r>
          </w:p>
          <w:p w14:paraId="7D49EA24" w14:textId="77777777" w:rsidR="002440D8" w:rsidRDefault="00607892">
            <w:pPr>
              <w:pStyle w:val="TableParagraph"/>
              <w:numPr>
                <w:ilvl w:val="1"/>
                <w:numId w:val="55"/>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Praćenje</w:t>
            </w:r>
            <w:r>
              <w:rPr>
                <w:rFonts w:ascii="Times New Roman" w:hAnsi="Times New Roman" w:cs="Times New Roman"/>
                <w:spacing w:val="-5"/>
              </w:rPr>
              <w:t xml:space="preserve"> </w:t>
            </w:r>
            <w:r>
              <w:rPr>
                <w:rFonts w:ascii="Times New Roman" w:hAnsi="Times New Roman" w:cs="Times New Roman"/>
              </w:rPr>
              <w:t>nove</w:t>
            </w:r>
            <w:r>
              <w:rPr>
                <w:rFonts w:ascii="Times New Roman" w:hAnsi="Times New Roman" w:cs="Times New Roman"/>
                <w:spacing w:val="-5"/>
              </w:rPr>
              <w:t xml:space="preserve"> </w:t>
            </w:r>
            <w:r>
              <w:rPr>
                <w:rFonts w:ascii="Times New Roman" w:hAnsi="Times New Roman" w:cs="Times New Roman"/>
              </w:rPr>
              <w:t>stručne,</w:t>
            </w:r>
            <w:r>
              <w:rPr>
                <w:rFonts w:ascii="Times New Roman" w:hAnsi="Times New Roman" w:cs="Times New Roman"/>
                <w:spacing w:val="-4"/>
              </w:rPr>
              <w:t xml:space="preserve"> </w:t>
            </w:r>
            <w:r>
              <w:rPr>
                <w:rFonts w:ascii="Times New Roman" w:hAnsi="Times New Roman" w:cs="Times New Roman"/>
              </w:rPr>
              <w:t>pedagoške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metodičke</w:t>
            </w:r>
            <w:r>
              <w:rPr>
                <w:rFonts w:ascii="Times New Roman" w:hAnsi="Times New Roman" w:cs="Times New Roman"/>
                <w:spacing w:val="-1"/>
              </w:rPr>
              <w:t xml:space="preserve"> </w:t>
            </w:r>
            <w:r>
              <w:rPr>
                <w:rFonts w:ascii="Times New Roman" w:hAnsi="Times New Roman" w:cs="Times New Roman"/>
              </w:rPr>
              <w:t>literature</w:t>
            </w:r>
          </w:p>
          <w:p w14:paraId="17A866E9" w14:textId="77777777" w:rsidR="002440D8" w:rsidRDefault="00607892">
            <w:pPr>
              <w:pStyle w:val="TableParagraph"/>
              <w:numPr>
                <w:ilvl w:val="1"/>
                <w:numId w:val="55"/>
              </w:numPr>
              <w:tabs>
                <w:tab w:val="left" w:pos="827"/>
                <w:tab w:val="left" w:pos="828"/>
              </w:tabs>
              <w:spacing w:before="2" w:line="305" w:lineRule="exact"/>
              <w:ind w:hanging="361"/>
              <w:rPr>
                <w:rFonts w:ascii="Times New Roman" w:hAnsi="Times New Roman" w:cs="Times New Roman"/>
              </w:rPr>
            </w:pPr>
            <w:r>
              <w:rPr>
                <w:rFonts w:ascii="Times New Roman" w:hAnsi="Times New Roman" w:cs="Times New Roman"/>
              </w:rPr>
              <w:t>Županijski</w:t>
            </w:r>
            <w:r>
              <w:rPr>
                <w:rFonts w:ascii="Times New Roman" w:hAnsi="Times New Roman" w:cs="Times New Roman"/>
                <w:spacing w:val="-4"/>
              </w:rPr>
              <w:t xml:space="preserve"> </w:t>
            </w:r>
            <w:r>
              <w:rPr>
                <w:rFonts w:ascii="Times New Roman" w:hAnsi="Times New Roman" w:cs="Times New Roman"/>
              </w:rPr>
              <w:t>aktiv</w:t>
            </w:r>
            <w:r>
              <w:rPr>
                <w:rFonts w:ascii="Times New Roman" w:hAnsi="Times New Roman" w:cs="Times New Roman"/>
                <w:spacing w:val="-4"/>
              </w:rPr>
              <w:t xml:space="preserve"> </w:t>
            </w:r>
            <w:r>
              <w:rPr>
                <w:rFonts w:ascii="Times New Roman" w:hAnsi="Times New Roman" w:cs="Times New Roman"/>
              </w:rPr>
              <w:t>školskih</w:t>
            </w:r>
            <w:r>
              <w:rPr>
                <w:rFonts w:ascii="Times New Roman" w:hAnsi="Times New Roman" w:cs="Times New Roman"/>
                <w:spacing w:val="-4"/>
              </w:rPr>
              <w:t xml:space="preserve"> </w:t>
            </w:r>
            <w:r>
              <w:rPr>
                <w:rFonts w:ascii="Times New Roman" w:hAnsi="Times New Roman" w:cs="Times New Roman"/>
              </w:rPr>
              <w:t>knjižničara</w:t>
            </w:r>
          </w:p>
          <w:p w14:paraId="3280A7A0" w14:textId="77777777" w:rsidR="002440D8" w:rsidRDefault="00607892">
            <w:pPr>
              <w:pStyle w:val="TableParagraph"/>
              <w:numPr>
                <w:ilvl w:val="1"/>
                <w:numId w:val="55"/>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drugim</w:t>
            </w:r>
            <w:r>
              <w:rPr>
                <w:rFonts w:ascii="Times New Roman" w:hAnsi="Times New Roman" w:cs="Times New Roman"/>
                <w:spacing w:val="-4"/>
              </w:rPr>
              <w:t xml:space="preserve"> </w:t>
            </w:r>
            <w:r>
              <w:rPr>
                <w:rFonts w:ascii="Times New Roman" w:hAnsi="Times New Roman" w:cs="Times New Roman"/>
              </w:rPr>
              <w:t>školskim knjižnicama</w:t>
            </w:r>
          </w:p>
          <w:p w14:paraId="0CAB7AB2" w14:textId="77777777" w:rsidR="002440D8" w:rsidRDefault="00607892">
            <w:pPr>
              <w:pStyle w:val="TableParagraph"/>
              <w:numPr>
                <w:ilvl w:val="1"/>
                <w:numId w:val="55"/>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6"/>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sjednicama</w:t>
            </w:r>
            <w:r>
              <w:rPr>
                <w:rFonts w:ascii="Times New Roman" w:hAnsi="Times New Roman" w:cs="Times New Roman"/>
                <w:spacing w:val="-2"/>
              </w:rPr>
              <w:t xml:space="preserve"> </w:t>
            </w:r>
            <w:r>
              <w:rPr>
                <w:rFonts w:ascii="Times New Roman" w:hAnsi="Times New Roman" w:cs="Times New Roman"/>
              </w:rPr>
              <w:t>Nastavničkog</w:t>
            </w:r>
            <w:r>
              <w:rPr>
                <w:rFonts w:ascii="Times New Roman" w:hAnsi="Times New Roman" w:cs="Times New Roman"/>
                <w:spacing w:val="-2"/>
              </w:rPr>
              <w:t xml:space="preserve"> </w:t>
            </w:r>
            <w:r>
              <w:rPr>
                <w:rFonts w:ascii="Times New Roman" w:hAnsi="Times New Roman" w:cs="Times New Roman"/>
              </w:rPr>
              <w:t>vijeća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stručnih</w:t>
            </w:r>
            <w:r>
              <w:rPr>
                <w:rFonts w:ascii="Times New Roman" w:hAnsi="Times New Roman" w:cs="Times New Roman"/>
                <w:spacing w:val="-3"/>
              </w:rPr>
              <w:t xml:space="preserve"> </w:t>
            </w:r>
            <w:r>
              <w:rPr>
                <w:rFonts w:ascii="Times New Roman" w:hAnsi="Times New Roman" w:cs="Times New Roman"/>
              </w:rPr>
              <w:t>aktiva</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8EC2C7" w14:textId="77777777" w:rsidR="002440D8" w:rsidRDefault="002440D8">
            <w:pPr>
              <w:pStyle w:val="TableParagraph"/>
              <w:rPr>
                <w:rFonts w:ascii="Times New Roman" w:hAnsi="Times New Roman" w:cs="Times New Roman"/>
                <w:b/>
                <w:i/>
              </w:rPr>
            </w:pPr>
          </w:p>
          <w:p w14:paraId="64D3040A" w14:textId="77777777" w:rsidR="002440D8" w:rsidRDefault="002440D8">
            <w:pPr>
              <w:pStyle w:val="TableParagraph"/>
              <w:spacing w:before="1"/>
              <w:rPr>
                <w:rFonts w:ascii="Times New Roman" w:hAnsi="Times New Roman" w:cs="Times New Roman"/>
                <w:b/>
                <w:i/>
              </w:rPr>
            </w:pPr>
          </w:p>
          <w:p w14:paraId="0E4ED2DF" w14:textId="77777777" w:rsidR="002440D8" w:rsidRDefault="00607892">
            <w:pPr>
              <w:pStyle w:val="TableParagraph"/>
              <w:ind w:left="108" w:right="857"/>
              <w:rPr>
                <w:rFonts w:ascii="Times New Roman" w:hAnsi="Times New Roman" w:cs="Times New Roman"/>
              </w:rPr>
            </w:pPr>
            <w:r>
              <w:rPr>
                <w:rFonts w:ascii="Times New Roman" w:hAnsi="Times New Roman" w:cs="Times New Roman"/>
              </w:rPr>
              <w:t>Katalozi, periodika,</w:t>
            </w:r>
            <w:r>
              <w:rPr>
                <w:rFonts w:ascii="Times New Roman" w:hAnsi="Times New Roman" w:cs="Times New Roman"/>
                <w:spacing w:val="1"/>
              </w:rPr>
              <w:t xml:space="preserve"> </w:t>
            </w:r>
            <w:r>
              <w:rPr>
                <w:rFonts w:ascii="Times New Roman" w:hAnsi="Times New Roman" w:cs="Times New Roman"/>
              </w:rPr>
              <w:t>stručna literatura,</w:t>
            </w:r>
            <w:r>
              <w:rPr>
                <w:rFonts w:ascii="Times New Roman" w:hAnsi="Times New Roman" w:cs="Times New Roman"/>
                <w:spacing w:val="1"/>
              </w:rPr>
              <w:t xml:space="preserve"> </w:t>
            </w:r>
            <w:r>
              <w:rPr>
                <w:rFonts w:ascii="Times New Roman" w:hAnsi="Times New Roman" w:cs="Times New Roman"/>
              </w:rPr>
              <w:t>tiskani</w:t>
            </w:r>
            <w:r>
              <w:rPr>
                <w:rFonts w:ascii="Times New Roman" w:hAnsi="Times New Roman" w:cs="Times New Roman"/>
                <w:spacing w:val="-2"/>
              </w:rPr>
              <w:t xml:space="preserve"> </w:t>
            </w:r>
            <w:r>
              <w:rPr>
                <w:rFonts w:ascii="Times New Roman" w:hAnsi="Times New Roman" w:cs="Times New Roman"/>
              </w:rPr>
              <w:t>materijali</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sl.</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FC6352" w14:textId="77777777" w:rsidR="002440D8" w:rsidRDefault="002440D8">
            <w:pPr>
              <w:pStyle w:val="TableParagraph"/>
              <w:rPr>
                <w:rFonts w:ascii="Times New Roman" w:hAnsi="Times New Roman" w:cs="Times New Roman"/>
                <w:b/>
                <w:i/>
              </w:rPr>
            </w:pPr>
          </w:p>
          <w:p w14:paraId="6D7AFE01" w14:textId="77777777" w:rsidR="002440D8" w:rsidRDefault="002440D8">
            <w:pPr>
              <w:pStyle w:val="TableParagraph"/>
              <w:spacing w:before="1"/>
              <w:rPr>
                <w:rFonts w:ascii="Times New Roman" w:hAnsi="Times New Roman" w:cs="Times New Roman"/>
                <w:b/>
                <w:i/>
              </w:rPr>
            </w:pPr>
          </w:p>
          <w:p w14:paraId="226F5591" w14:textId="77777777" w:rsidR="002440D8" w:rsidRDefault="00607892">
            <w:pPr>
              <w:pStyle w:val="TableParagraph"/>
              <w:ind w:left="109"/>
              <w:rPr>
                <w:rFonts w:ascii="Times New Roman" w:hAnsi="Times New Roman" w:cs="Times New Roman"/>
              </w:rPr>
            </w:pPr>
            <w:r>
              <w:rPr>
                <w:rFonts w:ascii="Times New Roman" w:hAnsi="Times New Roman" w:cs="Times New Roman"/>
              </w:rPr>
              <w:t>Knjižničar</w:t>
            </w:r>
          </w:p>
          <w:p w14:paraId="24325B97" w14:textId="77777777" w:rsidR="002440D8" w:rsidRDefault="002440D8">
            <w:pPr>
              <w:pStyle w:val="TableParagraph"/>
              <w:rPr>
                <w:rFonts w:ascii="Times New Roman" w:hAnsi="Times New Roman" w:cs="Times New Roman"/>
                <w:b/>
                <w:i/>
              </w:rPr>
            </w:pPr>
          </w:p>
          <w:p w14:paraId="3AF0875F" w14:textId="77777777" w:rsidR="002440D8" w:rsidRDefault="002440D8">
            <w:pPr>
              <w:pStyle w:val="TableParagraph"/>
              <w:spacing w:before="12"/>
              <w:rPr>
                <w:rFonts w:ascii="Times New Roman" w:hAnsi="Times New Roman" w:cs="Times New Roman"/>
                <w:b/>
                <w:i/>
              </w:rPr>
            </w:pPr>
          </w:p>
          <w:p w14:paraId="38862759" w14:textId="77777777" w:rsidR="002440D8" w:rsidRDefault="00607892">
            <w:pPr>
              <w:pStyle w:val="TableParagraph"/>
              <w:ind w:left="109" w:right="107"/>
              <w:rPr>
                <w:rFonts w:ascii="Times New Roman" w:hAnsi="Times New Roman" w:cs="Times New Roman"/>
              </w:rPr>
            </w:pPr>
            <w:r>
              <w:rPr>
                <w:rFonts w:ascii="Times New Roman" w:hAnsi="Times New Roman" w:cs="Times New Roman"/>
              </w:rPr>
              <w:t>Aktiv školskih</w:t>
            </w:r>
            <w:r>
              <w:rPr>
                <w:rFonts w:ascii="Times New Roman" w:hAnsi="Times New Roman" w:cs="Times New Roman"/>
                <w:spacing w:val="-53"/>
              </w:rPr>
              <w:t xml:space="preserve"> </w:t>
            </w:r>
            <w:r>
              <w:rPr>
                <w:rFonts w:ascii="Times New Roman" w:hAnsi="Times New Roman" w:cs="Times New Roman"/>
              </w:rPr>
              <w:t>Knjižničara</w:t>
            </w:r>
          </w:p>
        </w:tc>
      </w:tr>
      <w:tr w:rsidR="002440D8" w14:paraId="25038C18" w14:textId="77777777">
        <w:trPr>
          <w:trHeight w:val="2027"/>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57EB45CA" w14:textId="77777777" w:rsidR="002440D8" w:rsidRDefault="002440D8">
            <w:pPr>
              <w:widowControl w:val="0"/>
              <w:spacing w:after="0" w:line="240" w:lineRule="auto"/>
              <w:rPr>
                <w:rFonts w:ascii="Times New Roman" w:hAnsi="Times New Roman" w:cs="Times New Roman"/>
              </w:rPr>
            </w:pP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E14294" w14:textId="77777777" w:rsidR="002440D8" w:rsidRDefault="002440D8">
            <w:pPr>
              <w:pStyle w:val="TableParagraph"/>
              <w:rPr>
                <w:rFonts w:ascii="Times New Roman" w:hAnsi="Times New Roman" w:cs="Times New Roman"/>
                <w:b/>
                <w:i/>
              </w:rPr>
            </w:pPr>
          </w:p>
          <w:p w14:paraId="17C40CB2" w14:textId="77777777" w:rsidR="002440D8" w:rsidRDefault="002440D8">
            <w:pPr>
              <w:pStyle w:val="TableParagraph"/>
              <w:rPr>
                <w:rFonts w:ascii="Times New Roman" w:hAnsi="Times New Roman" w:cs="Times New Roman"/>
                <w:b/>
                <w:i/>
              </w:rPr>
            </w:pPr>
          </w:p>
          <w:p w14:paraId="5727D5EA" w14:textId="77777777" w:rsidR="002440D8" w:rsidRDefault="002440D8">
            <w:pPr>
              <w:pStyle w:val="TableParagraph"/>
              <w:spacing w:before="10"/>
              <w:rPr>
                <w:rFonts w:ascii="Times New Roman" w:hAnsi="Times New Roman" w:cs="Times New Roman"/>
                <w:b/>
                <w:i/>
              </w:rPr>
            </w:pPr>
          </w:p>
          <w:p w14:paraId="2E465643" w14:textId="77777777" w:rsidR="002440D8" w:rsidRDefault="00607892">
            <w:pPr>
              <w:pStyle w:val="TableParagraph"/>
              <w:spacing w:before="1"/>
              <w:ind w:left="130"/>
              <w:jc w:val="center"/>
              <w:rPr>
                <w:rFonts w:ascii="Times New Roman" w:hAnsi="Times New Roman" w:cs="Times New Roman"/>
              </w:rPr>
            </w:pPr>
            <w:r>
              <w:rPr>
                <w:rFonts w:ascii="Times New Roman" w:hAnsi="Times New Roman" w:cs="Times New Roman"/>
              </w:rPr>
              <w:t>4</w:t>
            </w:r>
          </w:p>
        </w:tc>
        <w:tc>
          <w:tcPr>
            <w:tcW w:w="75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682387" w14:textId="77777777" w:rsidR="002440D8" w:rsidRDefault="002440D8">
            <w:pPr>
              <w:pStyle w:val="TableParagraph"/>
              <w:spacing w:before="11"/>
              <w:rPr>
                <w:rFonts w:ascii="Times New Roman" w:hAnsi="Times New Roman" w:cs="Times New Roman"/>
                <w:b/>
                <w:i/>
              </w:rPr>
            </w:pPr>
          </w:p>
          <w:p w14:paraId="4527CE0E" w14:textId="77777777" w:rsidR="002440D8" w:rsidRDefault="00607892">
            <w:pPr>
              <w:pStyle w:val="TableParagraph"/>
              <w:numPr>
                <w:ilvl w:val="0"/>
                <w:numId w:val="56"/>
              </w:numPr>
              <w:tabs>
                <w:tab w:val="left" w:pos="346"/>
              </w:tabs>
              <w:spacing w:line="292" w:lineRule="exact"/>
              <w:ind w:hanging="239"/>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računovođom</w:t>
            </w:r>
          </w:p>
          <w:p w14:paraId="2318CB06" w14:textId="77777777" w:rsidR="002440D8" w:rsidRDefault="00607892">
            <w:pPr>
              <w:pStyle w:val="TableParagraph"/>
              <w:numPr>
                <w:ilvl w:val="1"/>
                <w:numId w:val="56"/>
              </w:numPr>
              <w:tabs>
                <w:tab w:val="left" w:pos="827"/>
                <w:tab w:val="left" w:pos="828"/>
              </w:tabs>
              <w:ind w:right="398"/>
              <w:rPr>
                <w:rFonts w:ascii="Times New Roman" w:hAnsi="Times New Roman" w:cs="Times New Roman"/>
              </w:rPr>
            </w:pPr>
            <w:r>
              <w:rPr>
                <w:rFonts w:ascii="Times New Roman" w:hAnsi="Times New Roman" w:cs="Times New Roman"/>
              </w:rPr>
              <w:t>Izrada okvirnog financijskog plana knjižnice, narudžbe i nabava u</w:t>
            </w:r>
            <w:r>
              <w:rPr>
                <w:rFonts w:ascii="Times New Roman" w:hAnsi="Times New Roman" w:cs="Times New Roman"/>
                <w:spacing w:val="-52"/>
              </w:rPr>
              <w:t xml:space="preserve"> </w:t>
            </w:r>
            <w:r>
              <w:rPr>
                <w:rFonts w:ascii="Times New Roman" w:hAnsi="Times New Roman" w:cs="Times New Roman"/>
              </w:rPr>
              <w:t>školskoj knjižnici</w:t>
            </w:r>
          </w:p>
          <w:p w14:paraId="09317A27" w14:textId="77777777" w:rsidR="002440D8" w:rsidRDefault="00607892">
            <w:pPr>
              <w:pStyle w:val="TableParagraph"/>
              <w:numPr>
                <w:ilvl w:val="1"/>
                <w:numId w:val="56"/>
              </w:numPr>
              <w:tabs>
                <w:tab w:val="left" w:pos="827"/>
                <w:tab w:val="left" w:pos="828"/>
              </w:tabs>
              <w:spacing w:before="1" w:line="305" w:lineRule="exact"/>
              <w:ind w:hanging="361"/>
              <w:rPr>
                <w:rFonts w:ascii="Times New Roman" w:hAnsi="Times New Roman" w:cs="Times New Roman"/>
              </w:rPr>
            </w:pPr>
            <w:r>
              <w:rPr>
                <w:rFonts w:ascii="Times New Roman" w:hAnsi="Times New Roman" w:cs="Times New Roman"/>
              </w:rPr>
              <w:t>Akcije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načini</w:t>
            </w:r>
            <w:r>
              <w:rPr>
                <w:rFonts w:ascii="Times New Roman" w:hAnsi="Times New Roman" w:cs="Times New Roman"/>
                <w:spacing w:val="-5"/>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kupnju</w:t>
            </w:r>
            <w:r>
              <w:rPr>
                <w:rFonts w:ascii="Times New Roman" w:hAnsi="Times New Roman" w:cs="Times New Roman"/>
                <w:spacing w:val="-5"/>
              </w:rPr>
              <w:t xml:space="preserve"> </w:t>
            </w:r>
            <w:r>
              <w:rPr>
                <w:rFonts w:ascii="Times New Roman" w:hAnsi="Times New Roman" w:cs="Times New Roman"/>
              </w:rPr>
              <w:t>knjižnog</w:t>
            </w:r>
            <w:r>
              <w:rPr>
                <w:rFonts w:ascii="Times New Roman" w:hAnsi="Times New Roman" w:cs="Times New Roman"/>
                <w:spacing w:val="-4"/>
              </w:rPr>
              <w:t xml:space="preserve"> </w:t>
            </w:r>
            <w:r>
              <w:rPr>
                <w:rFonts w:ascii="Times New Roman" w:hAnsi="Times New Roman" w:cs="Times New Roman"/>
              </w:rPr>
              <w:t>fonda</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ovoj</w:t>
            </w:r>
            <w:r>
              <w:rPr>
                <w:rFonts w:ascii="Times New Roman" w:hAnsi="Times New Roman" w:cs="Times New Roman"/>
                <w:spacing w:val="-3"/>
              </w:rPr>
              <w:t xml:space="preserve"> </w:t>
            </w:r>
            <w:r>
              <w:rPr>
                <w:rFonts w:ascii="Times New Roman" w:hAnsi="Times New Roman" w:cs="Times New Roman"/>
              </w:rPr>
              <w:t>školskoj</w:t>
            </w:r>
            <w:r>
              <w:rPr>
                <w:rFonts w:ascii="Times New Roman" w:hAnsi="Times New Roman" w:cs="Times New Roman"/>
                <w:spacing w:val="-1"/>
              </w:rPr>
              <w:t xml:space="preserve"> </w:t>
            </w:r>
            <w:r>
              <w:rPr>
                <w:rFonts w:ascii="Times New Roman" w:hAnsi="Times New Roman" w:cs="Times New Roman"/>
              </w:rPr>
              <w:t>godini</w:t>
            </w:r>
          </w:p>
          <w:p w14:paraId="4A27DCE5" w14:textId="77777777" w:rsidR="002440D8" w:rsidRDefault="00607892">
            <w:pPr>
              <w:pStyle w:val="TableParagraph"/>
              <w:numPr>
                <w:ilvl w:val="1"/>
                <w:numId w:val="56"/>
              </w:numPr>
              <w:tabs>
                <w:tab w:val="left" w:pos="827"/>
                <w:tab w:val="left" w:pos="828"/>
              </w:tabs>
              <w:ind w:right="325"/>
              <w:rPr>
                <w:rFonts w:ascii="Times New Roman" w:hAnsi="Times New Roman" w:cs="Times New Roman"/>
              </w:rPr>
            </w:pPr>
            <w:r>
              <w:rPr>
                <w:rFonts w:ascii="Times New Roman" w:hAnsi="Times New Roman" w:cs="Times New Roman"/>
              </w:rPr>
              <w:t>Narudžba</w:t>
            </w:r>
            <w:r>
              <w:rPr>
                <w:rFonts w:ascii="Times New Roman" w:hAnsi="Times New Roman" w:cs="Times New Roman"/>
                <w:spacing w:val="-3"/>
              </w:rPr>
              <w:t xml:space="preserve"> </w:t>
            </w:r>
            <w:r>
              <w:rPr>
                <w:rFonts w:ascii="Times New Roman" w:hAnsi="Times New Roman" w:cs="Times New Roman"/>
              </w:rPr>
              <w:t>stručnih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pedagoških</w:t>
            </w:r>
            <w:r>
              <w:rPr>
                <w:rFonts w:ascii="Times New Roman" w:hAnsi="Times New Roman" w:cs="Times New Roman"/>
                <w:spacing w:val="-2"/>
              </w:rPr>
              <w:t xml:space="preserve"> </w:t>
            </w:r>
            <w:r>
              <w:rPr>
                <w:rFonts w:ascii="Times New Roman" w:hAnsi="Times New Roman" w:cs="Times New Roman"/>
              </w:rPr>
              <w:t>časopisa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ostale</w:t>
            </w:r>
            <w:r>
              <w:rPr>
                <w:rFonts w:ascii="Times New Roman" w:hAnsi="Times New Roman" w:cs="Times New Roman"/>
                <w:spacing w:val="-3"/>
              </w:rPr>
              <w:t xml:space="preserve"> </w:t>
            </w:r>
            <w:r>
              <w:rPr>
                <w:rFonts w:ascii="Times New Roman" w:hAnsi="Times New Roman" w:cs="Times New Roman"/>
              </w:rPr>
              <w:t>periodike</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ovu</w:t>
            </w:r>
            <w:r>
              <w:rPr>
                <w:rFonts w:ascii="Times New Roman" w:hAnsi="Times New Roman" w:cs="Times New Roman"/>
                <w:spacing w:val="-51"/>
              </w:rPr>
              <w:t xml:space="preserve"> </w:t>
            </w:r>
            <w:r>
              <w:rPr>
                <w:rFonts w:ascii="Times New Roman" w:hAnsi="Times New Roman" w:cs="Times New Roman"/>
              </w:rPr>
              <w:t>šk.</w:t>
            </w:r>
            <w:r>
              <w:rPr>
                <w:rFonts w:ascii="Times New Roman" w:hAnsi="Times New Roman" w:cs="Times New Roman"/>
                <w:spacing w:val="-2"/>
              </w:rPr>
              <w:t xml:space="preserve"> </w:t>
            </w:r>
            <w:r>
              <w:rPr>
                <w:rFonts w:ascii="Times New Roman" w:hAnsi="Times New Roman" w:cs="Times New Roman"/>
              </w:rPr>
              <w:t>godinu</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5215E7" w14:textId="77777777" w:rsidR="002440D8" w:rsidRDefault="002440D8">
            <w:pPr>
              <w:pStyle w:val="TableParagraph"/>
              <w:rPr>
                <w:rFonts w:ascii="Times New Roman" w:hAnsi="Times New Roman" w:cs="Times New Roman"/>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1F4185" w14:textId="77777777" w:rsidR="002440D8" w:rsidRDefault="002440D8">
            <w:pPr>
              <w:pStyle w:val="TableParagraph"/>
              <w:rPr>
                <w:rFonts w:ascii="Times New Roman" w:hAnsi="Times New Roman" w:cs="Times New Roman"/>
                <w:b/>
                <w:i/>
              </w:rPr>
            </w:pPr>
          </w:p>
          <w:p w14:paraId="382155DF" w14:textId="77777777" w:rsidR="002440D8" w:rsidRDefault="002440D8">
            <w:pPr>
              <w:pStyle w:val="TableParagraph"/>
              <w:rPr>
                <w:rFonts w:ascii="Times New Roman" w:hAnsi="Times New Roman" w:cs="Times New Roman"/>
                <w:b/>
                <w:i/>
              </w:rPr>
            </w:pPr>
          </w:p>
          <w:p w14:paraId="71E81B95" w14:textId="77777777" w:rsidR="002440D8" w:rsidRDefault="002440D8">
            <w:pPr>
              <w:pStyle w:val="TableParagraph"/>
              <w:spacing w:before="10"/>
              <w:rPr>
                <w:rFonts w:ascii="Times New Roman" w:hAnsi="Times New Roman" w:cs="Times New Roman"/>
                <w:b/>
                <w:i/>
              </w:rPr>
            </w:pPr>
          </w:p>
          <w:p w14:paraId="70771F95" w14:textId="77777777" w:rsidR="002440D8" w:rsidRDefault="00607892">
            <w:pPr>
              <w:pStyle w:val="TableParagraph"/>
              <w:spacing w:before="1"/>
              <w:ind w:left="109"/>
              <w:rPr>
                <w:rFonts w:ascii="Times New Roman" w:hAnsi="Times New Roman" w:cs="Times New Roman"/>
              </w:rPr>
            </w:pPr>
            <w:r>
              <w:rPr>
                <w:rFonts w:ascii="Times New Roman" w:hAnsi="Times New Roman" w:cs="Times New Roman"/>
              </w:rPr>
              <w:t>Knjižničar</w:t>
            </w:r>
          </w:p>
        </w:tc>
      </w:tr>
    </w:tbl>
    <w:p w14:paraId="14223D07" w14:textId="77777777" w:rsidR="002440D8" w:rsidRDefault="002440D8">
      <w:pPr>
        <w:pStyle w:val="Tijeloteksta"/>
        <w:rPr>
          <w:rFonts w:ascii="Times New Roman" w:hAnsi="Times New Roman" w:cs="Times New Roman"/>
          <w:b/>
          <w:i/>
        </w:rPr>
      </w:pPr>
    </w:p>
    <w:tbl>
      <w:tblPr>
        <w:tblStyle w:val="TableNormal0"/>
        <w:tblW w:w="14259"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87"/>
        <w:gridCol w:w="1003"/>
        <w:gridCol w:w="7285"/>
        <w:gridCol w:w="2865"/>
        <w:gridCol w:w="1719"/>
      </w:tblGrid>
      <w:tr w:rsidR="002440D8" w14:paraId="2417631D" w14:textId="77777777">
        <w:trPr>
          <w:trHeight w:val="587"/>
        </w:trPr>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8BF3E3"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1803BD"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78542CF2" w14:textId="77777777" w:rsidR="002440D8" w:rsidRDefault="00607892">
            <w:pPr>
              <w:pStyle w:val="TableParagraph"/>
              <w:spacing w:before="2" w:line="273" w:lineRule="exact"/>
              <w:ind w:left="108"/>
              <w:rPr>
                <w:rFonts w:ascii="Times New Roman" w:hAnsi="Times New Roman" w:cs="Times New Roman"/>
              </w:rPr>
            </w:pPr>
            <w:r>
              <w:rPr>
                <w:rFonts w:ascii="Times New Roman" w:hAnsi="Times New Roman" w:cs="Times New Roman"/>
              </w:rPr>
              <w:t>SATI</w:t>
            </w:r>
          </w:p>
        </w:tc>
        <w:tc>
          <w:tcPr>
            <w:tcW w:w="73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4D299A" w14:textId="77777777" w:rsidR="002440D8" w:rsidRDefault="00607892">
            <w:pPr>
              <w:pStyle w:val="TableParagraph"/>
              <w:spacing w:line="292" w:lineRule="exact"/>
              <w:ind w:left="2225"/>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41C78C" w14:textId="77777777" w:rsidR="002440D8" w:rsidRDefault="00607892">
            <w:pPr>
              <w:pStyle w:val="TableParagraph"/>
              <w:spacing w:line="292" w:lineRule="exact"/>
              <w:ind w:left="110"/>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910E17"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NOSITELJ</w:t>
            </w:r>
          </w:p>
          <w:p w14:paraId="08D66618" w14:textId="77777777" w:rsidR="002440D8" w:rsidRDefault="00607892">
            <w:pPr>
              <w:pStyle w:val="TableParagraph"/>
              <w:spacing w:before="2" w:line="273" w:lineRule="exact"/>
              <w:ind w:left="107"/>
              <w:rPr>
                <w:rFonts w:ascii="Times New Roman" w:hAnsi="Times New Roman" w:cs="Times New Roman"/>
              </w:rPr>
            </w:pPr>
            <w:r>
              <w:rPr>
                <w:rFonts w:ascii="Times New Roman" w:hAnsi="Times New Roman" w:cs="Times New Roman"/>
              </w:rPr>
              <w:t>PROGRAMA</w:t>
            </w:r>
          </w:p>
        </w:tc>
      </w:tr>
      <w:tr w:rsidR="002440D8" w14:paraId="406C558D" w14:textId="77777777">
        <w:trPr>
          <w:trHeight w:val="2631"/>
        </w:trPr>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421273" w14:textId="77777777" w:rsidR="002440D8" w:rsidRDefault="002440D8">
            <w:pPr>
              <w:pStyle w:val="TableParagraph"/>
              <w:spacing w:before="11"/>
              <w:rPr>
                <w:rFonts w:ascii="Times New Roman" w:hAnsi="Times New Roman" w:cs="Times New Roman"/>
                <w:b/>
                <w:i/>
              </w:rPr>
            </w:pPr>
          </w:p>
          <w:p w14:paraId="71CA811E" w14:textId="77777777" w:rsidR="002440D8" w:rsidRDefault="00607892">
            <w:pPr>
              <w:pStyle w:val="TableParagraph"/>
              <w:ind w:left="107"/>
              <w:rPr>
                <w:rFonts w:ascii="Times New Roman" w:hAnsi="Times New Roman" w:cs="Times New Roman"/>
              </w:rPr>
            </w:pPr>
            <w:r>
              <w:rPr>
                <w:rFonts w:ascii="Times New Roman" w:hAnsi="Times New Roman" w:cs="Times New Roman"/>
              </w:rPr>
              <w:t>LISTOPAD</w:t>
            </w: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C856B6" w14:textId="77777777" w:rsidR="002440D8" w:rsidRDefault="002440D8">
            <w:pPr>
              <w:pStyle w:val="TableParagraph"/>
              <w:rPr>
                <w:rFonts w:ascii="Times New Roman" w:hAnsi="Times New Roman" w:cs="Times New Roman"/>
                <w:b/>
                <w:i/>
              </w:rPr>
            </w:pPr>
          </w:p>
          <w:p w14:paraId="20B32C81" w14:textId="77777777" w:rsidR="002440D8" w:rsidRDefault="002440D8">
            <w:pPr>
              <w:pStyle w:val="TableParagraph"/>
              <w:rPr>
                <w:rFonts w:ascii="Times New Roman" w:hAnsi="Times New Roman" w:cs="Times New Roman"/>
                <w:b/>
                <w:i/>
              </w:rPr>
            </w:pPr>
          </w:p>
          <w:p w14:paraId="14BF2709" w14:textId="77777777" w:rsidR="002440D8" w:rsidRDefault="002440D8">
            <w:pPr>
              <w:pStyle w:val="TableParagraph"/>
              <w:rPr>
                <w:rFonts w:ascii="Times New Roman" w:hAnsi="Times New Roman" w:cs="Times New Roman"/>
                <w:b/>
                <w:i/>
              </w:rPr>
            </w:pPr>
          </w:p>
          <w:p w14:paraId="04493EE8" w14:textId="77777777" w:rsidR="002440D8" w:rsidRDefault="002440D8">
            <w:pPr>
              <w:pStyle w:val="TableParagraph"/>
              <w:spacing w:before="11"/>
              <w:rPr>
                <w:rFonts w:ascii="Times New Roman" w:hAnsi="Times New Roman" w:cs="Times New Roman"/>
                <w:b/>
                <w:i/>
              </w:rPr>
            </w:pPr>
          </w:p>
          <w:p w14:paraId="08FEEFB6" w14:textId="77777777" w:rsidR="002440D8" w:rsidRDefault="00607892">
            <w:pPr>
              <w:pStyle w:val="TableParagraph"/>
              <w:ind w:left="273"/>
              <w:rPr>
                <w:rFonts w:ascii="Times New Roman" w:hAnsi="Times New Roman" w:cs="Times New Roman"/>
              </w:rPr>
            </w:pPr>
            <w:r>
              <w:rPr>
                <w:rFonts w:ascii="Times New Roman" w:hAnsi="Times New Roman" w:cs="Times New Roman"/>
              </w:rPr>
              <w:t>70</w:t>
            </w:r>
          </w:p>
        </w:tc>
        <w:tc>
          <w:tcPr>
            <w:tcW w:w="73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3ED566" w14:textId="77777777" w:rsidR="002440D8" w:rsidRDefault="002440D8">
            <w:pPr>
              <w:pStyle w:val="TableParagraph"/>
              <w:spacing w:before="11"/>
              <w:rPr>
                <w:rFonts w:ascii="Times New Roman" w:hAnsi="Times New Roman" w:cs="Times New Roman"/>
                <w:b/>
                <w:i/>
              </w:rPr>
            </w:pPr>
          </w:p>
          <w:p w14:paraId="008D75B3" w14:textId="77777777" w:rsidR="002440D8" w:rsidRDefault="00607892">
            <w:pPr>
              <w:pStyle w:val="TableParagraph"/>
              <w:numPr>
                <w:ilvl w:val="0"/>
                <w:numId w:val="57"/>
              </w:numPr>
              <w:tabs>
                <w:tab w:val="left" w:pos="346"/>
              </w:tabs>
              <w:spacing w:line="292" w:lineRule="exact"/>
              <w:rPr>
                <w:rFonts w:ascii="Times New Roman" w:hAnsi="Times New Roman" w:cs="Times New Roman"/>
              </w:rPr>
            </w:pPr>
            <w:r>
              <w:rPr>
                <w:rFonts w:ascii="Times New Roman" w:hAnsi="Times New Roman" w:cs="Times New Roman"/>
              </w:rPr>
              <w:t>Odgojno-obrazovni</w:t>
            </w:r>
            <w:r>
              <w:rPr>
                <w:rFonts w:ascii="Times New Roman" w:hAnsi="Times New Roman" w:cs="Times New Roman"/>
                <w:spacing w:val="-5"/>
              </w:rPr>
              <w:t xml:space="preserve"> </w:t>
            </w: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4DE90255" w14:textId="77777777" w:rsidR="002440D8" w:rsidRDefault="00607892">
            <w:pPr>
              <w:pStyle w:val="TableParagraph"/>
              <w:numPr>
                <w:ilvl w:val="1"/>
                <w:numId w:val="57"/>
              </w:numPr>
              <w:tabs>
                <w:tab w:val="left" w:pos="828"/>
                <w:tab w:val="left" w:pos="829"/>
              </w:tabs>
              <w:ind w:right="767"/>
              <w:rPr>
                <w:rFonts w:ascii="Times New Roman" w:hAnsi="Times New Roman" w:cs="Times New Roman"/>
              </w:rPr>
            </w:pPr>
            <w:r>
              <w:rPr>
                <w:rFonts w:ascii="Times New Roman" w:hAnsi="Times New Roman" w:cs="Times New Roman"/>
              </w:rPr>
              <w:t>Pripremanje</w:t>
            </w:r>
            <w:r>
              <w:rPr>
                <w:rFonts w:ascii="Times New Roman" w:hAnsi="Times New Roman" w:cs="Times New Roman"/>
                <w:spacing w:val="-6"/>
              </w:rPr>
              <w:t xml:space="preserve"> </w:t>
            </w:r>
            <w:r>
              <w:rPr>
                <w:rFonts w:ascii="Times New Roman" w:hAnsi="Times New Roman" w:cs="Times New Roman"/>
              </w:rPr>
              <w:t>učenika</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samostalno</w:t>
            </w:r>
            <w:r>
              <w:rPr>
                <w:rFonts w:ascii="Times New Roman" w:hAnsi="Times New Roman" w:cs="Times New Roman"/>
                <w:spacing w:val="-3"/>
              </w:rPr>
              <w:t xml:space="preserve"> </w:t>
            </w:r>
            <w:r>
              <w:rPr>
                <w:rFonts w:ascii="Times New Roman" w:hAnsi="Times New Roman" w:cs="Times New Roman"/>
              </w:rPr>
              <w:t>korištenje</w:t>
            </w:r>
            <w:r>
              <w:rPr>
                <w:rFonts w:ascii="Times New Roman" w:hAnsi="Times New Roman" w:cs="Times New Roman"/>
                <w:spacing w:val="-6"/>
              </w:rPr>
              <w:t xml:space="preserve"> </w:t>
            </w:r>
            <w:r>
              <w:rPr>
                <w:rFonts w:ascii="Times New Roman" w:hAnsi="Times New Roman" w:cs="Times New Roman"/>
              </w:rPr>
              <w:t>raznih</w:t>
            </w:r>
            <w:r>
              <w:rPr>
                <w:rFonts w:ascii="Times New Roman" w:hAnsi="Times New Roman" w:cs="Times New Roman"/>
                <w:spacing w:val="-3"/>
              </w:rPr>
              <w:t xml:space="preserve"> </w:t>
            </w:r>
            <w:r>
              <w:rPr>
                <w:rFonts w:ascii="Times New Roman" w:hAnsi="Times New Roman" w:cs="Times New Roman"/>
              </w:rPr>
              <w:t>izvora</w:t>
            </w:r>
            <w:r>
              <w:rPr>
                <w:rFonts w:ascii="Times New Roman" w:hAnsi="Times New Roman" w:cs="Times New Roman"/>
                <w:spacing w:val="-51"/>
              </w:rPr>
              <w:t xml:space="preserve"> </w:t>
            </w:r>
            <w:r>
              <w:rPr>
                <w:rFonts w:ascii="Times New Roman" w:hAnsi="Times New Roman" w:cs="Times New Roman"/>
              </w:rPr>
              <w:t>znanja</w:t>
            </w:r>
          </w:p>
          <w:p w14:paraId="7F0B5A75" w14:textId="77777777" w:rsidR="002440D8" w:rsidRDefault="00607892">
            <w:pPr>
              <w:pStyle w:val="TableParagraph"/>
              <w:numPr>
                <w:ilvl w:val="1"/>
                <w:numId w:val="57"/>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Priručnici,</w:t>
            </w:r>
            <w:r>
              <w:rPr>
                <w:rFonts w:ascii="Times New Roman" w:hAnsi="Times New Roman" w:cs="Times New Roman"/>
                <w:spacing w:val="-4"/>
              </w:rPr>
              <w:t xml:space="preserve"> </w:t>
            </w:r>
            <w:r>
              <w:rPr>
                <w:rFonts w:ascii="Times New Roman" w:hAnsi="Times New Roman" w:cs="Times New Roman"/>
              </w:rPr>
              <w:t>periodika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AV</w:t>
            </w:r>
            <w:r>
              <w:rPr>
                <w:rFonts w:ascii="Times New Roman" w:hAnsi="Times New Roman" w:cs="Times New Roman"/>
                <w:spacing w:val="-2"/>
              </w:rPr>
              <w:t xml:space="preserve"> </w:t>
            </w:r>
            <w:r>
              <w:rPr>
                <w:rFonts w:ascii="Times New Roman" w:hAnsi="Times New Roman" w:cs="Times New Roman"/>
              </w:rPr>
              <w:t>građa</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p w14:paraId="719A2F2A" w14:textId="77777777" w:rsidR="002440D8" w:rsidRDefault="00607892">
            <w:pPr>
              <w:pStyle w:val="TableParagraph"/>
              <w:numPr>
                <w:ilvl w:val="1"/>
                <w:numId w:val="57"/>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Upoznavanje</w:t>
            </w:r>
            <w:r>
              <w:rPr>
                <w:rFonts w:ascii="Times New Roman" w:hAnsi="Times New Roman" w:cs="Times New Roman"/>
                <w:spacing w:val="-6"/>
              </w:rPr>
              <w:t xml:space="preserve"> </w:t>
            </w:r>
            <w:r>
              <w:rPr>
                <w:rFonts w:ascii="Times New Roman" w:hAnsi="Times New Roman" w:cs="Times New Roman"/>
              </w:rPr>
              <w:t>učenika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rasporedom</w:t>
            </w:r>
            <w:r>
              <w:rPr>
                <w:rFonts w:ascii="Times New Roman" w:hAnsi="Times New Roman" w:cs="Times New Roman"/>
                <w:spacing w:val="-2"/>
              </w:rPr>
              <w:t xml:space="preserve"> </w:t>
            </w:r>
            <w:r>
              <w:rPr>
                <w:rFonts w:ascii="Times New Roman" w:hAnsi="Times New Roman" w:cs="Times New Roman"/>
              </w:rPr>
              <w:t>građe</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4"/>
              </w:rPr>
              <w:t xml:space="preserve"> </w:t>
            </w:r>
            <w:r>
              <w:rPr>
                <w:rFonts w:ascii="Times New Roman" w:hAnsi="Times New Roman" w:cs="Times New Roman"/>
              </w:rPr>
              <w:t>knjižnici</w:t>
            </w:r>
          </w:p>
          <w:p w14:paraId="4310576B" w14:textId="77777777" w:rsidR="002440D8" w:rsidRDefault="00607892">
            <w:pPr>
              <w:pStyle w:val="TableParagraph"/>
              <w:numPr>
                <w:ilvl w:val="1"/>
                <w:numId w:val="57"/>
              </w:numPr>
              <w:tabs>
                <w:tab w:val="left" w:pos="828"/>
                <w:tab w:val="left" w:pos="829"/>
              </w:tabs>
              <w:ind w:right="558"/>
              <w:rPr>
                <w:rFonts w:ascii="Times New Roman" w:hAnsi="Times New Roman" w:cs="Times New Roman"/>
              </w:rPr>
            </w:pPr>
            <w:r>
              <w:rPr>
                <w:rFonts w:ascii="Times New Roman" w:hAnsi="Times New Roman" w:cs="Times New Roman"/>
              </w:rPr>
              <w:t>Upućivanje</w:t>
            </w:r>
            <w:r>
              <w:rPr>
                <w:rFonts w:ascii="Times New Roman" w:hAnsi="Times New Roman" w:cs="Times New Roman"/>
                <w:spacing w:val="-5"/>
              </w:rPr>
              <w:t xml:space="preserve"> </w:t>
            </w:r>
            <w:r>
              <w:rPr>
                <w:rFonts w:ascii="Times New Roman" w:hAnsi="Times New Roman" w:cs="Times New Roman"/>
              </w:rPr>
              <w:t>mladih</w:t>
            </w:r>
            <w:r>
              <w:rPr>
                <w:rFonts w:ascii="Times New Roman" w:hAnsi="Times New Roman" w:cs="Times New Roman"/>
                <w:spacing w:val="-2"/>
              </w:rPr>
              <w:t xml:space="preserve"> </w:t>
            </w:r>
            <w:r>
              <w:rPr>
                <w:rFonts w:ascii="Times New Roman" w:hAnsi="Times New Roman" w:cs="Times New Roman"/>
              </w:rPr>
              <w:t>knjižničara</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4"/>
              </w:rPr>
              <w:t xml:space="preserve"> </w:t>
            </w:r>
            <w:r>
              <w:rPr>
                <w:rFonts w:ascii="Times New Roman" w:hAnsi="Times New Roman" w:cs="Times New Roman"/>
              </w:rPr>
              <w:t>plan</w:t>
            </w:r>
            <w:r>
              <w:rPr>
                <w:rFonts w:ascii="Times New Roman" w:hAnsi="Times New Roman" w:cs="Times New Roman"/>
                <w:spacing w:val="-3"/>
              </w:rPr>
              <w:t xml:space="preserve"> </w:t>
            </w:r>
            <w:r>
              <w:rPr>
                <w:rFonts w:ascii="Times New Roman" w:hAnsi="Times New Roman" w:cs="Times New Roman"/>
              </w:rPr>
              <w:t>izložbi,</w:t>
            </w:r>
            <w:r>
              <w:rPr>
                <w:rFonts w:ascii="Times New Roman" w:hAnsi="Times New Roman" w:cs="Times New Roman"/>
                <w:spacing w:val="-2"/>
              </w:rPr>
              <w:t xml:space="preserve"> </w:t>
            </w:r>
            <w:r>
              <w:rPr>
                <w:rFonts w:ascii="Times New Roman" w:hAnsi="Times New Roman" w:cs="Times New Roman"/>
              </w:rPr>
              <w:t>izbor</w:t>
            </w:r>
            <w:r>
              <w:rPr>
                <w:rFonts w:ascii="Times New Roman" w:hAnsi="Times New Roman" w:cs="Times New Roman"/>
                <w:spacing w:val="-6"/>
              </w:rPr>
              <w:t xml:space="preserve"> </w:t>
            </w:r>
            <w:r>
              <w:rPr>
                <w:rFonts w:ascii="Times New Roman" w:hAnsi="Times New Roman" w:cs="Times New Roman"/>
              </w:rPr>
              <w:t>materijala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1"/>
              </w:rPr>
              <w:t xml:space="preserve"> </w:t>
            </w:r>
            <w:r>
              <w:rPr>
                <w:rFonts w:ascii="Times New Roman" w:hAnsi="Times New Roman" w:cs="Times New Roman"/>
              </w:rPr>
              <w:t>konačno</w:t>
            </w:r>
            <w:r>
              <w:rPr>
                <w:rFonts w:ascii="Times New Roman" w:hAnsi="Times New Roman" w:cs="Times New Roman"/>
                <w:spacing w:val="-2"/>
              </w:rPr>
              <w:t xml:space="preserve"> </w:t>
            </w:r>
            <w:r>
              <w:rPr>
                <w:rFonts w:ascii="Times New Roman" w:hAnsi="Times New Roman" w:cs="Times New Roman"/>
              </w:rPr>
              <w:t>postavljanje</w:t>
            </w:r>
            <w:r>
              <w:rPr>
                <w:rFonts w:ascii="Times New Roman" w:hAnsi="Times New Roman" w:cs="Times New Roman"/>
                <w:spacing w:val="-2"/>
              </w:rPr>
              <w:t xml:space="preserve"> </w:t>
            </w:r>
            <w:r>
              <w:rPr>
                <w:rFonts w:ascii="Times New Roman" w:hAnsi="Times New Roman" w:cs="Times New Roman"/>
              </w:rPr>
              <w:t>izložbi</w:t>
            </w:r>
          </w:p>
          <w:p w14:paraId="64F672C5" w14:textId="77777777" w:rsidR="002440D8" w:rsidRDefault="00607892">
            <w:pPr>
              <w:pStyle w:val="TableParagraph"/>
              <w:numPr>
                <w:ilvl w:val="1"/>
                <w:numId w:val="57"/>
              </w:numPr>
              <w:tabs>
                <w:tab w:val="left" w:pos="828"/>
                <w:tab w:val="left" w:pos="829"/>
              </w:tabs>
              <w:spacing w:line="301" w:lineRule="exact"/>
              <w:ind w:hanging="361"/>
              <w:rPr>
                <w:rFonts w:ascii="Times New Roman" w:hAnsi="Times New Roman" w:cs="Times New Roman"/>
                <w:b/>
              </w:rPr>
            </w:pPr>
            <w:r>
              <w:rPr>
                <w:rFonts w:ascii="Times New Roman" w:hAnsi="Times New Roman" w:cs="Times New Roman"/>
              </w:rPr>
              <w:t>Čitateljski</w:t>
            </w:r>
            <w:r>
              <w:rPr>
                <w:rFonts w:ascii="Times New Roman" w:hAnsi="Times New Roman" w:cs="Times New Roman"/>
                <w:spacing w:val="-3"/>
              </w:rPr>
              <w:t xml:space="preserve"> </w:t>
            </w:r>
            <w:r>
              <w:rPr>
                <w:rFonts w:ascii="Times New Roman" w:hAnsi="Times New Roman" w:cs="Times New Roman"/>
              </w:rPr>
              <w:t>klub</w:t>
            </w:r>
            <w:r>
              <w:rPr>
                <w:rFonts w:ascii="Times New Roman" w:hAnsi="Times New Roman" w:cs="Times New Roman"/>
                <w:spacing w:val="50"/>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međupredmetna</w:t>
            </w:r>
            <w:r>
              <w:rPr>
                <w:rFonts w:ascii="Times New Roman" w:hAnsi="Times New Roman" w:cs="Times New Roman"/>
                <w:spacing w:val="-5"/>
              </w:rPr>
              <w:t xml:space="preserve"> </w:t>
            </w:r>
            <w:r>
              <w:rPr>
                <w:rFonts w:ascii="Times New Roman" w:hAnsi="Times New Roman" w:cs="Times New Roman"/>
              </w:rPr>
              <w:t>tema:</w:t>
            </w:r>
            <w:r>
              <w:rPr>
                <w:rFonts w:ascii="Times New Roman" w:hAnsi="Times New Roman" w:cs="Times New Roman"/>
                <w:spacing w:val="-1"/>
              </w:rPr>
              <w:t xml:space="preserve"> </w:t>
            </w:r>
            <w:r>
              <w:rPr>
                <w:rFonts w:ascii="Times New Roman" w:hAnsi="Times New Roman" w:cs="Times New Roman"/>
                <w:b/>
              </w:rPr>
              <w:t>Osobni</w:t>
            </w:r>
            <w:r>
              <w:rPr>
                <w:rFonts w:ascii="Times New Roman" w:hAnsi="Times New Roman" w:cs="Times New Roman"/>
                <w:b/>
                <w:spacing w:val="-4"/>
              </w:rPr>
              <w:t xml:space="preserve"> </w:t>
            </w:r>
            <w:r>
              <w:rPr>
                <w:rFonts w:ascii="Times New Roman" w:hAnsi="Times New Roman" w:cs="Times New Roman"/>
                <w:b/>
              </w:rPr>
              <w:t>i</w:t>
            </w:r>
            <w:r>
              <w:rPr>
                <w:rFonts w:ascii="Times New Roman" w:hAnsi="Times New Roman" w:cs="Times New Roman"/>
                <w:b/>
                <w:spacing w:val="-2"/>
              </w:rPr>
              <w:t xml:space="preserve"> </w:t>
            </w:r>
            <w:r>
              <w:rPr>
                <w:rFonts w:ascii="Times New Roman" w:hAnsi="Times New Roman" w:cs="Times New Roman"/>
                <w:b/>
              </w:rPr>
              <w:t>socijalni</w:t>
            </w:r>
            <w:r>
              <w:rPr>
                <w:rFonts w:ascii="Times New Roman" w:hAnsi="Times New Roman" w:cs="Times New Roman"/>
                <w:b/>
                <w:spacing w:val="-3"/>
              </w:rPr>
              <w:t xml:space="preserve"> </w:t>
            </w:r>
            <w:r>
              <w:rPr>
                <w:rFonts w:ascii="Times New Roman" w:hAnsi="Times New Roman" w:cs="Times New Roman"/>
                <w:b/>
              </w:rPr>
              <w:t>razvoj</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9DD3AB" w14:textId="77777777" w:rsidR="002440D8" w:rsidRDefault="002440D8">
            <w:pPr>
              <w:pStyle w:val="TableParagraph"/>
              <w:spacing w:before="11"/>
              <w:rPr>
                <w:rFonts w:ascii="Times New Roman" w:hAnsi="Times New Roman" w:cs="Times New Roman"/>
                <w:b/>
                <w:i/>
              </w:rPr>
            </w:pPr>
          </w:p>
          <w:p w14:paraId="0ACE3ABD" w14:textId="77777777" w:rsidR="002440D8" w:rsidRDefault="00607892">
            <w:pPr>
              <w:pStyle w:val="TableParagraph"/>
              <w:ind w:left="110" w:right="411"/>
              <w:rPr>
                <w:rFonts w:ascii="Times New Roman" w:hAnsi="Times New Roman" w:cs="Times New Roman"/>
              </w:rPr>
            </w:pPr>
            <w:r>
              <w:rPr>
                <w:rFonts w:ascii="Times New Roman" w:hAnsi="Times New Roman" w:cs="Times New Roman"/>
              </w:rPr>
              <w:t>Grupni i frontalni rad s</w:t>
            </w:r>
            <w:r>
              <w:rPr>
                <w:rFonts w:ascii="Times New Roman" w:hAnsi="Times New Roman" w:cs="Times New Roman"/>
                <w:spacing w:val="1"/>
              </w:rPr>
              <w:t xml:space="preserve"> </w:t>
            </w:r>
            <w:r>
              <w:rPr>
                <w:rFonts w:ascii="Times New Roman" w:hAnsi="Times New Roman" w:cs="Times New Roman"/>
              </w:rPr>
              <w:t>učenicima prvih i drugih</w:t>
            </w:r>
            <w:r>
              <w:rPr>
                <w:rFonts w:ascii="Times New Roman" w:hAnsi="Times New Roman" w:cs="Times New Roman"/>
                <w:spacing w:val="-52"/>
              </w:rPr>
              <w:t xml:space="preserve"> </w:t>
            </w:r>
            <w:r>
              <w:rPr>
                <w:rFonts w:ascii="Times New Roman" w:hAnsi="Times New Roman" w:cs="Times New Roman"/>
              </w:rPr>
              <w:t>razreda</w:t>
            </w:r>
          </w:p>
          <w:p w14:paraId="24B0228E" w14:textId="77777777" w:rsidR="002440D8" w:rsidRDefault="002440D8">
            <w:pPr>
              <w:pStyle w:val="TableParagraph"/>
              <w:rPr>
                <w:rFonts w:ascii="Times New Roman" w:hAnsi="Times New Roman" w:cs="Times New Roman"/>
                <w:b/>
                <w:i/>
              </w:rPr>
            </w:pPr>
          </w:p>
          <w:p w14:paraId="142A566A" w14:textId="77777777" w:rsidR="002440D8" w:rsidRDefault="002440D8">
            <w:pPr>
              <w:pStyle w:val="TableParagraph"/>
              <w:rPr>
                <w:rFonts w:ascii="Times New Roman" w:hAnsi="Times New Roman" w:cs="Times New Roman"/>
                <w:b/>
                <w:i/>
              </w:rPr>
            </w:pPr>
          </w:p>
          <w:p w14:paraId="3741D628" w14:textId="77777777" w:rsidR="002440D8" w:rsidRDefault="00607892">
            <w:pPr>
              <w:pStyle w:val="TableParagraph"/>
              <w:ind w:left="110" w:right="261"/>
              <w:rPr>
                <w:rFonts w:ascii="Times New Roman" w:hAnsi="Times New Roman" w:cs="Times New Roman"/>
              </w:rPr>
            </w:pPr>
            <w:r>
              <w:rPr>
                <w:rFonts w:ascii="Times New Roman" w:hAnsi="Times New Roman" w:cs="Times New Roman"/>
              </w:rPr>
              <w:t>Grupni i individualni rad s</w:t>
            </w:r>
            <w:r>
              <w:rPr>
                <w:rFonts w:ascii="Times New Roman" w:hAnsi="Times New Roman" w:cs="Times New Roman"/>
                <w:spacing w:val="-52"/>
              </w:rPr>
              <w:t xml:space="preserve"> </w:t>
            </w:r>
            <w:r>
              <w:rPr>
                <w:rFonts w:ascii="Times New Roman" w:hAnsi="Times New Roman" w:cs="Times New Roman"/>
              </w:rPr>
              <w:t>mladim knjižničarima</w:t>
            </w:r>
          </w:p>
        </w:tc>
        <w:tc>
          <w:tcPr>
            <w:tcW w:w="171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C19877" w14:textId="77777777" w:rsidR="002440D8" w:rsidRDefault="002440D8">
            <w:pPr>
              <w:pStyle w:val="TableParagraph"/>
              <w:spacing w:before="11"/>
              <w:rPr>
                <w:rFonts w:ascii="Times New Roman" w:hAnsi="Times New Roman" w:cs="Times New Roman"/>
                <w:b/>
                <w:i/>
              </w:rPr>
            </w:pPr>
          </w:p>
          <w:p w14:paraId="6503088F" w14:textId="77777777" w:rsidR="002440D8" w:rsidRDefault="00607892">
            <w:pPr>
              <w:pStyle w:val="TableParagraph"/>
              <w:ind w:left="107" w:right="435"/>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52"/>
              </w:rPr>
              <w:t xml:space="preserve"> </w:t>
            </w:r>
            <w:r>
              <w:rPr>
                <w:rFonts w:ascii="Times New Roman" w:hAnsi="Times New Roman" w:cs="Times New Roman"/>
              </w:rPr>
              <w:t>razrednici</w:t>
            </w:r>
          </w:p>
        </w:tc>
      </w:tr>
    </w:tbl>
    <w:p w14:paraId="171AE8E1" w14:textId="77777777" w:rsidR="002440D8" w:rsidRDefault="002440D8">
      <w:pPr>
        <w:sectPr w:rsidR="002440D8">
          <w:pgSz w:w="16838" w:h="11906" w:orient="landscape"/>
          <w:pgMar w:top="1100" w:right="697" w:bottom="1162" w:left="743"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7E64AD5E" w14:textId="77777777" w:rsidR="002440D8" w:rsidRDefault="002440D8">
      <w:pPr>
        <w:pStyle w:val="Tijeloteksta"/>
        <w:spacing w:before="4" w:after="1"/>
        <w:rPr>
          <w:rFonts w:ascii="Times New Roman" w:hAnsi="Times New Roman" w:cs="Times New Roman"/>
          <w:b/>
          <w:i/>
        </w:rPr>
      </w:pPr>
    </w:p>
    <w:tbl>
      <w:tblPr>
        <w:tblStyle w:val="TableNormal0"/>
        <w:tblW w:w="14259"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36"/>
        <w:gridCol w:w="1006"/>
        <w:gridCol w:w="7257"/>
        <w:gridCol w:w="2869"/>
        <w:gridCol w:w="1791"/>
      </w:tblGrid>
      <w:tr w:rsidR="002440D8" w14:paraId="0146E07C" w14:textId="77777777">
        <w:trPr>
          <w:trHeight w:val="3699"/>
        </w:trPr>
        <w:tc>
          <w:tcPr>
            <w:tcW w:w="136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5BE0BD"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99A97" w14:textId="77777777" w:rsidR="002440D8" w:rsidRDefault="002440D8">
            <w:pPr>
              <w:pStyle w:val="TableParagraph"/>
              <w:rPr>
                <w:rFonts w:ascii="Times New Roman" w:hAnsi="Times New Roman" w:cs="Times New Roman"/>
              </w:rPr>
            </w:pPr>
          </w:p>
        </w:tc>
        <w:tc>
          <w:tcPr>
            <w:tcW w:w="73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3C43EF" w14:textId="77777777" w:rsidR="002440D8" w:rsidRDefault="00607892">
            <w:pPr>
              <w:pStyle w:val="TableParagraph"/>
              <w:numPr>
                <w:ilvl w:val="2"/>
                <w:numId w:val="58"/>
              </w:numPr>
              <w:tabs>
                <w:tab w:val="left" w:pos="729"/>
              </w:tabs>
              <w:spacing w:before="1"/>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7A0700B0" w14:textId="77777777" w:rsidR="002440D8" w:rsidRDefault="00607892">
            <w:pPr>
              <w:pStyle w:val="TableParagraph"/>
              <w:numPr>
                <w:ilvl w:val="2"/>
                <w:numId w:val="58"/>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79B24A1C" w14:textId="77777777" w:rsidR="002440D8" w:rsidRDefault="00607892">
            <w:pPr>
              <w:pStyle w:val="TableParagraph"/>
              <w:numPr>
                <w:ilvl w:val="2"/>
                <w:numId w:val="59"/>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47D1FCD9" w14:textId="77777777" w:rsidR="002440D8" w:rsidRDefault="002440D8">
            <w:pPr>
              <w:pStyle w:val="TableParagraph"/>
              <w:spacing w:before="10"/>
              <w:rPr>
                <w:rFonts w:ascii="Times New Roman" w:hAnsi="Times New Roman" w:cs="Times New Roman"/>
                <w:b/>
                <w:i/>
              </w:rPr>
            </w:pPr>
          </w:p>
          <w:p w14:paraId="5DDDE13B" w14:textId="77777777" w:rsidR="002440D8" w:rsidRDefault="00607892">
            <w:pPr>
              <w:pStyle w:val="TableParagraph"/>
              <w:numPr>
                <w:ilvl w:val="2"/>
                <w:numId w:val="59"/>
              </w:numPr>
              <w:tabs>
                <w:tab w:val="left" w:pos="717"/>
              </w:tabs>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timu.</w:t>
            </w:r>
          </w:p>
          <w:p w14:paraId="24166A74" w14:textId="77777777" w:rsidR="002440D8" w:rsidRDefault="00607892">
            <w:pPr>
              <w:pStyle w:val="TableParagraph"/>
              <w:numPr>
                <w:ilvl w:val="2"/>
                <w:numId w:val="59"/>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svoje</w:t>
            </w:r>
            <w:r>
              <w:rPr>
                <w:rFonts w:ascii="Times New Roman" w:hAnsi="Times New Roman" w:cs="Times New Roman"/>
                <w:spacing w:val="-6"/>
              </w:rPr>
              <w:t xml:space="preserve"> </w:t>
            </w:r>
            <w:r>
              <w:rPr>
                <w:rFonts w:ascii="Times New Roman" w:hAnsi="Times New Roman" w:cs="Times New Roman"/>
              </w:rPr>
              <w:t>ponašanje</w:t>
            </w:r>
          </w:p>
          <w:p w14:paraId="0AFEABB3" w14:textId="77777777" w:rsidR="002440D8" w:rsidRDefault="002440D8">
            <w:pPr>
              <w:pStyle w:val="TableParagraph"/>
              <w:spacing w:before="11"/>
              <w:rPr>
                <w:rFonts w:ascii="Times New Roman" w:hAnsi="Times New Roman" w:cs="Times New Roman"/>
                <w:b/>
                <w:i/>
              </w:rPr>
            </w:pPr>
          </w:p>
          <w:p w14:paraId="670DB769" w14:textId="77777777" w:rsidR="002440D8" w:rsidRDefault="00607892">
            <w:pPr>
              <w:pStyle w:val="TableParagraph"/>
              <w:numPr>
                <w:ilvl w:val="2"/>
                <w:numId w:val="60"/>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3"/>
              </w:rPr>
              <w:t xml:space="preserve"> </w:t>
            </w:r>
            <w:r>
              <w:rPr>
                <w:rFonts w:ascii="Times New Roman" w:hAnsi="Times New Roman" w:cs="Times New Roman"/>
              </w:rPr>
              <w:t>svojim</w:t>
            </w:r>
            <w:r>
              <w:rPr>
                <w:rFonts w:ascii="Times New Roman" w:hAnsi="Times New Roman" w:cs="Times New Roman"/>
                <w:spacing w:val="-2"/>
              </w:rPr>
              <w:t xml:space="preserve"> </w:t>
            </w:r>
            <w:r>
              <w:rPr>
                <w:rFonts w:ascii="Times New Roman" w:hAnsi="Times New Roman" w:cs="Times New Roman"/>
              </w:rPr>
              <w:t>emocijama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144218A1" w14:textId="77777777" w:rsidR="002440D8" w:rsidRDefault="00607892">
            <w:pPr>
              <w:pStyle w:val="TableParagraph"/>
              <w:numPr>
                <w:ilvl w:val="2"/>
                <w:numId w:val="60"/>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46B79807" w14:textId="77777777" w:rsidR="002440D8" w:rsidRDefault="00607892">
            <w:pPr>
              <w:pStyle w:val="TableParagraph"/>
              <w:numPr>
                <w:ilvl w:val="2"/>
                <w:numId w:val="61"/>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0C501F96" w14:textId="77777777" w:rsidR="002440D8" w:rsidRDefault="00607892">
            <w:pPr>
              <w:pStyle w:val="TableParagraph"/>
              <w:numPr>
                <w:ilvl w:val="2"/>
                <w:numId w:val="61"/>
              </w:numPr>
              <w:tabs>
                <w:tab w:val="left" w:pos="717"/>
              </w:tabs>
              <w:spacing w:before="47"/>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timu.</w:t>
            </w:r>
          </w:p>
          <w:p w14:paraId="78D86533" w14:textId="77777777" w:rsidR="002440D8" w:rsidRDefault="00607892">
            <w:pPr>
              <w:pStyle w:val="TableParagraph"/>
              <w:numPr>
                <w:ilvl w:val="2"/>
                <w:numId w:val="61"/>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3"/>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28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AF6012"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0566D6" w14:textId="77777777" w:rsidR="002440D8" w:rsidRDefault="002440D8">
            <w:pPr>
              <w:pStyle w:val="TableParagraph"/>
              <w:rPr>
                <w:rFonts w:ascii="Times New Roman" w:hAnsi="Times New Roman" w:cs="Times New Roman"/>
              </w:rPr>
            </w:pPr>
          </w:p>
        </w:tc>
      </w:tr>
      <w:tr w:rsidR="002440D8" w14:paraId="0CB6BCB8" w14:textId="77777777">
        <w:trPr>
          <w:trHeight w:val="2540"/>
        </w:trPr>
        <w:tc>
          <w:tcPr>
            <w:tcW w:w="1367" w:type="dxa"/>
            <w:vMerge/>
            <w:tcBorders>
              <w:left w:val="single" w:sz="4" w:space="0" w:color="000001"/>
              <w:bottom w:val="single" w:sz="4" w:space="0" w:color="000001"/>
              <w:right w:val="single" w:sz="4" w:space="0" w:color="000001"/>
            </w:tcBorders>
            <w:shd w:val="clear" w:color="auto" w:fill="auto"/>
            <w:tcMar>
              <w:left w:w="108" w:type="dxa"/>
            </w:tcMar>
          </w:tcPr>
          <w:p w14:paraId="171EA621"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D8097E" w14:textId="77777777" w:rsidR="002440D8" w:rsidRDefault="002440D8">
            <w:pPr>
              <w:pStyle w:val="TableParagraph"/>
              <w:rPr>
                <w:rFonts w:ascii="Times New Roman" w:hAnsi="Times New Roman" w:cs="Times New Roman"/>
                <w:b/>
                <w:i/>
              </w:rPr>
            </w:pPr>
          </w:p>
          <w:p w14:paraId="33F0CE65" w14:textId="77777777" w:rsidR="002440D8" w:rsidRDefault="002440D8">
            <w:pPr>
              <w:pStyle w:val="TableParagraph"/>
              <w:rPr>
                <w:rFonts w:ascii="Times New Roman" w:hAnsi="Times New Roman" w:cs="Times New Roman"/>
                <w:b/>
                <w:i/>
              </w:rPr>
            </w:pPr>
          </w:p>
          <w:p w14:paraId="382AB763" w14:textId="77777777" w:rsidR="002440D8" w:rsidRDefault="002440D8">
            <w:pPr>
              <w:pStyle w:val="TableParagraph"/>
              <w:rPr>
                <w:rFonts w:ascii="Times New Roman" w:hAnsi="Times New Roman" w:cs="Times New Roman"/>
                <w:b/>
                <w:i/>
              </w:rPr>
            </w:pPr>
          </w:p>
          <w:p w14:paraId="59CA33F2" w14:textId="77777777" w:rsidR="002440D8" w:rsidRDefault="002440D8">
            <w:pPr>
              <w:pStyle w:val="TableParagraph"/>
              <w:spacing w:before="1"/>
              <w:rPr>
                <w:rFonts w:ascii="Times New Roman" w:hAnsi="Times New Roman" w:cs="Times New Roman"/>
                <w:b/>
                <w:i/>
              </w:rPr>
            </w:pPr>
          </w:p>
          <w:p w14:paraId="3D37A2BB" w14:textId="77777777" w:rsidR="002440D8" w:rsidRDefault="00607892">
            <w:pPr>
              <w:pStyle w:val="TableParagraph"/>
              <w:ind w:right="482"/>
              <w:jc w:val="right"/>
              <w:rPr>
                <w:rFonts w:ascii="Times New Roman" w:hAnsi="Times New Roman" w:cs="Times New Roman"/>
              </w:rPr>
            </w:pPr>
            <w:r>
              <w:rPr>
                <w:rFonts w:ascii="Times New Roman" w:hAnsi="Times New Roman" w:cs="Times New Roman"/>
              </w:rPr>
              <w:t>70</w:t>
            </w:r>
          </w:p>
        </w:tc>
        <w:tc>
          <w:tcPr>
            <w:tcW w:w="73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6AB548" w14:textId="77777777" w:rsidR="002440D8" w:rsidRDefault="002440D8">
            <w:pPr>
              <w:pStyle w:val="TableParagraph"/>
              <w:spacing w:before="1"/>
              <w:rPr>
                <w:rFonts w:ascii="Times New Roman" w:hAnsi="Times New Roman" w:cs="Times New Roman"/>
                <w:b/>
                <w:i/>
              </w:rPr>
            </w:pPr>
          </w:p>
          <w:p w14:paraId="0AB93A5D" w14:textId="77777777" w:rsidR="002440D8" w:rsidRDefault="00607892">
            <w:pPr>
              <w:pStyle w:val="TableParagraph"/>
              <w:numPr>
                <w:ilvl w:val="0"/>
                <w:numId w:val="62"/>
              </w:numPr>
              <w:tabs>
                <w:tab w:val="left" w:pos="346"/>
              </w:tabs>
              <w:spacing w:before="1"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7F00C5E4" w14:textId="77777777" w:rsidR="002440D8" w:rsidRDefault="00607892">
            <w:pPr>
              <w:pStyle w:val="TableParagraph"/>
              <w:numPr>
                <w:ilvl w:val="1"/>
                <w:numId w:val="6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Dnevna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mjesečna</w:t>
            </w:r>
            <w:r>
              <w:rPr>
                <w:rFonts w:ascii="Times New Roman" w:hAnsi="Times New Roman" w:cs="Times New Roman"/>
                <w:spacing w:val="-5"/>
              </w:rPr>
              <w:t xml:space="preserve"> </w:t>
            </w:r>
            <w:r>
              <w:rPr>
                <w:rFonts w:ascii="Times New Roman" w:hAnsi="Times New Roman" w:cs="Times New Roman"/>
              </w:rPr>
              <w:t>statistika</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korištenju</w:t>
            </w:r>
            <w:r>
              <w:rPr>
                <w:rFonts w:ascii="Times New Roman" w:hAnsi="Times New Roman" w:cs="Times New Roman"/>
                <w:spacing w:val="-3"/>
              </w:rPr>
              <w:t xml:space="preserve"> </w:t>
            </w:r>
            <w:r>
              <w:rPr>
                <w:rFonts w:ascii="Times New Roman" w:hAnsi="Times New Roman" w:cs="Times New Roman"/>
              </w:rPr>
              <w:t>knjižnične</w:t>
            </w:r>
            <w:r>
              <w:rPr>
                <w:rFonts w:ascii="Times New Roman" w:hAnsi="Times New Roman" w:cs="Times New Roman"/>
                <w:spacing w:val="-3"/>
              </w:rPr>
              <w:t xml:space="preserve"> </w:t>
            </w:r>
            <w:r>
              <w:rPr>
                <w:rFonts w:ascii="Times New Roman" w:hAnsi="Times New Roman" w:cs="Times New Roman"/>
              </w:rPr>
              <w:t>građe</w:t>
            </w:r>
          </w:p>
          <w:p w14:paraId="5BB4C04D" w14:textId="77777777" w:rsidR="002440D8" w:rsidRDefault="00607892">
            <w:pPr>
              <w:pStyle w:val="TableParagraph"/>
              <w:numPr>
                <w:ilvl w:val="1"/>
                <w:numId w:val="6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Narudžba</w:t>
            </w:r>
            <w:r>
              <w:rPr>
                <w:rFonts w:ascii="Times New Roman" w:hAnsi="Times New Roman" w:cs="Times New Roman"/>
                <w:spacing w:val="-4"/>
              </w:rPr>
              <w:t xml:space="preserve"> </w:t>
            </w:r>
            <w:r>
              <w:rPr>
                <w:rFonts w:ascii="Times New Roman" w:hAnsi="Times New Roman" w:cs="Times New Roman"/>
              </w:rPr>
              <w:t>novih</w:t>
            </w:r>
            <w:r>
              <w:rPr>
                <w:rFonts w:ascii="Times New Roman" w:hAnsi="Times New Roman" w:cs="Times New Roman"/>
                <w:spacing w:val="-2"/>
              </w:rPr>
              <w:t xml:space="preserve"> </w:t>
            </w:r>
            <w:r>
              <w:rPr>
                <w:rFonts w:ascii="Times New Roman" w:hAnsi="Times New Roman" w:cs="Times New Roman"/>
              </w:rPr>
              <w:t>knjiga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7"/>
              </w:rPr>
              <w:t xml:space="preserve"> </w:t>
            </w:r>
            <w:r>
              <w:rPr>
                <w:rFonts w:ascii="Times New Roman" w:hAnsi="Times New Roman" w:cs="Times New Roman"/>
              </w:rPr>
              <w:t>suradnji</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voditeljima</w:t>
            </w:r>
            <w:r>
              <w:rPr>
                <w:rFonts w:ascii="Times New Roman" w:hAnsi="Times New Roman" w:cs="Times New Roman"/>
                <w:spacing w:val="-2"/>
              </w:rPr>
              <w:t xml:space="preserve"> </w:t>
            </w:r>
            <w:r>
              <w:rPr>
                <w:rFonts w:ascii="Times New Roman" w:hAnsi="Times New Roman" w:cs="Times New Roman"/>
              </w:rPr>
              <w:t>stručnih</w:t>
            </w:r>
            <w:r>
              <w:rPr>
                <w:rFonts w:ascii="Times New Roman" w:hAnsi="Times New Roman" w:cs="Times New Roman"/>
                <w:spacing w:val="-5"/>
              </w:rPr>
              <w:t xml:space="preserve"> </w:t>
            </w:r>
            <w:r>
              <w:rPr>
                <w:rFonts w:ascii="Times New Roman" w:hAnsi="Times New Roman" w:cs="Times New Roman"/>
              </w:rPr>
              <w:t>aktiva</w:t>
            </w:r>
          </w:p>
          <w:p w14:paraId="40422935" w14:textId="77777777" w:rsidR="002440D8" w:rsidRDefault="00607892">
            <w:pPr>
              <w:pStyle w:val="TableParagraph"/>
              <w:numPr>
                <w:ilvl w:val="1"/>
                <w:numId w:val="62"/>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p>
          <w:p w14:paraId="4533AAEC" w14:textId="77777777" w:rsidR="002440D8" w:rsidRDefault="00607892">
            <w:pPr>
              <w:pStyle w:val="TableParagraph"/>
              <w:numPr>
                <w:ilvl w:val="1"/>
                <w:numId w:val="6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Kompjutorska</w:t>
            </w:r>
            <w:r>
              <w:rPr>
                <w:rFonts w:ascii="Times New Roman" w:hAnsi="Times New Roman" w:cs="Times New Roman"/>
                <w:spacing w:val="-4"/>
              </w:rPr>
              <w:t xml:space="preserve"> </w:t>
            </w:r>
            <w:r>
              <w:rPr>
                <w:rFonts w:ascii="Times New Roman" w:hAnsi="Times New Roman" w:cs="Times New Roman"/>
              </w:rPr>
              <w:t>obrada</w:t>
            </w:r>
            <w:r>
              <w:rPr>
                <w:rFonts w:ascii="Times New Roman" w:hAnsi="Times New Roman" w:cs="Times New Roman"/>
                <w:spacing w:val="-4"/>
              </w:rPr>
              <w:t xml:space="preserve"> </w:t>
            </w:r>
            <w:r>
              <w:rPr>
                <w:rFonts w:ascii="Times New Roman" w:hAnsi="Times New Roman" w:cs="Times New Roman"/>
              </w:rPr>
              <w:t>građe</w:t>
            </w:r>
          </w:p>
          <w:p w14:paraId="6A310350" w14:textId="77777777" w:rsidR="002440D8" w:rsidRDefault="00607892">
            <w:pPr>
              <w:pStyle w:val="TableParagraph"/>
              <w:numPr>
                <w:ilvl w:val="1"/>
                <w:numId w:val="6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3"/>
              </w:rPr>
              <w:t xml:space="preserve"> </w:t>
            </w:r>
            <w:r>
              <w:rPr>
                <w:rFonts w:ascii="Times New Roman" w:hAnsi="Times New Roman" w:cs="Times New Roman"/>
              </w:rPr>
              <w:t>novih</w:t>
            </w:r>
            <w:r>
              <w:rPr>
                <w:rFonts w:ascii="Times New Roman" w:hAnsi="Times New Roman" w:cs="Times New Roman"/>
                <w:spacing w:val="-2"/>
              </w:rPr>
              <w:t xml:space="preserve"> </w:t>
            </w:r>
            <w:r>
              <w:rPr>
                <w:rFonts w:ascii="Times New Roman" w:hAnsi="Times New Roman" w:cs="Times New Roman"/>
              </w:rPr>
              <w:t>časopisa</w:t>
            </w:r>
          </w:p>
          <w:p w14:paraId="7558FD42" w14:textId="77777777" w:rsidR="002440D8" w:rsidRDefault="00607892">
            <w:pPr>
              <w:pStyle w:val="TableParagraph"/>
              <w:numPr>
                <w:ilvl w:val="1"/>
                <w:numId w:val="62"/>
              </w:numPr>
              <w:tabs>
                <w:tab w:val="left" w:pos="828"/>
                <w:tab w:val="left" w:pos="829"/>
              </w:tabs>
              <w:spacing w:before="2"/>
              <w:ind w:hanging="361"/>
              <w:rPr>
                <w:rFonts w:ascii="Times New Roman" w:hAnsi="Times New Roman" w:cs="Times New Roman"/>
              </w:rPr>
            </w:pPr>
            <w:r>
              <w:rPr>
                <w:rFonts w:ascii="Times New Roman" w:hAnsi="Times New Roman" w:cs="Times New Roman"/>
              </w:rPr>
              <w:t>Informiranje</w:t>
            </w:r>
            <w:r>
              <w:rPr>
                <w:rFonts w:ascii="Times New Roman" w:hAnsi="Times New Roman" w:cs="Times New Roman"/>
                <w:spacing w:val="-5"/>
              </w:rPr>
              <w:t xml:space="preserve"> </w:t>
            </w:r>
            <w:r>
              <w:rPr>
                <w:rFonts w:ascii="Times New Roman" w:hAnsi="Times New Roman" w:cs="Times New Roman"/>
              </w:rPr>
              <w:t>nastavnika</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novoj</w:t>
            </w:r>
            <w:r>
              <w:rPr>
                <w:rFonts w:ascii="Times New Roman" w:hAnsi="Times New Roman" w:cs="Times New Roman"/>
                <w:spacing w:val="-3"/>
              </w:rPr>
              <w:t xml:space="preserve"> </w:t>
            </w:r>
            <w:r>
              <w:rPr>
                <w:rFonts w:ascii="Times New Roman" w:hAnsi="Times New Roman" w:cs="Times New Roman"/>
              </w:rPr>
              <w:t>građi</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28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F8CE13" w14:textId="77777777" w:rsidR="002440D8" w:rsidRDefault="002440D8">
            <w:pPr>
              <w:pStyle w:val="TableParagraph"/>
              <w:rPr>
                <w:rFonts w:ascii="Times New Roman" w:hAnsi="Times New Roman" w:cs="Times New Roman"/>
                <w:b/>
                <w:i/>
              </w:rPr>
            </w:pPr>
          </w:p>
          <w:p w14:paraId="7106ADE7" w14:textId="77777777" w:rsidR="002440D8" w:rsidRDefault="002440D8">
            <w:pPr>
              <w:pStyle w:val="TableParagraph"/>
              <w:rPr>
                <w:rFonts w:ascii="Times New Roman" w:hAnsi="Times New Roman" w:cs="Times New Roman"/>
                <w:b/>
                <w:i/>
              </w:rPr>
            </w:pPr>
          </w:p>
          <w:p w14:paraId="284A72A0" w14:textId="77777777" w:rsidR="002440D8" w:rsidRDefault="002440D8">
            <w:pPr>
              <w:pStyle w:val="TableParagraph"/>
              <w:spacing w:before="1"/>
              <w:rPr>
                <w:rFonts w:ascii="Times New Roman" w:hAnsi="Times New Roman" w:cs="Times New Roman"/>
                <w:b/>
                <w:i/>
              </w:rPr>
            </w:pPr>
          </w:p>
          <w:p w14:paraId="4B1C39C5" w14:textId="77777777" w:rsidR="002440D8" w:rsidRDefault="00607892">
            <w:pPr>
              <w:pStyle w:val="TableParagraph"/>
              <w:ind w:left="110" w:right="1125"/>
              <w:rPr>
                <w:rFonts w:ascii="Times New Roman" w:hAnsi="Times New Roman" w:cs="Times New Roman"/>
              </w:rPr>
            </w:pPr>
            <w:r>
              <w:rPr>
                <w:rFonts w:ascii="Times New Roman" w:hAnsi="Times New Roman" w:cs="Times New Roman"/>
              </w:rPr>
              <w:t>Nabava i stručna</w:t>
            </w:r>
            <w:r>
              <w:rPr>
                <w:rFonts w:ascii="Times New Roman" w:hAnsi="Times New Roman" w:cs="Times New Roman"/>
                <w:spacing w:val="-52"/>
              </w:rPr>
              <w:t xml:space="preserve"> </w:t>
            </w:r>
            <w:r>
              <w:rPr>
                <w:rFonts w:ascii="Times New Roman" w:hAnsi="Times New Roman" w:cs="Times New Roman"/>
              </w:rPr>
              <w:t>obrada</w:t>
            </w:r>
          </w:p>
          <w:p w14:paraId="14E105A6" w14:textId="77777777" w:rsidR="002440D8" w:rsidRDefault="00607892">
            <w:pPr>
              <w:pStyle w:val="TableParagraph"/>
              <w:spacing w:line="293" w:lineRule="exact"/>
              <w:ind w:left="110"/>
              <w:rPr>
                <w:rFonts w:ascii="Times New Roman" w:hAnsi="Times New Roman" w:cs="Times New Roman"/>
              </w:rPr>
            </w:pP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A264EF" w14:textId="77777777" w:rsidR="002440D8" w:rsidRDefault="002440D8">
            <w:pPr>
              <w:pStyle w:val="TableParagraph"/>
              <w:rPr>
                <w:rFonts w:ascii="Times New Roman" w:hAnsi="Times New Roman" w:cs="Times New Roman"/>
                <w:b/>
                <w:i/>
              </w:rPr>
            </w:pPr>
          </w:p>
          <w:p w14:paraId="4C06DE12" w14:textId="77777777" w:rsidR="002440D8" w:rsidRDefault="002440D8">
            <w:pPr>
              <w:pStyle w:val="TableParagraph"/>
              <w:rPr>
                <w:rFonts w:ascii="Times New Roman" w:hAnsi="Times New Roman" w:cs="Times New Roman"/>
                <w:b/>
                <w:i/>
              </w:rPr>
            </w:pPr>
          </w:p>
          <w:p w14:paraId="3E8229B0" w14:textId="77777777" w:rsidR="002440D8" w:rsidRDefault="002440D8">
            <w:pPr>
              <w:pStyle w:val="TableParagraph"/>
              <w:spacing w:before="1"/>
              <w:rPr>
                <w:rFonts w:ascii="Times New Roman" w:hAnsi="Times New Roman" w:cs="Times New Roman"/>
                <w:b/>
                <w:i/>
              </w:rPr>
            </w:pPr>
          </w:p>
          <w:p w14:paraId="228613EA" w14:textId="77777777" w:rsidR="002440D8" w:rsidRDefault="00607892">
            <w:pPr>
              <w:pStyle w:val="TableParagraph"/>
              <w:ind w:left="107" w:right="484"/>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52"/>
              </w:rPr>
              <w:t xml:space="preserve"> </w:t>
            </w:r>
            <w:r>
              <w:rPr>
                <w:rFonts w:ascii="Times New Roman" w:hAnsi="Times New Roman" w:cs="Times New Roman"/>
              </w:rPr>
              <w:t>voditelj</w:t>
            </w:r>
            <w:r>
              <w:rPr>
                <w:rFonts w:ascii="Times New Roman" w:hAnsi="Times New Roman" w:cs="Times New Roman"/>
                <w:spacing w:val="1"/>
              </w:rPr>
              <w:t xml:space="preserve"> </w:t>
            </w:r>
            <w:r>
              <w:rPr>
                <w:rFonts w:ascii="Times New Roman" w:hAnsi="Times New Roman" w:cs="Times New Roman"/>
              </w:rPr>
              <w:t>stručnih</w:t>
            </w:r>
            <w:r>
              <w:rPr>
                <w:rFonts w:ascii="Times New Roman" w:hAnsi="Times New Roman" w:cs="Times New Roman"/>
                <w:spacing w:val="1"/>
              </w:rPr>
              <w:t xml:space="preserve"> </w:t>
            </w:r>
            <w:r>
              <w:rPr>
                <w:rFonts w:ascii="Times New Roman" w:hAnsi="Times New Roman" w:cs="Times New Roman"/>
              </w:rPr>
              <w:t>aktiva</w:t>
            </w:r>
          </w:p>
        </w:tc>
      </w:tr>
      <w:tr w:rsidR="002440D8" w14:paraId="03E5FBE6" w14:textId="77777777">
        <w:trPr>
          <w:trHeight w:val="1489"/>
        </w:trPr>
        <w:tc>
          <w:tcPr>
            <w:tcW w:w="1367" w:type="dxa"/>
            <w:vMerge/>
            <w:tcBorders>
              <w:left w:val="single" w:sz="4" w:space="0" w:color="000001"/>
              <w:bottom w:val="single" w:sz="4" w:space="0" w:color="000001"/>
              <w:right w:val="single" w:sz="4" w:space="0" w:color="000001"/>
            </w:tcBorders>
            <w:shd w:val="clear" w:color="auto" w:fill="auto"/>
            <w:tcMar>
              <w:left w:w="108" w:type="dxa"/>
            </w:tcMar>
          </w:tcPr>
          <w:p w14:paraId="5972A7F9"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A2E017" w14:textId="77777777" w:rsidR="002440D8" w:rsidRDefault="002440D8">
            <w:pPr>
              <w:pStyle w:val="TableParagraph"/>
              <w:rPr>
                <w:rFonts w:ascii="Times New Roman" w:hAnsi="Times New Roman" w:cs="Times New Roman"/>
                <w:b/>
                <w:i/>
              </w:rPr>
            </w:pPr>
          </w:p>
          <w:p w14:paraId="697B83A8" w14:textId="77777777" w:rsidR="002440D8" w:rsidRDefault="002440D8">
            <w:pPr>
              <w:pStyle w:val="TableParagraph"/>
              <w:spacing w:before="11"/>
              <w:rPr>
                <w:rFonts w:ascii="Times New Roman" w:hAnsi="Times New Roman" w:cs="Times New Roman"/>
                <w:b/>
                <w:i/>
              </w:rPr>
            </w:pPr>
          </w:p>
          <w:p w14:paraId="4276B1CD" w14:textId="77777777" w:rsidR="002440D8" w:rsidRDefault="00607892">
            <w:pPr>
              <w:pStyle w:val="TableParagraph"/>
              <w:ind w:right="547"/>
              <w:jc w:val="right"/>
              <w:rPr>
                <w:rFonts w:ascii="Times New Roman" w:hAnsi="Times New Roman" w:cs="Times New Roman"/>
              </w:rPr>
            </w:pPr>
            <w:r>
              <w:rPr>
                <w:rFonts w:ascii="Times New Roman" w:hAnsi="Times New Roman" w:cs="Times New Roman"/>
              </w:rPr>
              <w:t>4</w:t>
            </w:r>
          </w:p>
        </w:tc>
        <w:tc>
          <w:tcPr>
            <w:tcW w:w="73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8FE348" w14:textId="77777777" w:rsidR="002440D8" w:rsidRDefault="002440D8">
            <w:pPr>
              <w:pStyle w:val="TableParagraph"/>
              <w:spacing w:before="11"/>
              <w:rPr>
                <w:rFonts w:ascii="Times New Roman" w:hAnsi="Times New Roman" w:cs="Times New Roman"/>
                <w:b/>
                <w:i/>
              </w:rPr>
            </w:pPr>
          </w:p>
          <w:p w14:paraId="510F2AE1" w14:textId="77777777" w:rsidR="002440D8" w:rsidRDefault="00607892">
            <w:pPr>
              <w:pStyle w:val="TableParagraph"/>
              <w:numPr>
                <w:ilvl w:val="0"/>
                <w:numId w:val="63"/>
              </w:numPr>
              <w:tabs>
                <w:tab w:val="left" w:pos="346"/>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računovođom</w:t>
            </w:r>
          </w:p>
          <w:p w14:paraId="4DECDEE4" w14:textId="77777777" w:rsidR="002440D8" w:rsidRDefault="00607892">
            <w:pPr>
              <w:pStyle w:val="TableParagraph"/>
              <w:numPr>
                <w:ilvl w:val="1"/>
                <w:numId w:val="63"/>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Kupnja</w:t>
            </w:r>
            <w:r>
              <w:rPr>
                <w:rFonts w:ascii="Times New Roman" w:hAnsi="Times New Roman" w:cs="Times New Roman"/>
                <w:spacing w:val="-2"/>
              </w:rPr>
              <w:t xml:space="preserve"> </w:t>
            </w:r>
            <w:r>
              <w:rPr>
                <w:rFonts w:ascii="Times New Roman" w:hAnsi="Times New Roman" w:cs="Times New Roman"/>
              </w:rPr>
              <w:t>novih</w:t>
            </w:r>
            <w:r>
              <w:rPr>
                <w:rFonts w:ascii="Times New Roman" w:hAnsi="Times New Roman" w:cs="Times New Roman"/>
                <w:spacing w:val="-1"/>
              </w:rPr>
              <w:t xml:space="preserve"> </w:t>
            </w:r>
            <w:r>
              <w:rPr>
                <w:rFonts w:ascii="Times New Roman" w:hAnsi="Times New Roman" w:cs="Times New Roman"/>
              </w:rPr>
              <w:t>knjiga,</w:t>
            </w:r>
            <w:r>
              <w:rPr>
                <w:rFonts w:ascii="Times New Roman" w:hAnsi="Times New Roman" w:cs="Times New Roman"/>
                <w:spacing w:val="-2"/>
              </w:rPr>
              <w:t xml:space="preserve"> </w:t>
            </w:r>
            <w:r>
              <w:rPr>
                <w:rFonts w:ascii="Times New Roman" w:hAnsi="Times New Roman" w:cs="Times New Roman"/>
              </w:rPr>
              <w:t>AV</w:t>
            </w:r>
            <w:r>
              <w:rPr>
                <w:rFonts w:ascii="Times New Roman" w:hAnsi="Times New Roman" w:cs="Times New Roman"/>
                <w:spacing w:val="-3"/>
              </w:rPr>
              <w:t xml:space="preserve"> </w:t>
            </w:r>
            <w:r>
              <w:rPr>
                <w:rFonts w:ascii="Times New Roman" w:hAnsi="Times New Roman" w:cs="Times New Roman"/>
              </w:rPr>
              <w:t>građe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novih</w:t>
            </w:r>
            <w:r>
              <w:rPr>
                <w:rFonts w:ascii="Times New Roman" w:hAnsi="Times New Roman" w:cs="Times New Roman"/>
                <w:spacing w:val="-3"/>
              </w:rPr>
              <w:t xml:space="preserve"> </w:t>
            </w:r>
            <w:r>
              <w:rPr>
                <w:rFonts w:ascii="Times New Roman" w:hAnsi="Times New Roman" w:cs="Times New Roman"/>
              </w:rPr>
              <w:t>naslova</w:t>
            </w:r>
            <w:r>
              <w:rPr>
                <w:rFonts w:ascii="Times New Roman" w:hAnsi="Times New Roman" w:cs="Times New Roman"/>
                <w:spacing w:val="-4"/>
              </w:rPr>
              <w:t xml:space="preserve"> </w:t>
            </w:r>
            <w:r>
              <w:rPr>
                <w:rFonts w:ascii="Times New Roman" w:hAnsi="Times New Roman" w:cs="Times New Roman"/>
              </w:rPr>
              <w:t>periodike</w:t>
            </w:r>
          </w:p>
          <w:p w14:paraId="132FB2EA" w14:textId="77777777" w:rsidR="002440D8" w:rsidRDefault="00607892">
            <w:pPr>
              <w:pStyle w:val="TableParagraph"/>
              <w:numPr>
                <w:ilvl w:val="1"/>
                <w:numId w:val="63"/>
              </w:numPr>
              <w:tabs>
                <w:tab w:val="left" w:pos="828"/>
                <w:tab w:val="left" w:pos="829"/>
              </w:tabs>
              <w:spacing w:before="1"/>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razrednicima</w:t>
            </w:r>
            <w:r>
              <w:rPr>
                <w:rFonts w:ascii="Times New Roman" w:hAnsi="Times New Roman" w:cs="Times New Roman"/>
                <w:spacing w:val="-3"/>
              </w:rPr>
              <w:t xml:space="preserve"> </w:t>
            </w:r>
            <w:r>
              <w:rPr>
                <w:rFonts w:ascii="Times New Roman" w:hAnsi="Times New Roman" w:cs="Times New Roman"/>
              </w:rPr>
              <w:t>svih</w:t>
            </w:r>
            <w:r>
              <w:rPr>
                <w:rFonts w:ascii="Times New Roman" w:hAnsi="Times New Roman" w:cs="Times New Roman"/>
                <w:spacing w:val="-1"/>
              </w:rPr>
              <w:t xml:space="preserve"> </w:t>
            </w:r>
            <w:r>
              <w:rPr>
                <w:rFonts w:ascii="Times New Roman" w:hAnsi="Times New Roman" w:cs="Times New Roman"/>
              </w:rPr>
              <w:t>razreda</w:t>
            </w:r>
          </w:p>
        </w:tc>
        <w:tc>
          <w:tcPr>
            <w:tcW w:w="28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EF6592"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184C1C" w14:textId="77777777" w:rsidR="002440D8" w:rsidRDefault="002440D8">
            <w:pPr>
              <w:pStyle w:val="TableParagraph"/>
              <w:spacing w:before="11"/>
              <w:rPr>
                <w:rFonts w:ascii="Times New Roman" w:hAnsi="Times New Roman" w:cs="Times New Roman"/>
                <w:b/>
                <w:i/>
              </w:rPr>
            </w:pPr>
          </w:p>
          <w:p w14:paraId="0D2C9F3F" w14:textId="77777777" w:rsidR="002440D8" w:rsidRDefault="00607892">
            <w:pPr>
              <w:pStyle w:val="TableParagraph"/>
              <w:ind w:left="107" w:right="216"/>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1"/>
              </w:rPr>
              <w:t xml:space="preserve"> </w:t>
            </w:r>
            <w:r>
              <w:rPr>
                <w:rFonts w:ascii="Times New Roman" w:hAnsi="Times New Roman" w:cs="Times New Roman"/>
              </w:rPr>
              <w:t>suradnji s</w:t>
            </w:r>
            <w:r>
              <w:rPr>
                <w:rFonts w:ascii="Times New Roman" w:hAnsi="Times New Roman" w:cs="Times New Roman"/>
                <w:spacing w:val="1"/>
              </w:rPr>
              <w:t xml:space="preserve"> </w:t>
            </w:r>
            <w:r>
              <w:rPr>
                <w:rFonts w:ascii="Times New Roman" w:hAnsi="Times New Roman" w:cs="Times New Roman"/>
              </w:rPr>
              <w:t>razrednicima</w:t>
            </w:r>
          </w:p>
        </w:tc>
      </w:tr>
    </w:tbl>
    <w:p w14:paraId="28FD4906"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17E733F0" w14:textId="77777777" w:rsidR="002440D8" w:rsidRDefault="002440D8">
      <w:pPr>
        <w:pStyle w:val="Tijeloteksta"/>
        <w:spacing w:before="4" w:after="1"/>
        <w:rPr>
          <w:rFonts w:ascii="Times New Roman" w:hAnsi="Times New Roman" w:cs="Times New Roman"/>
          <w:b/>
          <w:i/>
        </w:rPr>
      </w:pPr>
    </w:p>
    <w:tbl>
      <w:tblPr>
        <w:tblStyle w:val="TableNormal0"/>
        <w:tblW w:w="14259"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1"/>
        <w:gridCol w:w="1001"/>
        <w:gridCol w:w="7262"/>
        <w:gridCol w:w="2864"/>
        <w:gridCol w:w="1791"/>
      </w:tblGrid>
      <w:tr w:rsidR="002440D8" w14:paraId="3E4DE7DD" w14:textId="77777777">
        <w:trPr>
          <w:trHeight w:val="1658"/>
        </w:trPr>
        <w:tc>
          <w:tcPr>
            <w:tcW w:w="136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C03FFA"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631FBB" w14:textId="77777777" w:rsidR="002440D8" w:rsidRDefault="002440D8">
            <w:pPr>
              <w:pStyle w:val="TableParagraph"/>
              <w:rPr>
                <w:rFonts w:ascii="Times New Roman" w:hAnsi="Times New Roman" w:cs="Times New Roman"/>
                <w:b/>
                <w:i/>
              </w:rPr>
            </w:pPr>
          </w:p>
          <w:p w14:paraId="2AC50E78" w14:textId="77777777" w:rsidR="002440D8" w:rsidRDefault="002440D8">
            <w:pPr>
              <w:pStyle w:val="TableParagraph"/>
              <w:rPr>
                <w:rFonts w:ascii="Times New Roman" w:hAnsi="Times New Roman" w:cs="Times New Roman"/>
                <w:b/>
                <w:i/>
              </w:rPr>
            </w:pPr>
          </w:p>
          <w:p w14:paraId="64C8DAA6" w14:textId="77777777" w:rsidR="002440D8" w:rsidRDefault="002440D8">
            <w:pPr>
              <w:pStyle w:val="TableParagraph"/>
              <w:spacing w:before="1"/>
              <w:rPr>
                <w:rFonts w:ascii="Times New Roman" w:hAnsi="Times New Roman" w:cs="Times New Roman"/>
                <w:b/>
                <w:i/>
              </w:rPr>
            </w:pPr>
          </w:p>
          <w:p w14:paraId="0878EFF8" w14:textId="77777777" w:rsidR="002440D8" w:rsidRDefault="00607892">
            <w:pPr>
              <w:pStyle w:val="TableParagraph"/>
              <w:ind w:left="381"/>
              <w:rPr>
                <w:rFonts w:ascii="Times New Roman" w:hAnsi="Times New Roman" w:cs="Times New Roman"/>
              </w:rPr>
            </w:pPr>
            <w:r>
              <w:rPr>
                <w:rFonts w:ascii="Times New Roman" w:hAnsi="Times New Roman" w:cs="Times New Roman"/>
              </w:rPr>
              <w:t>8</w:t>
            </w:r>
          </w:p>
        </w:tc>
        <w:tc>
          <w:tcPr>
            <w:tcW w:w="73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9AB285" w14:textId="77777777" w:rsidR="002440D8" w:rsidRDefault="002440D8">
            <w:pPr>
              <w:pStyle w:val="TableParagraph"/>
              <w:spacing w:before="1"/>
              <w:rPr>
                <w:rFonts w:ascii="Times New Roman" w:hAnsi="Times New Roman" w:cs="Times New Roman"/>
                <w:b/>
                <w:i/>
              </w:rPr>
            </w:pPr>
          </w:p>
          <w:p w14:paraId="23BF5F5A" w14:textId="77777777" w:rsidR="002440D8" w:rsidRDefault="00607892">
            <w:pPr>
              <w:pStyle w:val="TableParagraph"/>
              <w:numPr>
                <w:ilvl w:val="0"/>
                <w:numId w:val="64"/>
              </w:numPr>
              <w:tabs>
                <w:tab w:val="left" w:pos="346"/>
              </w:tabs>
              <w:spacing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7FB9BAA9" w14:textId="77777777" w:rsidR="002440D8" w:rsidRDefault="00607892">
            <w:pPr>
              <w:pStyle w:val="TableParagraph"/>
              <w:numPr>
                <w:ilvl w:val="1"/>
                <w:numId w:val="6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Izložbe</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w:t>
            </w:r>
            <w:r>
              <w:rPr>
                <w:rFonts w:ascii="Times New Roman" w:hAnsi="Times New Roman" w:cs="Times New Roman"/>
                <w:spacing w:val="-4"/>
              </w:rPr>
              <w:t xml:space="preserve"> </w:t>
            </w:r>
            <w:r>
              <w:rPr>
                <w:rFonts w:ascii="Times New Roman" w:hAnsi="Times New Roman" w:cs="Times New Roman"/>
              </w:rPr>
              <w:t>uz</w:t>
            </w:r>
            <w:r>
              <w:rPr>
                <w:rFonts w:ascii="Times New Roman" w:hAnsi="Times New Roman" w:cs="Times New Roman"/>
                <w:spacing w:val="-3"/>
              </w:rPr>
              <w:t xml:space="preserve"> </w:t>
            </w:r>
            <w:r>
              <w:rPr>
                <w:rFonts w:ascii="Times New Roman" w:hAnsi="Times New Roman" w:cs="Times New Roman"/>
              </w:rPr>
              <w:t>značajne</w:t>
            </w:r>
            <w:r>
              <w:rPr>
                <w:rFonts w:ascii="Times New Roman" w:hAnsi="Times New Roman" w:cs="Times New Roman"/>
                <w:spacing w:val="-2"/>
              </w:rPr>
              <w:t xml:space="preserve"> </w:t>
            </w:r>
            <w:r>
              <w:rPr>
                <w:rFonts w:ascii="Times New Roman" w:hAnsi="Times New Roman" w:cs="Times New Roman"/>
              </w:rPr>
              <w:t>datume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obljetnice:</w:t>
            </w:r>
          </w:p>
          <w:p w14:paraId="133AE3BA" w14:textId="77777777" w:rsidR="002440D8" w:rsidRDefault="00607892">
            <w:pPr>
              <w:pStyle w:val="TableParagraph"/>
              <w:numPr>
                <w:ilvl w:val="1"/>
                <w:numId w:val="6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05.10.</w:t>
            </w:r>
            <w:r>
              <w:rPr>
                <w:rFonts w:ascii="Times New Roman" w:hAnsi="Times New Roman" w:cs="Times New Roman"/>
                <w:spacing w:val="-5"/>
              </w:rPr>
              <w:t xml:space="preserve"> </w:t>
            </w:r>
            <w:r>
              <w:rPr>
                <w:rFonts w:ascii="Times New Roman" w:hAnsi="Times New Roman" w:cs="Times New Roman"/>
              </w:rPr>
              <w:t>Svjetski</w:t>
            </w:r>
            <w:r>
              <w:rPr>
                <w:rFonts w:ascii="Times New Roman" w:hAnsi="Times New Roman" w:cs="Times New Roman"/>
                <w:spacing w:val="-3"/>
              </w:rPr>
              <w:t xml:space="preserve"> </w:t>
            </w:r>
            <w:r>
              <w:rPr>
                <w:rFonts w:ascii="Times New Roman" w:hAnsi="Times New Roman" w:cs="Times New Roman"/>
              </w:rPr>
              <w:t>dan</w:t>
            </w:r>
            <w:r>
              <w:rPr>
                <w:rFonts w:ascii="Times New Roman" w:hAnsi="Times New Roman" w:cs="Times New Roman"/>
                <w:spacing w:val="-4"/>
              </w:rPr>
              <w:t xml:space="preserve"> </w:t>
            </w:r>
            <w:r>
              <w:rPr>
                <w:rFonts w:ascii="Times New Roman" w:hAnsi="Times New Roman" w:cs="Times New Roman"/>
              </w:rPr>
              <w:t>učitelja</w:t>
            </w:r>
          </w:p>
          <w:p w14:paraId="553F13A3" w14:textId="77777777" w:rsidR="002440D8" w:rsidRDefault="00607892">
            <w:pPr>
              <w:pStyle w:val="TableParagraph"/>
              <w:numPr>
                <w:ilvl w:val="1"/>
                <w:numId w:val="64"/>
              </w:numPr>
              <w:tabs>
                <w:tab w:val="left" w:pos="828"/>
                <w:tab w:val="left" w:pos="829"/>
              </w:tabs>
              <w:spacing w:before="2"/>
              <w:ind w:hanging="361"/>
              <w:rPr>
                <w:rFonts w:ascii="Times New Roman" w:hAnsi="Times New Roman" w:cs="Times New Roman"/>
              </w:rPr>
            </w:pPr>
            <w:r>
              <w:rPr>
                <w:rFonts w:ascii="Times New Roman" w:hAnsi="Times New Roman" w:cs="Times New Roman"/>
              </w:rPr>
              <w:t>15.10.</w:t>
            </w:r>
            <w:r>
              <w:rPr>
                <w:rFonts w:ascii="Times New Roman" w:hAnsi="Times New Roman" w:cs="Times New Roman"/>
                <w:spacing w:val="-6"/>
              </w:rPr>
              <w:t xml:space="preserve"> </w:t>
            </w:r>
            <w:r>
              <w:rPr>
                <w:rFonts w:ascii="Times New Roman" w:hAnsi="Times New Roman" w:cs="Times New Roman"/>
              </w:rPr>
              <w:t>Mjesec</w:t>
            </w:r>
            <w:r>
              <w:rPr>
                <w:rFonts w:ascii="Times New Roman" w:hAnsi="Times New Roman" w:cs="Times New Roman"/>
                <w:spacing w:val="-6"/>
              </w:rPr>
              <w:t xml:space="preserve"> </w:t>
            </w:r>
            <w:r>
              <w:rPr>
                <w:rFonts w:ascii="Times New Roman" w:hAnsi="Times New Roman" w:cs="Times New Roman"/>
              </w:rPr>
              <w:t>hrvatske</w:t>
            </w:r>
            <w:r>
              <w:rPr>
                <w:rFonts w:ascii="Times New Roman" w:hAnsi="Times New Roman" w:cs="Times New Roman"/>
                <w:spacing w:val="-2"/>
              </w:rPr>
              <w:t xml:space="preserve"> </w:t>
            </w:r>
            <w:r>
              <w:rPr>
                <w:rFonts w:ascii="Times New Roman" w:hAnsi="Times New Roman" w:cs="Times New Roman"/>
              </w:rPr>
              <w:t>knjige</w:t>
            </w:r>
          </w:p>
        </w:tc>
        <w:tc>
          <w:tcPr>
            <w:tcW w:w="28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FE12F7A" w14:textId="77777777" w:rsidR="002440D8" w:rsidRDefault="00607892">
            <w:pPr>
              <w:pStyle w:val="TableParagraph"/>
              <w:spacing w:before="1"/>
              <w:ind w:left="110" w:right="401"/>
              <w:rPr>
                <w:rFonts w:ascii="Times New Roman" w:hAnsi="Times New Roman" w:cs="Times New Roman"/>
              </w:rPr>
            </w:pPr>
            <w:r>
              <w:rPr>
                <w:rFonts w:ascii="Times New Roman" w:hAnsi="Times New Roman" w:cs="Times New Roman"/>
              </w:rPr>
              <w:t>Izložbe i panoi knjižnice,</w:t>
            </w:r>
            <w:r>
              <w:rPr>
                <w:rFonts w:ascii="Times New Roman" w:hAnsi="Times New Roman" w:cs="Times New Roman"/>
                <w:spacing w:val="-52"/>
              </w:rPr>
              <w:t xml:space="preserve"> </w:t>
            </w:r>
            <w:r>
              <w:rPr>
                <w:rFonts w:ascii="Times New Roman" w:hAnsi="Times New Roman" w:cs="Times New Roman"/>
              </w:rPr>
              <w:t>plakati, knjige, tiskani</w:t>
            </w:r>
            <w:r>
              <w:rPr>
                <w:rFonts w:ascii="Times New Roman" w:hAnsi="Times New Roman" w:cs="Times New Roman"/>
                <w:spacing w:val="1"/>
              </w:rPr>
              <w:t xml:space="preserve"> </w:t>
            </w:r>
            <w:r>
              <w:rPr>
                <w:rFonts w:ascii="Times New Roman" w:hAnsi="Times New Roman" w:cs="Times New Roman"/>
              </w:rPr>
              <w:t>materijali</w:t>
            </w:r>
            <w:r>
              <w:rPr>
                <w:rFonts w:ascii="Times New Roman" w:hAnsi="Times New Roman" w:cs="Times New Roman"/>
                <w:spacing w:val="-3"/>
              </w:rPr>
              <w:t xml:space="preserve"> </w:t>
            </w:r>
            <w:r>
              <w:rPr>
                <w:rFonts w:ascii="Times New Roman" w:hAnsi="Times New Roman" w:cs="Times New Roman"/>
              </w:rPr>
              <w:t>i 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E73E4D" w14:textId="77777777" w:rsidR="002440D8" w:rsidRDefault="00607892">
            <w:pPr>
              <w:pStyle w:val="TableParagraph"/>
              <w:spacing w:before="1"/>
              <w:ind w:left="107" w:right="484"/>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52"/>
              </w:rPr>
              <w:t xml:space="preserve"> </w:t>
            </w:r>
            <w:r>
              <w:rPr>
                <w:rFonts w:ascii="Times New Roman" w:hAnsi="Times New Roman" w:cs="Times New Roman"/>
              </w:rPr>
              <w:t>voditelji</w:t>
            </w:r>
            <w:r>
              <w:rPr>
                <w:rFonts w:ascii="Times New Roman" w:hAnsi="Times New Roman" w:cs="Times New Roman"/>
                <w:spacing w:val="1"/>
              </w:rPr>
              <w:t xml:space="preserve"> </w:t>
            </w:r>
            <w:r>
              <w:rPr>
                <w:rFonts w:ascii="Times New Roman" w:hAnsi="Times New Roman" w:cs="Times New Roman"/>
              </w:rPr>
              <w:t>stručnih</w:t>
            </w:r>
            <w:r>
              <w:rPr>
                <w:rFonts w:ascii="Times New Roman" w:hAnsi="Times New Roman" w:cs="Times New Roman"/>
                <w:spacing w:val="1"/>
              </w:rPr>
              <w:t xml:space="preserve"> </w:t>
            </w:r>
            <w:r>
              <w:rPr>
                <w:rFonts w:ascii="Times New Roman" w:hAnsi="Times New Roman" w:cs="Times New Roman"/>
              </w:rPr>
              <w:t>aktiva</w:t>
            </w:r>
          </w:p>
        </w:tc>
      </w:tr>
      <w:tr w:rsidR="002440D8" w14:paraId="0190207C" w14:textId="77777777">
        <w:trPr>
          <w:trHeight w:val="2035"/>
        </w:trPr>
        <w:tc>
          <w:tcPr>
            <w:tcW w:w="1367" w:type="dxa"/>
            <w:vMerge/>
            <w:tcBorders>
              <w:left w:val="single" w:sz="4" w:space="0" w:color="000001"/>
              <w:bottom w:val="single" w:sz="4" w:space="0" w:color="000001"/>
              <w:right w:val="single" w:sz="4" w:space="0" w:color="000001"/>
            </w:tcBorders>
            <w:shd w:val="clear" w:color="auto" w:fill="auto"/>
            <w:tcMar>
              <w:left w:w="108" w:type="dxa"/>
            </w:tcMar>
          </w:tcPr>
          <w:p w14:paraId="4DC4E599"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A8F008" w14:textId="77777777" w:rsidR="002440D8" w:rsidRDefault="002440D8">
            <w:pPr>
              <w:pStyle w:val="TableParagraph"/>
              <w:rPr>
                <w:rFonts w:ascii="Times New Roman" w:hAnsi="Times New Roman" w:cs="Times New Roman"/>
                <w:b/>
                <w:i/>
              </w:rPr>
            </w:pPr>
          </w:p>
          <w:p w14:paraId="0D0D2765" w14:textId="77777777" w:rsidR="002440D8" w:rsidRDefault="002440D8">
            <w:pPr>
              <w:pStyle w:val="TableParagraph"/>
              <w:spacing w:before="11"/>
              <w:rPr>
                <w:rFonts w:ascii="Times New Roman" w:hAnsi="Times New Roman" w:cs="Times New Roman"/>
                <w:b/>
                <w:i/>
              </w:rPr>
            </w:pPr>
          </w:p>
          <w:p w14:paraId="4CAD01EA" w14:textId="77777777" w:rsidR="002440D8" w:rsidRDefault="00607892">
            <w:pPr>
              <w:pStyle w:val="TableParagraph"/>
              <w:ind w:left="381"/>
              <w:rPr>
                <w:rFonts w:ascii="Times New Roman" w:hAnsi="Times New Roman" w:cs="Times New Roman"/>
              </w:rPr>
            </w:pPr>
            <w:r>
              <w:rPr>
                <w:rFonts w:ascii="Times New Roman" w:hAnsi="Times New Roman" w:cs="Times New Roman"/>
              </w:rPr>
              <w:t>8</w:t>
            </w:r>
          </w:p>
        </w:tc>
        <w:tc>
          <w:tcPr>
            <w:tcW w:w="73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2F5F00" w14:textId="77777777" w:rsidR="002440D8" w:rsidRDefault="00607892">
            <w:pPr>
              <w:pStyle w:val="TableParagraph"/>
              <w:numPr>
                <w:ilvl w:val="0"/>
                <w:numId w:val="65"/>
              </w:numPr>
              <w:tabs>
                <w:tab w:val="left" w:pos="346"/>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485C598B" w14:textId="77777777" w:rsidR="002440D8" w:rsidRDefault="00607892">
            <w:pPr>
              <w:pStyle w:val="TableParagraph"/>
              <w:numPr>
                <w:ilvl w:val="1"/>
                <w:numId w:val="65"/>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7"/>
              </w:rPr>
              <w:t xml:space="preserve"> </w:t>
            </w:r>
            <w:r>
              <w:rPr>
                <w:rFonts w:ascii="Times New Roman" w:hAnsi="Times New Roman" w:cs="Times New Roman"/>
              </w:rPr>
              <w:t>stručnim</w:t>
            </w:r>
            <w:r>
              <w:rPr>
                <w:rFonts w:ascii="Times New Roman" w:hAnsi="Times New Roman" w:cs="Times New Roman"/>
                <w:spacing w:val="-6"/>
              </w:rPr>
              <w:t xml:space="preserve"> </w:t>
            </w:r>
            <w:r>
              <w:rPr>
                <w:rFonts w:ascii="Times New Roman" w:hAnsi="Times New Roman" w:cs="Times New Roman"/>
              </w:rPr>
              <w:t>aktivima</w:t>
            </w:r>
            <w:r>
              <w:rPr>
                <w:rFonts w:ascii="Times New Roman" w:hAnsi="Times New Roman" w:cs="Times New Roman"/>
                <w:spacing w:val="-5"/>
              </w:rPr>
              <w:t xml:space="preserve"> </w:t>
            </w:r>
            <w:r>
              <w:rPr>
                <w:rFonts w:ascii="Times New Roman" w:hAnsi="Times New Roman" w:cs="Times New Roman"/>
              </w:rPr>
              <w:t>školskih</w:t>
            </w:r>
            <w:r>
              <w:rPr>
                <w:rFonts w:ascii="Times New Roman" w:hAnsi="Times New Roman" w:cs="Times New Roman"/>
                <w:spacing w:val="-4"/>
              </w:rPr>
              <w:t xml:space="preserve"> </w:t>
            </w:r>
            <w:r>
              <w:rPr>
                <w:rFonts w:ascii="Times New Roman" w:hAnsi="Times New Roman" w:cs="Times New Roman"/>
              </w:rPr>
              <w:t>knjižničara</w:t>
            </w:r>
          </w:p>
          <w:p w14:paraId="19E3FB78" w14:textId="77777777" w:rsidR="002440D8" w:rsidRDefault="00607892">
            <w:pPr>
              <w:pStyle w:val="TableParagraph"/>
              <w:numPr>
                <w:ilvl w:val="1"/>
                <w:numId w:val="65"/>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Pregled</w:t>
            </w:r>
            <w:r>
              <w:rPr>
                <w:rFonts w:ascii="Times New Roman" w:hAnsi="Times New Roman" w:cs="Times New Roman"/>
                <w:spacing w:val="-4"/>
              </w:rPr>
              <w:t xml:space="preserve"> </w:t>
            </w:r>
            <w:r>
              <w:rPr>
                <w:rFonts w:ascii="Times New Roman" w:hAnsi="Times New Roman" w:cs="Times New Roman"/>
              </w:rPr>
              <w:t>sve</w:t>
            </w:r>
            <w:r>
              <w:rPr>
                <w:rFonts w:ascii="Times New Roman" w:hAnsi="Times New Roman" w:cs="Times New Roman"/>
                <w:spacing w:val="-5"/>
              </w:rPr>
              <w:t xml:space="preserve"> </w:t>
            </w:r>
            <w:r>
              <w:rPr>
                <w:rFonts w:ascii="Times New Roman" w:hAnsi="Times New Roman" w:cs="Times New Roman"/>
              </w:rPr>
              <w:t>novije</w:t>
            </w:r>
            <w:r>
              <w:rPr>
                <w:rFonts w:ascii="Times New Roman" w:hAnsi="Times New Roman" w:cs="Times New Roman"/>
                <w:spacing w:val="-2"/>
              </w:rPr>
              <w:t xml:space="preserve"> </w:t>
            </w:r>
            <w:r>
              <w:rPr>
                <w:rFonts w:ascii="Times New Roman" w:hAnsi="Times New Roman" w:cs="Times New Roman"/>
              </w:rPr>
              <w:t>stručne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pedagoške</w:t>
            </w:r>
            <w:r>
              <w:rPr>
                <w:rFonts w:ascii="Times New Roman" w:hAnsi="Times New Roman" w:cs="Times New Roman"/>
                <w:spacing w:val="-1"/>
              </w:rPr>
              <w:t xml:space="preserve"> </w:t>
            </w:r>
            <w:r>
              <w:rPr>
                <w:rFonts w:ascii="Times New Roman" w:hAnsi="Times New Roman" w:cs="Times New Roman"/>
              </w:rPr>
              <w:t>literature</w:t>
            </w:r>
          </w:p>
          <w:p w14:paraId="5A32F97E" w14:textId="77777777" w:rsidR="002440D8" w:rsidRDefault="00607892">
            <w:pPr>
              <w:pStyle w:val="TableParagraph"/>
              <w:numPr>
                <w:ilvl w:val="1"/>
                <w:numId w:val="65"/>
              </w:numPr>
              <w:tabs>
                <w:tab w:val="left" w:pos="828"/>
                <w:tab w:val="left" w:pos="829"/>
              </w:tabs>
              <w:ind w:right="788"/>
              <w:rPr>
                <w:rFonts w:ascii="Times New Roman" w:hAnsi="Times New Roman" w:cs="Times New Roman"/>
              </w:rPr>
            </w:pPr>
            <w:r>
              <w:rPr>
                <w:rFonts w:ascii="Times New Roman" w:hAnsi="Times New Roman" w:cs="Times New Roman"/>
              </w:rPr>
              <w:t>Čitanje</w:t>
            </w:r>
            <w:r>
              <w:rPr>
                <w:rFonts w:ascii="Times New Roman" w:hAnsi="Times New Roman" w:cs="Times New Roman"/>
                <w:spacing w:val="-5"/>
              </w:rPr>
              <w:t xml:space="preserve"> </w:t>
            </w:r>
            <w:r>
              <w:rPr>
                <w:rFonts w:ascii="Times New Roman" w:hAnsi="Times New Roman" w:cs="Times New Roman"/>
              </w:rPr>
              <w:t>pregleda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recenzija</w:t>
            </w:r>
            <w:r>
              <w:rPr>
                <w:rFonts w:ascii="Times New Roman" w:hAnsi="Times New Roman" w:cs="Times New Roman"/>
                <w:spacing w:val="-2"/>
              </w:rPr>
              <w:t xml:space="preserve"> </w:t>
            </w:r>
            <w:r>
              <w:rPr>
                <w:rFonts w:ascii="Times New Roman" w:hAnsi="Times New Roman" w:cs="Times New Roman"/>
              </w:rPr>
              <w:t>novije</w:t>
            </w:r>
            <w:r>
              <w:rPr>
                <w:rFonts w:ascii="Times New Roman" w:hAnsi="Times New Roman" w:cs="Times New Roman"/>
                <w:spacing w:val="-2"/>
              </w:rPr>
              <w:t xml:space="preserve"> </w:t>
            </w:r>
            <w:r>
              <w:rPr>
                <w:rFonts w:ascii="Times New Roman" w:hAnsi="Times New Roman" w:cs="Times New Roman"/>
              </w:rPr>
              <w:t>literature</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2"/>
              </w:rPr>
              <w:t xml:space="preserve"> </w:t>
            </w:r>
            <w:r>
              <w:rPr>
                <w:rFonts w:ascii="Times New Roman" w:hAnsi="Times New Roman" w:cs="Times New Roman"/>
              </w:rPr>
              <w:t>brojeva</w:t>
            </w:r>
            <w:r>
              <w:rPr>
                <w:rFonts w:ascii="Times New Roman" w:hAnsi="Times New Roman" w:cs="Times New Roman"/>
                <w:spacing w:val="-51"/>
              </w:rPr>
              <w:t xml:space="preserve"> </w:t>
            </w:r>
            <w:r>
              <w:rPr>
                <w:rFonts w:ascii="Times New Roman" w:hAnsi="Times New Roman" w:cs="Times New Roman"/>
              </w:rPr>
              <w:t>periodike</w:t>
            </w:r>
          </w:p>
          <w:p w14:paraId="709A3AE0" w14:textId="77777777" w:rsidR="002440D8" w:rsidRDefault="00607892">
            <w:pPr>
              <w:pStyle w:val="TableParagraph"/>
              <w:numPr>
                <w:ilvl w:val="1"/>
                <w:numId w:val="65"/>
              </w:numPr>
              <w:tabs>
                <w:tab w:val="left" w:pos="828"/>
                <w:tab w:val="left" w:pos="829"/>
              </w:tabs>
              <w:spacing w:before="1"/>
              <w:ind w:right="572"/>
              <w:rPr>
                <w:rFonts w:ascii="Times New Roman" w:hAnsi="Times New Roman" w:cs="Times New Roman"/>
              </w:rPr>
            </w:pPr>
            <w:r>
              <w:rPr>
                <w:rFonts w:ascii="Times New Roman" w:hAnsi="Times New Roman" w:cs="Times New Roman"/>
              </w:rPr>
              <w:t>Pohađanje gotovih e-kolegija (virtualnih učionica) i korištenje</w:t>
            </w:r>
            <w:r>
              <w:rPr>
                <w:rFonts w:ascii="Times New Roman" w:hAnsi="Times New Roman" w:cs="Times New Roman"/>
                <w:spacing w:val="-52"/>
              </w:rPr>
              <w:t xml:space="preserve"> </w:t>
            </w:r>
            <w:r>
              <w:rPr>
                <w:rFonts w:ascii="Times New Roman" w:hAnsi="Times New Roman" w:cs="Times New Roman"/>
              </w:rPr>
              <w:t>materijala</w:t>
            </w:r>
            <w:r>
              <w:rPr>
                <w:rFonts w:ascii="Times New Roman" w:hAnsi="Times New Roman" w:cs="Times New Roman"/>
                <w:spacing w:val="-2"/>
              </w:rPr>
              <w:t xml:space="preserve"> </w:t>
            </w:r>
            <w:r>
              <w:rPr>
                <w:rFonts w:ascii="Times New Roman" w:hAnsi="Times New Roman" w:cs="Times New Roman"/>
              </w:rPr>
              <w:t>za</w:t>
            </w:r>
            <w:r>
              <w:rPr>
                <w:rFonts w:ascii="Times New Roman" w:hAnsi="Times New Roman" w:cs="Times New Roman"/>
                <w:spacing w:val="-2"/>
              </w:rPr>
              <w:t xml:space="preserve"> </w:t>
            </w:r>
            <w:r>
              <w:rPr>
                <w:rFonts w:ascii="Times New Roman" w:hAnsi="Times New Roman" w:cs="Times New Roman"/>
              </w:rPr>
              <w:t>samostalno</w:t>
            </w:r>
            <w:r>
              <w:rPr>
                <w:rFonts w:ascii="Times New Roman" w:hAnsi="Times New Roman" w:cs="Times New Roman"/>
                <w:spacing w:val="-2"/>
              </w:rPr>
              <w:t xml:space="preserve"> </w:t>
            </w:r>
            <w:r>
              <w:rPr>
                <w:rFonts w:ascii="Times New Roman" w:hAnsi="Times New Roman" w:cs="Times New Roman"/>
              </w:rPr>
              <w:t>učenje</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i/>
              </w:rPr>
              <w:t>Loomen</w:t>
            </w:r>
            <w:r>
              <w:rPr>
                <w:rFonts w:ascii="Times New Roman" w:hAnsi="Times New Roman" w:cs="Times New Roman"/>
              </w:rPr>
              <w:t>)</w:t>
            </w:r>
          </w:p>
        </w:tc>
        <w:tc>
          <w:tcPr>
            <w:tcW w:w="28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D196FD" w14:textId="77777777" w:rsidR="002440D8" w:rsidRDefault="002440D8">
            <w:pPr>
              <w:pStyle w:val="TableParagraph"/>
              <w:spacing w:before="11"/>
              <w:rPr>
                <w:rFonts w:ascii="Times New Roman" w:hAnsi="Times New Roman" w:cs="Times New Roman"/>
                <w:b/>
                <w:i/>
              </w:rPr>
            </w:pPr>
          </w:p>
          <w:p w14:paraId="6E9A4C3D" w14:textId="77777777" w:rsidR="002440D8" w:rsidRDefault="00607892">
            <w:pPr>
              <w:pStyle w:val="TableParagraph"/>
              <w:spacing w:before="1"/>
              <w:ind w:left="110" w:right="539"/>
              <w:rPr>
                <w:rFonts w:ascii="Times New Roman" w:hAnsi="Times New Roman" w:cs="Times New Roman"/>
              </w:rPr>
            </w:pPr>
            <w:r>
              <w:rPr>
                <w:rFonts w:ascii="Times New Roman" w:hAnsi="Times New Roman" w:cs="Times New Roman"/>
              </w:rPr>
              <w:t>Stručni aktivi, stručna i</w:t>
            </w:r>
            <w:r>
              <w:rPr>
                <w:rFonts w:ascii="Times New Roman" w:hAnsi="Times New Roman" w:cs="Times New Roman"/>
                <w:spacing w:val="-52"/>
              </w:rPr>
              <w:t xml:space="preserve"> </w:t>
            </w:r>
            <w:r>
              <w:rPr>
                <w:rFonts w:ascii="Times New Roman" w:hAnsi="Times New Roman" w:cs="Times New Roman"/>
              </w:rPr>
              <w:t>pedagoška</w:t>
            </w:r>
            <w:r>
              <w:rPr>
                <w:rFonts w:ascii="Times New Roman" w:hAnsi="Times New Roman" w:cs="Times New Roman"/>
                <w:spacing w:val="-3"/>
              </w:rPr>
              <w:t xml:space="preserve"> </w:t>
            </w:r>
            <w:r>
              <w:rPr>
                <w:rFonts w:ascii="Times New Roman" w:hAnsi="Times New Roman" w:cs="Times New Roman"/>
              </w:rPr>
              <w:t>literatura</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6BA251" w14:textId="77777777" w:rsidR="002440D8" w:rsidRDefault="002440D8">
            <w:pPr>
              <w:pStyle w:val="TableParagraph"/>
              <w:spacing w:before="11"/>
              <w:rPr>
                <w:rFonts w:ascii="Times New Roman" w:hAnsi="Times New Roman" w:cs="Times New Roman"/>
                <w:b/>
                <w:i/>
              </w:rPr>
            </w:pPr>
          </w:p>
          <w:p w14:paraId="2C3ED578" w14:textId="77777777" w:rsidR="002440D8" w:rsidRDefault="00607892">
            <w:pPr>
              <w:pStyle w:val="TableParagraph"/>
              <w:spacing w:before="1"/>
              <w:ind w:left="107" w:right="484"/>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52"/>
              </w:rPr>
              <w:t xml:space="preserve"> </w:t>
            </w:r>
            <w:r>
              <w:rPr>
                <w:rFonts w:ascii="Times New Roman" w:hAnsi="Times New Roman" w:cs="Times New Roman"/>
              </w:rPr>
              <w:t>Matična</w:t>
            </w:r>
            <w:r>
              <w:rPr>
                <w:rFonts w:ascii="Times New Roman" w:hAnsi="Times New Roman" w:cs="Times New Roman"/>
                <w:spacing w:val="1"/>
              </w:rPr>
              <w:t xml:space="preserve"> </w:t>
            </w:r>
            <w:r>
              <w:rPr>
                <w:rFonts w:ascii="Times New Roman" w:hAnsi="Times New Roman" w:cs="Times New Roman"/>
              </w:rPr>
              <w:t>služba</w:t>
            </w:r>
            <w:r>
              <w:rPr>
                <w:rFonts w:ascii="Times New Roman" w:hAnsi="Times New Roman" w:cs="Times New Roman"/>
                <w:spacing w:val="-3"/>
              </w:rPr>
              <w:t xml:space="preserve"> </w:t>
            </w:r>
            <w:r>
              <w:rPr>
                <w:rFonts w:ascii="Times New Roman" w:hAnsi="Times New Roman" w:cs="Times New Roman"/>
              </w:rPr>
              <w:t>GK</w:t>
            </w:r>
          </w:p>
        </w:tc>
      </w:tr>
    </w:tbl>
    <w:p w14:paraId="113AD7E4" w14:textId="77777777" w:rsidR="002440D8" w:rsidRDefault="002440D8">
      <w:pPr>
        <w:pStyle w:val="Tijeloteksta"/>
        <w:spacing w:after="0"/>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59"/>
        <w:gridCol w:w="999"/>
        <w:gridCol w:w="7191"/>
        <w:gridCol w:w="2990"/>
        <w:gridCol w:w="1718"/>
      </w:tblGrid>
      <w:tr w:rsidR="002440D8" w14:paraId="31EF959B" w14:textId="77777777">
        <w:trPr>
          <w:trHeight w:val="585"/>
        </w:trPr>
        <w:tc>
          <w:tcPr>
            <w:tcW w:w="13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790B11"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AA43DC"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45FA255A"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SATI</w:t>
            </w:r>
          </w:p>
        </w:tc>
        <w:tc>
          <w:tcPr>
            <w:tcW w:w="71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77C85C" w14:textId="77777777" w:rsidR="002440D8" w:rsidRDefault="00607892">
            <w:pPr>
              <w:pStyle w:val="TableParagraph"/>
              <w:spacing w:line="292" w:lineRule="exact"/>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4E4306"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6DE93D"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NOSITELJ</w:t>
            </w:r>
          </w:p>
          <w:p w14:paraId="3A999B82"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PROGRAMA</w:t>
            </w:r>
          </w:p>
        </w:tc>
      </w:tr>
      <w:tr w:rsidR="002440D8" w14:paraId="53E0D5BD" w14:textId="77777777">
        <w:trPr>
          <w:trHeight w:val="3288"/>
        </w:trPr>
        <w:tc>
          <w:tcPr>
            <w:tcW w:w="13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4B2ACF" w14:textId="77777777" w:rsidR="002440D8" w:rsidRDefault="002440D8">
            <w:pPr>
              <w:pStyle w:val="TableParagraph"/>
              <w:spacing w:before="11"/>
              <w:rPr>
                <w:rFonts w:ascii="Times New Roman" w:hAnsi="Times New Roman" w:cs="Times New Roman"/>
                <w:b/>
                <w:i/>
              </w:rPr>
            </w:pPr>
          </w:p>
          <w:p w14:paraId="11B61654" w14:textId="77777777" w:rsidR="002440D8" w:rsidRDefault="00607892">
            <w:pPr>
              <w:pStyle w:val="TableParagraph"/>
              <w:ind w:left="107"/>
              <w:rPr>
                <w:rFonts w:ascii="Times New Roman" w:hAnsi="Times New Roman" w:cs="Times New Roman"/>
              </w:rPr>
            </w:pPr>
            <w:r>
              <w:rPr>
                <w:rFonts w:ascii="Times New Roman" w:hAnsi="Times New Roman" w:cs="Times New Roman"/>
              </w:rPr>
              <w:t>STUDENI</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8340CD" w14:textId="77777777" w:rsidR="002440D8" w:rsidRDefault="002440D8">
            <w:pPr>
              <w:pStyle w:val="TableParagraph"/>
              <w:rPr>
                <w:rFonts w:ascii="Times New Roman" w:hAnsi="Times New Roman" w:cs="Times New Roman"/>
                <w:b/>
                <w:i/>
              </w:rPr>
            </w:pPr>
          </w:p>
          <w:p w14:paraId="7359B95C" w14:textId="77777777" w:rsidR="002440D8" w:rsidRDefault="002440D8">
            <w:pPr>
              <w:pStyle w:val="TableParagraph"/>
              <w:rPr>
                <w:rFonts w:ascii="Times New Roman" w:hAnsi="Times New Roman" w:cs="Times New Roman"/>
                <w:b/>
                <w:i/>
              </w:rPr>
            </w:pPr>
          </w:p>
          <w:p w14:paraId="5428E3CD" w14:textId="77777777" w:rsidR="002440D8" w:rsidRDefault="002440D8">
            <w:pPr>
              <w:pStyle w:val="TableParagraph"/>
              <w:rPr>
                <w:rFonts w:ascii="Times New Roman" w:hAnsi="Times New Roman" w:cs="Times New Roman"/>
                <w:b/>
                <w:i/>
              </w:rPr>
            </w:pPr>
          </w:p>
          <w:p w14:paraId="3FB8002C" w14:textId="77777777" w:rsidR="002440D8" w:rsidRDefault="002440D8">
            <w:pPr>
              <w:pStyle w:val="TableParagraph"/>
              <w:rPr>
                <w:rFonts w:ascii="Times New Roman" w:hAnsi="Times New Roman" w:cs="Times New Roman"/>
                <w:b/>
                <w:i/>
              </w:rPr>
            </w:pPr>
          </w:p>
          <w:p w14:paraId="10EB6384" w14:textId="77777777" w:rsidR="002440D8" w:rsidRDefault="002440D8">
            <w:pPr>
              <w:pStyle w:val="TableParagraph"/>
              <w:spacing w:before="1"/>
              <w:rPr>
                <w:rFonts w:ascii="Times New Roman" w:hAnsi="Times New Roman" w:cs="Times New Roman"/>
                <w:b/>
                <w:i/>
              </w:rPr>
            </w:pPr>
          </w:p>
          <w:p w14:paraId="31557607" w14:textId="77777777" w:rsidR="002440D8" w:rsidRDefault="00607892">
            <w:pPr>
              <w:pStyle w:val="TableParagraph"/>
              <w:ind w:left="326"/>
              <w:rPr>
                <w:rFonts w:ascii="Times New Roman" w:hAnsi="Times New Roman" w:cs="Times New Roman"/>
              </w:rPr>
            </w:pPr>
            <w:r>
              <w:rPr>
                <w:rFonts w:ascii="Times New Roman" w:hAnsi="Times New Roman" w:cs="Times New Roman"/>
              </w:rPr>
              <w:t>70</w:t>
            </w:r>
          </w:p>
        </w:tc>
        <w:tc>
          <w:tcPr>
            <w:tcW w:w="71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9DB16D" w14:textId="77777777" w:rsidR="002440D8" w:rsidRDefault="002440D8">
            <w:pPr>
              <w:pStyle w:val="TableParagraph"/>
              <w:spacing w:before="11"/>
              <w:rPr>
                <w:rFonts w:ascii="Times New Roman" w:hAnsi="Times New Roman" w:cs="Times New Roman"/>
                <w:b/>
                <w:i/>
              </w:rPr>
            </w:pPr>
          </w:p>
          <w:p w14:paraId="5AAC75FE" w14:textId="77777777" w:rsidR="002440D8" w:rsidRDefault="00607892">
            <w:pPr>
              <w:pStyle w:val="TableParagraph"/>
              <w:numPr>
                <w:ilvl w:val="0"/>
                <w:numId w:val="66"/>
              </w:numPr>
              <w:tabs>
                <w:tab w:val="left" w:pos="346"/>
              </w:tabs>
              <w:spacing w:line="292"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2537717C" w14:textId="77777777" w:rsidR="002440D8" w:rsidRDefault="00607892">
            <w:pPr>
              <w:pStyle w:val="TableParagraph"/>
              <w:numPr>
                <w:ilvl w:val="1"/>
                <w:numId w:val="66"/>
              </w:numPr>
              <w:tabs>
                <w:tab w:val="left" w:pos="828"/>
                <w:tab w:val="left" w:pos="829"/>
              </w:tabs>
              <w:ind w:right="560"/>
              <w:rPr>
                <w:rFonts w:ascii="Times New Roman" w:hAnsi="Times New Roman" w:cs="Times New Roman"/>
              </w:rPr>
            </w:pPr>
            <w:r>
              <w:rPr>
                <w:rFonts w:ascii="Times New Roman" w:hAnsi="Times New Roman" w:cs="Times New Roman"/>
              </w:rPr>
              <w:t>Rad s učenicima drugih razreda na samostalno istraživačkim</w:t>
            </w:r>
            <w:r>
              <w:rPr>
                <w:rFonts w:ascii="Times New Roman" w:hAnsi="Times New Roman" w:cs="Times New Roman"/>
                <w:spacing w:val="-52"/>
              </w:rPr>
              <w:t xml:space="preserve"> </w:t>
            </w:r>
            <w:r>
              <w:rPr>
                <w:rFonts w:ascii="Times New Roman" w:hAnsi="Times New Roman" w:cs="Times New Roman"/>
              </w:rPr>
              <w:t>radovima</w:t>
            </w:r>
          </w:p>
          <w:p w14:paraId="5B095E37" w14:textId="77777777" w:rsidR="002440D8" w:rsidRDefault="00607892">
            <w:pPr>
              <w:pStyle w:val="TableParagraph"/>
              <w:numPr>
                <w:ilvl w:val="1"/>
                <w:numId w:val="66"/>
              </w:numPr>
              <w:tabs>
                <w:tab w:val="left" w:pos="828"/>
                <w:tab w:val="left" w:pos="829"/>
              </w:tabs>
              <w:ind w:right="577"/>
              <w:rPr>
                <w:rFonts w:ascii="Times New Roman" w:hAnsi="Times New Roman" w:cs="Times New Roman"/>
              </w:rPr>
            </w:pPr>
            <w:r>
              <w:rPr>
                <w:rFonts w:ascii="Times New Roman" w:hAnsi="Times New Roman" w:cs="Times New Roman"/>
              </w:rPr>
              <w:t>Pedagoška</w:t>
            </w:r>
            <w:r>
              <w:rPr>
                <w:rFonts w:ascii="Times New Roman" w:hAnsi="Times New Roman" w:cs="Times New Roman"/>
                <w:spacing w:val="-6"/>
              </w:rPr>
              <w:t xml:space="preserve"> </w:t>
            </w:r>
            <w:r>
              <w:rPr>
                <w:rFonts w:ascii="Times New Roman" w:hAnsi="Times New Roman" w:cs="Times New Roman"/>
              </w:rPr>
              <w:t>pomoć</w:t>
            </w:r>
            <w:r>
              <w:rPr>
                <w:rFonts w:ascii="Times New Roman" w:hAnsi="Times New Roman" w:cs="Times New Roman"/>
                <w:spacing w:val="-5"/>
              </w:rPr>
              <w:t xml:space="preserve"> </w:t>
            </w:r>
            <w:r>
              <w:rPr>
                <w:rFonts w:ascii="Times New Roman" w:hAnsi="Times New Roman" w:cs="Times New Roman"/>
              </w:rPr>
              <w:t>pri</w:t>
            </w:r>
            <w:r>
              <w:rPr>
                <w:rFonts w:ascii="Times New Roman" w:hAnsi="Times New Roman" w:cs="Times New Roman"/>
                <w:spacing w:val="-5"/>
              </w:rPr>
              <w:t xml:space="preserve"> </w:t>
            </w:r>
            <w:r>
              <w:rPr>
                <w:rFonts w:ascii="Times New Roman" w:hAnsi="Times New Roman" w:cs="Times New Roman"/>
              </w:rPr>
              <w:t>realizaciji</w:t>
            </w:r>
            <w:r>
              <w:rPr>
                <w:rFonts w:ascii="Times New Roman" w:hAnsi="Times New Roman" w:cs="Times New Roman"/>
                <w:spacing w:val="-6"/>
              </w:rPr>
              <w:t xml:space="preserve"> </w:t>
            </w:r>
            <w:r>
              <w:rPr>
                <w:rFonts w:ascii="Times New Roman" w:hAnsi="Times New Roman" w:cs="Times New Roman"/>
              </w:rPr>
              <w:t>nastavnih</w:t>
            </w:r>
            <w:r>
              <w:rPr>
                <w:rFonts w:ascii="Times New Roman" w:hAnsi="Times New Roman" w:cs="Times New Roman"/>
                <w:spacing w:val="-2"/>
              </w:rPr>
              <w:t xml:space="preserve"> </w:t>
            </w:r>
            <w:r>
              <w:rPr>
                <w:rFonts w:ascii="Times New Roman" w:hAnsi="Times New Roman" w:cs="Times New Roman"/>
              </w:rPr>
              <w:t>sadržaja,</w:t>
            </w:r>
            <w:r>
              <w:rPr>
                <w:rFonts w:ascii="Times New Roman" w:hAnsi="Times New Roman" w:cs="Times New Roman"/>
                <w:spacing w:val="-4"/>
              </w:rPr>
              <w:t xml:space="preserve"> </w:t>
            </w:r>
            <w:r>
              <w:rPr>
                <w:rFonts w:ascii="Times New Roman" w:hAnsi="Times New Roman" w:cs="Times New Roman"/>
              </w:rPr>
              <w:t>sadržaja</w:t>
            </w:r>
            <w:r>
              <w:rPr>
                <w:rFonts w:ascii="Times New Roman" w:hAnsi="Times New Roman" w:cs="Times New Roman"/>
                <w:spacing w:val="-51"/>
              </w:rPr>
              <w:t xml:space="preserve"> </w:t>
            </w:r>
            <w:r>
              <w:rPr>
                <w:rFonts w:ascii="Times New Roman" w:hAnsi="Times New Roman" w:cs="Times New Roman"/>
              </w:rPr>
              <w:t>slobodnih</w:t>
            </w:r>
            <w:r>
              <w:rPr>
                <w:rFonts w:ascii="Times New Roman" w:hAnsi="Times New Roman" w:cs="Times New Roman"/>
                <w:spacing w:val="-2"/>
              </w:rPr>
              <w:t xml:space="preserve"> </w:t>
            </w:r>
            <w:r>
              <w:rPr>
                <w:rFonts w:ascii="Times New Roman" w:hAnsi="Times New Roman" w:cs="Times New Roman"/>
              </w:rPr>
              <w:t>aktivnosti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izvannastavnih</w:t>
            </w:r>
            <w:r>
              <w:rPr>
                <w:rFonts w:ascii="Times New Roman" w:hAnsi="Times New Roman" w:cs="Times New Roman"/>
                <w:spacing w:val="-2"/>
              </w:rPr>
              <w:t xml:space="preserve"> </w:t>
            </w:r>
            <w:r>
              <w:rPr>
                <w:rFonts w:ascii="Times New Roman" w:hAnsi="Times New Roman" w:cs="Times New Roman"/>
              </w:rPr>
              <w:t>aktivnosti</w:t>
            </w:r>
          </w:p>
          <w:p w14:paraId="1170385A" w14:textId="77777777" w:rsidR="002440D8" w:rsidRDefault="00607892">
            <w:pPr>
              <w:pStyle w:val="TableParagraph"/>
              <w:numPr>
                <w:ilvl w:val="1"/>
                <w:numId w:val="66"/>
              </w:numPr>
              <w:tabs>
                <w:tab w:val="left" w:pos="828"/>
                <w:tab w:val="left" w:pos="829"/>
              </w:tabs>
              <w:ind w:right="368"/>
              <w:rPr>
                <w:rFonts w:ascii="Times New Roman" w:hAnsi="Times New Roman" w:cs="Times New Roman"/>
              </w:rPr>
            </w:pPr>
            <w:r>
              <w:rPr>
                <w:rFonts w:ascii="Times New Roman" w:hAnsi="Times New Roman" w:cs="Times New Roman"/>
              </w:rPr>
              <w:t>Pomoć pri realizaciji određenih sati razredne zajednice, te sati</w:t>
            </w:r>
            <w:r>
              <w:rPr>
                <w:rFonts w:ascii="Times New Roman" w:hAnsi="Times New Roman" w:cs="Times New Roman"/>
                <w:spacing w:val="-52"/>
              </w:rPr>
              <w:t xml:space="preserve"> </w:t>
            </w:r>
            <w:r>
              <w:rPr>
                <w:rFonts w:ascii="Times New Roman" w:hAnsi="Times New Roman" w:cs="Times New Roman"/>
              </w:rPr>
              <w:t>izborne</w:t>
            </w:r>
            <w:r>
              <w:rPr>
                <w:rFonts w:ascii="Times New Roman" w:hAnsi="Times New Roman" w:cs="Times New Roman"/>
                <w:spacing w:val="-2"/>
              </w:rPr>
              <w:t xml:space="preserve"> </w:t>
            </w:r>
            <w:r>
              <w:rPr>
                <w:rFonts w:ascii="Times New Roman" w:hAnsi="Times New Roman" w:cs="Times New Roman"/>
              </w:rPr>
              <w:t>nastave</w:t>
            </w:r>
          </w:p>
          <w:p w14:paraId="192E9C68" w14:textId="77777777" w:rsidR="002440D8" w:rsidRDefault="00607892">
            <w:pPr>
              <w:pStyle w:val="TableParagraph"/>
              <w:numPr>
                <w:ilvl w:val="1"/>
                <w:numId w:val="66"/>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Posudba</w:t>
            </w:r>
            <w:r>
              <w:rPr>
                <w:rFonts w:ascii="Times New Roman" w:hAnsi="Times New Roman" w:cs="Times New Roman"/>
                <w:spacing w:val="-2"/>
              </w:rPr>
              <w:t xml:space="preserve"> </w:t>
            </w:r>
            <w:r>
              <w:rPr>
                <w:rFonts w:ascii="Times New Roman" w:hAnsi="Times New Roman" w:cs="Times New Roman"/>
              </w:rPr>
              <w:t>lektire</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stručne</w:t>
            </w:r>
            <w:r>
              <w:rPr>
                <w:rFonts w:ascii="Times New Roman" w:hAnsi="Times New Roman" w:cs="Times New Roman"/>
                <w:spacing w:val="-3"/>
              </w:rPr>
              <w:t xml:space="preserve"> </w:t>
            </w:r>
            <w:r>
              <w:rPr>
                <w:rFonts w:ascii="Times New Roman" w:hAnsi="Times New Roman" w:cs="Times New Roman"/>
              </w:rPr>
              <w:t>literature</w:t>
            </w:r>
            <w:r>
              <w:rPr>
                <w:rFonts w:ascii="Times New Roman" w:hAnsi="Times New Roman" w:cs="Times New Roman"/>
                <w:spacing w:val="-3"/>
              </w:rPr>
              <w:t xml:space="preserve"> </w:t>
            </w:r>
            <w:r>
              <w:rPr>
                <w:rFonts w:ascii="Times New Roman" w:hAnsi="Times New Roman" w:cs="Times New Roman"/>
              </w:rPr>
              <w:t>učenicima</w:t>
            </w:r>
          </w:p>
          <w:p w14:paraId="2C32EEBD" w14:textId="77777777" w:rsidR="002440D8" w:rsidRDefault="00607892">
            <w:pPr>
              <w:pStyle w:val="TableParagraph"/>
              <w:numPr>
                <w:ilvl w:val="1"/>
                <w:numId w:val="66"/>
              </w:numPr>
              <w:tabs>
                <w:tab w:val="left" w:pos="828"/>
                <w:tab w:val="left" w:pos="829"/>
              </w:tabs>
              <w:spacing w:line="296" w:lineRule="exact"/>
              <w:ind w:right="145"/>
              <w:rPr>
                <w:rFonts w:ascii="Times New Roman" w:hAnsi="Times New Roman" w:cs="Times New Roman"/>
              </w:rPr>
            </w:pPr>
            <w:r>
              <w:rPr>
                <w:rFonts w:ascii="Times New Roman" w:hAnsi="Times New Roman" w:cs="Times New Roman"/>
              </w:rPr>
              <w:t>Upoznavanje mladih knjižničara s knjižničnom građom;</w:t>
            </w:r>
            <w:r>
              <w:rPr>
                <w:rFonts w:ascii="Times New Roman" w:hAnsi="Times New Roman" w:cs="Times New Roman"/>
                <w:spacing w:val="1"/>
              </w:rPr>
              <w:t xml:space="preserve"> </w:t>
            </w:r>
            <w:r>
              <w:rPr>
                <w:rFonts w:ascii="Times New Roman" w:hAnsi="Times New Roman" w:cs="Times New Roman"/>
              </w:rPr>
              <w:t>označavanje</w:t>
            </w:r>
            <w:r>
              <w:rPr>
                <w:rFonts w:ascii="Times New Roman" w:hAnsi="Times New Roman" w:cs="Times New Roman"/>
                <w:spacing w:val="-5"/>
              </w:rPr>
              <w:t xml:space="preserve"> </w:t>
            </w:r>
            <w:r>
              <w:rPr>
                <w:rFonts w:ascii="Times New Roman" w:hAnsi="Times New Roman" w:cs="Times New Roman"/>
              </w:rPr>
              <w:t>polica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48"/>
              </w:rPr>
              <w:t xml:space="preserve"> </w:t>
            </w:r>
            <w:r>
              <w:rPr>
                <w:rFonts w:ascii="Times New Roman" w:hAnsi="Times New Roman" w:cs="Times New Roman"/>
              </w:rPr>
              <w:t>knjižničnom</w:t>
            </w:r>
            <w:r>
              <w:rPr>
                <w:rFonts w:ascii="Times New Roman" w:hAnsi="Times New Roman" w:cs="Times New Roman"/>
                <w:spacing w:val="-2"/>
              </w:rPr>
              <w:t xml:space="preserve"> </w:t>
            </w:r>
            <w:r>
              <w:rPr>
                <w:rFonts w:ascii="Times New Roman" w:hAnsi="Times New Roman" w:cs="Times New Roman"/>
              </w:rPr>
              <w:t>građom</w:t>
            </w:r>
            <w:r>
              <w:rPr>
                <w:rFonts w:ascii="Times New Roman" w:hAnsi="Times New Roman" w:cs="Times New Roman"/>
                <w:spacing w:val="-4"/>
              </w:rPr>
              <w:t xml:space="preserve"> </w:t>
            </w:r>
            <w:r>
              <w:rPr>
                <w:rFonts w:ascii="Times New Roman" w:hAnsi="Times New Roman" w:cs="Times New Roman"/>
              </w:rPr>
              <w:t>radi</w:t>
            </w:r>
            <w:r>
              <w:rPr>
                <w:rFonts w:ascii="Times New Roman" w:hAnsi="Times New Roman" w:cs="Times New Roman"/>
                <w:spacing w:val="-4"/>
              </w:rPr>
              <w:t xml:space="preserve"> </w:t>
            </w:r>
            <w:r>
              <w:rPr>
                <w:rFonts w:ascii="Times New Roman" w:hAnsi="Times New Roman" w:cs="Times New Roman"/>
              </w:rPr>
              <w:t>lakšeg</w:t>
            </w:r>
            <w:r>
              <w:rPr>
                <w:rFonts w:ascii="Times New Roman" w:hAnsi="Times New Roman" w:cs="Times New Roman"/>
                <w:spacing w:val="-3"/>
              </w:rPr>
              <w:t xml:space="preserve"> </w:t>
            </w:r>
            <w:r>
              <w:rPr>
                <w:rFonts w:ascii="Times New Roman" w:hAnsi="Times New Roman" w:cs="Times New Roman"/>
              </w:rPr>
              <w:t>snalaženja</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FDA1E7" w14:textId="77777777" w:rsidR="002440D8" w:rsidRDefault="002440D8">
            <w:pPr>
              <w:pStyle w:val="TableParagraph"/>
              <w:spacing w:before="11"/>
              <w:rPr>
                <w:rFonts w:ascii="Times New Roman" w:hAnsi="Times New Roman" w:cs="Times New Roman"/>
                <w:b/>
                <w:i/>
              </w:rPr>
            </w:pPr>
          </w:p>
          <w:p w14:paraId="7538DB34" w14:textId="77777777" w:rsidR="002440D8" w:rsidRDefault="00607892">
            <w:pPr>
              <w:pStyle w:val="TableParagraph"/>
              <w:ind w:left="108" w:right="799"/>
              <w:jc w:val="both"/>
              <w:rPr>
                <w:rFonts w:ascii="Times New Roman" w:hAnsi="Times New Roman" w:cs="Times New Roman"/>
              </w:rPr>
            </w:pPr>
            <w:r>
              <w:rPr>
                <w:rFonts w:ascii="Times New Roman" w:hAnsi="Times New Roman" w:cs="Times New Roman"/>
              </w:rPr>
              <w:t>Predavanje u knjižnici</w:t>
            </w:r>
            <w:r>
              <w:rPr>
                <w:rFonts w:ascii="Times New Roman" w:hAnsi="Times New Roman" w:cs="Times New Roman"/>
                <w:spacing w:val="-53"/>
              </w:rPr>
              <w:t xml:space="preserve"> </w:t>
            </w:r>
            <w:r>
              <w:rPr>
                <w:rFonts w:ascii="Times New Roman" w:hAnsi="Times New Roman" w:cs="Times New Roman"/>
              </w:rPr>
              <w:t>Za sve učenike drugih</w:t>
            </w:r>
            <w:r>
              <w:rPr>
                <w:rFonts w:ascii="Times New Roman" w:hAnsi="Times New Roman" w:cs="Times New Roman"/>
                <w:spacing w:val="-52"/>
              </w:rPr>
              <w:t xml:space="preserve"> </w:t>
            </w:r>
            <w:r>
              <w:rPr>
                <w:rFonts w:ascii="Times New Roman" w:hAnsi="Times New Roman" w:cs="Times New Roman"/>
              </w:rPr>
              <w:t>razreda</w:t>
            </w:r>
          </w:p>
          <w:p w14:paraId="213E5440" w14:textId="77777777" w:rsidR="002440D8" w:rsidRDefault="002440D8">
            <w:pPr>
              <w:pStyle w:val="TableParagraph"/>
              <w:rPr>
                <w:rFonts w:ascii="Times New Roman" w:hAnsi="Times New Roman" w:cs="Times New Roman"/>
                <w:b/>
                <w:i/>
              </w:rPr>
            </w:pPr>
          </w:p>
          <w:p w14:paraId="6F32E68D" w14:textId="77777777" w:rsidR="002440D8" w:rsidRDefault="002440D8">
            <w:pPr>
              <w:pStyle w:val="TableParagraph"/>
              <w:spacing w:before="2"/>
              <w:rPr>
                <w:rFonts w:ascii="Times New Roman" w:hAnsi="Times New Roman" w:cs="Times New Roman"/>
                <w:b/>
                <w:i/>
              </w:rPr>
            </w:pPr>
          </w:p>
          <w:p w14:paraId="0EC39E1F" w14:textId="77777777" w:rsidR="002440D8" w:rsidRDefault="00607892">
            <w:pPr>
              <w:pStyle w:val="TableParagraph"/>
              <w:ind w:left="108" w:right="249"/>
              <w:rPr>
                <w:rFonts w:ascii="Times New Roman" w:hAnsi="Times New Roman" w:cs="Times New Roman"/>
              </w:rPr>
            </w:pPr>
            <w:r>
              <w:rPr>
                <w:rFonts w:ascii="Times New Roman" w:hAnsi="Times New Roman" w:cs="Times New Roman"/>
              </w:rPr>
              <w:t>Nastavni</w:t>
            </w:r>
            <w:r>
              <w:rPr>
                <w:rFonts w:ascii="Times New Roman" w:hAnsi="Times New Roman" w:cs="Times New Roman"/>
                <w:spacing w:val="-5"/>
              </w:rPr>
              <w:t xml:space="preserve"> </w:t>
            </w:r>
            <w:r>
              <w:rPr>
                <w:rFonts w:ascii="Times New Roman" w:hAnsi="Times New Roman" w:cs="Times New Roman"/>
              </w:rPr>
              <w:t>satovi</w:t>
            </w:r>
            <w:r>
              <w:rPr>
                <w:rFonts w:ascii="Times New Roman" w:hAnsi="Times New Roman" w:cs="Times New Roman"/>
                <w:spacing w:val="-5"/>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pojedine</w:t>
            </w:r>
            <w:r>
              <w:rPr>
                <w:rFonts w:ascii="Times New Roman" w:hAnsi="Times New Roman" w:cs="Times New Roman"/>
                <w:spacing w:val="-52"/>
              </w:rPr>
              <w:t xml:space="preserve"> </w:t>
            </w:r>
            <w:r>
              <w:rPr>
                <w:rFonts w:ascii="Times New Roman" w:hAnsi="Times New Roman" w:cs="Times New Roman"/>
              </w:rPr>
              <w:t>razrede u suradnji s</w:t>
            </w:r>
            <w:r>
              <w:rPr>
                <w:rFonts w:ascii="Times New Roman" w:hAnsi="Times New Roman" w:cs="Times New Roman"/>
                <w:spacing w:val="1"/>
              </w:rPr>
              <w:t xml:space="preserve"> </w:t>
            </w:r>
            <w:r>
              <w:rPr>
                <w:rFonts w:ascii="Times New Roman" w:hAnsi="Times New Roman" w:cs="Times New Roman"/>
              </w:rPr>
              <w:t>razrednicima</w:t>
            </w: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95B826" w14:textId="77777777" w:rsidR="002440D8" w:rsidRDefault="002440D8">
            <w:pPr>
              <w:pStyle w:val="TableParagraph"/>
              <w:rPr>
                <w:rFonts w:ascii="Times New Roman" w:hAnsi="Times New Roman" w:cs="Times New Roman"/>
                <w:b/>
                <w:i/>
              </w:rPr>
            </w:pPr>
          </w:p>
          <w:p w14:paraId="67C635B6" w14:textId="77777777" w:rsidR="002440D8" w:rsidRDefault="002440D8">
            <w:pPr>
              <w:pStyle w:val="TableParagraph"/>
              <w:rPr>
                <w:rFonts w:ascii="Times New Roman" w:hAnsi="Times New Roman" w:cs="Times New Roman"/>
                <w:b/>
                <w:i/>
              </w:rPr>
            </w:pPr>
          </w:p>
          <w:p w14:paraId="3A0771E4" w14:textId="77777777" w:rsidR="002440D8" w:rsidRDefault="002440D8">
            <w:pPr>
              <w:pStyle w:val="TableParagraph"/>
              <w:spacing w:before="1"/>
              <w:rPr>
                <w:rFonts w:ascii="Times New Roman" w:hAnsi="Times New Roman" w:cs="Times New Roman"/>
                <w:b/>
                <w:i/>
              </w:rPr>
            </w:pPr>
          </w:p>
          <w:p w14:paraId="4AA916E9" w14:textId="77777777" w:rsidR="002440D8" w:rsidRDefault="00607892">
            <w:pPr>
              <w:pStyle w:val="TableParagraph"/>
              <w:ind w:left="108" w:right="433"/>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52"/>
              </w:rPr>
              <w:t xml:space="preserve"> </w:t>
            </w:r>
            <w:r>
              <w:rPr>
                <w:rFonts w:ascii="Times New Roman" w:hAnsi="Times New Roman" w:cs="Times New Roman"/>
              </w:rPr>
              <w:t>razrednici</w:t>
            </w:r>
          </w:p>
        </w:tc>
      </w:tr>
    </w:tbl>
    <w:p w14:paraId="73749F7B"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C171A22"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8"/>
        <w:gridCol w:w="1008"/>
        <w:gridCol w:w="7231"/>
        <w:gridCol w:w="3030"/>
        <w:gridCol w:w="1620"/>
      </w:tblGrid>
      <w:tr w:rsidR="002440D8" w14:paraId="7DB7C35D" w14:textId="77777777">
        <w:trPr>
          <w:trHeight w:val="4549"/>
        </w:trPr>
        <w:tc>
          <w:tcPr>
            <w:tcW w:w="136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526C48"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10EF81"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C110B0" w14:textId="77777777" w:rsidR="002440D8" w:rsidRDefault="00607892">
            <w:pPr>
              <w:pStyle w:val="TableParagraph"/>
              <w:spacing w:before="1"/>
              <w:ind w:left="828"/>
              <w:rPr>
                <w:rFonts w:ascii="Times New Roman" w:hAnsi="Times New Roman" w:cs="Times New Roman"/>
              </w:rPr>
            </w:pPr>
            <w:r>
              <w:rPr>
                <w:rFonts w:ascii="Times New Roman" w:hAnsi="Times New Roman" w:cs="Times New Roman"/>
              </w:rPr>
              <w:t>korisnika</w:t>
            </w:r>
          </w:p>
          <w:p w14:paraId="6BAA0E32" w14:textId="77777777" w:rsidR="002440D8" w:rsidRDefault="002440D8">
            <w:pPr>
              <w:pStyle w:val="TableParagraph"/>
              <w:spacing w:before="11"/>
              <w:rPr>
                <w:rFonts w:ascii="Times New Roman" w:hAnsi="Times New Roman" w:cs="Times New Roman"/>
                <w:b/>
                <w:i/>
              </w:rPr>
            </w:pPr>
          </w:p>
          <w:p w14:paraId="75EF8155" w14:textId="77777777" w:rsidR="002440D8" w:rsidRDefault="00607892">
            <w:pPr>
              <w:pStyle w:val="TableParagraph"/>
              <w:numPr>
                <w:ilvl w:val="0"/>
                <w:numId w:val="67"/>
              </w:numPr>
              <w:tabs>
                <w:tab w:val="left" w:pos="828"/>
                <w:tab w:val="left" w:pos="829"/>
              </w:tabs>
              <w:ind w:right="656"/>
              <w:rPr>
                <w:rFonts w:ascii="Times New Roman" w:hAnsi="Times New Roman" w:cs="Times New Roman"/>
                <w:b/>
              </w:rPr>
            </w:pPr>
            <w:r>
              <w:rPr>
                <w:rFonts w:ascii="Times New Roman" w:hAnsi="Times New Roman" w:cs="Times New Roman"/>
              </w:rPr>
              <w:t>Čitateljski klub</w:t>
            </w:r>
            <w:r>
              <w:rPr>
                <w:rFonts w:ascii="Times New Roman" w:hAnsi="Times New Roman" w:cs="Times New Roman"/>
                <w:spacing w:val="1"/>
              </w:rPr>
              <w:t xml:space="preserve"> </w:t>
            </w:r>
            <w:r>
              <w:rPr>
                <w:rFonts w:ascii="Times New Roman" w:hAnsi="Times New Roman" w:cs="Times New Roman"/>
              </w:rPr>
              <w:t xml:space="preserve">– Međupredmetna tema: </w:t>
            </w:r>
            <w:r>
              <w:rPr>
                <w:rFonts w:ascii="Times New Roman" w:hAnsi="Times New Roman" w:cs="Times New Roman"/>
                <w:b/>
              </w:rPr>
              <w:t>Osobni i socijalni</w:t>
            </w:r>
            <w:r>
              <w:rPr>
                <w:rFonts w:ascii="Times New Roman" w:hAnsi="Times New Roman" w:cs="Times New Roman"/>
                <w:b/>
                <w:spacing w:val="-52"/>
              </w:rPr>
              <w:t xml:space="preserve"> </w:t>
            </w:r>
            <w:r>
              <w:rPr>
                <w:rFonts w:ascii="Times New Roman" w:hAnsi="Times New Roman" w:cs="Times New Roman"/>
                <w:b/>
              </w:rPr>
              <w:t>razvoj</w:t>
            </w:r>
          </w:p>
          <w:p w14:paraId="00418CC0" w14:textId="77777777" w:rsidR="002440D8" w:rsidRDefault="00607892">
            <w:pPr>
              <w:pStyle w:val="TableParagraph"/>
              <w:numPr>
                <w:ilvl w:val="2"/>
                <w:numId w:val="68"/>
              </w:numPr>
              <w:tabs>
                <w:tab w:val="left" w:pos="729"/>
              </w:tabs>
              <w:spacing w:line="293" w:lineRule="exact"/>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6DC14065" w14:textId="77777777" w:rsidR="002440D8" w:rsidRDefault="00607892">
            <w:pPr>
              <w:pStyle w:val="TableParagraph"/>
              <w:numPr>
                <w:ilvl w:val="2"/>
                <w:numId w:val="68"/>
              </w:numPr>
              <w:tabs>
                <w:tab w:val="left" w:pos="728"/>
              </w:tabs>
              <w:spacing w:before="48"/>
              <w:ind w:left="727" w:hanging="620"/>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29D047B3" w14:textId="77777777" w:rsidR="002440D8" w:rsidRDefault="00607892">
            <w:pPr>
              <w:pStyle w:val="TableParagraph"/>
              <w:numPr>
                <w:ilvl w:val="2"/>
                <w:numId w:val="69"/>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365B5A32" w14:textId="77777777" w:rsidR="002440D8" w:rsidRDefault="00607892">
            <w:pPr>
              <w:pStyle w:val="TableParagraph"/>
              <w:numPr>
                <w:ilvl w:val="2"/>
                <w:numId w:val="69"/>
              </w:numPr>
              <w:tabs>
                <w:tab w:val="left" w:pos="717"/>
              </w:tabs>
              <w:spacing w:before="49"/>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69A00488" w14:textId="77777777" w:rsidR="002440D8" w:rsidRDefault="00607892">
            <w:pPr>
              <w:pStyle w:val="TableParagraph"/>
              <w:numPr>
                <w:ilvl w:val="2"/>
                <w:numId w:val="69"/>
              </w:numPr>
              <w:tabs>
                <w:tab w:val="left" w:pos="717"/>
              </w:tabs>
              <w:spacing w:before="47"/>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svoje</w:t>
            </w:r>
            <w:r>
              <w:rPr>
                <w:rFonts w:ascii="Times New Roman" w:hAnsi="Times New Roman" w:cs="Times New Roman"/>
                <w:spacing w:val="-6"/>
              </w:rPr>
              <w:t xml:space="preserve"> </w:t>
            </w:r>
            <w:r>
              <w:rPr>
                <w:rFonts w:ascii="Times New Roman" w:hAnsi="Times New Roman" w:cs="Times New Roman"/>
              </w:rPr>
              <w:t>ponašanje</w:t>
            </w:r>
          </w:p>
          <w:p w14:paraId="3ADAC37A" w14:textId="77777777" w:rsidR="002440D8" w:rsidRDefault="002440D8">
            <w:pPr>
              <w:pStyle w:val="TableParagraph"/>
              <w:spacing w:before="1"/>
              <w:rPr>
                <w:rFonts w:ascii="Times New Roman" w:hAnsi="Times New Roman" w:cs="Times New Roman"/>
                <w:b/>
                <w:i/>
              </w:rPr>
            </w:pPr>
          </w:p>
          <w:p w14:paraId="7589F2A3" w14:textId="77777777" w:rsidR="002440D8" w:rsidRDefault="00607892">
            <w:pPr>
              <w:pStyle w:val="TableParagraph"/>
              <w:numPr>
                <w:ilvl w:val="2"/>
                <w:numId w:val="70"/>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3"/>
              </w:rPr>
              <w:t xml:space="preserve"> </w:t>
            </w:r>
            <w:r>
              <w:rPr>
                <w:rFonts w:ascii="Times New Roman" w:hAnsi="Times New Roman" w:cs="Times New Roman"/>
              </w:rPr>
              <w:t>svojim</w:t>
            </w:r>
            <w:r>
              <w:rPr>
                <w:rFonts w:ascii="Times New Roman" w:hAnsi="Times New Roman" w:cs="Times New Roman"/>
                <w:spacing w:val="-2"/>
              </w:rPr>
              <w:t xml:space="preserve"> </w:t>
            </w:r>
            <w:r>
              <w:rPr>
                <w:rFonts w:ascii="Times New Roman" w:hAnsi="Times New Roman" w:cs="Times New Roman"/>
              </w:rPr>
              <w:t>emocijama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482E56D1" w14:textId="77777777" w:rsidR="002440D8" w:rsidRDefault="00607892">
            <w:pPr>
              <w:pStyle w:val="TableParagraph"/>
              <w:numPr>
                <w:ilvl w:val="2"/>
                <w:numId w:val="70"/>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34C576A7" w14:textId="77777777" w:rsidR="002440D8" w:rsidRDefault="00607892">
            <w:pPr>
              <w:pStyle w:val="TableParagraph"/>
              <w:numPr>
                <w:ilvl w:val="2"/>
                <w:numId w:val="71"/>
              </w:numPr>
              <w:tabs>
                <w:tab w:val="left" w:pos="717"/>
              </w:tabs>
              <w:spacing w:before="47"/>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1665BFA2" w14:textId="77777777" w:rsidR="002440D8" w:rsidRDefault="00607892">
            <w:pPr>
              <w:pStyle w:val="TableParagraph"/>
              <w:numPr>
                <w:ilvl w:val="2"/>
                <w:numId w:val="71"/>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587570F5" w14:textId="77777777" w:rsidR="002440D8" w:rsidRDefault="00607892">
            <w:pPr>
              <w:pStyle w:val="TableParagraph"/>
              <w:numPr>
                <w:ilvl w:val="2"/>
                <w:numId w:val="71"/>
              </w:numPr>
              <w:tabs>
                <w:tab w:val="left" w:pos="717"/>
              </w:tabs>
              <w:spacing w:before="49"/>
              <w:rPr>
                <w:rFonts w:ascii="Times New Roman" w:hAnsi="Times New Roman" w:cs="Times New Roman"/>
              </w:rPr>
            </w:pPr>
            <w:r>
              <w:rPr>
                <w:rFonts w:ascii="Times New Roman" w:hAnsi="Times New Roman" w:cs="Times New Roman"/>
              </w:rPr>
              <w:t>Preuzima</w:t>
            </w:r>
            <w:r>
              <w:rPr>
                <w:rFonts w:ascii="Times New Roman" w:hAnsi="Times New Roman" w:cs="Times New Roman"/>
                <w:spacing w:val="-3"/>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7B4F4E" w14:textId="77777777" w:rsidR="002440D8" w:rsidRDefault="002440D8">
            <w:pPr>
              <w:pStyle w:val="TableParagraph"/>
              <w:rPr>
                <w:rFonts w:ascii="Times New Roman" w:hAnsi="Times New Roman" w:cs="Times New Roman"/>
              </w:rPr>
            </w:pP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9E372F" w14:textId="77777777" w:rsidR="002440D8" w:rsidRDefault="002440D8">
            <w:pPr>
              <w:pStyle w:val="TableParagraph"/>
              <w:rPr>
                <w:rFonts w:ascii="Times New Roman" w:hAnsi="Times New Roman" w:cs="Times New Roman"/>
              </w:rPr>
            </w:pPr>
          </w:p>
        </w:tc>
      </w:tr>
      <w:tr w:rsidR="002440D8" w14:paraId="4A29BEBA" w14:textId="77777777">
        <w:trPr>
          <w:trHeight w:val="2685"/>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0DCEB6F5"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4D8555" w14:textId="77777777" w:rsidR="002440D8" w:rsidRDefault="002440D8">
            <w:pPr>
              <w:pStyle w:val="TableParagraph"/>
              <w:rPr>
                <w:rFonts w:ascii="Times New Roman" w:hAnsi="Times New Roman" w:cs="Times New Roman"/>
                <w:b/>
                <w:i/>
              </w:rPr>
            </w:pPr>
          </w:p>
          <w:p w14:paraId="0F00EDCA" w14:textId="77777777" w:rsidR="002440D8" w:rsidRDefault="002440D8">
            <w:pPr>
              <w:pStyle w:val="TableParagraph"/>
              <w:rPr>
                <w:rFonts w:ascii="Times New Roman" w:hAnsi="Times New Roman" w:cs="Times New Roman"/>
                <w:b/>
                <w:i/>
              </w:rPr>
            </w:pPr>
          </w:p>
          <w:p w14:paraId="31AF250B" w14:textId="77777777" w:rsidR="002440D8" w:rsidRDefault="002440D8">
            <w:pPr>
              <w:pStyle w:val="TableParagraph"/>
              <w:rPr>
                <w:rFonts w:ascii="Times New Roman" w:hAnsi="Times New Roman" w:cs="Times New Roman"/>
                <w:b/>
                <w:i/>
              </w:rPr>
            </w:pPr>
          </w:p>
          <w:p w14:paraId="272CD57D" w14:textId="77777777" w:rsidR="002440D8" w:rsidRDefault="002440D8">
            <w:pPr>
              <w:pStyle w:val="TableParagraph"/>
              <w:rPr>
                <w:rFonts w:ascii="Times New Roman" w:hAnsi="Times New Roman" w:cs="Times New Roman"/>
                <w:b/>
                <w:i/>
              </w:rPr>
            </w:pPr>
          </w:p>
          <w:p w14:paraId="7E06E29D" w14:textId="77777777" w:rsidR="002440D8" w:rsidRDefault="002440D8">
            <w:pPr>
              <w:pStyle w:val="TableParagraph"/>
              <w:spacing w:before="10"/>
              <w:rPr>
                <w:rFonts w:ascii="Times New Roman" w:hAnsi="Times New Roman" w:cs="Times New Roman"/>
                <w:b/>
                <w:i/>
              </w:rPr>
            </w:pPr>
          </w:p>
          <w:p w14:paraId="6930A8CE" w14:textId="77777777" w:rsidR="002440D8" w:rsidRDefault="00607892">
            <w:pPr>
              <w:pStyle w:val="TableParagraph"/>
              <w:ind w:right="424"/>
              <w:jc w:val="right"/>
              <w:rPr>
                <w:rFonts w:ascii="Times New Roman" w:hAnsi="Times New Roman" w:cs="Times New Roman"/>
              </w:rPr>
            </w:pPr>
            <w:r>
              <w:rPr>
                <w:rFonts w:ascii="Times New Roman" w:hAnsi="Times New Roman" w:cs="Times New Roman"/>
              </w:rPr>
              <w:t>65</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C8C5C6" w14:textId="77777777" w:rsidR="002440D8" w:rsidRDefault="002440D8">
            <w:pPr>
              <w:pStyle w:val="TableParagraph"/>
              <w:spacing w:before="11"/>
              <w:rPr>
                <w:rFonts w:ascii="Times New Roman" w:hAnsi="Times New Roman" w:cs="Times New Roman"/>
                <w:b/>
                <w:i/>
              </w:rPr>
            </w:pPr>
          </w:p>
          <w:p w14:paraId="5357F5B9" w14:textId="77777777" w:rsidR="002440D8" w:rsidRDefault="00607892">
            <w:pPr>
              <w:pStyle w:val="TableParagraph"/>
              <w:numPr>
                <w:ilvl w:val="0"/>
                <w:numId w:val="72"/>
              </w:numPr>
              <w:tabs>
                <w:tab w:val="left" w:pos="346"/>
              </w:tabs>
              <w:spacing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707AAE45" w14:textId="77777777" w:rsidR="002440D8" w:rsidRDefault="00607892">
            <w:pPr>
              <w:pStyle w:val="TableParagraph"/>
              <w:numPr>
                <w:ilvl w:val="1"/>
                <w:numId w:val="72"/>
              </w:numPr>
              <w:tabs>
                <w:tab w:val="left" w:pos="828"/>
                <w:tab w:val="left" w:pos="829"/>
              </w:tabs>
              <w:ind w:right="156"/>
              <w:rPr>
                <w:rFonts w:ascii="Times New Roman" w:hAnsi="Times New Roman" w:cs="Times New Roman"/>
              </w:rPr>
            </w:pPr>
            <w:r>
              <w:rPr>
                <w:rFonts w:ascii="Times New Roman" w:hAnsi="Times New Roman" w:cs="Times New Roman"/>
              </w:rPr>
              <w:t>Obrada novih knjiga – inventarizacija, katalogizacija, klasifikacija</w:t>
            </w:r>
            <w:r>
              <w:rPr>
                <w:rFonts w:ascii="Times New Roman" w:hAnsi="Times New Roman" w:cs="Times New Roman"/>
                <w:spacing w:val="-52"/>
              </w:rPr>
              <w:t xml:space="preserve"> </w:t>
            </w:r>
            <w:r>
              <w:rPr>
                <w:rFonts w:ascii="Times New Roman" w:hAnsi="Times New Roman" w:cs="Times New Roman"/>
              </w:rPr>
              <w:t>i dr.</w:t>
            </w:r>
          </w:p>
          <w:p w14:paraId="2D7C74C5" w14:textId="77777777" w:rsidR="002440D8" w:rsidRDefault="00607892">
            <w:pPr>
              <w:pStyle w:val="TableParagraph"/>
              <w:numPr>
                <w:ilvl w:val="1"/>
                <w:numId w:val="72"/>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Kompjutorska</w:t>
            </w:r>
            <w:r>
              <w:rPr>
                <w:rFonts w:ascii="Times New Roman" w:hAnsi="Times New Roman" w:cs="Times New Roman"/>
                <w:spacing w:val="-5"/>
              </w:rPr>
              <w:t xml:space="preserve"> </w:t>
            </w: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p>
          <w:p w14:paraId="1A986C08" w14:textId="77777777" w:rsidR="002440D8" w:rsidRDefault="00607892">
            <w:pPr>
              <w:pStyle w:val="TableParagraph"/>
              <w:numPr>
                <w:ilvl w:val="1"/>
                <w:numId w:val="72"/>
              </w:numPr>
              <w:tabs>
                <w:tab w:val="left" w:pos="828"/>
                <w:tab w:val="left" w:pos="829"/>
              </w:tabs>
              <w:ind w:right="689"/>
              <w:rPr>
                <w:rFonts w:ascii="Times New Roman" w:hAnsi="Times New Roman" w:cs="Times New Roman"/>
              </w:rPr>
            </w:pPr>
            <w:r>
              <w:rPr>
                <w:rFonts w:ascii="Times New Roman" w:hAnsi="Times New Roman" w:cs="Times New Roman"/>
              </w:rPr>
              <w:t>Izrada tematskih bibliografskih popisa za potrebe učenika i</w:t>
            </w:r>
            <w:r>
              <w:rPr>
                <w:rFonts w:ascii="Times New Roman" w:hAnsi="Times New Roman" w:cs="Times New Roman"/>
                <w:spacing w:val="-52"/>
              </w:rPr>
              <w:t xml:space="preserve"> </w:t>
            </w:r>
            <w:r>
              <w:rPr>
                <w:rFonts w:ascii="Times New Roman" w:hAnsi="Times New Roman" w:cs="Times New Roman"/>
              </w:rPr>
              <w:t>nastavnika</w:t>
            </w:r>
          </w:p>
          <w:p w14:paraId="647526CD" w14:textId="77777777" w:rsidR="002440D8" w:rsidRDefault="00607892">
            <w:pPr>
              <w:pStyle w:val="TableParagraph"/>
              <w:numPr>
                <w:ilvl w:val="1"/>
                <w:numId w:val="72"/>
              </w:numPr>
              <w:tabs>
                <w:tab w:val="left" w:pos="828"/>
                <w:tab w:val="left" w:pos="829"/>
              </w:tabs>
              <w:ind w:right="825"/>
              <w:rPr>
                <w:rFonts w:ascii="Times New Roman" w:hAnsi="Times New Roman" w:cs="Times New Roman"/>
              </w:rPr>
            </w:pPr>
            <w:r>
              <w:rPr>
                <w:rFonts w:ascii="Times New Roman" w:hAnsi="Times New Roman" w:cs="Times New Roman"/>
              </w:rPr>
              <w:t>Praćenje i evidencija korištenja knjižne građe u knjižnici –</w:t>
            </w:r>
            <w:r>
              <w:rPr>
                <w:rFonts w:ascii="Times New Roman" w:hAnsi="Times New Roman" w:cs="Times New Roman"/>
                <w:spacing w:val="-52"/>
              </w:rPr>
              <w:t xml:space="preserve"> </w:t>
            </w:r>
            <w:r>
              <w:rPr>
                <w:rFonts w:ascii="Times New Roman" w:hAnsi="Times New Roman" w:cs="Times New Roman"/>
              </w:rPr>
              <w:t>dnevna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mjesečna</w:t>
            </w:r>
            <w:r>
              <w:rPr>
                <w:rFonts w:ascii="Times New Roman" w:hAnsi="Times New Roman" w:cs="Times New Roman"/>
                <w:spacing w:val="-2"/>
              </w:rPr>
              <w:t xml:space="preserve"> </w:t>
            </w:r>
            <w:r>
              <w:rPr>
                <w:rFonts w:ascii="Times New Roman" w:hAnsi="Times New Roman" w:cs="Times New Roman"/>
              </w:rPr>
              <w:t>posudba,</w:t>
            </w:r>
            <w:r>
              <w:rPr>
                <w:rFonts w:ascii="Times New Roman" w:hAnsi="Times New Roman" w:cs="Times New Roman"/>
                <w:spacing w:val="-1"/>
              </w:rPr>
              <w:t xml:space="preserve"> </w:t>
            </w:r>
            <w:r>
              <w:rPr>
                <w:rFonts w:ascii="Times New Roman" w:hAnsi="Times New Roman" w:cs="Times New Roman"/>
              </w:rPr>
              <w:t>statistika</w:t>
            </w:r>
            <w:r>
              <w:rPr>
                <w:rFonts w:ascii="Times New Roman" w:hAnsi="Times New Roman" w:cs="Times New Roman"/>
                <w:spacing w:val="-1"/>
              </w:rPr>
              <w:t xml:space="preserve"> </w:t>
            </w:r>
            <w:r>
              <w:rPr>
                <w:rFonts w:ascii="Times New Roman" w:hAnsi="Times New Roman" w:cs="Times New Roman"/>
              </w:rPr>
              <w:t>posudbe</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5E73A4" w14:textId="77777777" w:rsidR="002440D8" w:rsidRDefault="002440D8">
            <w:pPr>
              <w:pStyle w:val="TableParagraph"/>
              <w:rPr>
                <w:rFonts w:ascii="Times New Roman" w:hAnsi="Times New Roman" w:cs="Times New Roman"/>
                <w:b/>
                <w:i/>
              </w:rPr>
            </w:pPr>
          </w:p>
          <w:p w14:paraId="2B874D5F" w14:textId="77777777" w:rsidR="002440D8" w:rsidRDefault="002440D8">
            <w:pPr>
              <w:pStyle w:val="TableParagraph"/>
              <w:rPr>
                <w:rFonts w:ascii="Times New Roman" w:hAnsi="Times New Roman" w:cs="Times New Roman"/>
                <w:b/>
                <w:i/>
              </w:rPr>
            </w:pPr>
          </w:p>
          <w:p w14:paraId="00AFF37B" w14:textId="77777777" w:rsidR="002440D8" w:rsidRDefault="002440D8">
            <w:pPr>
              <w:pStyle w:val="TableParagraph"/>
              <w:rPr>
                <w:rFonts w:ascii="Times New Roman" w:hAnsi="Times New Roman" w:cs="Times New Roman"/>
                <w:b/>
                <w:i/>
              </w:rPr>
            </w:pPr>
          </w:p>
          <w:p w14:paraId="791C7179" w14:textId="77777777" w:rsidR="002440D8" w:rsidRDefault="002440D8">
            <w:pPr>
              <w:pStyle w:val="TableParagraph"/>
              <w:rPr>
                <w:rFonts w:ascii="Times New Roman" w:hAnsi="Times New Roman" w:cs="Times New Roman"/>
                <w:b/>
                <w:i/>
              </w:rPr>
            </w:pPr>
          </w:p>
          <w:p w14:paraId="533A2D36" w14:textId="77777777" w:rsidR="002440D8" w:rsidRDefault="002440D8">
            <w:pPr>
              <w:pStyle w:val="TableParagraph"/>
              <w:spacing w:before="10"/>
              <w:rPr>
                <w:rFonts w:ascii="Times New Roman" w:hAnsi="Times New Roman" w:cs="Times New Roman"/>
                <w:b/>
                <w:i/>
              </w:rPr>
            </w:pPr>
          </w:p>
          <w:p w14:paraId="79E5588A" w14:textId="77777777" w:rsidR="002440D8" w:rsidRDefault="00607892">
            <w:pPr>
              <w:pStyle w:val="TableParagraph"/>
              <w:ind w:left="108"/>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82A3DC" w14:textId="77777777" w:rsidR="002440D8" w:rsidRDefault="002440D8">
            <w:pPr>
              <w:pStyle w:val="TableParagraph"/>
              <w:rPr>
                <w:rFonts w:ascii="Times New Roman" w:hAnsi="Times New Roman" w:cs="Times New Roman"/>
                <w:b/>
                <w:i/>
              </w:rPr>
            </w:pPr>
          </w:p>
          <w:p w14:paraId="24D52755" w14:textId="77777777" w:rsidR="002440D8" w:rsidRDefault="002440D8">
            <w:pPr>
              <w:pStyle w:val="TableParagraph"/>
              <w:rPr>
                <w:rFonts w:ascii="Times New Roman" w:hAnsi="Times New Roman" w:cs="Times New Roman"/>
                <w:b/>
                <w:i/>
              </w:rPr>
            </w:pPr>
          </w:p>
          <w:p w14:paraId="2052BDD3" w14:textId="77777777" w:rsidR="002440D8" w:rsidRDefault="002440D8">
            <w:pPr>
              <w:pStyle w:val="TableParagraph"/>
              <w:rPr>
                <w:rFonts w:ascii="Times New Roman" w:hAnsi="Times New Roman" w:cs="Times New Roman"/>
                <w:b/>
                <w:i/>
              </w:rPr>
            </w:pPr>
          </w:p>
          <w:p w14:paraId="2149083E" w14:textId="77777777" w:rsidR="002440D8" w:rsidRDefault="002440D8">
            <w:pPr>
              <w:pStyle w:val="TableParagraph"/>
              <w:rPr>
                <w:rFonts w:ascii="Times New Roman" w:hAnsi="Times New Roman" w:cs="Times New Roman"/>
                <w:b/>
                <w:i/>
              </w:rPr>
            </w:pPr>
          </w:p>
          <w:p w14:paraId="09CDFC08" w14:textId="77777777" w:rsidR="002440D8" w:rsidRDefault="002440D8">
            <w:pPr>
              <w:pStyle w:val="TableParagraph"/>
              <w:spacing w:before="10"/>
              <w:rPr>
                <w:rFonts w:ascii="Times New Roman" w:hAnsi="Times New Roman" w:cs="Times New Roman"/>
                <w:b/>
                <w:i/>
              </w:rPr>
            </w:pPr>
          </w:p>
          <w:p w14:paraId="3E4A79A7"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159B6FF6" w14:textId="77777777">
        <w:trPr>
          <w:trHeight w:val="892"/>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3E86D537"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AE6B2E" w14:textId="77777777" w:rsidR="002440D8" w:rsidRDefault="002440D8">
            <w:pPr>
              <w:pStyle w:val="TableParagraph"/>
              <w:rPr>
                <w:rFonts w:ascii="Times New Roman" w:hAnsi="Times New Roman" w:cs="Times New Roman"/>
                <w:b/>
                <w:i/>
              </w:rPr>
            </w:pPr>
          </w:p>
          <w:p w14:paraId="1F52B980" w14:textId="77777777" w:rsidR="002440D8" w:rsidRDefault="002440D8">
            <w:pPr>
              <w:pStyle w:val="TableParagraph"/>
              <w:spacing w:before="11"/>
              <w:rPr>
                <w:rFonts w:ascii="Times New Roman" w:hAnsi="Times New Roman" w:cs="Times New Roman"/>
                <w:b/>
                <w:i/>
              </w:rPr>
            </w:pPr>
          </w:p>
          <w:p w14:paraId="43A32BA8" w14:textId="77777777" w:rsidR="002440D8" w:rsidRDefault="00607892">
            <w:pPr>
              <w:pStyle w:val="TableParagraph"/>
              <w:spacing w:line="288" w:lineRule="exact"/>
              <w:ind w:right="439"/>
              <w:jc w:val="right"/>
              <w:rPr>
                <w:rFonts w:ascii="Times New Roman" w:hAnsi="Times New Roman" w:cs="Times New Roman"/>
              </w:rPr>
            </w:pPr>
            <w:r>
              <w:rPr>
                <w:rFonts w:ascii="Times New Roman" w:hAnsi="Times New Roman" w:cs="Times New Roman"/>
              </w:rPr>
              <w:t>8</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CEA2CC" w14:textId="77777777" w:rsidR="002440D8" w:rsidRDefault="002440D8">
            <w:pPr>
              <w:pStyle w:val="TableParagraph"/>
              <w:spacing w:before="11"/>
              <w:rPr>
                <w:rFonts w:ascii="Times New Roman" w:hAnsi="Times New Roman" w:cs="Times New Roman"/>
                <w:b/>
                <w:i/>
              </w:rPr>
            </w:pPr>
          </w:p>
          <w:p w14:paraId="434852FC" w14:textId="77777777" w:rsidR="002440D8" w:rsidRDefault="00607892">
            <w:pPr>
              <w:pStyle w:val="TableParagraph"/>
              <w:numPr>
                <w:ilvl w:val="0"/>
                <w:numId w:val="73"/>
              </w:numPr>
              <w:tabs>
                <w:tab w:val="left" w:pos="346"/>
              </w:tabs>
              <w:spacing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48A47672" w14:textId="77777777" w:rsidR="002440D8" w:rsidRDefault="00607892">
            <w:pPr>
              <w:pStyle w:val="TableParagraph"/>
              <w:numPr>
                <w:ilvl w:val="1"/>
                <w:numId w:val="73"/>
              </w:numPr>
              <w:tabs>
                <w:tab w:val="left" w:pos="828"/>
                <w:tab w:val="left" w:pos="829"/>
              </w:tabs>
              <w:spacing w:line="288" w:lineRule="exact"/>
              <w:ind w:hanging="361"/>
              <w:rPr>
                <w:rFonts w:ascii="Times New Roman" w:hAnsi="Times New Roman" w:cs="Times New Roman"/>
              </w:rPr>
            </w:pPr>
            <w:r>
              <w:rPr>
                <w:rFonts w:ascii="Times New Roman" w:hAnsi="Times New Roman" w:cs="Times New Roman"/>
              </w:rPr>
              <w:t>Izložbe</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w:t>
            </w:r>
            <w:r>
              <w:rPr>
                <w:rFonts w:ascii="Times New Roman" w:hAnsi="Times New Roman" w:cs="Times New Roman"/>
                <w:spacing w:val="-5"/>
              </w:rPr>
              <w:t xml:space="preserve"> </w:t>
            </w:r>
            <w:r>
              <w:rPr>
                <w:rFonts w:ascii="Times New Roman" w:hAnsi="Times New Roman" w:cs="Times New Roman"/>
              </w:rPr>
              <w:t>uz značajne</w:t>
            </w:r>
            <w:r>
              <w:rPr>
                <w:rFonts w:ascii="Times New Roman" w:hAnsi="Times New Roman" w:cs="Times New Roman"/>
                <w:spacing w:val="-2"/>
              </w:rPr>
              <w:t xml:space="preserve"> </w:t>
            </w:r>
            <w:r>
              <w:rPr>
                <w:rFonts w:ascii="Times New Roman" w:hAnsi="Times New Roman" w:cs="Times New Roman"/>
              </w:rPr>
              <w:t>datume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obljetnice</w:t>
            </w:r>
            <w:r>
              <w:rPr>
                <w:rFonts w:ascii="Times New Roman" w:hAnsi="Times New Roman" w:cs="Times New Roman"/>
                <w:spacing w:val="-1"/>
              </w:rPr>
              <w:t xml:space="preserve"> </w:t>
            </w:r>
            <w:r>
              <w:rPr>
                <w:rFonts w:ascii="Times New Roman" w:hAnsi="Times New Roman" w:cs="Times New Roman"/>
              </w:rPr>
              <w:t>(Dan</w:t>
            </w:r>
            <w:r>
              <w:rPr>
                <w:rFonts w:ascii="Times New Roman" w:hAnsi="Times New Roman" w:cs="Times New Roman"/>
                <w:spacing w:val="-4"/>
              </w:rPr>
              <w:t xml:space="preserve"> </w:t>
            </w:r>
            <w:r>
              <w:rPr>
                <w:rFonts w:ascii="Times New Roman" w:hAnsi="Times New Roman" w:cs="Times New Roman"/>
              </w:rPr>
              <w:t>škole)</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60D8A4" w14:textId="77777777" w:rsidR="002440D8" w:rsidRDefault="002440D8">
            <w:pPr>
              <w:pStyle w:val="TableParagraph"/>
              <w:rPr>
                <w:rFonts w:ascii="Times New Roman" w:hAnsi="Times New Roman" w:cs="Times New Roman"/>
                <w:b/>
                <w:i/>
              </w:rPr>
            </w:pPr>
          </w:p>
          <w:p w14:paraId="6663F4A0" w14:textId="77777777" w:rsidR="002440D8" w:rsidRDefault="002440D8">
            <w:pPr>
              <w:pStyle w:val="TableParagraph"/>
              <w:spacing w:before="11"/>
              <w:rPr>
                <w:rFonts w:ascii="Times New Roman" w:hAnsi="Times New Roman" w:cs="Times New Roman"/>
                <w:b/>
                <w:i/>
              </w:rPr>
            </w:pPr>
          </w:p>
          <w:p w14:paraId="23AC914B" w14:textId="77777777" w:rsidR="002440D8" w:rsidRDefault="00607892">
            <w:pPr>
              <w:pStyle w:val="TableParagraph"/>
              <w:spacing w:line="288" w:lineRule="exact"/>
              <w:ind w:left="108"/>
              <w:rPr>
                <w:rFonts w:ascii="Times New Roman" w:hAnsi="Times New Roman" w:cs="Times New Roman"/>
              </w:rPr>
            </w:pPr>
            <w:r>
              <w:rPr>
                <w:rFonts w:ascii="Times New Roman" w:hAnsi="Times New Roman" w:cs="Times New Roman"/>
              </w:rPr>
              <w:t>Pano</w:t>
            </w:r>
            <w:r>
              <w:rPr>
                <w:rFonts w:ascii="Times New Roman" w:hAnsi="Times New Roman" w:cs="Times New Roman"/>
                <w:spacing w:val="-5"/>
              </w:rPr>
              <w:t xml:space="preserve"> </w:t>
            </w:r>
            <w:r>
              <w:rPr>
                <w:rFonts w:ascii="Times New Roman" w:hAnsi="Times New Roman" w:cs="Times New Roman"/>
              </w:rPr>
              <w:t>knjižnice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4EA4B1" w14:textId="77777777" w:rsidR="002440D8" w:rsidRDefault="002440D8">
            <w:pPr>
              <w:pStyle w:val="TableParagraph"/>
              <w:spacing w:before="6"/>
              <w:rPr>
                <w:rFonts w:ascii="Times New Roman" w:hAnsi="Times New Roman" w:cs="Times New Roman"/>
                <w:b/>
                <w:i/>
              </w:rPr>
            </w:pPr>
          </w:p>
          <w:p w14:paraId="1A10E7DB" w14:textId="77777777" w:rsidR="002440D8" w:rsidRDefault="00607892">
            <w:pPr>
              <w:pStyle w:val="TableParagraph"/>
              <w:spacing w:line="292" w:lineRule="exact"/>
              <w:ind w:left="108" w:right="151"/>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1"/>
              </w:rPr>
              <w:t xml:space="preserve"> </w:t>
            </w:r>
            <w:r>
              <w:rPr>
                <w:rFonts w:ascii="Times New Roman" w:hAnsi="Times New Roman" w:cs="Times New Roman"/>
              </w:rPr>
              <w:t>Prof.</w:t>
            </w:r>
            <w:r>
              <w:rPr>
                <w:rFonts w:ascii="Times New Roman" w:hAnsi="Times New Roman" w:cs="Times New Roman"/>
                <w:spacing w:val="-12"/>
              </w:rPr>
              <w:t xml:space="preserve"> </w:t>
            </w:r>
            <w:r>
              <w:rPr>
                <w:rFonts w:ascii="Times New Roman" w:hAnsi="Times New Roman" w:cs="Times New Roman"/>
              </w:rPr>
              <w:t>likovnog</w:t>
            </w:r>
          </w:p>
        </w:tc>
      </w:tr>
    </w:tbl>
    <w:p w14:paraId="0722FB13"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6406BF0C"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7"/>
        <w:gridCol w:w="1002"/>
        <w:gridCol w:w="7139"/>
        <w:gridCol w:w="3001"/>
        <w:gridCol w:w="1768"/>
      </w:tblGrid>
      <w:tr w:rsidR="002440D8" w14:paraId="23B08CC5" w14:textId="77777777">
        <w:trPr>
          <w:trHeight w:val="294"/>
        </w:trPr>
        <w:tc>
          <w:tcPr>
            <w:tcW w:w="13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DC2392" w14:textId="77777777" w:rsidR="002440D8" w:rsidRDefault="002440D8">
            <w:pPr>
              <w:pStyle w:val="TableParagraph"/>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4D8DAE"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410695" w14:textId="77777777" w:rsidR="002440D8" w:rsidRDefault="002440D8">
            <w:pPr>
              <w:pStyle w:val="TableParagraph"/>
              <w:rPr>
                <w:rFonts w:ascii="Times New Roman" w:hAnsi="Times New Roman" w:cs="Times New Roman"/>
              </w:rPr>
            </w:pP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A648B5"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404C01" w14:textId="77777777" w:rsidR="002440D8" w:rsidRDefault="002440D8">
            <w:pPr>
              <w:pStyle w:val="TableParagraph"/>
              <w:rPr>
                <w:rFonts w:ascii="Times New Roman" w:hAnsi="Times New Roman" w:cs="Times New Roman"/>
              </w:rPr>
            </w:pPr>
          </w:p>
        </w:tc>
      </w:tr>
      <w:tr w:rsidR="002440D8" w14:paraId="6C4A4E4F" w14:textId="77777777">
        <w:trPr>
          <w:trHeight w:val="2271"/>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47152334"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F4603B" w14:textId="77777777" w:rsidR="002440D8" w:rsidRDefault="002440D8">
            <w:pPr>
              <w:pStyle w:val="TableParagraph"/>
              <w:rPr>
                <w:rFonts w:ascii="Times New Roman" w:hAnsi="Times New Roman" w:cs="Times New Roman"/>
                <w:b/>
                <w:i/>
              </w:rPr>
            </w:pPr>
          </w:p>
          <w:p w14:paraId="0A1C5ED9" w14:textId="77777777" w:rsidR="002440D8" w:rsidRDefault="002440D8">
            <w:pPr>
              <w:pStyle w:val="TableParagraph"/>
              <w:rPr>
                <w:rFonts w:ascii="Times New Roman" w:hAnsi="Times New Roman" w:cs="Times New Roman"/>
                <w:b/>
                <w:i/>
              </w:rPr>
            </w:pPr>
          </w:p>
          <w:p w14:paraId="7D6F7322" w14:textId="77777777" w:rsidR="002440D8" w:rsidRDefault="002440D8">
            <w:pPr>
              <w:pStyle w:val="TableParagraph"/>
              <w:spacing w:before="10"/>
              <w:rPr>
                <w:rFonts w:ascii="Times New Roman" w:hAnsi="Times New Roman" w:cs="Times New Roman"/>
                <w:b/>
                <w:i/>
              </w:rPr>
            </w:pPr>
          </w:p>
          <w:p w14:paraId="37A0EA6B" w14:textId="77777777" w:rsidR="002440D8" w:rsidRDefault="00607892">
            <w:pPr>
              <w:pStyle w:val="TableParagraph"/>
              <w:spacing w:before="1"/>
              <w:ind w:right="482"/>
              <w:jc w:val="right"/>
              <w:rPr>
                <w:rFonts w:ascii="Times New Roman" w:hAnsi="Times New Roman" w:cs="Times New Roman"/>
              </w:rPr>
            </w:pPr>
            <w:r>
              <w:rPr>
                <w:rFonts w:ascii="Times New Roman" w:hAnsi="Times New Roman" w:cs="Times New Roman"/>
              </w:rPr>
              <w:t>10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4DE982" w14:textId="77777777" w:rsidR="002440D8" w:rsidRDefault="002440D8">
            <w:pPr>
              <w:pStyle w:val="TableParagraph"/>
              <w:spacing w:before="11"/>
              <w:rPr>
                <w:rFonts w:ascii="Times New Roman" w:hAnsi="Times New Roman" w:cs="Times New Roman"/>
                <w:b/>
                <w:i/>
              </w:rPr>
            </w:pPr>
          </w:p>
          <w:p w14:paraId="4F03E383" w14:textId="77777777" w:rsidR="002440D8" w:rsidRDefault="00607892">
            <w:pPr>
              <w:pStyle w:val="TableParagraph"/>
              <w:numPr>
                <w:ilvl w:val="0"/>
                <w:numId w:val="74"/>
              </w:numPr>
              <w:tabs>
                <w:tab w:val="left" w:pos="346"/>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633BF6C6" w14:textId="77777777" w:rsidR="002440D8" w:rsidRDefault="00607892">
            <w:pPr>
              <w:pStyle w:val="TableParagraph"/>
              <w:numPr>
                <w:ilvl w:val="1"/>
                <w:numId w:val="7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6"/>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gradskom</w:t>
            </w:r>
            <w:r>
              <w:rPr>
                <w:rFonts w:ascii="Times New Roman" w:hAnsi="Times New Roman" w:cs="Times New Roman"/>
                <w:spacing w:val="-3"/>
              </w:rPr>
              <w:t xml:space="preserve"> </w:t>
            </w:r>
            <w:r>
              <w:rPr>
                <w:rFonts w:ascii="Times New Roman" w:hAnsi="Times New Roman" w:cs="Times New Roman"/>
              </w:rPr>
              <w:t>aktivu</w:t>
            </w:r>
            <w:r>
              <w:rPr>
                <w:rFonts w:ascii="Times New Roman" w:hAnsi="Times New Roman" w:cs="Times New Roman"/>
                <w:spacing w:val="-3"/>
              </w:rPr>
              <w:t xml:space="preserve"> </w:t>
            </w:r>
            <w:r>
              <w:rPr>
                <w:rFonts w:ascii="Times New Roman" w:hAnsi="Times New Roman" w:cs="Times New Roman"/>
              </w:rPr>
              <w:t>školskih</w:t>
            </w:r>
            <w:r>
              <w:rPr>
                <w:rFonts w:ascii="Times New Roman" w:hAnsi="Times New Roman" w:cs="Times New Roman"/>
                <w:spacing w:val="-4"/>
              </w:rPr>
              <w:t xml:space="preserve"> </w:t>
            </w:r>
            <w:r>
              <w:rPr>
                <w:rFonts w:ascii="Times New Roman" w:hAnsi="Times New Roman" w:cs="Times New Roman"/>
              </w:rPr>
              <w:t>knjižničara</w:t>
            </w:r>
          </w:p>
          <w:p w14:paraId="0E76F023" w14:textId="77777777" w:rsidR="002440D8" w:rsidRDefault="00607892">
            <w:pPr>
              <w:pStyle w:val="TableParagraph"/>
              <w:numPr>
                <w:ilvl w:val="1"/>
                <w:numId w:val="74"/>
              </w:numPr>
              <w:tabs>
                <w:tab w:val="left" w:pos="828"/>
                <w:tab w:val="left" w:pos="829"/>
              </w:tabs>
              <w:ind w:right="455"/>
              <w:rPr>
                <w:rFonts w:ascii="Times New Roman" w:hAnsi="Times New Roman" w:cs="Times New Roman"/>
              </w:rPr>
            </w:pPr>
            <w:r>
              <w:rPr>
                <w:rFonts w:ascii="Times New Roman" w:hAnsi="Times New Roman" w:cs="Times New Roman"/>
              </w:rPr>
              <w:t>Praćenje stručne i pedagoške literature, aktualne periodike,</w:t>
            </w:r>
            <w:r>
              <w:rPr>
                <w:rFonts w:ascii="Times New Roman" w:hAnsi="Times New Roman" w:cs="Times New Roman"/>
                <w:spacing w:val="1"/>
              </w:rPr>
              <w:t xml:space="preserve"> </w:t>
            </w:r>
            <w:r>
              <w:rPr>
                <w:rFonts w:ascii="Times New Roman" w:hAnsi="Times New Roman" w:cs="Times New Roman"/>
              </w:rPr>
              <w:t>kataloga nakladnika, čitanje recenzija i prikaza novih stručnih</w:t>
            </w:r>
            <w:r>
              <w:rPr>
                <w:rFonts w:ascii="Times New Roman" w:hAnsi="Times New Roman" w:cs="Times New Roman"/>
                <w:spacing w:val="-53"/>
              </w:rPr>
              <w:t xml:space="preserve"> </w:t>
            </w:r>
            <w:r>
              <w:rPr>
                <w:rFonts w:ascii="Times New Roman" w:hAnsi="Times New Roman" w:cs="Times New Roman"/>
              </w:rPr>
              <w:t>knjiga</w:t>
            </w:r>
          </w:p>
          <w:p w14:paraId="03E718E7" w14:textId="77777777" w:rsidR="002440D8" w:rsidRDefault="00607892">
            <w:pPr>
              <w:pStyle w:val="TableParagraph"/>
              <w:numPr>
                <w:ilvl w:val="1"/>
                <w:numId w:val="74"/>
              </w:numPr>
              <w:tabs>
                <w:tab w:val="left" w:pos="828"/>
                <w:tab w:val="left" w:pos="829"/>
              </w:tabs>
              <w:spacing w:before="1"/>
              <w:ind w:right="692"/>
              <w:rPr>
                <w:rFonts w:ascii="Times New Roman" w:hAnsi="Times New Roman" w:cs="Times New Roman"/>
              </w:rPr>
            </w:pPr>
            <w:r>
              <w:rPr>
                <w:rFonts w:ascii="Times New Roman" w:hAnsi="Times New Roman" w:cs="Times New Roman"/>
              </w:rPr>
              <w:t>Suradnja s Agencijom za odgoj i obrazovanje – rad školskih</w:t>
            </w:r>
            <w:r>
              <w:rPr>
                <w:rFonts w:ascii="Times New Roman" w:hAnsi="Times New Roman" w:cs="Times New Roman"/>
                <w:spacing w:val="-52"/>
              </w:rPr>
              <w:t xml:space="preserve"> </w:t>
            </w:r>
            <w:r>
              <w:rPr>
                <w:rFonts w:ascii="Times New Roman" w:hAnsi="Times New Roman" w:cs="Times New Roman"/>
              </w:rPr>
              <w:t>knjižnica</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B31382" w14:textId="77777777" w:rsidR="002440D8" w:rsidRDefault="002440D8">
            <w:pPr>
              <w:pStyle w:val="TableParagraph"/>
              <w:spacing w:before="11"/>
              <w:rPr>
                <w:rFonts w:ascii="Times New Roman" w:hAnsi="Times New Roman" w:cs="Times New Roman"/>
                <w:b/>
                <w:i/>
              </w:rPr>
            </w:pPr>
          </w:p>
          <w:p w14:paraId="180047E8" w14:textId="77777777" w:rsidR="002440D8" w:rsidRDefault="00607892">
            <w:pPr>
              <w:pStyle w:val="TableParagraph"/>
              <w:ind w:left="108" w:right="335"/>
              <w:rPr>
                <w:rFonts w:ascii="Times New Roman" w:hAnsi="Times New Roman" w:cs="Times New Roman"/>
              </w:rPr>
            </w:pPr>
            <w:r>
              <w:rPr>
                <w:rFonts w:ascii="Times New Roman" w:hAnsi="Times New Roman" w:cs="Times New Roman"/>
              </w:rPr>
              <w:t>Predavanja, radionice,</w:t>
            </w:r>
            <w:r>
              <w:rPr>
                <w:rFonts w:ascii="Times New Roman" w:hAnsi="Times New Roman" w:cs="Times New Roman"/>
                <w:spacing w:val="1"/>
              </w:rPr>
              <w:t xml:space="preserve"> </w:t>
            </w:r>
            <w:r>
              <w:rPr>
                <w:rFonts w:ascii="Times New Roman" w:hAnsi="Times New Roman" w:cs="Times New Roman"/>
              </w:rPr>
              <w:t>Iskustva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tiskani</w:t>
            </w:r>
            <w:r>
              <w:rPr>
                <w:rFonts w:ascii="Times New Roman" w:hAnsi="Times New Roman" w:cs="Times New Roman"/>
                <w:spacing w:val="-5"/>
              </w:rPr>
              <w:t xml:space="preserve"> </w:t>
            </w:r>
            <w:r>
              <w:rPr>
                <w:rFonts w:ascii="Times New Roman" w:hAnsi="Times New Roman" w:cs="Times New Roman"/>
              </w:rPr>
              <w:t>materijali</w:t>
            </w:r>
          </w:p>
          <w:p w14:paraId="5DD3556A" w14:textId="77777777" w:rsidR="002440D8" w:rsidRDefault="002440D8">
            <w:pPr>
              <w:pStyle w:val="TableParagraph"/>
              <w:spacing w:before="12"/>
              <w:rPr>
                <w:rFonts w:ascii="Times New Roman" w:hAnsi="Times New Roman" w:cs="Times New Roman"/>
                <w:b/>
                <w:i/>
              </w:rPr>
            </w:pPr>
          </w:p>
          <w:p w14:paraId="0F809DF3" w14:textId="77777777" w:rsidR="002440D8" w:rsidRDefault="00607892">
            <w:pPr>
              <w:pStyle w:val="TableParagraph"/>
              <w:ind w:left="108"/>
              <w:rPr>
                <w:rFonts w:ascii="Times New Roman" w:hAnsi="Times New Roman" w:cs="Times New Roman"/>
              </w:rPr>
            </w:pPr>
            <w:r>
              <w:rPr>
                <w:rFonts w:ascii="Times New Roman" w:hAnsi="Times New Roman" w:cs="Times New Roman"/>
              </w:rPr>
              <w:t>Nova</w:t>
            </w:r>
            <w:r>
              <w:rPr>
                <w:rFonts w:ascii="Times New Roman" w:hAnsi="Times New Roman" w:cs="Times New Roman"/>
                <w:spacing w:val="-4"/>
              </w:rPr>
              <w:t xml:space="preserve"> </w:t>
            </w:r>
            <w:r>
              <w:rPr>
                <w:rFonts w:ascii="Times New Roman" w:hAnsi="Times New Roman" w:cs="Times New Roman"/>
              </w:rPr>
              <w:t>literatura</w:t>
            </w:r>
            <w:r>
              <w:rPr>
                <w:rFonts w:ascii="Times New Roman" w:hAnsi="Times New Roman" w:cs="Times New Roman"/>
                <w:spacing w:val="-6"/>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periodika</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382FF8" w14:textId="77777777" w:rsidR="002440D8" w:rsidRDefault="002440D8">
            <w:pPr>
              <w:pStyle w:val="TableParagraph"/>
              <w:spacing w:before="11"/>
              <w:rPr>
                <w:rFonts w:ascii="Times New Roman" w:hAnsi="Times New Roman" w:cs="Times New Roman"/>
                <w:b/>
                <w:i/>
              </w:rPr>
            </w:pPr>
          </w:p>
          <w:p w14:paraId="0A951BE2" w14:textId="77777777" w:rsidR="002440D8" w:rsidRDefault="00607892">
            <w:pPr>
              <w:pStyle w:val="TableParagraph"/>
              <w:ind w:left="108"/>
              <w:rPr>
                <w:rFonts w:ascii="Times New Roman" w:hAnsi="Times New Roman" w:cs="Times New Roman"/>
              </w:rPr>
            </w:pPr>
            <w:r>
              <w:rPr>
                <w:rFonts w:ascii="Times New Roman" w:hAnsi="Times New Roman" w:cs="Times New Roman"/>
              </w:rPr>
              <w:t>ZKD I</w:t>
            </w:r>
            <w:r>
              <w:rPr>
                <w:rFonts w:ascii="Times New Roman" w:hAnsi="Times New Roman" w:cs="Times New Roman"/>
                <w:spacing w:val="-2"/>
              </w:rPr>
              <w:t xml:space="preserve"> </w:t>
            </w:r>
            <w:r>
              <w:rPr>
                <w:rFonts w:ascii="Times New Roman" w:hAnsi="Times New Roman" w:cs="Times New Roman"/>
              </w:rPr>
              <w:t>HUŠK</w:t>
            </w:r>
          </w:p>
          <w:p w14:paraId="155B57F7" w14:textId="77777777" w:rsidR="002440D8" w:rsidRDefault="00607892">
            <w:pPr>
              <w:pStyle w:val="TableParagraph"/>
              <w:spacing w:line="480" w:lineRule="auto"/>
              <w:ind w:left="108" w:right="503"/>
              <w:rPr>
                <w:rFonts w:ascii="Times New Roman" w:hAnsi="Times New Roman" w:cs="Times New Roman"/>
              </w:rPr>
            </w:pPr>
            <w:r>
              <w:rPr>
                <w:rFonts w:ascii="Times New Roman" w:hAnsi="Times New Roman" w:cs="Times New Roman"/>
              </w:rPr>
              <w:t>knjižničari</w:t>
            </w:r>
            <w:r>
              <w:rPr>
                <w:rFonts w:ascii="Times New Roman" w:hAnsi="Times New Roman" w:cs="Times New Roman"/>
                <w:spacing w:val="-52"/>
              </w:rPr>
              <w:t xml:space="preserve"> </w:t>
            </w:r>
            <w:r>
              <w:rPr>
                <w:rFonts w:ascii="Times New Roman" w:hAnsi="Times New Roman" w:cs="Times New Roman"/>
              </w:rPr>
              <w:t>AZOO</w:t>
            </w:r>
          </w:p>
        </w:tc>
      </w:tr>
      <w:tr w:rsidR="002440D8" w14:paraId="338A10EE" w14:textId="77777777">
        <w:trPr>
          <w:trHeight w:val="1977"/>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79AB13A6"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1DB753" w14:textId="77777777" w:rsidR="002440D8" w:rsidRDefault="002440D8">
            <w:pPr>
              <w:pStyle w:val="TableParagraph"/>
              <w:rPr>
                <w:rFonts w:ascii="Times New Roman" w:hAnsi="Times New Roman" w:cs="Times New Roman"/>
                <w:b/>
                <w:i/>
              </w:rPr>
            </w:pPr>
          </w:p>
          <w:p w14:paraId="160EB3E9" w14:textId="77777777" w:rsidR="002440D8" w:rsidRDefault="002440D8">
            <w:pPr>
              <w:pStyle w:val="TableParagraph"/>
              <w:spacing w:before="1"/>
              <w:rPr>
                <w:rFonts w:ascii="Times New Roman" w:hAnsi="Times New Roman" w:cs="Times New Roman"/>
                <w:b/>
                <w:i/>
              </w:rPr>
            </w:pPr>
          </w:p>
          <w:p w14:paraId="4D18B36E" w14:textId="77777777" w:rsidR="002440D8" w:rsidRDefault="00607892">
            <w:pPr>
              <w:pStyle w:val="TableParagraph"/>
              <w:ind w:right="492"/>
              <w:jc w:val="right"/>
              <w:rPr>
                <w:rFonts w:ascii="Times New Roman" w:hAnsi="Times New Roman" w:cs="Times New Roman"/>
              </w:rPr>
            </w:pPr>
            <w:r>
              <w:rPr>
                <w:rFonts w:ascii="Times New Roman" w:hAnsi="Times New Roman" w:cs="Times New Roman"/>
              </w:rPr>
              <w:t>8</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A86F3B" w14:textId="77777777" w:rsidR="002440D8" w:rsidRDefault="002440D8">
            <w:pPr>
              <w:pStyle w:val="TableParagraph"/>
              <w:spacing w:before="1"/>
              <w:rPr>
                <w:rFonts w:ascii="Times New Roman" w:hAnsi="Times New Roman" w:cs="Times New Roman"/>
                <w:b/>
                <w:i/>
              </w:rPr>
            </w:pPr>
          </w:p>
          <w:p w14:paraId="23C01655" w14:textId="77777777" w:rsidR="002440D8" w:rsidRDefault="00607892">
            <w:pPr>
              <w:pStyle w:val="TableParagraph"/>
              <w:numPr>
                <w:ilvl w:val="0"/>
                <w:numId w:val="75"/>
              </w:numPr>
              <w:tabs>
                <w:tab w:val="left" w:pos="346"/>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1B2583F0" w14:textId="77777777" w:rsidR="002440D8" w:rsidRDefault="00607892">
            <w:pPr>
              <w:pStyle w:val="TableParagraph"/>
              <w:numPr>
                <w:ilvl w:val="1"/>
                <w:numId w:val="75"/>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voditeljima</w:t>
            </w:r>
            <w:r>
              <w:rPr>
                <w:rFonts w:ascii="Times New Roman" w:hAnsi="Times New Roman" w:cs="Times New Roman"/>
                <w:spacing w:val="-4"/>
              </w:rPr>
              <w:t xml:space="preserve"> </w:t>
            </w:r>
            <w:r>
              <w:rPr>
                <w:rFonts w:ascii="Times New Roman" w:hAnsi="Times New Roman" w:cs="Times New Roman"/>
              </w:rPr>
              <w:t>stručnih</w:t>
            </w:r>
            <w:r>
              <w:rPr>
                <w:rFonts w:ascii="Times New Roman" w:hAnsi="Times New Roman" w:cs="Times New Roman"/>
                <w:spacing w:val="-3"/>
              </w:rPr>
              <w:t xml:space="preserve"> </w:t>
            </w:r>
            <w:r>
              <w:rPr>
                <w:rFonts w:ascii="Times New Roman" w:hAnsi="Times New Roman" w:cs="Times New Roman"/>
              </w:rPr>
              <w:t>aktiva</w:t>
            </w:r>
          </w:p>
          <w:p w14:paraId="0943457D" w14:textId="77777777" w:rsidR="002440D8" w:rsidRDefault="00607892">
            <w:pPr>
              <w:pStyle w:val="TableParagraph"/>
              <w:numPr>
                <w:ilvl w:val="1"/>
                <w:numId w:val="75"/>
              </w:numPr>
              <w:tabs>
                <w:tab w:val="left" w:pos="828"/>
                <w:tab w:val="left" w:pos="829"/>
              </w:tabs>
              <w:ind w:right="106"/>
              <w:rPr>
                <w:rFonts w:ascii="Times New Roman" w:hAnsi="Times New Roman" w:cs="Times New Roman"/>
              </w:rPr>
            </w:pPr>
            <w:r>
              <w:rPr>
                <w:rFonts w:ascii="Times New Roman" w:hAnsi="Times New Roman" w:cs="Times New Roman"/>
              </w:rPr>
              <w:t>Pomoć</w:t>
            </w:r>
            <w:r>
              <w:rPr>
                <w:rFonts w:ascii="Times New Roman" w:hAnsi="Times New Roman" w:cs="Times New Roman"/>
                <w:spacing w:val="-6"/>
              </w:rPr>
              <w:t xml:space="preserve"> </w:t>
            </w:r>
            <w:r>
              <w:rPr>
                <w:rFonts w:ascii="Times New Roman" w:hAnsi="Times New Roman" w:cs="Times New Roman"/>
              </w:rPr>
              <w:t>nastavnicima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realizaciji</w:t>
            </w:r>
            <w:r>
              <w:rPr>
                <w:rFonts w:ascii="Times New Roman" w:hAnsi="Times New Roman" w:cs="Times New Roman"/>
                <w:spacing w:val="-4"/>
              </w:rPr>
              <w:t xml:space="preserve"> </w:t>
            </w:r>
            <w:r>
              <w:rPr>
                <w:rFonts w:ascii="Times New Roman" w:hAnsi="Times New Roman" w:cs="Times New Roman"/>
              </w:rPr>
              <w:t>nastavničkih</w:t>
            </w:r>
            <w:r>
              <w:rPr>
                <w:rFonts w:ascii="Times New Roman" w:hAnsi="Times New Roman" w:cs="Times New Roman"/>
                <w:spacing w:val="-3"/>
              </w:rPr>
              <w:t xml:space="preserve"> </w:t>
            </w:r>
            <w:r>
              <w:rPr>
                <w:rFonts w:ascii="Times New Roman" w:hAnsi="Times New Roman" w:cs="Times New Roman"/>
              </w:rPr>
              <w:t>satova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određenih</w:t>
            </w:r>
            <w:r>
              <w:rPr>
                <w:rFonts w:ascii="Times New Roman" w:hAnsi="Times New Roman" w:cs="Times New Roman"/>
                <w:spacing w:val="-52"/>
              </w:rPr>
              <w:t xml:space="preserve"> </w:t>
            </w:r>
            <w:r>
              <w:rPr>
                <w:rFonts w:ascii="Times New Roman" w:hAnsi="Times New Roman" w:cs="Times New Roman"/>
              </w:rPr>
              <w:t>sadržaja,</w:t>
            </w:r>
            <w:r>
              <w:rPr>
                <w:rFonts w:ascii="Times New Roman" w:hAnsi="Times New Roman" w:cs="Times New Roman"/>
                <w:spacing w:val="-2"/>
              </w:rPr>
              <w:t xml:space="preserve"> </w:t>
            </w:r>
            <w:r>
              <w:rPr>
                <w:rFonts w:ascii="Times New Roman" w:hAnsi="Times New Roman" w:cs="Times New Roman"/>
              </w:rPr>
              <w:t>izborom</w:t>
            </w:r>
            <w:r>
              <w:rPr>
                <w:rFonts w:ascii="Times New Roman" w:hAnsi="Times New Roman" w:cs="Times New Roman"/>
                <w:spacing w:val="1"/>
              </w:rPr>
              <w:t xml:space="preserve"> </w:t>
            </w:r>
            <w:r>
              <w:rPr>
                <w:rFonts w:ascii="Times New Roman" w:hAnsi="Times New Roman" w:cs="Times New Roman"/>
              </w:rPr>
              <w:t>literature,</w:t>
            </w:r>
            <w:r>
              <w:rPr>
                <w:rFonts w:ascii="Times New Roman" w:hAnsi="Times New Roman" w:cs="Times New Roman"/>
                <w:spacing w:val="-1"/>
              </w:rPr>
              <w:t xml:space="preserve"> </w:t>
            </w:r>
            <w:r>
              <w:rPr>
                <w:rFonts w:ascii="Times New Roman" w:hAnsi="Times New Roman" w:cs="Times New Roman"/>
              </w:rPr>
              <w:t>AV</w:t>
            </w:r>
            <w:r>
              <w:rPr>
                <w:rFonts w:ascii="Times New Roman" w:hAnsi="Times New Roman" w:cs="Times New Roman"/>
                <w:spacing w:val="1"/>
              </w:rPr>
              <w:t xml:space="preserve"> </w:t>
            </w:r>
            <w:r>
              <w:rPr>
                <w:rFonts w:ascii="Times New Roman" w:hAnsi="Times New Roman" w:cs="Times New Roman"/>
              </w:rPr>
              <w:t>građe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sl.</w:t>
            </w:r>
          </w:p>
          <w:p w14:paraId="74CD81D5" w14:textId="77777777" w:rsidR="002440D8" w:rsidRDefault="00607892">
            <w:pPr>
              <w:pStyle w:val="TableParagraph"/>
              <w:numPr>
                <w:ilvl w:val="1"/>
                <w:numId w:val="75"/>
              </w:numPr>
              <w:tabs>
                <w:tab w:val="left" w:pos="828"/>
                <w:tab w:val="left" w:pos="829"/>
              </w:tabs>
              <w:ind w:right="238"/>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voditeljima</w:t>
            </w:r>
            <w:r>
              <w:rPr>
                <w:rFonts w:ascii="Times New Roman" w:hAnsi="Times New Roman" w:cs="Times New Roman"/>
                <w:spacing w:val="-5"/>
              </w:rPr>
              <w:t xml:space="preserve"> </w:t>
            </w:r>
            <w:r>
              <w:rPr>
                <w:rFonts w:ascii="Times New Roman" w:hAnsi="Times New Roman" w:cs="Times New Roman"/>
              </w:rPr>
              <w:t>stručnih</w:t>
            </w:r>
            <w:r>
              <w:rPr>
                <w:rFonts w:ascii="Times New Roman" w:hAnsi="Times New Roman" w:cs="Times New Roman"/>
                <w:spacing w:val="-3"/>
              </w:rPr>
              <w:t xml:space="preserve"> </w:t>
            </w:r>
            <w:r>
              <w:rPr>
                <w:rFonts w:ascii="Times New Roman" w:hAnsi="Times New Roman" w:cs="Times New Roman"/>
              </w:rPr>
              <w:t>aktiva</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5"/>
              </w:rPr>
              <w:t xml:space="preserve"> </w:t>
            </w:r>
            <w:r>
              <w:rPr>
                <w:rFonts w:ascii="Times New Roman" w:hAnsi="Times New Roman" w:cs="Times New Roman"/>
              </w:rPr>
              <w:t>nabave</w:t>
            </w:r>
            <w:r>
              <w:rPr>
                <w:rFonts w:ascii="Times New Roman" w:hAnsi="Times New Roman" w:cs="Times New Roman"/>
                <w:spacing w:val="-4"/>
              </w:rPr>
              <w:t xml:space="preserve"> </w:t>
            </w:r>
            <w:r>
              <w:rPr>
                <w:rFonts w:ascii="Times New Roman" w:hAnsi="Times New Roman" w:cs="Times New Roman"/>
              </w:rPr>
              <w:t>nove</w:t>
            </w:r>
            <w:r>
              <w:rPr>
                <w:rFonts w:ascii="Times New Roman" w:hAnsi="Times New Roman" w:cs="Times New Roman"/>
                <w:spacing w:val="-4"/>
              </w:rPr>
              <w:t xml:space="preserve"> </w:t>
            </w:r>
            <w:r>
              <w:rPr>
                <w:rFonts w:ascii="Times New Roman" w:hAnsi="Times New Roman" w:cs="Times New Roman"/>
              </w:rPr>
              <w:t>stručne</w:t>
            </w:r>
            <w:r>
              <w:rPr>
                <w:rFonts w:ascii="Times New Roman" w:hAnsi="Times New Roman" w:cs="Times New Roman"/>
                <w:spacing w:val="-51"/>
              </w:rPr>
              <w:t xml:space="preserve"> </w:t>
            </w:r>
            <w:r>
              <w:rPr>
                <w:rFonts w:ascii="Times New Roman" w:hAnsi="Times New Roman" w:cs="Times New Roman"/>
              </w:rPr>
              <w:t>literature</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FAB5C7" w14:textId="77777777" w:rsidR="002440D8" w:rsidRDefault="002440D8">
            <w:pPr>
              <w:pStyle w:val="TableParagraph"/>
              <w:rPr>
                <w:rFonts w:ascii="Times New Roman" w:hAnsi="Times New Roman" w:cs="Times New Roman"/>
                <w:b/>
                <w:i/>
              </w:rPr>
            </w:pPr>
          </w:p>
          <w:p w14:paraId="4F1C4E43" w14:textId="77777777" w:rsidR="002440D8" w:rsidRDefault="002440D8">
            <w:pPr>
              <w:pStyle w:val="TableParagraph"/>
              <w:spacing w:before="1"/>
              <w:rPr>
                <w:rFonts w:ascii="Times New Roman" w:hAnsi="Times New Roman" w:cs="Times New Roman"/>
                <w:b/>
                <w:i/>
              </w:rPr>
            </w:pPr>
          </w:p>
          <w:p w14:paraId="0BF3384F" w14:textId="77777777" w:rsidR="002440D8" w:rsidRDefault="00607892">
            <w:pPr>
              <w:pStyle w:val="TableParagraph"/>
              <w:ind w:left="108"/>
              <w:rPr>
                <w:rFonts w:ascii="Times New Roman" w:hAnsi="Times New Roman" w:cs="Times New Roman"/>
              </w:rPr>
            </w:pPr>
            <w:r>
              <w:rPr>
                <w:rFonts w:ascii="Times New Roman" w:hAnsi="Times New Roman" w:cs="Times New Roman"/>
              </w:rPr>
              <w:t>Dogovor,</w:t>
            </w:r>
            <w:r>
              <w:rPr>
                <w:rFonts w:ascii="Times New Roman" w:hAnsi="Times New Roman" w:cs="Times New Roman"/>
                <w:spacing w:val="-4"/>
              </w:rPr>
              <w:t xml:space="preserve"> </w:t>
            </w:r>
            <w:r>
              <w:rPr>
                <w:rFonts w:ascii="Times New Roman" w:hAnsi="Times New Roman" w:cs="Times New Roman"/>
              </w:rPr>
              <w:t>sugestije,</w:t>
            </w:r>
          </w:p>
          <w:p w14:paraId="0CC3EB9F" w14:textId="77777777" w:rsidR="002440D8" w:rsidRDefault="00607892">
            <w:pPr>
              <w:pStyle w:val="TableParagraph"/>
              <w:ind w:left="108"/>
              <w:rPr>
                <w:rFonts w:ascii="Times New Roman" w:hAnsi="Times New Roman" w:cs="Times New Roman"/>
              </w:rPr>
            </w:pPr>
            <w:r>
              <w:rPr>
                <w:rFonts w:ascii="Times New Roman" w:hAnsi="Times New Roman" w:cs="Times New Roman"/>
              </w:rPr>
              <w:t>Izbor</w:t>
            </w:r>
            <w:r>
              <w:rPr>
                <w:rFonts w:ascii="Times New Roman" w:hAnsi="Times New Roman" w:cs="Times New Roman"/>
                <w:spacing w:val="-4"/>
              </w:rPr>
              <w:t xml:space="preserve"> </w:t>
            </w:r>
            <w:r>
              <w:rPr>
                <w:rFonts w:ascii="Times New Roman" w:hAnsi="Times New Roman" w:cs="Times New Roman"/>
              </w:rPr>
              <w:t>knjižnične</w:t>
            </w:r>
            <w:r>
              <w:rPr>
                <w:rFonts w:ascii="Times New Roman" w:hAnsi="Times New Roman" w:cs="Times New Roman"/>
                <w:spacing w:val="-1"/>
              </w:rPr>
              <w:t xml:space="preserve"> </w:t>
            </w:r>
            <w:r>
              <w:rPr>
                <w:rFonts w:ascii="Times New Roman" w:hAnsi="Times New Roman" w:cs="Times New Roman"/>
              </w:rPr>
              <w:t>građe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32D9B9" w14:textId="77777777" w:rsidR="002440D8" w:rsidRDefault="002440D8">
            <w:pPr>
              <w:pStyle w:val="TableParagraph"/>
              <w:rPr>
                <w:rFonts w:ascii="Times New Roman" w:hAnsi="Times New Roman" w:cs="Times New Roman"/>
                <w:b/>
                <w:i/>
              </w:rPr>
            </w:pPr>
          </w:p>
          <w:p w14:paraId="60D7796E" w14:textId="77777777" w:rsidR="002440D8" w:rsidRDefault="002440D8">
            <w:pPr>
              <w:pStyle w:val="TableParagraph"/>
              <w:spacing w:before="1"/>
              <w:rPr>
                <w:rFonts w:ascii="Times New Roman" w:hAnsi="Times New Roman" w:cs="Times New Roman"/>
                <w:b/>
                <w:i/>
              </w:rPr>
            </w:pPr>
          </w:p>
          <w:p w14:paraId="455A4807" w14:textId="77777777" w:rsidR="002440D8" w:rsidRDefault="00607892">
            <w:pPr>
              <w:pStyle w:val="TableParagraph"/>
              <w:ind w:left="108" w:right="433"/>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52"/>
              </w:rPr>
              <w:t xml:space="preserve"> </w:t>
            </w:r>
            <w:r>
              <w:rPr>
                <w:rFonts w:ascii="Times New Roman" w:hAnsi="Times New Roman" w:cs="Times New Roman"/>
              </w:rPr>
              <w:t>voditelji</w:t>
            </w:r>
            <w:r>
              <w:rPr>
                <w:rFonts w:ascii="Times New Roman" w:hAnsi="Times New Roman" w:cs="Times New Roman"/>
                <w:spacing w:val="1"/>
              </w:rPr>
              <w:t xml:space="preserve"> </w:t>
            </w:r>
            <w:r>
              <w:rPr>
                <w:rFonts w:ascii="Times New Roman" w:hAnsi="Times New Roman" w:cs="Times New Roman"/>
              </w:rPr>
              <w:t>stručnih</w:t>
            </w:r>
            <w:r>
              <w:rPr>
                <w:rFonts w:ascii="Times New Roman" w:hAnsi="Times New Roman" w:cs="Times New Roman"/>
                <w:spacing w:val="1"/>
              </w:rPr>
              <w:t xml:space="preserve"> </w:t>
            </w:r>
            <w:r>
              <w:rPr>
                <w:rFonts w:ascii="Times New Roman" w:hAnsi="Times New Roman" w:cs="Times New Roman"/>
              </w:rPr>
              <w:t>aktiva</w:t>
            </w:r>
          </w:p>
        </w:tc>
      </w:tr>
    </w:tbl>
    <w:p w14:paraId="52B852E0" w14:textId="77777777" w:rsidR="002440D8" w:rsidRDefault="002440D8">
      <w:pPr>
        <w:pStyle w:val="Tijeloteksta"/>
        <w:rPr>
          <w:rFonts w:ascii="Times New Roman" w:hAnsi="Times New Roman" w:cs="Times New Roman"/>
          <w:b/>
          <w:i/>
        </w:rPr>
      </w:pPr>
    </w:p>
    <w:tbl>
      <w:tblPr>
        <w:tblStyle w:val="TableNormal0"/>
        <w:tblW w:w="14282"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412"/>
        <w:gridCol w:w="864"/>
        <w:gridCol w:w="7189"/>
        <w:gridCol w:w="2849"/>
        <w:gridCol w:w="1968"/>
      </w:tblGrid>
      <w:tr w:rsidR="002440D8" w14:paraId="4DF8B2B1" w14:textId="77777777">
        <w:trPr>
          <w:trHeight w:val="585"/>
        </w:trPr>
        <w:tc>
          <w:tcPr>
            <w:tcW w:w="13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50421B"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8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04BA69"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4E701540"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SATI</w:t>
            </w:r>
          </w:p>
        </w:tc>
        <w:tc>
          <w:tcPr>
            <w:tcW w:w="72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EC208D" w14:textId="77777777" w:rsidR="002440D8" w:rsidRDefault="00607892">
            <w:pPr>
              <w:pStyle w:val="TableParagraph"/>
              <w:spacing w:line="292" w:lineRule="exact"/>
              <w:ind w:left="2228"/>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8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A99511" w14:textId="77777777" w:rsidR="002440D8" w:rsidRDefault="00607892">
            <w:pPr>
              <w:pStyle w:val="TableParagraph"/>
              <w:spacing w:line="292" w:lineRule="exact"/>
              <w:ind w:left="109"/>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9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C890D6" w14:textId="77777777" w:rsidR="002440D8" w:rsidRDefault="00607892">
            <w:pPr>
              <w:pStyle w:val="TableParagraph"/>
              <w:spacing w:line="292" w:lineRule="exact"/>
              <w:ind w:left="112"/>
              <w:rPr>
                <w:rFonts w:ascii="Times New Roman" w:hAnsi="Times New Roman" w:cs="Times New Roman"/>
              </w:rPr>
            </w:pPr>
            <w:r>
              <w:rPr>
                <w:rFonts w:ascii="Times New Roman" w:hAnsi="Times New Roman" w:cs="Times New Roman"/>
              </w:rPr>
              <w:t>NOSITELJ</w:t>
            </w:r>
          </w:p>
          <w:p w14:paraId="6E69052E" w14:textId="77777777" w:rsidR="002440D8" w:rsidRDefault="00607892">
            <w:pPr>
              <w:pStyle w:val="TableParagraph"/>
              <w:spacing w:line="273" w:lineRule="exact"/>
              <w:ind w:left="112"/>
              <w:rPr>
                <w:rFonts w:ascii="Times New Roman" w:hAnsi="Times New Roman" w:cs="Times New Roman"/>
              </w:rPr>
            </w:pPr>
            <w:r>
              <w:rPr>
                <w:rFonts w:ascii="Times New Roman" w:hAnsi="Times New Roman" w:cs="Times New Roman"/>
              </w:rPr>
              <w:t>PROGRAMA</w:t>
            </w:r>
          </w:p>
        </w:tc>
      </w:tr>
      <w:tr w:rsidR="002440D8" w14:paraId="52389A24" w14:textId="77777777">
        <w:trPr>
          <w:trHeight w:val="2395"/>
        </w:trPr>
        <w:tc>
          <w:tcPr>
            <w:tcW w:w="13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EC093D" w14:textId="77777777" w:rsidR="002440D8" w:rsidRDefault="002440D8">
            <w:pPr>
              <w:pStyle w:val="TableParagraph"/>
              <w:spacing w:before="11"/>
              <w:rPr>
                <w:rFonts w:ascii="Times New Roman" w:hAnsi="Times New Roman" w:cs="Times New Roman"/>
                <w:b/>
                <w:i/>
              </w:rPr>
            </w:pPr>
          </w:p>
          <w:p w14:paraId="722B5A4D" w14:textId="77777777" w:rsidR="002440D8" w:rsidRDefault="00607892">
            <w:pPr>
              <w:pStyle w:val="TableParagraph"/>
              <w:ind w:left="107"/>
              <w:rPr>
                <w:rFonts w:ascii="Times New Roman" w:hAnsi="Times New Roman" w:cs="Times New Roman"/>
              </w:rPr>
            </w:pPr>
            <w:r>
              <w:rPr>
                <w:rFonts w:ascii="Times New Roman" w:hAnsi="Times New Roman" w:cs="Times New Roman"/>
              </w:rPr>
              <w:t>PROSINAC</w:t>
            </w:r>
          </w:p>
        </w:tc>
        <w:tc>
          <w:tcPr>
            <w:tcW w:w="8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342075" w14:textId="77777777" w:rsidR="002440D8" w:rsidRDefault="002440D8">
            <w:pPr>
              <w:pStyle w:val="TableParagraph"/>
              <w:rPr>
                <w:rFonts w:ascii="Times New Roman" w:hAnsi="Times New Roman" w:cs="Times New Roman"/>
                <w:b/>
                <w:i/>
              </w:rPr>
            </w:pPr>
          </w:p>
          <w:p w14:paraId="5ECDCBF2" w14:textId="77777777" w:rsidR="002440D8" w:rsidRDefault="002440D8">
            <w:pPr>
              <w:pStyle w:val="TableParagraph"/>
              <w:rPr>
                <w:rFonts w:ascii="Times New Roman" w:hAnsi="Times New Roman" w:cs="Times New Roman"/>
                <w:b/>
                <w:i/>
              </w:rPr>
            </w:pPr>
          </w:p>
          <w:p w14:paraId="1815D989" w14:textId="77777777" w:rsidR="002440D8" w:rsidRDefault="002440D8">
            <w:pPr>
              <w:pStyle w:val="TableParagraph"/>
              <w:rPr>
                <w:rFonts w:ascii="Times New Roman" w:hAnsi="Times New Roman" w:cs="Times New Roman"/>
                <w:b/>
                <w:i/>
              </w:rPr>
            </w:pPr>
          </w:p>
          <w:p w14:paraId="19470F59" w14:textId="77777777" w:rsidR="002440D8" w:rsidRDefault="002440D8">
            <w:pPr>
              <w:pStyle w:val="TableParagraph"/>
              <w:spacing w:before="1"/>
              <w:rPr>
                <w:rFonts w:ascii="Times New Roman" w:hAnsi="Times New Roman" w:cs="Times New Roman"/>
                <w:b/>
                <w:i/>
              </w:rPr>
            </w:pPr>
          </w:p>
          <w:p w14:paraId="5624941C" w14:textId="77777777" w:rsidR="002440D8" w:rsidRDefault="00607892">
            <w:pPr>
              <w:pStyle w:val="TableParagraph"/>
              <w:ind w:left="326"/>
              <w:rPr>
                <w:rFonts w:ascii="Times New Roman" w:hAnsi="Times New Roman" w:cs="Times New Roman"/>
              </w:rPr>
            </w:pPr>
            <w:r>
              <w:rPr>
                <w:rFonts w:ascii="Times New Roman" w:hAnsi="Times New Roman" w:cs="Times New Roman"/>
              </w:rPr>
              <w:t>60</w:t>
            </w:r>
          </w:p>
        </w:tc>
        <w:tc>
          <w:tcPr>
            <w:tcW w:w="72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52DAA6" w14:textId="77777777" w:rsidR="002440D8" w:rsidRDefault="002440D8">
            <w:pPr>
              <w:pStyle w:val="TableParagraph"/>
              <w:spacing w:before="11"/>
              <w:rPr>
                <w:rFonts w:ascii="Times New Roman" w:hAnsi="Times New Roman" w:cs="Times New Roman"/>
                <w:b/>
                <w:i/>
              </w:rPr>
            </w:pPr>
          </w:p>
          <w:p w14:paraId="099B0267" w14:textId="77777777" w:rsidR="002440D8" w:rsidRDefault="00607892">
            <w:pPr>
              <w:pStyle w:val="TableParagraph"/>
              <w:numPr>
                <w:ilvl w:val="0"/>
                <w:numId w:val="76"/>
              </w:numPr>
              <w:tabs>
                <w:tab w:val="left" w:pos="349"/>
              </w:tabs>
              <w:ind w:hanging="239"/>
              <w:rPr>
                <w:rFonts w:ascii="Times New Roman" w:hAnsi="Times New Roman" w:cs="Times New Roman"/>
              </w:rPr>
            </w:pPr>
            <w:r>
              <w:rPr>
                <w:rFonts w:ascii="Times New Roman" w:hAnsi="Times New Roman" w:cs="Times New Roman"/>
              </w:rPr>
              <w:t>Odgojno</w:t>
            </w:r>
            <w:r>
              <w:rPr>
                <w:rFonts w:ascii="Times New Roman" w:hAnsi="Times New Roman" w:cs="Times New Roman"/>
                <w:spacing w:val="-1"/>
              </w:rPr>
              <w:t xml:space="preserve"> </w:t>
            </w:r>
            <w:r>
              <w:rPr>
                <w:rFonts w:ascii="Times New Roman" w:hAnsi="Times New Roman" w:cs="Times New Roman"/>
              </w:rPr>
              <w:t>obrazovni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1AB7D2B5" w14:textId="77777777" w:rsidR="002440D8" w:rsidRDefault="00607892">
            <w:pPr>
              <w:pStyle w:val="TableParagraph"/>
              <w:numPr>
                <w:ilvl w:val="1"/>
                <w:numId w:val="76"/>
              </w:numPr>
              <w:tabs>
                <w:tab w:val="left" w:pos="830"/>
                <w:tab w:val="left" w:pos="831"/>
              </w:tabs>
              <w:spacing w:before="2"/>
              <w:ind w:left="830" w:right="747"/>
              <w:rPr>
                <w:rFonts w:ascii="Times New Roman" w:hAnsi="Times New Roman" w:cs="Times New Roman"/>
              </w:rPr>
            </w:pPr>
            <w:r>
              <w:rPr>
                <w:rFonts w:ascii="Times New Roman" w:hAnsi="Times New Roman" w:cs="Times New Roman"/>
              </w:rPr>
              <w:t>Svakodnevni rad s učenicima u čitaonici, uz pomoć u obradi</w:t>
            </w:r>
            <w:r>
              <w:rPr>
                <w:rFonts w:ascii="Times New Roman" w:hAnsi="Times New Roman" w:cs="Times New Roman"/>
                <w:spacing w:val="-53"/>
              </w:rPr>
              <w:t xml:space="preserve"> </w:t>
            </w:r>
            <w:r>
              <w:rPr>
                <w:rFonts w:ascii="Times New Roman" w:hAnsi="Times New Roman" w:cs="Times New Roman"/>
              </w:rPr>
              <w:t>samostalnih radova</w:t>
            </w:r>
            <w:r>
              <w:rPr>
                <w:rFonts w:ascii="Times New Roman" w:hAnsi="Times New Roman" w:cs="Times New Roman"/>
                <w:spacing w:val="-2"/>
              </w:rPr>
              <w:t xml:space="preserve"> </w:t>
            </w:r>
            <w:r>
              <w:rPr>
                <w:rFonts w:ascii="Times New Roman" w:hAnsi="Times New Roman" w:cs="Times New Roman"/>
              </w:rPr>
              <w:t>iz</w:t>
            </w:r>
            <w:r>
              <w:rPr>
                <w:rFonts w:ascii="Times New Roman" w:hAnsi="Times New Roman" w:cs="Times New Roman"/>
                <w:spacing w:val="-2"/>
              </w:rPr>
              <w:t xml:space="preserve"> </w:t>
            </w:r>
            <w:r>
              <w:rPr>
                <w:rFonts w:ascii="Times New Roman" w:hAnsi="Times New Roman" w:cs="Times New Roman"/>
              </w:rPr>
              <w:t>pojedinih</w:t>
            </w:r>
            <w:r>
              <w:rPr>
                <w:rFonts w:ascii="Times New Roman" w:hAnsi="Times New Roman" w:cs="Times New Roman"/>
                <w:spacing w:val="-1"/>
              </w:rPr>
              <w:t xml:space="preserve"> </w:t>
            </w:r>
            <w:r>
              <w:rPr>
                <w:rFonts w:ascii="Times New Roman" w:hAnsi="Times New Roman" w:cs="Times New Roman"/>
              </w:rPr>
              <w:t>predmeta</w:t>
            </w:r>
          </w:p>
          <w:p w14:paraId="191B2074" w14:textId="77777777" w:rsidR="002440D8" w:rsidRDefault="00607892">
            <w:pPr>
              <w:pStyle w:val="TableParagraph"/>
              <w:numPr>
                <w:ilvl w:val="1"/>
                <w:numId w:val="76"/>
              </w:numPr>
              <w:tabs>
                <w:tab w:val="left" w:pos="830"/>
                <w:tab w:val="left" w:pos="831"/>
              </w:tabs>
              <w:spacing w:line="304" w:lineRule="exact"/>
              <w:ind w:hanging="361"/>
              <w:rPr>
                <w:rFonts w:ascii="Times New Roman" w:hAnsi="Times New Roman" w:cs="Times New Roman"/>
              </w:rPr>
            </w:pPr>
            <w:r>
              <w:rPr>
                <w:rFonts w:ascii="Times New Roman" w:hAnsi="Times New Roman" w:cs="Times New Roman"/>
              </w:rPr>
              <w:t>Posudbeni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učenicima</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p w14:paraId="40B8CC8B" w14:textId="77777777" w:rsidR="002440D8" w:rsidRDefault="00607892">
            <w:pPr>
              <w:pStyle w:val="TableParagraph"/>
              <w:numPr>
                <w:ilvl w:val="1"/>
                <w:numId w:val="76"/>
              </w:numPr>
              <w:tabs>
                <w:tab w:val="left" w:pos="830"/>
                <w:tab w:val="left" w:pos="831"/>
              </w:tabs>
              <w:spacing w:line="305" w:lineRule="exact"/>
              <w:ind w:hanging="361"/>
              <w:rPr>
                <w:rFonts w:ascii="Times New Roman" w:hAnsi="Times New Roman" w:cs="Times New Roman"/>
              </w:rPr>
            </w:pPr>
            <w:r>
              <w:rPr>
                <w:rFonts w:ascii="Times New Roman" w:hAnsi="Times New Roman" w:cs="Times New Roman"/>
              </w:rPr>
              <w:t>Priprema</w:t>
            </w:r>
            <w:r>
              <w:rPr>
                <w:rFonts w:ascii="Times New Roman" w:hAnsi="Times New Roman" w:cs="Times New Roman"/>
                <w:spacing w:val="-4"/>
              </w:rPr>
              <w:t xml:space="preserve"> </w:t>
            </w:r>
            <w:r>
              <w:rPr>
                <w:rFonts w:ascii="Times New Roman" w:hAnsi="Times New Roman" w:cs="Times New Roman"/>
              </w:rPr>
              <w:t>materijala</w:t>
            </w:r>
            <w:r>
              <w:rPr>
                <w:rFonts w:ascii="Times New Roman" w:hAnsi="Times New Roman" w:cs="Times New Roman"/>
                <w:spacing w:val="48"/>
              </w:rPr>
              <w:t xml:space="preserve"> </w:t>
            </w:r>
            <w:r>
              <w:rPr>
                <w:rFonts w:ascii="Times New Roman" w:hAnsi="Times New Roman" w:cs="Times New Roman"/>
              </w:rPr>
              <w:t>„Izrada</w:t>
            </w:r>
            <w:r>
              <w:rPr>
                <w:rFonts w:ascii="Times New Roman" w:hAnsi="Times New Roman" w:cs="Times New Roman"/>
                <w:spacing w:val="-4"/>
              </w:rPr>
              <w:t xml:space="preserve"> </w:t>
            </w:r>
            <w:r>
              <w:rPr>
                <w:rFonts w:ascii="Times New Roman" w:hAnsi="Times New Roman" w:cs="Times New Roman"/>
              </w:rPr>
              <w:t>samostalnog</w:t>
            </w:r>
            <w:r>
              <w:rPr>
                <w:rFonts w:ascii="Times New Roman" w:hAnsi="Times New Roman" w:cs="Times New Roman"/>
                <w:spacing w:val="-2"/>
              </w:rPr>
              <w:t xml:space="preserve"> </w:t>
            </w:r>
            <w:r>
              <w:rPr>
                <w:rFonts w:ascii="Times New Roman" w:hAnsi="Times New Roman" w:cs="Times New Roman"/>
              </w:rPr>
              <w:t>rada“</w:t>
            </w:r>
          </w:p>
          <w:p w14:paraId="0C8BD880" w14:textId="77777777" w:rsidR="002440D8" w:rsidRDefault="00607892">
            <w:pPr>
              <w:pStyle w:val="TableParagraph"/>
              <w:numPr>
                <w:ilvl w:val="1"/>
                <w:numId w:val="76"/>
              </w:numPr>
              <w:tabs>
                <w:tab w:val="left" w:pos="830"/>
                <w:tab w:val="left" w:pos="831"/>
              </w:tabs>
              <w:spacing w:line="290" w:lineRule="atLeast"/>
              <w:ind w:left="830" w:right="1043"/>
              <w:rPr>
                <w:rFonts w:ascii="Times New Roman" w:hAnsi="Times New Roman" w:cs="Times New Roman"/>
              </w:rPr>
            </w:pPr>
            <w:r>
              <w:rPr>
                <w:rFonts w:ascii="Times New Roman" w:hAnsi="Times New Roman" w:cs="Times New Roman"/>
              </w:rPr>
              <w:t>Izrada bibliografskih popisa za pojedine teme i područja,</w:t>
            </w:r>
            <w:r>
              <w:rPr>
                <w:rFonts w:ascii="Times New Roman" w:hAnsi="Times New Roman" w:cs="Times New Roman"/>
                <w:spacing w:val="-52"/>
              </w:rPr>
              <w:t xml:space="preserve"> </w:t>
            </w:r>
            <w:r>
              <w:rPr>
                <w:rFonts w:ascii="Times New Roman" w:hAnsi="Times New Roman" w:cs="Times New Roman"/>
              </w:rPr>
              <w:t>prvenstveno</w:t>
            </w:r>
            <w:r>
              <w:rPr>
                <w:rFonts w:ascii="Times New Roman" w:hAnsi="Times New Roman" w:cs="Times New Roman"/>
                <w:spacing w:val="-3"/>
              </w:rPr>
              <w:t xml:space="preserve"> </w:t>
            </w:r>
            <w:r>
              <w:rPr>
                <w:rFonts w:ascii="Times New Roman" w:hAnsi="Times New Roman" w:cs="Times New Roman"/>
              </w:rPr>
              <w:t>za</w:t>
            </w:r>
            <w:r>
              <w:rPr>
                <w:rFonts w:ascii="Times New Roman" w:hAnsi="Times New Roman" w:cs="Times New Roman"/>
                <w:spacing w:val="-3"/>
              </w:rPr>
              <w:t xml:space="preserve"> </w:t>
            </w:r>
            <w:r>
              <w:rPr>
                <w:rFonts w:ascii="Times New Roman" w:hAnsi="Times New Roman" w:cs="Times New Roman"/>
              </w:rPr>
              <w:t>potrebe</w:t>
            </w:r>
            <w:r>
              <w:rPr>
                <w:rFonts w:ascii="Times New Roman" w:hAnsi="Times New Roman" w:cs="Times New Roman"/>
                <w:spacing w:val="-1"/>
              </w:rPr>
              <w:t xml:space="preserve"> </w:t>
            </w:r>
            <w:r>
              <w:rPr>
                <w:rFonts w:ascii="Times New Roman" w:hAnsi="Times New Roman" w:cs="Times New Roman"/>
              </w:rPr>
              <w:t>učenika</w:t>
            </w:r>
            <w:r>
              <w:rPr>
                <w:rFonts w:ascii="Times New Roman" w:hAnsi="Times New Roman" w:cs="Times New Roman"/>
                <w:spacing w:val="-1"/>
              </w:rPr>
              <w:t xml:space="preserve"> </w:t>
            </w:r>
            <w:r>
              <w:rPr>
                <w:rFonts w:ascii="Times New Roman" w:hAnsi="Times New Roman" w:cs="Times New Roman"/>
              </w:rPr>
              <w:t>starijih razreda</w:t>
            </w:r>
          </w:p>
        </w:tc>
        <w:tc>
          <w:tcPr>
            <w:tcW w:w="28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FD5E78" w14:textId="77777777" w:rsidR="002440D8" w:rsidRDefault="002440D8">
            <w:pPr>
              <w:pStyle w:val="TableParagraph"/>
              <w:rPr>
                <w:rFonts w:ascii="Times New Roman" w:hAnsi="Times New Roman" w:cs="Times New Roman"/>
                <w:b/>
                <w:i/>
              </w:rPr>
            </w:pPr>
          </w:p>
          <w:p w14:paraId="721E15BB" w14:textId="77777777" w:rsidR="002440D8" w:rsidRDefault="002440D8">
            <w:pPr>
              <w:pStyle w:val="TableParagraph"/>
              <w:rPr>
                <w:rFonts w:ascii="Times New Roman" w:hAnsi="Times New Roman" w:cs="Times New Roman"/>
                <w:b/>
                <w:i/>
              </w:rPr>
            </w:pPr>
          </w:p>
          <w:p w14:paraId="073495C2" w14:textId="77777777" w:rsidR="002440D8" w:rsidRDefault="002440D8">
            <w:pPr>
              <w:pStyle w:val="TableParagraph"/>
              <w:spacing w:before="1"/>
              <w:rPr>
                <w:rFonts w:ascii="Times New Roman" w:hAnsi="Times New Roman" w:cs="Times New Roman"/>
                <w:b/>
                <w:i/>
              </w:rPr>
            </w:pPr>
          </w:p>
          <w:p w14:paraId="0761D978" w14:textId="77777777" w:rsidR="002440D8" w:rsidRDefault="00607892">
            <w:pPr>
              <w:pStyle w:val="TableParagraph"/>
              <w:ind w:left="109" w:right="706"/>
              <w:rPr>
                <w:rFonts w:ascii="Times New Roman" w:hAnsi="Times New Roman" w:cs="Times New Roman"/>
              </w:rPr>
            </w:pPr>
            <w:r>
              <w:rPr>
                <w:rFonts w:ascii="Times New Roman" w:hAnsi="Times New Roman" w:cs="Times New Roman"/>
              </w:rPr>
              <w:t>Predavanja, izrada</w:t>
            </w:r>
            <w:r>
              <w:rPr>
                <w:rFonts w:ascii="Times New Roman" w:hAnsi="Times New Roman" w:cs="Times New Roman"/>
                <w:spacing w:val="1"/>
              </w:rPr>
              <w:t xml:space="preserve"> </w:t>
            </w:r>
            <w:r>
              <w:rPr>
                <w:rFonts w:ascii="Times New Roman" w:hAnsi="Times New Roman" w:cs="Times New Roman"/>
              </w:rPr>
              <w:t>tematskih popisa i sl.</w:t>
            </w:r>
            <w:r>
              <w:rPr>
                <w:rFonts w:ascii="Times New Roman" w:hAnsi="Times New Roman" w:cs="Times New Roman"/>
                <w:spacing w:val="-52"/>
              </w:rPr>
              <w:t xml:space="preserve"> </w:t>
            </w:r>
            <w:r>
              <w:rPr>
                <w:rFonts w:ascii="Times New Roman" w:hAnsi="Times New Roman" w:cs="Times New Roman"/>
              </w:rPr>
              <w:t>Radionice</w:t>
            </w:r>
          </w:p>
          <w:p w14:paraId="4FE08797" w14:textId="77777777" w:rsidR="002440D8" w:rsidRDefault="00607892">
            <w:pPr>
              <w:pStyle w:val="TableParagraph"/>
              <w:ind w:left="109" w:right="292"/>
              <w:rPr>
                <w:rFonts w:ascii="Times New Roman" w:hAnsi="Times New Roman" w:cs="Times New Roman"/>
              </w:rPr>
            </w:pPr>
            <w:r>
              <w:rPr>
                <w:rFonts w:ascii="Times New Roman" w:hAnsi="Times New Roman" w:cs="Times New Roman"/>
              </w:rPr>
              <w:t>Individualni i grupni rad s</w:t>
            </w:r>
            <w:r>
              <w:rPr>
                <w:rFonts w:ascii="Times New Roman" w:hAnsi="Times New Roman" w:cs="Times New Roman"/>
                <w:spacing w:val="-52"/>
              </w:rPr>
              <w:t xml:space="preserve"> </w:t>
            </w:r>
            <w:r>
              <w:rPr>
                <w:rFonts w:ascii="Times New Roman" w:hAnsi="Times New Roman" w:cs="Times New Roman"/>
              </w:rPr>
              <w:t>mladim knjižničarima</w:t>
            </w:r>
          </w:p>
        </w:tc>
        <w:tc>
          <w:tcPr>
            <w:tcW w:w="19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BE9221" w14:textId="77777777" w:rsidR="002440D8" w:rsidRDefault="002440D8">
            <w:pPr>
              <w:pStyle w:val="TableParagraph"/>
              <w:rPr>
                <w:rFonts w:ascii="Times New Roman" w:hAnsi="Times New Roman" w:cs="Times New Roman"/>
                <w:b/>
                <w:i/>
              </w:rPr>
            </w:pPr>
          </w:p>
          <w:p w14:paraId="70F8F9DD" w14:textId="77777777" w:rsidR="002440D8" w:rsidRDefault="002440D8">
            <w:pPr>
              <w:pStyle w:val="TableParagraph"/>
              <w:rPr>
                <w:rFonts w:ascii="Times New Roman" w:hAnsi="Times New Roman" w:cs="Times New Roman"/>
                <w:b/>
                <w:i/>
              </w:rPr>
            </w:pPr>
          </w:p>
          <w:p w14:paraId="1A96997C" w14:textId="77777777" w:rsidR="002440D8" w:rsidRDefault="002440D8">
            <w:pPr>
              <w:pStyle w:val="TableParagraph"/>
              <w:spacing w:before="1"/>
              <w:rPr>
                <w:rFonts w:ascii="Times New Roman" w:hAnsi="Times New Roman" w:cs="Times New Roman"/>
                <w:b/>
                <w:i/>
              </w:rPr>
            </w:pPr>
          </w:p>
          <w:p w14:paraId="1E8AE9D0" w14:textId="77777777" w:rsidR="002440D8" w:rsidRDefault="00607892">
            <w:pPr>
              <w:pStyle w:val="TableParagraph"/>
              <w:ind w:left="112" w:right="613"/>
              <w:jc w:val="both"/>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52"/>
              </w:rPr>
              <w:t xml:space="preserve"> </w:t>
            </w:r>
            <w:r>
              <w:rPr>
                <w:rFonts w:ascii="Times New Roman" w:hAnsi="Times New Roman" w:cs="Times New Roman"/>
              </w:rPr>
              <w:t>predmetni</w:t>
            </w:r>
            <w:r>
              <w:rPr>
                <w:rFonts w:ascii="Times New Roman" w:hAnsi="Times New Roman" w:cs="Times New Roman"/>
                <w:spacing w:val="-52"/>
              </w:rPr>
              <w:t xml:space="preserve"> </w:t>
            </w:r>
            <w:r>
              <w:rPr>
                <w:rFonts w:ascii="Times New Roman" w:hAnsi="Times New Roman" w:cs="Times New Roman"/>
              </w:rPr>
              <w:t>nastavnici</w:t>
            </w:r>
          </w:p>
        </w:tc>
      </w:tr>
    </w:tbl>
    <w:p w14:paraId="607E3F27"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6649A078" w14:textId="77777777" w:rsidR="002440D8" w:rsidRDefault="002440D8">
      <w:pPr>
        <w:pStyle w:val="Tijeloteksta"/>
        <w:spacing w:before="4" w:after="1"/>
        <w:rPr>
          <w:rFonts w:ascii="Times New Roman" w:hAnsi="Times New Roman" w:cs="Times New Roman"/>
          <w:b/>
          <w:i/>
        </w:rPr>
      </w:pPr>
    </w:p>
    <w:tbl>
      <w:tblPr>
        <w:tblStyle w:val="TableNormal0"/>
        <w:tblW w:w="14282"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6"/>
        <w:gridCol w:w="867"/>
        <w:gridCol w:w="7352"/>
        <w:gridCol w:w="16"/>
        <w:gridCol w:w="2862"/>
        <w:gridCol w:w="23"/>
        <w:gridCol w:w="1796"/>
      </w:tblGrid>
      <w:tr w:rsidR="002440D8" w14:paraId="22535DCF" w14:textId="77777777">
        <w:trPr>
          <w:trHeight w:val="1431"/>
        </w:trPr>
        <w:tc>
          <w:tcPr>
            <w:tcW w:w="136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9E0B9D" w14:textId="77777777" w:rsidR="002440D8" w:rsidRDefault="002440D8">
            <w:pPr>
              <w:pStyle w:val="TableParagraph"/>
              <w:rPr>
                <w:rFonts w:ascii="Times New Roman" w:hAnsi="Times New Roman" w:cs="Times New Roman"/>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304EB8" w14:textId="77777777" w:rsidR="002440D8" w:rsidRDefault="002440D8">
            <w:pPr>
              <w:pStyle w:val="TableParagraph"/>
              <w:rPr>
                <w:rFonts w:ascii="Times New Roman" w:hAnsi="Times New Roman" w:cs="Times New Roman"/>
              </w:rPr>
            </w:pPr>
          </w:p>
        </w:tc>
        <w:tc>
          <w:tcPr>
            <w:tcW w:w="737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48A3AA" w14:textId="77777777" w:rsidR="002440D8" w:rsidRDefault="00607892">
            <w:pPr>
              <w:pStyle w:val="TableParagraph"/>
              <w:numPr>
                <w:ilvl w:val="0"/>
                <w:numId w:val="77"/>
              </w:numPr>
              <w:tabs>
                <w:tab w:val="left" w:pos="831"/>
              </w:tabs>
              <w:spacing w:before="1"/>
              <w:ind w:left="830" w:right="261"/>
              <w:jc w:val="both"/>
              <w:rPr>
                <w:rFonts w:ascii="Times New Roman" w:hAnsi="Times New Roman" w:cs="Times New Roman"/>
              </w:rPr>
            </w:pPr>
            <w:r>
              <w:rPr>
                <w:rFonts w:ascii="Times New Roman" w:hAnsi="Times New Roman" w:cs="Times New Roman"/>
              </w:rPr>
              <w:t>Pomoć učenicima starijih razreda u odabiru tema za samostalne</w:t>
            </w:r>
            <w:r>
              <w:rPr>
                <w:rFonts w:ascii="Times New Roman" w:hAnsi="Times New Roman" w:cs="Times New Roman"/>
                <w:spacing w:val="-52"/>
              </w:rPr>
              <w:t xml:space="preserve"> </w:t>
            </w:r>
            <w:r>
              <w:rPr>
                <w:rFonts w:ascii="Times New Roman" w:hAnsi="Times New Roman" w:cs="Times New Roman"/>
              </w:rPr>
              <w:t>radove</w:t>
            </w:r>
          </w:p>
          <w:p w14:paraId="04BB7ACA" w14:textId="77777777" w:rsidR="002440D8" w:rsidRDefault="00607892">
            <w:pPr>
              <w:pStyle w:val="TableParagraph"/>
              <w:numPr>
                <w:ilvl w:val="0"/>
                <w:numId w:val="77"/>
              </w:numPr>
              <w:tabs>
                <w:tab w:val="left" w:pos="831"/>
              </w:tabs>
              <w:ind w:left="830" w:right="549"/>
              <w:jc w:val="both"/>
              <w:rPr>
                <w:rFonts w:ascii="Times New Roman" w:hAnsi="Times New Roman" w:cs="Times New Roman"/>
              </w:rPr>
            </w:pPr>
            <w:r>
              <w:rPr>
                <w:rFonts w:ascii="Times New Roman" w:hAnsi="Times New Roman" w:cs="Times New Roman"/>
              </w:rPr>
              <w:t>Upoznavanje mladih knjižničara s razlikama između referalne</w:t>
            </w:r>
            <w:r>
              <w:rPr>
                <w:rFonts w:ascii="Times New Roman" w:hAnsi="Times New Roman" w:cs="Times New Roman"/>
                <w:spacing w:val="-52"/>
              </w:rPr>
              <w:t xml:space="preserve"> </w:t>
            </w:r>
            <w:r>
              <w:rPr>
                <w:rFonts w:ascii="Times New Roman" w:hAnsi="Times New Roman" w:cs="Times New Roman"/>
              </w:rPr>
              <w:t>građe, beletristike, stručne literature i sl., te ulogom pojedine</w:t>
            </w:r>
            <w:r>
              <w:rPr>
                <w:rFonts w:ascii="Times New Roman" w:hAnsi="Times New Roman" w:cs="Times New Roman"/>
                <w:spacing w:val="-53"/>
              </w:rPr>
              <w:t xml:space="preserve"> </w:t>
            </w:r>
            <w:r>
              <w:rPr>
                <w:rFonts w:ascii="Times New Roman" w:hAnsi="Times New Roman" w:cs="Times New Roman"/>
              </w:rPr>
              <w:t>građe u</w:t>
            </w:r>
            <w:r>
              <w:rPr>
                <w:rFonts w:ascii="Times New Roman" w:hAnsi="Times New Roman" w:cs="Times New Roman"/>
                <w:spacing w:val="-1"/>
              </w:rPr>
              <w:t xml:space="preserve"> </w:t>
            </w:r>
            <w:r>
              <w:rPr>
                <w:rFonts w:ascii="Times New Roman" w:hAnsi="Times New Roman" w:cs="Times New Roman"/>
              </w:rPr>
              <w:t>odabiru</w:t>
            </w:r>
            <w:r>
              <w:rPr>
                <w:rFonts w:ascii="Times New Roman" w:hAnsi="Times New Roman" w:cs="Times New Roman"/>
                <w:spacing w:val="-1"/>
              </w:rPr>
              <w:t xml:space="preserve"> </w:t>
            </w:r>
            <w:r>
              <w:rPr>
                <w:rFonts w:ascii="Times New Roman" w:hAnsi="Times New Roman" w:cs="Times New Roman"/>
              </w:rPr>
              <w:t>informacija</w:t>
            </w:r>
          </w:p>
        </w:tc>
        <w:tc>
          <w:tcPr>
            <w:tcW w:w="28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625C8B" w14:textId="77777777" w:rsidR="002440D8" w:rsidRDefault="002440D8">
            <w:pPr>
              <w:pStyle w:val="TableParagraph"/>
              <w:rPr>
                <w:rFonts w:ascii="Times New Roman" w:hAnsi="Times New Roman" w:cs="Times New Roman"/>
              </w:rPr>
            </w:pPr>
          </w:p>
        </w:tc>
        <w:tc>
          <w:tcPr>
            <w:tcW w:w="17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850D14" w14:textId="77777777" w:rsidR="002440D8" w:rsidRDefault="002440D8">
            <w:pPr>
              <w:pStyle w:val="TableParagraph"/>
              <w:rPr>
                <w:rFonts w:ascii="Times New Roman" w:hAnsi="Times New Roman" w:cs="Times New Roman"/>
              </w:rPr>
            </w:pPr>
          </w:p>
        </w:tc>
      </w:tr>
      <w:tr w:rsidR="002440D8" w14:paraId="2051D7E0" w14:textId="77777777">
        <w:trPr>
          <w:trHeight w:val="1833"/>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734281BF" w14:textId="77777777" w:rsidR="002440D8" w:rsidRDefault="002440D8">
            <w:pPr>
              <w:widowControl w:val="0"/>
              <w:spacing w:after="0" w:line="240" w:lineRule="auto"/>
              <w:rPr>
                <w:rFonts w:ascii="Times New Roman" w:hAnsi="Times New Roman" w:cs="Times New Roman"/>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787B64" w14:textId="77777777" w:rsidR="002440D8" w:rsidRDefault="002440D8">
            <w:pPr>
              <w:pStyle w:val="TableParagraph"/>
              <w:rPr>
                <w:rFonts w:ascii="Times New Roman" w:hAnsi="Times New Roman" w:cs="Times New Roman"/>
                <w:b/>
                <w:i/>
              </w:rPr>
            </w:pPr>
          </w:p>
          <w:p w14:paraId="7E2280AB" w14:textId="77777777" w:rsidR="002440D8" w:rsidRDefault="002440D8">
            <w:pPr>
              <w:pStyle w:val="TableParagraph"/>
              <w:rPr>
                <w:rFonts w:ascii="Times New Roman" w:hAnsi="Times New Roman" w:cs="Times New Roman"/>
                <w:b/>
                <w:i/>
              </w:rPr>
            </w:pPr>
          </w:p>
          <w:p w14:paraId="0CAF1C0E" w14:textId="77777777" w:rsidR="002440D8" w:rsidRDefault="002440D8">
            <w:pPr>
              <w:pStyle w:val="TableParagraph"/>
              <w:spacing w:before="11"/>
              <w:rPr>
                <w:rFonts w:ascii="Times New Roman" w:hAnsi="Times New Roman" w:cs="Times New Roman"/>
                <w:b/>
                <w:i/>
              </w:rPr>
            </w:pPr>
          </w:p>
          <w:p w14:paraId="34D40959" w14:textId="77777777" w:rsidR="002440D8" w:rsidRDefault="00607892">
            <w:pPr>
              <w:pStyle w:val="TableParagraph"/>
              <w:ind w:right="282"/>
              <w:jc w:val="right"/>
              <w:rPr>
                <w:rFonts w:ascii="Times New Roman" w:hAnsi="Times New Roman" w:cs="Times New Roman"/>
              </w:rPr>
            </w:pPr>
            <w:r>
              <w:rPr>
                <w:rFonts w:ascii="Times New Roman" w:hAnsi="Times New Roman" w:cs="Times New Roman"/>
              </w:rPr>
              <w:t>70</w:t>
            </w:r>
          </w:p>
        </w:tc>
        <w:tc>
          <w:tcPr>
            <w:tcW w:w="737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776104" w14:textId="77777777" w:rsidR="002440D8" w:rsidRDefault="002440D8">
            <w:pPr>
              <w:pStyle w:val="TableParagraph"/>
              <w:spacing w:before="11"/>
              <w:rPr>
                <w:rFonts w:ascii="Times New Roman" w:hAnsi="Times New Roman" w:cs="Times New Roman"/>
                <w:b/>
                <w:i/>
              </w:rPr>
            </w:pPr>
          </w:p>
          <w:p w14:paraId="0FD1AD73" w14:textId="77777777" w:rsidR="002440D8" w:rsidRDefault="00607892">
            <w:pPr>
              <w:pStyle w:val="TableParagraph"/>
              <w:numPr>
                <w:ilvl w:val="0"/>
                <w:numId w:val="78"/>
              </w:numPr>
              <w:tabs>
                <w:tab w:val="left" w:pos="349"/>
              </w:tabs>
              <w:spacing w:before="1"/>
              <w:ind w:hanging="239"/>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79F7C3D4" w14:textId="77777777" w:rsidR="002440D8" w:rsidRDefault="00607892">
            <w:pPr>
              <w:pStyle w:val="TableParagraph"/>
              <w:spacing w:line="292" w:lineRule="exact"/>
              <w:ind w:left="110"/>
              <w:rPr>
                <w:rFonts w:ascii="Times New Roman" w:hAnsi="Times New Roman" w:cs="Times New Roman"/>
              </w:rPr>
            </w:pP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AV</w:t>
            </w:r>
            <w:r>
              <w:rPr>
                <w:rFonts w:ascii="Times New Roman" w:hAnsi="Times New Roman" w:cs="Times New Roman"/>
                <w:spacing w:val="-1"/>
              </w:rPr>
              <w:t xml:space="preserve"> </w:t>
            </w:r>
            <w:r>
              <w:rPr>
                <w:rFonts w:ascii="Times New Roman" w:hAnsi="Times New Roman" w:cs="Times New Roman"/>
              </w:rPr>
              <w:t>građe</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knjižnici,</w:t>
            </w:r>
            <w:r>
              <w:rPr>
                <w:rFonts w:ascii="Times New Roman" w:hAnsi="Times New Roman" w:cs="Times New Roman"/>
                <w:spacing w:val="1"/>
              </w:rPr>
              <w:t xml:space="preserve"> </w:t>
            </w:r>
            <w:r>
              <w:rPr>
                <w:rFonts w:ascii="Times New Roman" w:hAnsi="Times New Roman" w:cs="Times New Roman"/>
              </w:rPr>
              <w:t>dopuna</w:t>
            </w:r>
            <w:r>
              <w:rPr>
                <w:rFonts w:ascii="Times New Roman" w:hAnsi="Times New Roman" w:cs="Times New Roman"/>
                <w:spacing w:val="-4"/>
              </w:rPr>
              <w:t xml:space="preserve"> </w:t>
            </w:r>
            <w:r>
              <w:rPr>
                <w:rFonts w:ascii="Times New Roman" w:hAnsi="Times New Roman" w:cs="Times New Roman"/>
              </w:rPr>
              <w:t>popisa</w:t>
            </w:r>
            <w:r>
              <w:rPr>
                <w:rFonts w:ascii="Times New Roman" w:hAnsi="Times New Roman" w:cs="Times New Roman"/>
                <w:spacing w:val="-2"/>
              </w:rPr>
              <w:t xml:space="preserve"> </w:t>
            </w:r>
            <w:r>
              <w:rPr>
                <w:rFonts w:ascii="Times New Roman" w:hAnsi="Times New Roman" w:cs="Times New Roman"/>
              </w:rPr>
              <w:t>novim</w:t>
            </w:r>
            <w:r>
              <w:rPr>
                <w:rFonts w:ascii="Times New Roman" w:hAnsi="Times New Roman" w:cs="Times New Roman"/>
                <w:spacing w:val="-1"/>
              </w:rPr>
              <w:t xml:space="preserve"> </w:t>
            </w:r>
            <w:r>
              <w:rPr>
                <w:rFonts w:ascii="Times New Roman" w:hAnsi="Times New Roman" w:cs="Times New Roman"/>
              </w:rPr>
              <w:t>naslovima</w:t>
            </w:r>
          </w:p>
          <w:p w14:paraId="31209EEB" w14:textId="77777777" w:rsidR="002440D8" w:rsidRDefault="00607892">
            <w:pPr>
              <w:pStyle w:val="TableParagraph"/>
              <w:numPr>
                <w:ilvl w:val="1"/>
                <w:numId w:val="78"/>
              </w:numPr>
              <w:tabs>
                <w:tab w:val="left" w:pos="830"/>
                <w:tab w:val="left" w:pos="831"/>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tehnička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stručna</w:t>
            </w:r>
            <w:r>
              <w:rPr>
                <w:rFonts w:ascii="Times New Roman" w:hAnsi="Times New Roman" w:cs="Times New Roman"/>
                <w:spacing w:val="-5"/>
              </w:rPr>
              <w:t xml:space="preserve"> </w:t>
            </w:r>
            <w:r>
              <w:rPr>
                <w:rFonts w:ascii="Times New Roman" w:hAnsi="Times New Roman" w:cs="Times New Roman"/>
              </w:rPr>
              <w:t>obrada</w:t>
            </w:r>
          </w:p>
          <w:p w14:paraId="4B7D5D6F" w14:textId="77777777" w:rsidR="002440D8" w:rsidRDefault="00607892">
            <w:pPr>
              <w:pStyle w:val="TableParagraph"/>
              <w:numPr>
                <w:ilvl w:val="1"/>
                <w:numId w:val="78"/>
              </w:numPr>
              <w:tabs>
                <w:tab w:val="left" w:pos="830"/>
                <w:tab w:val="left" w:pos="831"/>
              </w:tabs>
              <w:spacing w:line="305" w:lineRule="exact"/>
              <w:ind w:hanging="361"/>
              <w:rPr>
                <w:rFonts w:ascii="Times New Roman" w:hAnsi="Times New Roman" w:cs="Times New Roman"/>
              </w:rPr>
            </w:pPr>
            <w:r>
              <w:rPr>
                <w:rFonts w:ascii="Times New Roman" w:hAnsi="Times New Roman" w:cs="Times New Roman"/>
              </w:rPr>
              <w:t>Kompletiranje</w:t>
            </w:r>
            <w:r>
              <w:rPr>
                <w:rFonts w:ascii="Times New Roman" w:hAnsi="Times New Roman" w:cs="Times New Roman"/>
                <w:spacing w:val="-2"/>
              </w:rPr>
              <w:t xml:space="preserve"> </w:t>
            </w:r>
            <w:r>
              <w:rPr>
                <w:rFonts w:ascii="Times New Roman" w:hAnsi="Times New Roman" w:cs="Times New Roman"/>
              </w:rPr>
              <w:t>stručnih</w:t>
            </w:r>
            <w:r>
              <w:rPr>
                <w:rFonts w:ascii="Times New Roman" w:hAnsi="Times New Roman" w:cs="Times New Roman"/>
                <w:spacing w:val="-2"/>
              </w:rPr>
              <w:t xml:space="preserve"> </w:t>
            </w:r>
            <w:r>
              <w:rPr>
                <w:rFonts w:ascii="Times New Roman" w:hAnsi="Times New Roman" w:cs="Times New Roman"/>
              </w:rPr>
              <w:t>časopisa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godišta</w:t>
            </w:r>
          </w:p>
          <w:p w14:paraId="237650C7" w14:textId="77777777" w:rsidR="002440D8" w:rsidRDefault="00607892">
            <w:pPr>
              <w:pStyle w:val="TableParagraph"/>
              <w:numPr>
                <w:ilvl w:val="1"/>
                <w:numId w:val="78"/>
              </w:numPr>
              <w:tabs>
                <w:tab w:val="left" w:pos="830"/>
                <w:tab w:val="left" w:pos="831"/>
              </w:tabs>
              <w:spacing w:before="1"/>
              <w:ind w:hanging="361"/>
              <w:rPr>
                <w:rFonts w:ascii="Times New Roman" w:hAnsi="Times New Roman" w:cs="Times New Roman"/>
              </w:rPr>
            </w:pPr>
            <w:r>
              <w:rPr>
                <w:rFonts w:ascii="Times New Roman" w:hAnsi="Times New Roman" w:cs="Times New Roman"/>
              </w:rPr>
              <w:t>Statistika</w:t>
            </w:r>
            <w:r>
              <w:rPr>
                <w:rFonts w:ascii="Times New Roman" w:hAnsi="Times New Roman" w:cs="Times New Roman"/>
                <w:spacing w:val="-3"/>
              </w:rPr>
              <w:t xml:space="preserve"> </w:t>
            </w:r>
            <w:r>
              <w:rPr>
                <w:rFonts w:ascii="Times New Roman" w:hAnsi="Times New Roman" w:cs="Times New Roman"/>
              </w:rPr>
              <w:t>posudbe</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ovaj</w:t>
            </w:r>
            <w:r>
              <w:rPr>
                <w:rFonts w:ascii="Times New Roman" w:hAnsi="Times New Roman" w:cs="Times New Roman"/>
                <w:spacing w:val="-1"/>
              </w:rPr>
              <w:t xml:space="preserve"> </w:t>
            </w:r>
            <w:r>
              <w:rPr>
                <w:rFonts w:ascii="Times New Roman" w:hAnsi="Times New Roman" w:cs="Times New Roman"/>
              </w:rPr>
              <w:t>mjesec</w:t>
            </w:r>
          </w:p>
        </w:tc>
        <w:tc>
          <w:tcPr>
            <w:tcW w:w="28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05B9E3" w14:textId="77777777" w:rsidR="002440D8" w:rsidRDefault="002440D8">
            <w:pPr>
              <w:pStyle w:val="TableParagraph"/>
              <w:rPr>
                <w:rFonts w:ascii="Times New Roman" w:hAnsi="Times New Roman" w:cs="Times New Roman"/>
                <w:b/>
                <w:i/>
              </w:rPr>
            </w:pPr>
          </w:p>
          <w:p w14:paraId="2FB8F9E8" w14:textId="77777777" w:rsidR="002440D8" w:rsidRDefault="002440D8">
            <w:pPr>
              <w:pStyle w:val="TableParagraph"/>
              <w:rPr>
                <w:rFonts w:ascii="Times New Roman" w:hAnsi="Times New Roman" w:cs="Times New Roman"/>
                <w:b/>
                <w:i/>
              </w:rPr>
            </w:pPr>
          </w:p>
          <w:p w14:paraId="6657F4D9" w14:textId="77777777" w:rsidR="002440D8" w:rsidRDefault="002440D8">
            <w:pPr>
              <w:pStyle w:val="TableParagraph"/>
              <w:spacing w:before="11"/>
              <w:rPr>
                <w:rFonts w:ascii="Times New Roman" w:hAnsi="Times New Roman" w:cs="Times New Roman"/>
                <w:b/>
                <w:i/>
              </w:rPr>
            </w:pPr>
          </w:p>
          <w:p w14:paraId="5759122E" w14:textId="77777777" w:rsidR="002440D8" w:rsidRDefault="00607892">
            <w:pPr>
              <w:pStyle w:val="TableParagraph"/>
              <w:ind w:left="109"/>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7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1B5764" w14:textId="77777777" w:rsidR="002440D8" w:rsidRDefault="002440D8">
            <w:pPr>
              <w:pStyle w:val="TableParagraph"/>
              <w:rPr>
                <w:rFonts w:ascii="Times New Roman" w:hAnsi="Times New Roman" w:cs="Times New Roman"/>
                <w:b/>
                <w:i/>
              </w:rPr>
            </w:pPr>
          </w:p>
          <w:p w14:paraId="26F4414A" w14:textId="77777777" w:rsidR="002440D8" w:rsidRDefault="002440D8">
            <w:pPr>
              <w:pStyle w:val="TableParagraph"/>
              <w:rPr>
                <w:rFonts w:ascii="Times New Roman" w:hAnsi="Times New Roman" w:cs="Times New Roman"/>
                <w:b/>
                <w:i/>
              </w:rPr>
            </w:pPr>
          </w:p>
          <w:p w14:paraId="037982F0" w14:textId="77777777" w:rsidR="002440D8" w:rsidRDefault="002440D8">
            <w:pPr>
              <w:pStyle w:val="TableParagraph"/>
              <w:spacing w:before="11"/>
              <w:rPr>
                <w:rFonts w:ascii="Times New Roman" w:hAnsi="Times New Roman" w:cs="Times New Roman"/>
                <w:b/>
                <w:i/>
              </w:rPr>
            </w:pPr>
          </w:p>
          <w:p w14:paraId="67A0D680" w14:textId="77777777" w:rsidR="002440D8" w:rsidRDefault="00607892">
            <w:pPr>
              <w:pStyle w:val="TableParagraph"/>
              <w:ind w:left="112"/>
              <w:rPr>
                <w:rFonts w:ascii="Times New Roman" w:hAnsi="Times New Roman" w:cs="Times New Roman"/>
              </w:rPr>
            </w:pPr>
            <w:r>
              <w:rPr>
                <w:rFonts w:ascii="Times New Roman" w:hAnsi="Times New Roman" w:cs="Times New Roman"/>
              </w:rPr>
              <w:t>Knjižničar</w:t>
            </w:r>
          </w:p>
        </w:tc>
      </w:tr>
      <w:tr w:rsidR="002440D8" w14:paraId="267A9A82" w14:textId="77777777">
        <w:trPr>
          <w:trHeight w:val="1682"/>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7ED36B03" w14:textId="77777777" w:rsidR="002440D8" w:rsidRDefault="002440D8">
            <w:pPr>
              <w:widowControl w:val="0"/>
              <w:spacing w:after="0" w:line="240" w:lineRule="auto"/>
              <w:rPr>
                <w:rFonts w:ascii="Times New Roman" w:hAnsi="Times New Roman" w:cs="Times New Roman"/>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BD4C9A" w14:textId="77777777" w:rsidR="002440D8" w:rsidRDefault="002440D8">
            <w:pPr>
              <w:pStyle w:val="TableParagraph"/>
              <w:rPr>
                <w:rFonts w:ascii="Times New Roman" w:hAnsi="Times New Roman" w:cs="Times New Roman"/>
                <w:b/>
                <w:i/>
              </w:rPr>
            </w:pPr>
          </w:p>
          <w:p w14:paraId="6C3062D2" w14:textId="77777777" w:rsidR="002440D8" w:rsidRDefault="002440D8">
            <w:pPr>
              <w:pStyle w:val="TableParagraph"/>
              <w:spacing w:before="11"/>
              <w:rPr>
                <w:rFonts w:ascii="Times New Roman" w:hAnsi="Times New Roman" w:cs="Times New Roman"/>
                <w:b/>
                <w:i/>
              </w:rPr>
            </w:pPr>
          </w:p>
          <w:p w14:paraId="174BF8F2" w14:textId="77777777" w:rsidR="002440D8" w:rsidRDefault="00607892">
            <w:pPr>
              <w:pStyle w:val="TableParagraph"/>
              <w:ind w:right="282"/>
              <w:jc w:val="right"/>
              <w:rPr>
                <w:rFonts w:ascii="Times New Roman" w:hAnsi="Times New Roman" w:cs="Times New Roman"/>
              </w:rPr>
            </w:pPr>
            <w:r>
              <w:rPr>
                <w:rFonts w:ascii="Times New Roman" w:hAnsi="Times New Roman" w:cs="Times New Roman"/>
              </w:rPr>
              <w:t>15</w:t>
            </w:r>
          </w:p>
        </w:tc>
        <w:tc>
          <w:tcPr>
            <w:tcW w:w="737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9A09B2" w14:textId="77777777" w:rsidR="002440D8" w:rsidRDefault="002440D8">
            <w:pPr>
              <w:pStyle w:val="TableParagraph"/>
              <w:spacing w:before="11"/>
              <w:rPr>
                <w:rFonts w:ascii="Times New Roman" w:hAnsi="Times New Roman" w:cs="Times New Roman"/>
                <w:b/>
                <w:i/>
              </w:rPr>
            </w:pPr>
          </w:p>
          <w:p w14:paraId="2872CAD5" w14:textId="77777777" w:rsidR="002440D8" w:rsidRDefault="00607892">
            <w:pPr>
              <w:pStyle w:val="TableParagraph"/>
              <w:numPr>
                <w:ilvl w:val="0"/>
                <w:numId w:val="79"/>
              </w:numPr>
              <w:tabs>
                <w:tab w:val="left" w:pos="349"/>
              </w:tabs>
              <w:spacing w:line="292" w:lineRule="exact"/>
              <w:ind w:hanging="239"/>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56DC06B3" w14:textId="77777777" w:rsidR="002440D8" w:rsidRDefault="00607892">
            <w:pPr>
              <w:pStyle w:val="TableParagraph"/>
              <w:numPr>
                <w:ilvl w:val="1"/>
                <w:numId w:val="79"/>
              </w:numPr>
              <w:tabs>
                <w:tab w:val="left" w:pos="830"/>
                <w:tab w:val="left" w:pos="831"/>
              </w:tabs>
              <w:spacing w:line="305" w:lineRule="exact"/>
              <w:ind w:hanging="361"/>
              <w:rPr>
                <w:rFonts w:ascii="Times New Roman" w:hAnsi="Times New Roman" w:cs="Times New Roman"/>
              </w:rPr>
            </w:pPr>
            <w:r>
              <w:rPr>
                <w:rFonts w:ascii="Times New Roman" w:hAnsi="Times New Roman" w:cs="Times New Roman"/>
              </w:rPr>
              <w:t>01.12.</w:t>
            </w:r>
            <w:r>
              <w:rPr>
                <w:rFonts w:ascii="Times New Roman" w:hAnsi="Times New Roman" w:cs="Times New Roman"/>
                <w:spacing w:val="-4"/>
              </w:rPr>
              <w:t xml:space="preserve"> </w:t>
            </w:r>
            <w:r>
              <w:rPr>
                <w:rFonts w:ascii="Times New Roman" w:hAnsi="Times New Roman" w:cs="Times New Roman"/>
              </w:rPr>
              <w:t>Dan</w:t>
            </w:r>
            <w:r>
              <w:rPr>
                <w:rFonts w:ascii="Times New Roman" w:hAnsi="Times New Roman" w:cs="Times New Roman"/>
                <w:spacing w:val="-2"/>
              </w:rPr>
              <w:t xml:space="preserve"> </w:t>
            </w:r>
            <w:r>
              <w:rPr>
                <w:rFonts w:ascii="Times New Roman" w:hAnsi="Times New Roman" w:cs="Times New Roman"/>
              </w:rPr>
              <w:t>borbe</w:t>
            </w:r>
            <w:r>
              <w:rPr>
                <w:rFonts w:ascii="Times New Roman" w:hAnsi="Times New Roman" w:cs="Times New Roman"/>
                <w:spacing w:val="-3"/>
              </w:rPr>
              <w:t xml:space="preserve"> </w:t>
            </w:r>
            <w:r>
              <w:rPr>
                <w:rFonts w:ascii="Times New Roman" w:hAnsi="Times New Roman" w:cs="Times New Roman"/>
              </w:rPr>
              <w:t>protiv</w:t>
            </w:r>
            <w:r>
              <w:rPr>
                <w:rFonts w:ascii="Times New Roman" w:hAnsi="Times New Roman" w:cs="Times New Roman"/>
                <w:spacing w:val="-2"/>
              </w:rPr>
              <w:t xml:space="preserve"> </w:t>
            </w:r>
            <w:r>
              <w:rPr>
                <w:rFonts w:ascii="Times New Roman" w:hAnsi="Times New Roman" w:cs="Times New Roman"/>
              </w:rPr>
              <w:t>AIDSA-a</w:t>
            </w:r>
          </w:p>
          <w:p w14:paraId="51F9D924" w14:textId="77777777" w:rsidR="002440D8" w:rsidRDefault="00607892">
            <w:pPr>
              <w:pStyle w:val="TableParagraph"/>
              <w:numPr>
                <w:ilvl w:val="1"/>
                <w:numId w:val="79"/>
              </w:numPr>
              <w:tabs>
                <w:tab w:val="left" w:pos="830"/>
                <w:tab w:val="left" w:pos="831"/>
              </w:tabs>
              <w:spacing w:before="2" w:line="305" w:lineRule="exact"/>
              <w:ind w:hanging="361"/>
              <w:rPr>
                <w:rFonts w:ascii="Times New Roman" w:hAnsi="Times New Roman" w:cs="Times New Roman"/>
              </w:rPr>
            </w:pPr>
            <w:r>
              <w:rPr>
                <w:rFonts w:ascii="Times New Roman" w:hAnsi="Times New Roman" w:cs="Times New Roman"/>
              </w:rPr>
              <w:t>10.12.</w:t>
            </w:r>
            <w:r>
              <w:rPr>
                <w:rFonts w:ascii="Times New Roman" w:hAnsi="Times New Roman" w:cs="Times New Roman"/>
                <w:spacing w:val="-5"/>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prava</w:t>
            </w:r>
            <w:r>
              <w:rPr>
                <w:rFonts w:ascii="Times New Roman" w:hAnsi="Times New Roman" w:cs="Times New Roman"/>
                <w:spacing w:val="-3"/>
              </w:rPr>
              <w:t xml:space="preserve"> </w:t>
            </w:r>
            <w:r>
              <w:rPr>
                <w:rFonts w:ascii="Times New Roman" w:hAnsi="Times New Roman" w:cs="Times New Roman"/>
              </w:rPr>
              <w:t>čovjeka</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pravo</w:t>
            </w:r>
            <w:r>
              <w:rPr>
                <w:rFonts w:ascii="Times New Roman" w:hAnsi="Times New Roman" w:cs="Times New Roman"/>
                <w:spacing w:val="-2"/>
              </w:rPr>
              <w:t xml:space="preserve"> </w:t>
            </w:r>
            <w:r>
              <w:rPr>
                <w:rFonts w:ascii="Times New Roman" w:hAnsi="Times New Roman" w:cs="Times New Roman"/>
              </w:rPr>
              <w:t>na</w:t>
            </w:r>
            <w:r>
              <w:rPr>
                <w:rFonts w:ascii="Times New Roman" w:hAnsi="Times New Roman" w:cs="Times New Roman"/>
                <w:spacing w:val="-2"/>
              </w:rPr>
              <w:t xml:space="preserve"> </w:t>
            </w:r>
            <w:r>
              <w:rPr>
                <w:rFonts w:ascii="Times New Roman" w:hAnsi="Times New Roman" w:cs="Times New Roman"/>
              </w:rPr>
              <w:t>čitanje</w:t>
            </w:r>
          </w:p>
          <w:p w14:paraId="790C2B4B" w14:textId="77777777" w:rsidR="002440D8" w:rsidRDefault="00607892">
            <w:pPr>
              <w:pStyle w:val="TableParagraph"/>
              <w:numPr>
                <w:ilvl w:val="1"/>
                <w:numId w:val="79"/>
              </w:numPr>
              <w:tabs>
                <w:tab w:val="left" w:pos="830"/>
                <w:tab w:val="left" w:pos="831"/>
              </w:tabs>
              <w:spacing w:line="305" w:lineRule="exact"/>
              <w:ind w:hanging="361"/>
              <w:rPr>
                <w:rFonts w:ascii="Times New Roman" w:hAnsi="Times New Roman" w:cs="Times New Roman"/>
              </w:rPr>
            </w:pPr>
            <w:r>
              <w:rPr>
                <w:rFonts w:ascii="Times New Roman" w:hAnsi="Times New Roman" w:cs="Times New Roman"/>
              </w:rPr>
              <w:t>18.-23.</w:t>
            </w:r>
            <w:r>
              <w:rPr>
                <w:rFonts w:ascii="Times New Roman" w:hAnsi="Times New Roman" w:cs="Times New Roman"/>
                <w:spacing w:val="-5"/>
              </w:rPr>
              <w:t xml:space="preserve"> </w:t>
            </w:r>
            <w:r>
              <w:rPr>
                <w:rFonts w:ascii="Times New Roman" w:hAnsi="Times New Roman" w:cs="Times New Roman"/>
              </w:rPr>
              <w:t>12.</w:t>
            </w:r>
            <w:r>
              <w:rPr>
                <w:rFonts w:ascii="Times New Roman" w:hAnsi="Times New Roman" w:cs="Times New Roman"/>
                <w:spacing w:val="-3"/>
              </w:rPr>
              <w:t xml:space="preserve"> </w:t>
            </w:r>
            <w:r>
              <w:rPr>
                <w:rFonts w:ascii="Times New Roman" w:hAnsi="Times New Roman" w:cs="Times New Roman"/>
              </w:rPr>
              <w:t>Božićna</w:t>
            </w:r>
            <w:r>
              <w:rPr>
                <w:rFonts w:ascii="Times New Roman" w:hAnsi="Times New Roman" w:cs="Times New Roman"/>
                <w:spacing w:val="-3"/>
              </w:rPr>
              <w:t xml:space="preserve"> </w:t>
            </w:r>
            <w:r>
              <w:rPr>
                <w:rFonts w:ascii="Times New Roman" w:hAnsi="Times New Roman" w:cs="Times New Roman"/>
              </w:rPr>
              <w:t>prigodna</w:t>
            </w:r>
            <w:r>
              <w:rPr>
                <w:rFonts w:ascii="Times New Roman" w:hAnsi="Times New Roman" w:cs="Times New Roman"/>
                <w:spacing w:val="-2"/>
              </w:rPr>
              <w:t xml:space="preserve"> </w:t>
            </w:r>
            <w:r>
              <w:rPr>
                <w:rFonts w:ascii="Times New Roman" w:hAnsi="Times New Roman" w:cs="Times New Roman"/>
              </w:rPr>
              <w:t>izložba</w:t>
            </w:r>
          </w:p>
        </w:tc>
        <w:tc>
          <w:tcPr>
            <w:tcW w:w="28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E5C7B1" w14:textId="77777777" w:rsidR="002440D8" w:rsidRDefault="002440D8">
            <w:pPr>
              <w:pStyle w:val="TableParagraph"/>
              <w:spacing w:before="11"/>
              <w:rPr>
                <w:rFonts w:ascii="Times New Roman" w:hAnsi="Times New Roman" w:cs="Times New Roman"/>
                <w:b/>
                <w:i/>
              </w:rPr>
            </w:pPr>
          </w:p>
          <w:p w14:paraId="242ABD6D" w14:textId="77777777" w:rsidR="002440D8" w:rsidRDefault="00607892">
            <w:pPr>
              <w:pStyle w:val="TableParagraph"/>
              <w:ind w:left="109"/>
              <w:rPr>
                <w:rFonts w:ascii="Times New Roman" w:hAnsi="Times New Roman" w:cs="Times New Roman"/>
              </w:rPr>
            </w:pPr>
            <w:r>
              <w:rPr>
                <w:rFonts w:ascii="Times New Roman" w:hAnsi="Times New Roman" w:cs="Times New Roman"/>
              </w:rPr>
              <w:t>„AIDS i</w:t>
            </w:r>
            <w:r>
              <w:rPr>
                <w:rFonts w:ascii="Times New Roman" w:hAnsi="Times New Roman" w:cs="Times New Roman"/>
                <w:spacing w:val="-2"/>
              </w:rPr>
              <w:t xml:space="preserve"> </w:t>
            </w:r>
            <w:r>
              <w:rPr>
                <w:rFonts w:ascii="Times New Roman" w:hAnsi="Times New Roman" w:cs="Times New Roman"/>
              </w:rPr>
              <w:t>mladi“</w:t>
            </w:r>
          </w:p>
          <w:p w14:paraId="16B1B633" w14:textId="77777777" w:rsidR="002440D8" w:rsidRDefault="002440D8">
            <w:pPr>
              <w:pStyle w:val="TableParagraph"/>
              <w:rPr>
                <w:rFonts w:ascii="Times New Roman" w:hAnsi="Times New Roman" w:cs="Times New Roman"/>
                <w:b/>
                <w:i/>
              </w:rPr>
            </w:pPr>
          </w:p>
          <w:p w14:paraId="3AA76D76" w14:textId="77777777" w:rsidR="002440D8" w:rsidRDefault="00607892">
            <w:pPr>
              <w:pStyle w:val="TableParagraph"/>
              <w:ind w:left="109"/>
              <w:rPr>
                <w:rFonts w:ascii="Times New Roman" w:hAnsi="Times New Roman" w:cs="Times New Roman"/>
              </w:rPr>
            </w:pPr>
            <w:r>
              <w:rPr>
                <w:rFonts w:ascii="Times New Roman" w:hAnsi="Times New Roman" w:cs="Times New Roman"/>
              </w:rPr>
              <w:t>Izložba</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3"/>
              </w:rPr>
              <w:t xml:space="preserve"> </w:t>
            </w:r>
            <w:r>
              <w:rPr>
                <w:rFonts w:ascii="Times New Roman" w:hAnsi="Times New Roman" w:cs="Times New Roman"/>
              </w:rPr>
              <w:t>panou</w:t>
            </w:r>
            <w:r>
              <w:rPr>
                <w:rFonts w:ascii="Times New Roman" w:hAnsi="Times New Roman" w:cs="Times New Roman"/>
                <w:spacing w:val="-2"/>
              </w:rPr>
              <w:t xml:space="preserve"> </w:t>
            </w:r>
            <w:r>
              <w:rPr>
                <w:rFonts w:ascii="Times New Roman" w:hAnsi="Times New Roman" w:cs="Times New Roman"/>
              </w:rPr>
              <w:t>knjižnice</w:t>
            </w:r>
          </w:p>
        </w:tc>
        <w:tc>
          <w:tcPr>
            <w:tcW w:w="17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1F24C7" w14:textId="77777777" w:rsidR="002440D8" w:rsidRDefault="002440D8">
            <w:pPr>
              <w:pStyle w:val="TableParagraph"/>
              <w:spacing w:before="11"/>
              <w:rPr>
                <w:rFonts w:ascii="Times New Roman" w:hAnsi="Times New Roman" w:cs="Times New Roman"/>
                <w:b/>
                <w:i/>
              </w:rPr>
            </w:pPr>
          </w:p>
          <w:p w14:paraId="79D2C91F" w14:textId="77777777" w:rsidR="002440D8" w:rsidRDefault="00607892">
            <w:pPr>
              <w:pStyle w:val="TableParagraph"/>
              <w:ind w:left="112" w:right="295"/>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1"/>
              </w:rPr>
              <w:t xml:space="preserve"> </w:t>
            </w:r>
            <w:r>
              <w:rPr>
                <w:rFonts w:ascii="Times New Roman" w:hAnsi="Times New Roman" w:cs="Times New Roman"/>
              </w:rPr>
              <w:t>prof.</w:t>
            </w:r>
            <w:r>
              <w:rPr>
                <w:rFonts w:ascii="Times New Roman" w:hAnsi="Times New Roman" w:cs="Times New Roman"/>
                <w:spacing w:val="-8"/>
              </w:rPr>
              <w:t xml:space="preserve"> </w:t>
            </w:r>
            <w:r>
              <w:rPr>
                <w:rFonts w:ascii="Times New Roman" w:hAnsi="Times New Roman" w:cs="Times New Roman"/>
              </w:rPr>
              <w:t>biologije</w:t>
            </w:r>
          </w:p>
        </w:tc>
      </w:tr>
      <w:tr w:rsidR="002440D8" w14:paraId="07F153AB" w14:textId="77777777">
        <w:trPr>
          <w:trHeight w:val="1132"/>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48862499" w14:textId="77777777" w:rsidR="002440D8" w:rsidRDefault="002440D8">
            <w:pPr>
              <w:widowControl w:val="0"/>
              <w:spacing w:after="0" w:line="240" w:lineRule="auto"/>
              <w:rPr>
                <w:rFonts w:ascii="Times New Roman" w:hAnsi="Times New Roman" w:cs="Times New Roman"/>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36E456" w14:textId="77777777" w:rsidR="002440D8" w:rsidRDefault="002440D8">
            <w:pPr>
              <w:pStyle w:val="TableParagraph"/>
              <w:rPr>
                <w:rFonts w:ascii="Times New Roman" w:hAnsi="Times New Roman" w:cs="Times New Roman"/>
                <w:b/>
                <w:i/>
              </w:rPr>
            </w:pPr>
          </w:p>
          <w:p w14:paraId="1DE2A085" w14:textId="77777777" w:rsidR="002440D8" w:rsidRDefault="002440D8">
            <w:pPr>
              <w:pStyle w:val="TableParagraph"/>
              <w:spacing w:before="11"/>
              <w:rPr>
                <w:rFonts w:ascii="Times New Roman" w:hAnsi="Times New Roman" w:cs="Times New Roman"/>
                <w:b/>
                <w:i/>
              </w:rPr>
            </w:pPr>
          </w:p>
          <w:p w14:paraId="1A34C9AA" w14:textId="77777777" w:rsidR="002440D8" w:rsidRDefault="00607892">
            <w:pPr>
              <w:pStyle w:val="TableParagraph"/>
              <w:ind w:left="273"/>
              <w:rPr>
                <w:rFonts w:ascii="Times New Roman" w:hAnsi="Times New Roman" w:cs="Times New Roman"/>
              </w:rPr>
            </w:pPr>
            <w:r>
              <w:rPr>
                <w:rFonts w:ascii="Times New Roman" w:hAnsi="Times New Roman" w:cs="Times New Roman"/>
              </w:rPr>
              <w:t>12</w:t>
            </w:r>
          </w:p>
        </w:tc>
        <w:tc>
          <w:tcPr>
            <w:tcW w:w="737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292CD6" w14:textId="77777777" w:rsidR="002440D8" w:rsidRDefault="002440D8">
            <w:pPr>
              <w:pStyle w:val="TableParagraph"/>
              <w:spacing w:before="11"/>
              <w:rPr>
                <w:rFonts w:ascii="Times New Roman" w:hAnsi="Times New Roman" w:cs="Times New Roman"/>
                <w:b/>
                <w:i/>
              </w:rPr>
            </w:pPr>
          </w:p>
          <w:p w14:paraId="24AA02C8" w14:textId="77777777" w:rsidR="002440D8" w:rsidRDefault="00607892">
            <w:pPr>
              <w:pStyle w:val="TableParagraph"/>
              <w:numPr>
                <w:ilvl w:val="0"/>
                <w:numId w:val="80"/>
              </w:numPr>
              <w:tabs>
                <w:tab w:val="left" w:pos="349"/>
              </w:tabs>
              <w:spacing w:line="292" w:lineRule="exact"/>
              <w:ind w:hanging="239"/>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29398202" w14:textId="77777777" w:rsidR="002440D8" w:rsidRDefault="00607892">
            <w:pPr>
              <w:pStyle w:val="TableParagraph"/>
              <w:numPr>
                <w:ilvl w:val="1"/>
                <w:numId w:val="80"/>
              </w:numPr>
              <w:tabs>
                <w:tab w:val="left" w:pos="830"/>
                <w:tab w:val="left" w:pos="831"/>
              </w:tabs>
              <w:ind w:left="830" w:right="887"/>
              <w:rPr>
                <w:rFonts w:ascii="Times New Roman" w:hAnsi="Times New Roman" w:cs="Times New Roman"/>
              </w:rPr>
            </w:pPr>
            <w:r>
              <w:rPr>
                <w:rFonts w:ascii="Times New Roman" w:hAnsi="Times New Roman" w:cs="Times New Roman"/>
              </w:rPr>
              <w:t>Praćenje novih izdanja stručne literature kao i pedagoško-</w:t>
            </w:r>
            <w:r>
              <w:rPr>
                <w:rFonts w:ascii="Times New Roman" w:hAnsi="Times New Roman" w:cs="Times New Roman"/>
                <w:spacing w:val="-52"/>
              </w:rPr>
              <w:t xml:space="preserve"> </w:t>
            </w:r>
            <w:r>
              <w:rPr>
                <w:rFonts w:ascii="Times New Roman" w:hAnsi="Times New Roman" w:cs="Times New Roman"/>
              </w:rPr>
              <w:t>metodičke literature</w:t>
            </w:r>
            <w:r>
              <w:rPr>
                <w:rFonts w:ascii="Times New Roman" w:hAnsi="Times New Roman" w:cs="Times New Roman"/>
                <w:spacing w:val="-1"/>
              </w:rPr>
              <w:t xml:space="preserve"> </w:t>
            </w:r>
            <w:r>
              <w:rPr>
                <w:rFonts w:ascii="Times New Roman" w:hAnsi="Times New Roman" w:cs="Times New Roman"/>
              </w:rPr>
              <w:t>za</w:t>
            </w:r>
            <w:r>
              <w:rPr>
                <w:rFonts w:ascii="Times New Roman" w:hAnsi="Times New Roman" w:cs="Times New Roman"/>
                <w:spacing w:val="-2"/>
              </w:rPr>
              <w:t xml:space="preserve"> </w:t>
            </w:r>
            <w:r>
              <w:rPr>
                <w:rFonts w:ascii="Times New Roman" w:hAnsi="Times New Roman" w:cs="Times New Roman"/>
              </w:rPr>
              <w:t>nastavnike</w:t>
            </w:r>
          </w:p>
        </w:tc>
        <w:tc>
          <w:tcPr>
            <w:tcW w:w="28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3D47EB" w14:textId="77777777" w:rsidR="002440D8" w:rsidRDefault="002440D8">
            <w:pPr>
              <w:pStyle w:val="TableParagraph"/>
              <w:rPr>
                <w:rFonts w:ascii="Times New Roman" w:hAnsi="Times New Roman" w:cs="Times New Roman"/>
                <w:b/>
                <w:i/>
              </w:rPr>
            </w:pPr>
          </w:p>
          <w:p w14:paraId="2FFCB6E6" w14:textId="77777777" w:rsidR="002440D8" w:rsidRDefault="002440D8">
            <w:pPr>
              <w:pStyle w:val="TableParagraph"/>
              <w:spacing w:before="11"/>
              <w:rPr>
                <w:rFonts w:ascii="Times New Roman" w:hAnsi="Times New Roman" w:cs="Times New Roman"/>
                <w:b/>
                <w:i/>
              </w:rPr>
            </w:pPr>
          </w:p>
          <w:p w14:paraId="0D0155B2" w14:textId="77777777" w:rsidR="002440D8" w:rsidRDefault="00607892">
            <w:pPr>
              <w:pStyle w:val="TableParagraph"/>
              <w:ind w:left="109" w:right="575"/>
              <w:rPr>
                <w:rFonts w:ascii="Times New Roman" w:hAnsi="Times New Roman" w:cs="Times New Roman"/>
              </w:rPr>
            </w:pPr>
            <w:r>
              <w:rPr>
                <w:rFonts w:ascii="Times New Roman" w:hAnsi="Times New Roman" w:cs="Times New Roman"/>
              </w:rPr>
              <w:t>Predavanja, radionice,</w:t>
            </w:r>
            <w:r>
              <w:rPr>
                <w:rFonts w:ascii="Times New Roman" w:hAnsi="Times New Roman" w:cs="Times New Roman"/>
                <w:spacing w:val="-52"/>
              </w:rPr>
              <w:t xml:space="preserve"> </w:t>
            </w:r>
            <w:r>
              <w:rPr>
                <w:rFonts w:ascii="Times New Roman" w:hAnsi="Times New Roman" w:cs="Times New Roman"/>
              </w:rPr>
              <w:t>iskustva</w:t>
            </w:r>
          </w:p>
        </w:tc>
        <w:tc>
          <w:tcPr>
            <w:tcW w:w="17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4153BA" w14:textId="77777777" w:rsidR="002440D8" w:rsidRDefault="002440D8">
            <w:pPr>
              <w:pStyle w:val="TableParagraph"/>
              <w:rPr>
                <w:rFonts w:ascii="Times New Roman" w:hAnsi="Times New Roman" w:cs="Times New Roman"/>
                <w:b/>
                <w:i/>
              </w:rPr>
            </w:pPr>
          </w:p>
          <w:p w14:paraId="7035B3AD" w14:textId="77777777" w:rsidR="002440D8" w:rsidRDefault="002440D8">
            <w:pPr>
              <w:pStyle w:val="TableParagraph"/>
              <w:spacing w:before="11"/>
              <w:rPr>
                <w:rFonts w:ascii="Times New Roman" w:hAnsi="Times New Roman" w:cs="Times New Roman"/>
                <w:b/>
                <w:i/>
              </w:rPr>
            </w:pPr>
          </w:p>
          <w:p w14:paraId="573ADB06" w14:textId="77777777" w:rsidR="002440D8" w:rsidRDefault="00607892">
            <w:pPr>
              <w:pStyle w:val="TableParagraph"/>
              <w:ind w:left="112"/>
              <w:rPr>
                <w:rFonts w:ascii="Times New Roman" w:hAnsi="Times New Roman" w:cs="Times New Roman"/>
              </w:rPr>
            </w:pPr>
            <w:r>
              <w:rPr>
                <w:rFonts w:ascii="Times New Roman" w:hAnsi="Times New Roman" w:cs="Times New Roman"/>
              </w:rPr>
              <w:t>Knjižničar</w:t>
            </w:r>
          </w:p>
        </w:tc>
      </w:tr>
      <w:tr w:rsidR="002440D8" w14:paraId="66070117" w14:textId="77777777">
        <w:trPr>
          <w:trHeight w:val="1185"/>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50237C78" w14:textId="77777777" w:rsidR="002440D8" w:rsidRDefault="002440D8">
            <w:pPr>
              <w:widowControl w:val="0"/>
              <w:spacing w:after="0" w:line="240" w:lineRule="auto"/>
              <w:rPr>
                <w:rFonts w:ascii="Times New Roman" w:hAnsi="Times New Roman" w:cs="Times New Roman"/>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C6AEE04" w14:textId="77777777" w:rsidR="002440D8" w:rsidRDefault="002440D8">
            <w:pPr>
              <w:pStyle w:val="TableParagraph"/>
              <w:rPr>
                <w:rFonts w:ascii="Times New Roman" w:hAnsi="Times New Roman" w:cs="Times New Roman"/>
                <w:b/>
                <w:i/>
              </w:rPr>
            </w:pPr>
          </w:p>
          <w:p w14:paraId="2D3A1B45" w14:textId="77777777" w:rsidR="002440D8" w:rsidRDefault="002440D8">
            <w:pPr>
              <w:pStyle w:val="TableParagraph"/>
              <w:rPr>
                <w:rFonts w:ascii="Times New Roman" w:hAnsi="Times New Roman" w:cs="Times New Roman"/>
                <w:b/>
                <w:i/>
              </w:rPr>
            </w:pPr>
          </w:p>
          <w:p w14:paraId="2934FDCF" w14:textId="77777777" w:rsidR="002440D8" w:rsidRDefault="002440D8">
            <w:pPr>
              <w:pStyle w:val="TableParagraph"/>
              <w:spacing w:before="1"/>
              <w:rPr>
                <w:rFonts w:ascii="Times New Roman" w:hAnsi="Times New Roman" w:cs="Times New Roman"/>
                <w:b/>
                <w:i/>
              </w:rPr>
            </w:pPr>
          </w:p>
          <w:p w14:paraId="70F9BC92" w14:textId="77777777" w:rsidR="002440D8" w:rsidRDefault="00607892">
            <w:pPr>
              <w:pStyle w:val="TableParagraph"/>
              <w:spacing w:line="285" w:lineRule="exact"/>
              <w:ind w:left="29"/>
              <w:jc w:val="center"/>
              <w:rPr>
                <w:rFonts w:ascii="Times New Roman" w:hAnsi="Times New Roman" w:cs="Times New Roman"/>
              </w:rPr>
            </w:pPr>
            <w:r>
              <w:rPr>
                <w:rFonts w:ascii="Times New Roman" w:hAnsi="Times New Roman" w:cs="Times New Roman"/>
              </w:rPr>
              <w:t>3</w:t>
            </w:r>
          </w:p>
        </w:tc>
        <w:tc>
          <w:tcPr>
            <w:tcW w:w="737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C42D18" w14:textId="77777777" w:rsidR="002440D8" w:rsidRDefault="002440D8">
            <w:pPr>
              <w:pStyle w:val="TableParagraph"/>
              <w:spacing w:before="1"/>
              <w:rPr>
                <w:rFonts w:ascii="Times New Roman" w:hAnsi="Times New Roman" w:cs="Times New Roman"/>
                <w:b/>
                <w:i/>
              </w:rPr>
            </w:pPr>
          </w:p>
          <w:p w14:paraId="7C02B587" w14:textId="77777777" w:rsidR="002440D8" w:rsidRDefault="00607892">
            <w:pPr>
              <w:pStyle w:val="TableParagraph"/>
              <w:numPr>
                <w:ilvl w:val="0"/>
                <w:numId w:val="81"/>
              </w:numPr>
              <w:tabs>
                <w:tab w:val="left" w:pos="349"/>
              </w:tabs>
              <w:spacing w:line="292" w:lineRule="exact"/>
              <w:ind w:hanging="239"/>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0EFAE4A5" w14:textId="77777777" w:rsidR="002440D8" w:rsidRDefault="00607892">
            <w:pPr>
              <w:pStyle w:val="TableParagraph"/>
              <w:numPr>
                <w:ilvl w:val="1"/>
                <w:numId w:val="81"/>
              </w:numPr>
              <w:tabs>
                <w:tab w:val="left" w:pos="830"/>
                <w:tab w:val="left" w:pos="831"/>
              </w:tabs>
              <w:spacing w:line="292" w:lineRule="exact"/>
              <w:ind w:left="830" w:right="515"/>
              <w:rPr>
                <w:rFonts w:ascii="Times New Roman" w:hAnsi="Times New Roman" w:cs="Times New Roman"/>
              </w:rPr>
            </w:pPr>
            <w:r>
              <w:rPr>
                <w:rFonts w:ascii="Times New Roman" w:hAnsi="Times New Roman" w:cs="Times New Roman"/>
              </w:rPr>
              <w:t>Dogovor s ravnateljem škole o provedbi svih akcija i poslova u</w:t>
            </w:r>
            <w:r>
              <w:rPr>
                <w:rFonts w:ascii="Times New Roman" w:hAnsi="Times New Roman" w:cs="Times New Roman"/>
                <w:spacing w:val="-52"/>
              </w:rPr>
              <w:t xml:space="preserve"> </w:t>
            </w:r>
            <w:r>
              <w:rPr>
                <w:rFonts w:ascii="Times New Roman" w:hAnsi="Times New Roman" w:cs="Times New Roman"/>
              </w:rPr>
              <w:t>knjižnici</w:t>
            </w:r>
          </w:p>
        </w:tc>
        <w:tc>
          <w:tcPr>
            <w:tcW w:w="28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22574C" w14:textId="77777777" w:rsidR="002440D8" w:rsidRDefault="002440D8">
            <w:pPr>
              <w:pStyle w:val="TableParagraph"/>
              <w:rPr>
                <w:rFonts w:ascii="Times New Roman" w:hAnsi="Times New Roman" w:cs="Times New Roman"/>
                <w:b/>
                <w:i/>
              </w:rPr>
            </w:pPr>
          </w:p>
          <w:p w14:paraId="227BD1C8" w14:textId="77777777" w:rsidR="002440D8" w:rsidRDefault="002440D8">
            <w:pPr>
              <w:pStyle w:val="TableParagraph"/>
              <w:spacing w:before="1"/>
              <w:rPr>
                <w:rFonts w:ascii="Times New Roman" w:hAnsi="Times New Roman" w:cs="Times New Roman"/>
                <w:b/>
                <w:i/>
              </w:rPr>
            </w:pPr>
          </w:p>
          <w:p w14:paraId="032BB0F7" w14:textId="77777777" w:rsidR="002440D8" w:rsidRDefault="00607892">
            <w:pPr>
              <w:pStyle w:val="TableParagraph"/>
              <w:ind w:left="109"/>
              <w:rPr>
                <w:rFonts w:ascii="Times New Roman" w:hAnsi="Times New Roman" w:cs="Times New Roman"/>
              </w:rPr>
            </w:pPr>
            <w:r>
              <w:rPr>
                <w:rFonts w:ascii="Times New Roman" w:hAnsi="Times New Roman" w:cs="Times New Roman"/>
              </w:rPr>
              <w:t>Dogovor</w:t>
            </w:r>
          </w:p>
        </w:tc>
        <w:tc>
          <w:tcPr>
            <w:tcW w:w="17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3095E6" w14:textId="77777777" w:rsidR="002440D8" w:rsidRDefault="002440D8">
            <w:pPr>
              <w:pStyle w:val="TableParagraph"/>
              <w:rPr>
                <w:rFonts w:ascii="Times New Roman" w:hAnsi="Times New Roman" w:cs="Times New Roman"/>
                <w:b/>
                <w:i/>
              </w:rPr>
            </w:pPr>
          </w:p>
          <w:p w14:paraId="68F36BCD" w14:textId="77777777" w:rsidR="002440D8" w:rsidRDefault="002440D8">
            <w:pPr>
              <w:pStyle w:val="TableParagraph"/>
              <w:spacing w:before="5"/>
              <w:rPr>
                <w:rFonts w:ascii="Times New Roman" w:hAnsi="Times New Roman" w:cs="Times New Roman"/>
                <w:b/>
                <w:i/>
              </w:rPr>
            </w:pPr>
          </w:p>
          <w:p w14:paraId="5D7B80BF" w14:textId="77777777" w:rsidR="002440D8" w:rsidRDefault="00607892">
            <w:pPr>
              <w:pStyle w:val="TableParagraph"/>
              <w:spacing w:line="290" w:lineRule="atLeast"/>
              <w:ind w:left="112" w:right="526"/>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52"/>
              </w:rPr>
              <w:t xml:space="preserve"> </w:t>
            </w:r>
            <w:r>
              <w:rPr>
                <w:rFonts w:ascii="Times New Roman" w:hAnsi="Times New Roman" w:cs="Times New Roman"/>
              </w:rPr>
              <w:t>suradnji</w:t>
            </w:r>
            <w:r>
              <w:rPr>
                <w:rFonts w:ascii="Times New Roman" w:hAnsi="Times New Roman" w:cs="Times New Roman"/>
                <w:spacing w:val="-1"/>
              </w:rPr>
              <w:t xml:space="preserve"> </w:t>
            </w:r>
            <w:r>
              <w:rPr>
                <w:rFonts w:ascii="Times New Roman" w:hAnsi="Times New Roman" w:cs="Times New Roman"/>
              </w:rPr>
              <w:t>s</w:t>
            </w:r>
          </w:p>
        </w:tc>
      </w:tr>
      <w:tr w:rsidR="002440D8" w14:paraId="23FAB2C0" w14:textId="77777777">
        <w:trPr>
          <w:trHeight w:val="1572"/>
        </w:trPr>
        <w:tc>
          <w:tcPr>
            <w:tcW w:w="13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C1CA2A" w14:textId="77777777" w:rsidR="002440D8" w:rsidRDefault="002440D8">
            <w:pPr>
              <w:pStyle w:val="TableParagraph"/>
              <w:rPr>
                <w:rFonts w:ascii="Times New Roman" w:hAnsi="Times New Roman" w:cs="Times New Roman"/>
              </w:rPr>
            </w:pP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757BEE" w14:textId="77777777" w:rsidR="002440D8" w:rsidRDefault="002440D8">
            <w:pPr>
              <w:pStyle w:val="TableParagraph"/>
              <w:rPr>
                <w:rFonts w:ascii="Times New Roman" w:hAnsi="Times New Roman" w:cs="Times New Roman"/>
              </w:rPr>
            </w:pPr>
          </w:p>
        </w:tc>
        <w:tc>
          <w:tcPr>
            <w:tcW w:w="7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204F06" w14:textId="77777777" w:rsidR="002440D8" w:rsidRDefault="00607892">
            <w:pPr>
              <w:pStyle w:val="TableParagraph"/>
              <w:numPr>
                <w:ilvl w:val="0"/>
                <w:numId w:val="82"/>
              </w:numPr>
              <w:tabs>
                <w:tab w:val="left" w:pos="830"/>
                <w:tab w:val="left" w:pos="831"/>
              </w:tabs>
              <w:spacing w:before="1"/>
              <w:ind w:left="830" w:right="519"/>
              <w:rPr>
                <w:rFonts w:ascii="Times New Roman" w:hAnsi="Times New Roman" w:cs="Times New Roman"/>
              </w:rPr>
            </w:pPr>
            <w:r>
              <w:rPr>
                <w:rFonts w:ascii="Times New Roman" w:hAnsi="Times New Roman" w:cs="Times New Roman"/>
              </w:rPr>
              <w:t>Suradnja s računovođom u svezi ostvarenja financijskog plana</w:t>
            </w:r>
            <w:r>
              <w:rPr>
                <w:rFonts w:ascii="Times New Roman" w:hAnsi="Times New Roman" w:cs="Times New Roman"/>
                <w:spacing w:val="-53"/>
              </w:rPr>
              <w:t xml:space="preserve"> </w:t>
            </w:r>
            <w:r>
              <w:rPr>
                <w:rFonts w:ascii="Times New Roman" w:hAnsi="Times New Roman" w:cs="Times New Roman"/>
              </w:rPr>
              <w:t>nabave</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w:t>
            </w:r>
          </w:p>
          <w:p w14:paraId="268472CC" w14:textId="77777777" w:rsidR="002440D8" w:rsidRDefault="00607892">
            <w:pPr>
              <w:pStyle w:val="TableParagraph"/>
              <w:numPr>
                <w:ilvl w:val="0"/>
                <w:numId w:val="82"/>
              </w:numPr>
              <w:tabs>
                <w:tab w:val="left" w:pos="830"/>
                <w:tab w:val="left" w:pos="831"/>
              </w:tabs>
              <w:spacing w:line="304" w:lineRule="exact"/>
              <w:ind w:hanging="361"/>
              <w:rPr>
                <w:rFonts w:ascii="Times New Roman" w:hAnsi="Times New Roman" w:cs="Times New Roman"/>
              </w:rPr>
            </w:pPr>
            <w:r>
              <w:rPr>
                <w:rFonts w:ascii="Times New Roman" w:hAnsi="Times New Roman" w:cs="Times New Roman"/>
              </w:rPr>
              <w:t>Izvještaj</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stanju</w:t>
            </w:r>
            <w:r>
              <w:rPr>
                <w:rFonts w:ascii="Times New Roman" w:hAnsi="Times New Roman" w:cs="Times New Roman"/>
                <w:spacing w:val="-3"/>
              </w:rPr>
              <w:t xml:space="preserve"> </w:t>
            </w:r>
            <w:r>
              <w:rPr>
                <w:rFonts w:ascii="Times New Roman" w:hAnsi="Times New Roman" w:cs="Times New Roman"/>
              </w:rPr>
              <w:t>knjižničnog</w:t>
            </w:r>
            <w:r>
              <w:rPr>
                <w:rFonts w:ascii="Times New Roman" w:hAnsi="Times New Roman" w:cs="Times New Roman"/>
                <w:spacing w:val="-5"/>
              </w:rPr>
              <w:t xml:space="preserve"> </w:t>
            </w:r>
            <w:r>
              <w:rPr>
                <w:rFonts w:ascii="Times New Roman" w:hAnsi="Times New Roman" w:cs="Times New Roman"/>
              </w:rPr>
              <w:t>fonda</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31.12.2008.</w:t>
            </w:r>
          </w:p>
          <w:p w14:paraId="4234B8E0" w14:textId="77777777" w:rsidR="002440D8" w:rsidRDefault="00607892">
            <w:pPr>
              <w:pStyle w:val="TableParagraph"/>
              <w:numPr>
                <w:ilvl w:val="0"/>
                <w:numId w:val="82"/>
              </w:numPr>
              <w:tabs>
                <w:tab w:val="left" w:pos="830"/>
                <w:tab w:val="left" w:pos="831"/>
              </w:tabs>
              <w:ind w:left="830" w:right="1098"/>
              <w:rPr>
                <w:rFonts w:ascii="Times New Roman" w:hAnsi="Times New Roman" w:cs="Times New Roman"/>
              </w:rPr>
            </w:pPr>
            <w:r>
              <w:rPr>
                <w:rFonts w:ascii="Times New Roman" w:hAnsi="Times New Roman" w:cs="Times New Roman"/>
              </w:rPr>
              <w:t>Završetak</w:t>
            </w:r>
            <w:r>
              <w:rPr>
                <w:rFonts w:ascii="Times New Roman" w:hAnsi="Times New Roman" w:cs="Times New Roman"/>
                <w:spacing w:val="-8"/>
              </w:rPr>
              <w:t xml:space="preserve"> </w:t>
            </w:r>
            <w:r>
              <w:rPr>
                <w:rFonts w:ascii="Times New Roman" w:hAnsi="Times New Roman" w:cs="Times New Roman"/>
              </w:rPr>
              <w:t>prvog</w:t>
            </w:r>
            <w:r>
              <w:rPr>
                <w:rFonts w:ascii="Times New Roman" w:hAnsi="Times New Roman" w:cs="Times New Roman"/>
                <w:spacing w:val="-5"/>
              </w:rPr>
              <w:t xml:space="preserve"> </w:t>
            </w:r>
            <w:r>
              <w:rPr>
                <w:rFonts w:ascii="Times New Roman" w:hAnsi="Times New Roman" w:cs="Times New Roman"/>
              </w:rPr>
              <w:t>polugodišta,</w:t>
            </w:r>
            <w:r>
              <w:rPr>
                <w:rFonts w:ascii="Times New Roman" w:hAnsi="Times New Roman" w:cs="Times New Roman"/>
                <w:spacing w:val="-7"/>
              </w:rPr>
              <w:t xml:space="preserve"> </w:t>
            </w:r>
            <w:r>
              <w:rPr>
                <w:rFonts w:ascii="Times New Roman" w:hAnsi="Times New Roman" w:cs="Times New Roman"/>
              </w:rPr>
              <w:t>prisustvovanje</w:t>
            </w:r>
            <w:r>
              <w:rPr>
                <w:rFonts w:ascii="Times New Roman" w:hAnsi="Times New Roman" w:cs="Times New Roman"/>
                <w:spacing w:val="-8"/>
              </w:rPr>
              <w:t xml:space="preserve"> </w:t>
            </w:r>
            <w:r>
              <w:rPr>
                <w:rFonts w:ascii="Times New Roman" w:hAnsi="Times New Roman" w:cs="Times New Roman"/>
              </w:rPr>
              <w:t>sjednicama</w:t>
            </w:r>
            <w:r>
              <w:rPr>
                <w:rFonts w:ascii="Times New Roman" w:hAnsi="Times New Roman" w:cs="Times New Roman"/>
                <w:spacing w:val="-51"/>
              </w:rPr>
              <w:t xml:space="preserve"> </w:t>
            </w:r>
            <w:r>
              <w:rPr>
                <w:rFonts w:ascii="Times New Roman" w:hAnsi="Times New Roman" w:cs="Times New Roman"/>
              </w:rPr>
              <w:t>Nastavničkog vijeća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sastancima stručnih</w:t>
            </w:r>
            <w:r>
              <w:rPr>
                <w:rFonts w:ascii="Times New Roman" w:hAnsi="Times New Roman" w:cs="Times New Roman"/>
                <w:spacing w:val="-2"/>
              </w:rPr>
              <w:t xml:space="preserve"> </w:t>
            </w:r>
            <w:r>
              <w:rPr>
                <w:rFonts w:ascii="Times New Roman" w:hAnsi="Times New Roman" w:cs="Times New Roman"/>
              </w:rPr>
              <w:t>aktiva</w:t>
            </w:r>
          </w:p>
        </w:tc>
        <w:tc>
          <w:tcPr>
            <w:tcW w:w="28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A54F20" w14:textId="77777777" w:rsidR="002440D8" w:rsidRDefault="00607892">
            <w:pPr>
              <w:pStyle w:val="TableParagraph"/>
              <w:spacing w:before="1"/>
              <w:ind w:left="109"/>
              <w:rPr>
                <w:rFonts w:ascii="Times New Roman" w:hAnsi="Times New Roman" w:cs="Times New Roman"/>
              </w:rPr>
            </w:pPr>
            <w:r>
              <w:rPr>
                <w:rFonts w:ascii="Times New Roman" w:hAnsi="Times New Roman" w:cs="Times New Roman"/>
              </w:rPr>
              <w:t>Izvještaj</w:t>
            </w:r>
          </w:p>
        </w:tc>
        <w:tc>
          <w:tcPr>
            <w:tcW w:w="181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D97218" w14:textId="77777777" w:rsidR="002440D8" w:rsidRDefault="00607892">
            <w:pPr>
              <w:pStyle w:val="TableParagraph"/>
              <w:spacing w:before="1"/>
              <w:ind w:left="112" w:right="281"/>
              <w:rPr>
                <w:rFonts w:ascii="Times New Roman" w:hAnsi="Times New Roman" w:cs="Times New Roman"/>
              </w:rPr>
            </w:pPr>
            <w:r>
              <w:rPr>
                <w:rFonts w:ascii="Times New Roman" w:hAnsi="Times New Roman" w:cs="Times New Roman"/>
              </w:rPr>
              <w:t>računovođom</w:t>
            </w:r>
            <w:r>
              <w:rPr>
                <w:rFonts w:ascii="Times New Roman" w:hAnsi="Times New Roman" w:cs="Times New Roman"/>
                <w:spacing w:val="-52"/>
              </w:rPr>
              <w:t xml:space="preserve"> </w:t>
            </w:r>
            <w:r>
              <w:rPr>
                <w:rFonts w:ascii="Times New Roman" w:hAnsi="Times New Roman" w:cs="Times New Roman"/>
              </w:rPr>
              <w:t>škole</w:t>
            </w:r>
          </w:p>
        </w:tc>
      </w:tr>
    </w:tbl>
    <w:p w14:paraId="63A833C8" w14:textId="77777777" w:rsidR="002440D8" w:rsidRDefault="002440D8">
      <w:pPr>
        <w:pStyle w:val="Tijeloteksta"/>
        <w:spacing w:before="9"/>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36"/>
        <w:gridCol w:w="19"/>
        <w:gridCol w:w="966"/>
        <w:gridCol w:w="29"/>
        <w:gridCol w:w="7109"/>
        <w:gridCol w:w="23"/>
        <w:gridCol w:w="2881"/>
        <w:gridCol w:w="68"/>
        <w:gridCol w:w="22"/>
        <w:gridCol w:w="1805"/>
      </w:tblGrid>
      <w:tr w:rsidR="002440D8" w14:paraId="45DE3D39" w14:textId="77777777">
        <w:trPr>
          <w:trHeight w:val="585"/>
        </w:trPr>
        <w:tc>
          <w:tcPr>
            <w:tcW w:w="13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D77D29"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E97140"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3DAA788B"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SATI</w:t>
            </w:r>
          </w:p>
        </w:tc>
        <w:tc>
          <w:tcPr>
            <w:tcW w:w="72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DF5399" w14:textId="77777777" w:rsidR="002440D8" w:rsidRDefault="00607892">
            <w:pPr>
              <w:pStyle w:val="TableParagraph"/>
              <w:spacing w:line="292" w:lineRule="exact"/>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79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96EC06"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882"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E97B0B"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NOSITELJ</w:t>
            </w:r>
          </w:p>
          <w:p w14:paraId="1D223F2C"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PROGRAMA</w:t>
            </w:r>
          </w:p>
        </w:tc>
      </w:tr>
      <w:tr w:rsidR="002440D8" w14:paraId="4877BB03" w14:textId="77777777">
        <w:trPr>
          <w:trHeight w:val="4923"/>
        </w:trPr>
        <w:tc>
          <w:tcPr>
            <w:tcW w:w="136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DF7D0F" w14:textId="77777777" w:rsidR="002440D8" w:rsidRDefault="002440D8">
            <w:pPr>
              <w:pStyle w:val="TableParagraph"/>
              <w:spacing w:before="11"/>
              <w:rPr>
                <w:rFonts w:ascii="Times New Roman" w:hAnsi="Times New Roman" w:cs="Times New Roman"/>
                <w:b/>
                <w:i/>
              </w:rPr>
            </w:pPr>
          </w:p>
          <w:p w14:paraId="0DCDA1FC" w14:textId="77777777" w:rsidR="002440D8" w:rsidRDefault="00607892">
            <w:pPr>
              <w:pStyle w:val="TableParagraph"/>
              <w:ind w:left="107"/>
              <w:rPr>
                <w:rFonts w:ascii="Times New Roman" w:hAnsi="Times New Roman" w:cs="Times New Roman"/>
              </w:rPr>
            </w:pPr>
            <w:r>
              <w:rPr>
                <w:rFonts w:ascii="Times New Roman" w:hAnsi="Times New Roman" w:cs="Times New Roman"/>
              </w:rPr>
              <w:t>SIJEČANJ</w:t>
            </w: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CC0C00" w14:textId="77777777" w:rsidR="002440D8" w:rsidRDefault="002440D8">
            <w:pPr>
              <w:pStyle w:val="TableParagraph"/>
              <w:rPr>
                <w:rFonts w:ascii="Times New Roman" w:hAnsi="Times New Roman" w:cs="Times New Roman"/>
                <w:b/>
                <w:i/>
              </w:rPr>
            </w:pPr>
          </w:p>
          <w:p w14:paraId="42F53278" w14:textId="77777777" w:rsidR="002440D8" w:rsidRDefault="002440D8">
            <w:pPr>
              <w:pStyle w:val="TableParagraph"/>
              <w:spacing w:before="11"/>
              <w:rPr>
                <w:rFonts w:ascii="Times New Roman" w:hAnsi="Times New Roman" w:cs="Times New Roman"/>
                <w:b/>
                <w:i/>
              </w:rPr>
            </w:pPr>
          </w:p>
          <w:p w14:paraId="539DF099" w14:textId="77777777" w:rsidR="002440D8" w:rsidRDefault="00607892">
            <w:pPr>
              <w:pStyle w:val="TableParagraph"/>
              <w:ind w:left="273"/>
              <w:rPr>
                <w:rFonts w:ascii="Times New Roman" w:hAnsi="Times New Roman" w:cs="Times New Roman"/>
              </w:rPr>
            </w:pPr>
            <w:r>
              <w:rPr>
                <w:rFonts w:ascii="Times New Roman" w:hAnsi="Times New Roman" w:cs="Times New Roman"/>
              </w:rPr>
              <w:t>50</w:t>
            </w:r>
          </w:p>
        </w:tc>
        <w:tc>
          <w:tcPr>
            <w:tcW w:w="72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23F09A" w14:textId="77777777" w:rsidR="002440D8" w:rsidRDefault="002440D8">
            <w:pPr>
              <w:pStyle w:val="TableParagraph"/>
              <w:spacing w:before="11"/>
              <w:rPr>
                <w:rFonts w:ascii="Times New Roman" w:hAnsi="Times New Roman" w:cs="Times New Roman"/>
                <w:b/>
                <w:i/>
              </w:rPr>
            </w:pPr>
          </w:p>
          <w:p w14:paraId="16D227AD" w14:textId="77777777" w:rsidR="002440D8" w:rsidRDefault="00607892">
            <w:pPr>
              <w:pStyle w:val="TableParagraph"/>
              <w:numPr>
                <w:ilvl w:val="0"/>
                <w:numId w:val="83"/>
              </w:numPr>
              <w:tabs>
                <w:tab w:val="left" w:pos="346"/>
              </w:tabs>
              <w:spacing w:line="292"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1748E8B3" w14:textId="77777777" w:rsidR="002440D8" w:rsidRDefault="00607892">
            <w:pPr>
              <w:pStyle w:val="TableParagraph"/>
              <w:numPr>
                <w:ilvl w:val="1"/>
                <w:numId w:val="83"/>
              </w:numPr>
              <w:tabs>
                <w:tab w:val="left" w:pos="828"/>
                <w:tab w:val="left" w:pos="829"/>
              </w:tabs>
              <w:ind w:right="198"/>
              <w:rPr>
                <w:rFonts w:ascii="Times New Roman" w:hAnsi="Times New Roman" w:cs="Times New Roman"/>
              </w:rPr>
            </w:pPr>
            <w:r>
              <w:rPr>
                <w:rFonts w:ascii="Times New Roman" w:hAnsi="Times New Roman" w:cs="Times New Roman"/>
              </w:rPr>
              <w:t xml:space="preserve">Posudba lektire i stručnih knjiga učenicima za izradu maturalnih </w:t>
            </w:r>
            <w:r>
              <w:rPr>
                <w:rFonts w:ascii="Times New Roman" w:hAnsi="Times New Roman" w:cs="Times New Roman"/>
                <w:spacing w:val="-53"/>
              </w:rPr>
              <w:t xml:space="preserve"> </w:t>
            </w:r>
            <w:r>
              <w:rPr>
                <w:rFonts w:ascii="Times New Roman" w:hAnsi="Times New Roman" w:cs="Times New Roman"/>
              </w:rPr>
              <w:t>ili</w:t>
            </w:r>
            <w:r>
              <w:rPr>
                <w:rFonts w:ascii="Times New Roman" w:hAnsi="Times New Roman" w:cs="Times New Roman"/>
                <w:spacing w:val="-1"/>
              </w:rPr>
              <w:t xml:space="preserve"> </w:t>
            </w:r>
            <w:r>
              <w:rPr>
                <w:rFonts w:ascii="Times New Roman" w:hAnsi="Times New Roman" w:cs="Times New Roman"/>
              </w:rPr>
              <w:t>završnih</w:t>
            </w:r>
            <w:r>
              <w:rPr>
                <w:rFonts w:ascii="Times New Roman" w:hAnsi="Times New Roman" w:cs="Times New Roman"/>
                <w:spacing w:val="1"/>
              </w:rPr>
              <w:t xml:space="preserve"> </w:t>
            </w:r>
            <w:r>
              <w:rPr>
                <w:rFonts w:ascii="Times New Roman" w:hAnsi="Times New Roman" w:cs="Times New Roman"/>
              </w:rPr>
              <w:t>radova</w:t>
            </w:r>
          </w:p>
          <w:p w14:paraId="6313CE20" w14:textId="77777777" w:rsidR="002440D8" w:rsidRDefault="00607892">
            <w:pPr>
              <w:pStyle w:val="TableParagraph"/>
              <w:numPr>
                <w:ilvl w:val="1"/>
                <w:numId w:val="83"/>
              </w:numPr>
              <w:tabs>
                <w:tab w:val="left" w:pos="828"/>
                <w:tab w:val="left" w:pos="829"/>
              </w:tabs>
              <w:ind w:right="400"/>
              <w:rPr>
                <w:rFonts w:ascii="Times New Roman" w:hAnsi="Times New Roman" w:cs="Times New Roman"/>
              </w:rPr>
            </w:pPr>
            <w:r>
              <w:rPr>
                <w:rFonts w:ascii="Times New Roman" w:hAnsi="Times New Roman" w:cs="Times New Roman"/>
              </w:rPr>
              <w:t>Rad s učenicima u izvannastavnim i slobodnim aktivnostima –</w:t>
            </w:r>
            <w:r>
              <w:rPr>
                <w:rFonts w:ascii="Times New Roman" w:hAnsi="Times New Roman" w:cs="Times New Roman"/>
                <w:spacing w:val="-52"/>
              </w:rPr>
              <w:t xml:space="preserve"> </w:t>
            </w:r>
            <w:r>
              <w:rPr>
                <w:rFonts w:ascii="Times New Roman" w:hAnsi="Times New Roman" w:cs="Times New Roman"/>
              </w:rPr>
              <w:t>suradnja i pomoć u</w:t>
            </w:r>
            <w:r>
              <w:rPr>
                <w:rFonts w:ascii="Times New Roman" w:hAnsi="Times New Roman" w:cs="Times New Roman"/>
                <w:spacing w:val="1"/>
              </w:rPr>
              <w:t xml:space="preserve"> </w:t>
            </w:r>
            <w:r>
              <w:rPr>
                <w:rFonts w:ascii="Times New Roman" w:hAnsi="Times New Roman" w:cs="Times New Roman"/>
              </w:rPr>
              <w:t>realizaciji sadržaja novinarskih i drugih</w:t>
            </w:r>
            <w:r>
              <w:rPr>
                <w:rFonts w:ascii="Times New Roman" w:hAnsi="Times New Roman" w:cs="Times New Roman"/>
                <w:spacing w:val="1"/>
              </w:rPr>
              <w:t xml:space="preserve"> </w:t>
            </w:r>
            <w:r>
              <w:rPr>
                <w:rFonts w:ascii="Times New Roman" w:hAnsi="Times New Roman" w:cs="Times New Roman"/>
              </w:rPr>
              <w:t>grupa</w:t>
            </w:r>
          </w:p>
          <w:p w14:paraId="09D79D2F" w14:textId="77777777" w:rsidR="002440D8" w:rsidRDefault="00607892">
            <w:pPr>
              <w:pStyle w:val="TableParagraph"/>
              <w:numPr>
                <w:ilvl w:val="1"/>
                <w:numId w:val="83"/>
              </w:numPr>
              <w:tabs>
                <w:tab w:val="left" w:pos="828"/>
                <w:tab w:val="left" w:pos="829"/>
              </w:tabs>
              <w:ind w:right="971"/>
              <w:rPr>
                <w:rFonts w:ascii="Times New Roman" w:hAnsi="Times New Roman" w:cs="Times New Roman"/>
              </w:rPr>
            </w:pPr>
            <w:r>
              <w:rPr>
                <w:rFonts w:ascii="Times New Roman" w:hAnsi="Times New Roman" w:cs="Times New Roman"/>
              </w:rPr>
              <w:t>Rad s mladim knjižničarima na posudbi knjižnične građe</w:t>
            </w:r>
            <w:r>
              <w:rPr>
                <w:rFonts w:ascii="Times New Roman" w:hAnsi="Times New Roman" w:cs="Times New Roman"/>
                <w:spacing w:val="-53"/>
              </w:rPr>
              <w:t xml:space="preserve"> </w:t>
            </w:r>
            <w:r>
              <w:rPr>
                <w:rFonts w:ascii="Times New Roman" w:hAnsi="Times New Roman" w:cs="Times New Roman"/>
              </w:rPr>
              <w:t>(zaduživanje</w:t>
            </w:r>
            <w:r>
              <w:rPr>
                <w:rFonts w:ascii="Times New Roman" w:hAnsi="Times New Roman" w:cs="Times New Roman"/>
                <w:spacing w:val="-3"/>
              </w:rPr>
              <w:t xml:space="preserve"> </w:t>
            </w:r>
            <w:r>
              <w:rPr>
                <w:rFonts w:ascii="Times New Roman" w:hAnsi="Times New Roman" w:cs="Times New Roman"/>
              </w:rPr>
              <w:t>i razduživanje)</w:t>
            </w:r>
          </w:p>
          <w:p w14:paraId="2FB5DBB5" w14:textId="77777777" w:rsidR="002440D8" w:rsidRDefault="00607892">
            <w:pPr>
              <w:pStyle w:val="TableParagraph"/>
              <w:numPr>
                <w:ilvl w:val="1"/>
                <w:numId w:val="83"/>
              </w:numPr>
              <w:tabs>
                <w:tab w:val="left" w:pos="828"/>
                <w:tab w:val="left" w:pos="829"/>
              </w:tabs>
              <w:ind w:right="725"/>
              <w:rPr>
                <w:rFonts w:ascii="Times New Roman" w:hAnsi="Times New Roman" w:cs="Times New Roman"/>
                <w:b/>
              </w:rPr>
            </w:pPr>
            <w:r>
              <w:rPr>
                <w:rFonts w:ascii="Times New Roman" w:hAnsi="Times New Roman" w:cs="Times New Roman"/>
              </w:rPr>
              <w:t xml:space="preserve">Čitateljski klub – međupredmetna tema: </w:t>
            </w:r>
            <w:r>
              <w:rPr>
                <w:rFonts w:ascii="Times New Roman" w:hAnsi="Times New Roman" w:cs="Times New Roman"/>
                <w:b/>
              </w:rPr>
              <w:t>Osobni i socijalni</w:t>
            </w:r>
            <w:r>
              <w:rPr>
                <w:rFonts w:ascii="Times New Roman" w:hAnsi="Times New Roman" w:cs="Times New Roman"/>
                <w:b/>
                <w:spacing w:val="-52"/>
              </w:rPr>
              <w:t xml:space="preserve"> </w:t>
            </w:r>
            <w:r>
              <w:rPr>
                <w:rFonts w:ascii="Times New Roman" w:hAnsi="Times New Roman" w:cs="Times New Roman"/>
                <w:b/>
              </w:rPr>
              <w:t>razvoj</w:t>
            </w:r>
          </w:p>
          <w:p w14:paraId="6EBA7B1A" w14:textId="77777777" w:rsidR="002440D8" w:rsidRDefault="002440D8">
            <w:pPr>
              <w:pStyle w:val="TableParagraph"/>
              <w:rPr>
                <w:rFonts w:ascii="Times New Roman" w:hAnsi="Times New Roman" w:cs="Times New Roman"/>
                <w:b/>
                <w:i/>
              </w:rPr>
            </w:pPr>
          </w:p>
          <w:p w14:paraId="0311982C" w14:textId="77777777" w:rsidR="002440D8" w:rsidRDefault="00607892">
            <w:pPr>
              <w:pStyle w:val="TableParagraph"/>
              <w:numPr>
                <w:ilvl w:val="2"/>
                <w:numId w:val="84"/>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5507900C" w14:textId="77777777" w:rsidR="002440D8" w:rsidRDefault="00607892">
            <w:pPr>
              <w:pStyle w:val="TableParagraph"/>
              <w:numPr>
                <w:ilvl w:val="2"/>
                <w:numId w:val="84"/>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1E2E01D1" w14:textId="77777777" w:rsidR="002440D8" w:rsidRDefault="00607892">
            <w:pPr>
              <w:pStyle w:val="TableParagraph"/>
              <w:numPr>
                <w:ilvl w:val="2"/>
                <w:numId w:val="85"/>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66087728" w14:textId="77777777" w:rsidR="002440D8" w:rsidRDefault="00607892">
            <w:pPr>
              <w:pStyle w:val="TableParagraph"/>
              <w:numPr>
                <w:ilvl w:val="2"/>
                <w:numId w:val="85"/>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6DD01744" w14:textId="77777777" w:rsidR="002440D8" w:rsidRDefault="00607892">
            <w:pPr>
              <w:pStyle w:val="TableParagraph"/>
              <w:numPr>
                <w:ilvl w:val="2"/>
                <w:numId w:val="85"/>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3"/>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279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196E75" w14:textId="77777777" w:rsidR="002440D8" w:rsidRDefault="002440D8">
            <w:pPr>
              <w:pStyle w:val="TableParagraph"/>
              <w:rPr>
                <w:rFonts w:ascii="Times New Roman" w:hAnsi="Times New Roman" w:cs="Times New Roman"/>
                <w:b/>
                <w:i/>
              </w:rPr>
            </w:pPr>
          </w:p>
          <w:p w14:paraId="61AF67ED" w14:textId="77777777" w:rsidR="002440D8" w:rsidRDefault="002440D8">
            <w:pPr>
              <w:pStyle w:val="TableParagraph"/>
              <w:spacing w:before="11"/>
              <w:rPr>
                <w:rFonts w:ascii="Times New Roman" w:hAnsi="Times New Roman" w:cs="Times New Roman"/>
                <w:b/>
                <w:i/>
              </w:rPr>
            </w:pPr>
          </w:p>
          <w:p w14:paraId="2132DEBE" w14:textId="77777777" w:rsidR="002440D8" w:rsidRDefault="00607892">
            <w:pPr>
              <w:pStyle w:val="TableParagraph"/>
              <w:ind w:left="108" w:right="241"/>
              <w:rPr>
                <w:rFonts w:ascii="Times New Roman" w:hAnsi="Times New Roman" w:cs="Times New Roman"/>
              </w:rPr>
            </w:pPr>
            <w:r>
              <w:rPr>
                <w:rFonts w:ascii="Times New Roman" w:hAnsi="Times New Roman" w:cs="Times New Roman"/>
              </w:rPr>
              <w:t>Individualni i grupni rad s</w:t>
            </w:r>
            <w:r>
              <w:rPr>
                <w:rFonts w:ascii="Times New Roman" w:hAnsi="Times New Roman" w:cs="Times New Roman"/>
                <w:spacing w:val="-52"/>
              </w:rPr>
              <w:t xml:space="preserve"> </w:t>
            </w:r>
            <w:r>
              <w:rPr>
                <w:rFonts w:ascii="Times New Roman" w:hAnsi="Times New Roman" w:cs="Times New Roman"/>
              </w:rPr>
              <w:t>mladim knjižničarima</w:t>
            </w:r>
          </w:p>
        </w:tc>
        <w:tc>
          <w:tcPr>
            <w:tcW w:w="1882"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97EB3A" w14:textId="77777777" w:rsidR="002440D8" w:rsidRDefault="002440D8">
            <w:pPr>
              <w:pStyle w:val="TableParagraph"/>
              <w:rPr>
                <w:rFonts w:ascii="Times New Roman" w:hAnsi="Times New Roman" w:cs="Times New Roman"/>
                <w:b/>
                <w:i/>
              </w:rPr>
            </w:pPr>
          </w:p>
          <w:p w14:paraId="5A27DF7E" w14:textId="77777777" w:rsidR="002440D8" w:rsidRDefault="002440D8">
            <w:pPr>
              <w:pStyle w:val="TableParagraph"/>
              <w:spacing w:before="11"/>
              <w:rPr>
                <w:rFonts w:ascii="Times New Roman" w:hAnsi="Times New Roman" w:cs="Times New Roman"/>
                <w:b/>
                <w:i/>
              </w:rPr>
            </w:pPr>
          </w:p>
          <w:p w14:paraId="46B5D34B" w14:textId="77777777" w:rsidR="002440D8" w:rsidRDefault="00607892">
            <w:pPr>
              <w:pStyle w:val="TableParagraph"/>
              <w:ind w:left="108" w:right="409"/>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1"/>
              </w:rPr>
              <w:t xml:space="preserve"> </w:t>
            </w:r>
            <w:r>
              <w:rPr>
                <w:rFonts w:ascii="Times New Roman" w:hAnsi="Times New Roman" w:cs="Times New Roman"/>
              </w:rPr>
              <w:t>suradnji s</w:t>
            </w:r>
            <w:r>
              <w:rPr>
                <w:rFonts w:ascii="Times New Roman" w:hAnsi="Times New Roman" w:cs="Times New Roman"/>
                <w:spacing w:val="1"/>
              </w:rPr>
              <w:t xml:space="preserve"> </w:t>
            </w:r>
            <w:r>
              <w:rPr>
                <w:rFonts w:ascii="Times New Roman" w:hAnsi="Times New Roman" w:cs="Times New Roman"/>
              </w:rPr>
              <w:t>razrednicima</w:t>
            </w:r>
          </w:p>
        </w:tc>
      </w:tr>
      <w:tr w:rsidR="002440D8" w14:paraId="1FD2686C" w14:textId="77777777">
        <w:trPr>
          <w:trHeight w:val="1800"/>
        </w:trPr>
        <w:tc>
          <w:tcPr>
            <w:tcW w:w="1366"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4E48F8" w14:textId="77777777" w:rsidR="002440D8" w:rsidRDefault="002440D8">
            <w:pPr>
              <w:pStyle w:val="TableParagraph"/>
              <w:rPr>
                <w:rFonts w:ascii="Times New Roman" w:hAnsi="Times New Roman" w:cs="Times New Roman"/>
              </w:rPr>
            </w:pP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5214A1" w14:textId="77777777" w:rsidR="002440D8" w:rsidRDefault="002440D8">
            <w:pPr>
              <w:pStyle w:val="TableParagraph"/>
              <w:rPr>
                <w:rFonts w:ascii="Times New Roman" w:hAnsi="Times New Roman" w:cs="Times New Roman"/>
              </w:rPr>
            </w:pP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EE49B7" w14:textId="77777777" w:rsidR="002440D8" w:rsidRDefault="00607892">
            <w:pPr>
              <w:pStyle w:val="TableParagraph"/>
              <w:numPr>
                <w:ilvl w:val="2"/>
                <w:numId w:val="86"/>
              </w:numPr>
              <w:tabs>
                <w:tab w:val="left" w:pos="729"/>
              </w:tabs>
              <w:spacing w:before="1"/>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458EDA88" w14:textId="77777777" w:rsidR="002440D8" w:rsidRDefault="00607892">
            <w:pPr>
              <w:pStyle w:val="TableParagraph"/>
              <w:numPr>
                <w:ilvl w:val="2"/>
                <w:numId w:val="86"/>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1462605C" w14:textId="77777777" w:rsidR="002440D8" w:rsidRDefault="00607892">
            <w:pPr>
              <w:pStyle w:val="TableParagraph"/>
              <w:numPr>
                <w:ilvl w:val="2"/>
                <w:numId w:val="87"/>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1D1771CE" w14:textId="77777777" w:rsidR="002440D8" w:rsidRDefault="00607892">
            <w:pPr>
              <w:pStyle w:val="TableParagraph"/>
              <w:numPr>
                <w:ilvl w:val="2"/>
                <w:numId w:val="87"/>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2775B125" w14:textId="77777777" w:rsidR="002440D8" w:rsidRDefault="00607892">
            <w:pPr>
              <w:pStyle w:val="TableParagraph"/>
              <w:numPr>
                <w:ilvl w:val="2"/>
                <w:numId w:val="87"/>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3"/>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283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19B2F4" w14:textId="77777777" w:rsidR="002440D8" w:rsidRDefault="002440D8">
            <w:pPr>
              <w:pStyle w:val="TableParagraph"/>
              <w:rPr>
                <w:rFonts w:ascii="Times New Roman" w:hAnsi="Times New Roman" w:cs="Times New Roman"/>
              </w:rPr>
            </w:pPr>
          </w:p>
        </w:tc>
        <w:tc>
          <w:tcPr>
            <w:tcW w:w="182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F324AB" w14:textId="77777777" w:rsidR="002440D8" w:rsidRDefault="002440D8">
            <w:pPr>
              <w:pStyle w:val="TableParagraph"/>
              <w:rPr>
                <w:rFonts w:ascii="Times New Roman" w:hAnsi="Times New Roman" w:cs="Times New Roman"/>
              </w:rPr>
            </w:pPr>
          </w:p>
        </w:tc>
      </w:tr>
      <w:tr w:rsidR="002440D8" w14:paraId="4757EBF8" w14:textId="77777777">
        <w:trPr>
          <w:trHeight w:val="2036"/>
        </w:trPr>
        <w:tc>
          <w:tcPr>
            <w:tcW w:w="1366" w:type="dxa"/>
            <w:gridSpan w:val="2"/>
            <w:vMerge/>
            <w:tcBorders>
              <w:left w:val="single" w:sz="4" w:space="0" w:color="000001"/>
              <w:bottom w:val="single" w:sz="4" w:space="0" w:color="000001"/>
              <w:right w:val="single" w:sz="4" w:space="0" w:color="000001"/>
            </w:tcBorders>
            <w:shd w:val="clear" w:color="auto" w:fill="auto"/>
            <w:tcMar>
              <w:left w:w="108" w:type="dxa"/>
            </w:tcMar>
          </w:tcPr>
          <w:p w14:paraId="65FCC8D4" w14:textId="77777777" w:rsidR="002440D8" w:rsidRDefault="002440D8">
            <w:pPr>
              <w:widowControl w:val="0"/>
              <w:spacing w:after="0" w:line="240" w:lineRule="auto"/>
              <w:rPr>
                <w:rFonts w:ascii="Times New Roman" w:hAnsi="Times New Roman" w:cs="Times New Roman"/>
              </w:rPr>
            </w:pP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B165CD" w14:textId="77777777" w:rsidR="002440D8" w:rsidRDefault="002440D8">
            <w:pPr>
              <w:pStyle w:val="TableParagraph"/>
              <w:rPr>
                <w:rFonts w:ascii="Times New Roman" w:hAnsi="Times New Roman" w:cs="Times New Roman"/>
                <w:b/>
                <w:i/>
              </w:rPr>
            </w:pPr>
          </w:p>
          <w:p w14:paraId="099B3BD3" w14:textId="77777777" w:rsidR="002440D8" w:rsidRDefault="002440D8">
            <w:pPr>
              <w:pStyle w:val="TableParagraph"/>
              <w:spacing w:before="11"/>
              <w:rPr>
                <w:rFonts w:ascii="Times New Roman" w:hAnsi="Times New Roman" w:cs="Times New Roman"/>
                <w:b/>
                <w:i/>
              </w:rPr>
            </w:pPr>
          </w:p>
          <w:p w14:paraId="2352B2AB" w14:textId="77777777" w:rsidR="002440D8" w:rsidRDefault="00607892">
            <w:pPr>
              <w:pStyle w:val="TableParagraph"/>
              <w:ind w:right="482"/>
              <w:jc w:val="right"/>
              <w:rPr>
                <w:rFonts w:ascii="Times New Roman" w:hAnsi="Times New Roman" w:cs="Times New Roman"/>
              </w:rPr>
            </w:pPr>
            <w:r>
              <w:rPr>
                <w:rFonts w:ascii="Times New Roman" w:hAnsi="Times New Roman" w:cs="Times New Roman"/>
              </w:rPr>
              <w:t>80</w:t>
            </w: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9D199F" w14:textId="77777777" w:rsidR="002440D8" w:rsidRDefault="002440D8">
            <w:pPr>
              <w:pStyle w:val="TableParagraph"/>
              <w:spacing w:before="11"/>
              <w:rPr>
                <w:rFonts w:ascii="Times New Roman" w:hAnsi="Times New Roman" w:cs="Times New Roman"/>
                <w:b/>
                <w:i/>
              </w:rPr>
            </w:pPr>
          </w:p>
          <w:p w14:paraId="43ECB7E3" w14:textId="77777777" w:rsidR="002440D8" w:rsidRDefault="00607892">
            <w:pPr>
              <w:pStyle w:val="TableParagraph"/>
              <w:numPr>
                <w:ilvl w:val="0"/>
                <w:numId w:val="88"/>
              </w:numPr>
              <w:tabs>
                <w:tab w:val="left" w:pos="346"/>
              </w:tabs>
              <w:spacing w:before="1"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6B57521C" w14:textId="77777777" w:rsidR="002440D8" w:rsidRDefault="00607892">
            <w:pPr>
              <w:pStyle w:val="TableParagraph"/>
              <w:numPr>
                <w:ilvl w:val="1"/>
                <w:numId w:val="88"/>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knjiga</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tehnička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stručna</w:t>
            </w:r>
            <w:r>
              <w:rPr>
                <w:rFonts w:ascii="Times New Roman" w:hAnsi="Times New Roman" w:cs="Times New Roman"/>
                <w:spacing w:val="-5"/>
              </w:rPr>
              <w:t xml:space="preserve"> </w:t>
            </w:r>
            <w:r>
              <w:rPr>
                <w:rFonts w:ascii="Times New Roman" w:hAnsi="Times New Roman" w:cs="Times New Roman"/>
              </w:rPr>
              <w:t>obrada</w:t>
            </w:r>
          </w:p>
          <w:p w14:paraId="0FF5E36D" w14:textId="77777777" w:rsidR="002440D8" w:rsidRDefault="00607892">
            <w:pPr>
              <w:pStyle w:val="TableParagraph"/>
              <w:numPr>
                <w:ilvl w:val="1"/>
                <w:numId w:val="88"/>
              </w:numPr>
              <w:tabs>
                <w:tab w:val="left" w:pos="828"/>
                <w:tab w:val="left" w:pos="829"/>
              </w:tabs>
              <w:spacing w:before="1"/>
              <w:ind w:right="921"/>
              <w:rPr>
                <w:rFonts w:ascii="Times New Roman" w:hAnsi="Times New Roman" w:cs="Times New Roman"/>
              </w:rPr>
            </w:pPr>
            <w:r>
              <w:rPr>
                <w:rFonts w:ascii="Times New Roman" w:hAnsi="Times New Roman" w:cs="Times New Roman"/>
              </w:rPr>
              <w:t>Reinventarizacija i katalogizacija knjižnične građe putem</w:t>
            </w:r>
            <w:r>
              <w:rPr>
                <w:rFonts w:ascii="Times New Roman" w:hAnsi="Times New Roman" w:cs="Times New Roman"/>
                <w:spacing w:val="-52"/>
              </w:rPr>
              <w:t xml:space="preserve"> </w:t>
            </w:r>
            <w:r>
              <w:rPr>
                <w:rFonts w:ascii="Times New Roman" w:hAnsi="Times New Roman" w:cs="Times New Roman"/>
              </w:rPr>
              <w:t>kompjutera</w:t>
            </w:r>
          </w:p>
          <w:p w14:paraId="67228BC3" w14:textId="77777777" w:rsidR="002440D8" w:rsidRDefault="00607892">
            <w:pPr>
              <w:pStyle w:val="TableParagraph"/>
              <w:numPr>
                <w:ilvl w:val="1"/>
                <w:numId w:val="88"/>
              </w:numPr>
              <w:tabs>
                <w:tab w:val="left" w:pos="828"/>
                <w:tab w:val="left" w:pos="829"/>
              </w:tabs>
              <w:ind w:right="454"/>
              <w:rPr>
                <w:rFonts w:ascii="Times New Roman" w:hAnsi="Times New Roman" w:cs="Times New Roman"/>
              </w:rPr>
            </w:pPr>
            <w:r>
              <w:rPr>
                <w:rFonts w:ascii="Times New Roman" w:hAnsi="Times New Roman" w:cs="Times New Roman"/>
              </w:rPr>
              <w:t>Kompletiranje časopisa u godišta i narudžba novih brojeva za</w:t>
            </w:r>
            <w:r>
              <w:rPr>
                <w:rFonts w:ascii="Times New Roman" w:hAnsi="Times New Roman" w:cs="Times New Roman"/>
                <w:spacing w:val="-52"/>
              </w:rPr>
              <w:t xml:space="preserve"> </w:t>
            </w:r>
            <w:r>
              <w:rPr>
                <w:rFonts w:ascii="Times New Roman" w:hAnsi="Times New Roman" w:cs="Times New Roman"/>
              </w:rPr>
              <w:t>tekuću godinu</w:t>
            </w:r>
          </w:p>
        </w:tc>
        <w:tc>
          <w:tcPr>
            <w:tcW w:w="283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589667" w14:textId="77777777" w:rsidR="002440D8" w:rsidRDefault="002440D8">
            <w:pPr>
              <w:pStyle w:val="TableParagraph"/>
              <w:rPr>
                <w:rFonts w:ascii="Times New Roman" w:hAnsi="Times New Roman" w:cs="Times New Roman"/>
                <w:b/>
                <w:i/>
              </w:rPr>
            </w:pPr>
          </w:p>
          <w:p w14:paraId="688EA9BC" w14:textId="77777777" w:rsidR="002440D8" w:rsidRDefault="002440D8">
            <w:pPr>
              <w:pStyle w:val="TableParagraph"/>
              <w:spacing w:before="11"/>
              <w:rPr>
                <w:rFonts w:ascii="Times New Roman" w:hAnsi="Times New Roman" w:cs="Times New Roman"/>
                <w:b/>
                <w:i/>
              </w:rPr>
            </w:pPr>
          </w:p>
          <w:p w14:paraId="4412739A" w14:textId="77777777" w:rsidR="002440D8" w:rsidRDefault="00607892">
            <w:pPr>
              <w:pStyle w:val="TableParagraph"/>
              <w:ind w:left="108"/>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82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2E9C0C7" w14:textId="77777777" w:rsidR="002440D8" w:rsidRDefault="002440D8">
            <w:pPr>
              <w:pStyle w:val="TableParagraph"/>
              <w:rPr>
                <w:rFonts w:ascii="Times New Roman" w:hAnsi="Times New Roman" w:cs="Times New Roman"/>
                <w:b/>
                <w:i/>
              </w:rPr>
            </w:pPr>
          </w:p>
          <w:p w14:paraId="2C954000" w14:textId="77777777" w:rsidR="002440D8" w:rsidRDefault="002440D8">
            <w:pPr>
              <w:pStyle w:val="TableParagraph"/>
              <w:spacing w:before="11"/>
              <w:rPr>
                <w:rFonts w:ascii="Times New Roman" w:hAnsi="Times New Roman" w:cs="Times New Roman"/>
                <w:b/>
                <w:i/>
              </w:rPr>
            </w:pPr>
          </w:p>
          <w:p w14:paraId="74C51232"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627FFCF1" w14:textId="77777777">
        <w:trPr>
          <w:trHeight w:val="1697"/>
        </w:trPr>
        <w:tc>
          <w:tcPr>
            <w:tcW w:w="1366" w:type="dxa"/>
            <w:gridSpan w:val="2"/>
            <w:vMerge/>
            <w:tcBorders>
              <w:left w:val="single" w:sz="4" w:space="0" w:color="000001"/>
              <w:bottom w:val="single" w:sz="4" w:space="0" w:color="000001"/>
              <w:right w:val="single" w:sz="4" w:space="0" w:color="000001"/>
            </w:tcBorders>
            <w:shd w:val="clear" w:color="auto" w:fill="auto"/>
            <w:tcMar>
              <w:left w:w="108" w:type="dxa"/>
            </w:tcMar>
          </w:tcPr>
          <w:p w14:paraId="130460D6" w14:textId="77777777" w:rsidR="002440D8" w:rsidRDefault="002440D8">
            <w:pPr>
              <w:widowControl w:val="0"/>
              <w:spacing w:after="0" w:line="240" w:lineRule="auto"/>
              <w:rPr>
                <w:rFonts w:ascii="Times New Roman" w:hAnsi="Times New Roman" w:cs="Times New Roman"/>
              </w:rPr>
            </w:pP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03C01E" w14:textId="77777777" w:rsidR="002440D8" w:rsidRDefault="002440D8">
            <w:pPr>
              <w:pStyle w:val="TableParagraph"/>
              <w:rPr>
                <w:rFonts w:ascii="Times New Roman" w:hAnsi="Times New Roman" w:cs="Times New Roman"/>
                <w:b/>
                <w:i/>
              </w:rPr>
            </w:pPr>
          </w:p>
          <w:p w14:paraId="6CEE1896" w14:textId="77777777" w:rsidR="002440D8" w:rsidRDefault="002440D8">
            <w:pPr>
              <w:pStyle w:val="TableParagraph"/>
              <w:spacing w:before="1"/>
              <w:rPr>
                <w:rFonts w:ascii="Times New Roman" w:hAnsi="Times New Roman" w:cs="Times New Roman"/>
                <w:b/>
                <w:i/>
              </w:rPr>
            </w:pPr>
          </w:p>
          <w:p w14:paraId="05321C98" w14:textId="77777777" w:rsidR="002440D8" w:rsidRDefault="00607892">
            <w:pPr>
              <w:pStyle w:val="TableParagraph"/>
              <w:ind w:right="492"/>
              <w:jc w:val="right"/>
              <w:rPr>
                <w:rFonts w:ascii="Times New Roman" w:hAnsi="Times New Roman" w:cs="Times New Roman"/>
              </w:rPr>
            </w:pPr>
            <w:r>
              <w:rPr>
                <w:rFonts w:ascii="Times New Roman" w:hAnsi="Times New Roman" w:cs="Times New Roman"/>
              </w:rPr>
              <w:t>6</w:t>
            </w: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7FAE7C" w14:textId="77777777" w:rsidR="002440D8" w:rsidRDefault="002440D8">
            <w:pPr>
              <w:pStyle w:val="TableParagraph"/>
              <w:spacing w:before="1"/>
              <w:rPr>
                <w:rFonts w:ascii="Times New Roman" w:hAnsi="Times New Roman" w:cs="Times New Roman"/>
                <w:b/>
                <w:i/>
              </w:rPr>
            </w:pPr>
          </w:p>
          <w:p w14:paraId="3355BEE3" w14:textId="77777777" w:rsidR="002440D8" w:rsidRDefault="00607892">
            <w:pPr>
              <w:pStyle w:val="TableParagraph"/>
              <w:numPr>
                <w:ilvl w:val="0"/>
                <w:numId w:val="89"/>
              </w:numPr>
              <w:tabs>
                <w:tab w:val="left" w:pos="346"/>
              </w:tabs>
              <w:spacing w:before="1"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7"/>
              </w:rPr>
              <w:t xml:space="preserve"> </w:t>
            </w:r>
            <w:r>
              <w:rPr>
                <w:rFonts w:ascii="Times New Roman" w:hAnsi="Times New Roman" w:cs="Times New Roman"/>
              </w:rPr>
              <w:t>i</w:t>
            </w:r>
            <w:r>
              <w:rPr>
                <w:rFonts w:ascii="Times New Roman" w:hAnsi="Times New Roman" w:cs="Times New Roman"/>
                <w:spacing w:val="-8"/>
              </w:rPr>
              <w:t xml:space="preserve"> </w:t>
            </w:r>
            <w:r>
              <w:rPr>
                <w:rFonts w:ascii="Times New Roman" w:hAnsi="Times New Roman" w:cs="Times New Roman"/>
              </w:rPr>
              <w:t>javna</w:t>
            </w:r>
            <w:r>
              <w:rPr>
                <w:rFonts w:ascii="Times New Roman" w:hAnsi="Times New Roman" w:cs="Times New Roman"/>
                <w:spacing w:val="-8"/>
              </w:rPr>
              <w:t xml:space="preserve"> </w:t>
            </w:r>
            <w:r>
              <w:rPr>
                <w:rFonts w:ascii="Times New Roman" w:hAnsi="Times New Roman" w:cs="Times New Roman"/>
              </w:rPr>
              <w:t>djelatnost</w:t>
            </w:r>
            <w:r>
              <w:rPr>
                <w:rFonts w:ascii="Times New Roman" w:hAnsi="Times New Roman" w:cs="Times New Roman"/>
                <w:spacing w:val="-4"/>
              </w:rPr>
              <w:t xml:space="preserve"> </w:t>
            </w:r>
            <w:r>
              <w:rPr>
                <w:rFonts w:ascii="Times New Roman" w:hAnsi="Times New Roman" w:cs="Times New Roman"/>
              </w:rPr>
              <w:t>knjižnice</w:t>
            </w:r>
          </w:p>
          <w:p w14:paraId="7B88DD68" w14:textId="77777777" w:rsidR="002440D8" w:rsidRDefault="00607892">
            <w:pPr>
              <w:pStyle w:val="TableParagraph"/>
              <w:numPr>
                <w:ilvl w:val="1"/>
                <w:numId w:val="89"/>
              </w:numPr>
              <w:tabs>
                <w:tab w:val="left" w:pos="828"/>
                <w:tab w:val="left" w:pos="829"/>
              </w:tabs>
              <w:ind w:right="966"/>
              <w:rPr>
                <w:rFonts w:ascii="Times New Roman" w:hAnsi="Times New Roman" w:cs="Times New Roman"/>
              </w:rPr>
            </w:pPr>
            <w:r>
              <w:rPr>
                <w:rFonts w:ascii="Times New Roman" w:hAnsi="Times New Roman" w:cs="Times New Roman"/>
              </w:rPr>
              <w:t>Uređenje panoa knjižnice u suradnji s voditeljima aktiva</w:t>
            </w:r>
            <w:r>
              <w:rPr>
                <w:rFonts w:ascii="Times New Roman" w:hAnsi="Times New Roman" w:cs="Times New Roman"/>
                <w:spacing w:val="-52"/>
              </w:rPr>
              <w:t xml:space="preserve"> </w:t>
            </w:r>
            <w:r>
              <w:rPr>
                <w:rFonts w:ascii="Times New Roman" w:hAnsi="Times New Roman" w:cs="Times New Roman"/>
              </w:rPr>
              <w:t>hrvatskog jezika</w:t>
            </w:r>
          </w:p>
          <w:p w14:paraId="4CA2E1E8" w14:textId="77777777" w:rsidR="002440D8" w:rsidRDefault="00607892">
            <w:pPr>
              <w:pStyle w:val="TableParagraph"/>
              <w:numPr>
                <w:ilvl w:val="1"/>
                <w:numId w:val="89"/>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Pripremanje</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sakupljanje</w:t>
            </w:r>
            <w:r>
              <w:rPr>
                <w:rFonts w:ascii="Times New Roman" w:hAnsi="Times New Roman" w:cs="Times New Roman"/>
                <w:spacing w:val="-2"/>
              </w:rPr>
              <w:t xml:space="preserve"> </w:t>
            </w:r>
            <w:r>
              <w:rPr>
                <w:rFonts w:ascii="Times New Roman" w:hAnsi="Times New Roman" w:cs="Times New Roman"/>
              </w:rPr>
              <w:t>materijala</w:t>
            </w:r>
            <w:r>
              <w:rPr>
                <w:rFonts w:ascii="Times New Roman" w:hAnsi="Times New Roman" w:cs="Times New Roman"/>
                <w:spacing w:val="-3"/>
              </w:rPr>
              <w:t xml:space="preserve"> </w:t>
            </w:r>
            <w:r>
              <w:rPr>
                <w:rFonts w:ascii="Times New Roman" w:hAnsi="Times New Roman" w:cs="Times New Roman"/>
              </w:rPr>
              <w:t>za</w:t>
            </w:r>
            <w:r>
              <w:rPr>
                <w:rFonts w:ascii="Times New Roman" w:hAnsi="Times New Roman" w:cs="Times New Roman"/>
                <w:spacing w:val="-3"/>
              </w:rPr>
              <w:t xml:space="preserve"> </w:t>
            </w:r>
            <w:r>
              <w:rPr>
                <w:rFonts w:ascii="Times New Roman" w:hAnsi="Times New Roman" w:cs="Times New Roman"/>
              </w:rPr>
              <w:t>izložbe</w:t>
            </w:r>
            <w:r>
              <w:rPr>
                <w:rFonts w:ascii="Times New Roman" w:hAnsi="Times New Roman" w:cs="Times New Roman"/>
                <w:spacing w:val="-5"/>
              </w:rPr>
              <w:t xml:space="preserve"> </w:t>
            </w:r>
            <w:r>
              <w:rPr>
                <w:rFonts w:ascii="Times New Roman" w:hAnsi="Times New Roman" w:cs="Times New Roman"/>
              </w:rPr>
              <w:t>početkom</w:t>
            </w:r>
            <w:r>
              <w:rPr>
                <w:rFonts w:ascii="Times New Roman" w:hAnsi="Times New Roman" w:cs="Times New Roman"/>
                <w:spacing w:val="-1"/>
              </w:rPr>
              <w:t xml:space="preserve"> </w:t>
            </w:r>
            <w:r>
              <w:rPr>
                <w:rFonts w:ascii="Times New Roman" w:hAnsi="Times New Roman" w:cs="Times New Roman"/>
              </w:rPr>
              <w:t>veljače</w:t>
            </w:r>
          </w:p>
          <w:p w14:paraId="1FC15654" w14:textId="77777777" w:rsidR="002440D8" w:rsidRDefault="00607892">
            <w:pPr>
              <w:pStyle w:val="TableParagraph"/>
              <w:spacing w:before="1"/>
              <w:ind w:left="828"/>
              <w:rPr>
                <w:rFonts w:ascii="Times New Roman" w:hAnsi="Times New Roman" w:cs="Times New Roman"/>
              </w:rPr>
            </w:pP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Fašnik</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Valentnovo</w:t>
            </w:r>
          </w:p>
        </w:tc>
        <w:tc>
          <w:tcPr>
            <w:tcW w:w="283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198E36" w14:textId="77777777" w:rsidR="002440D8" w:rsidRDefault="002440D8">
            <w:pPr>
              <w:pStyle w:val="TableParagraph"/>
              <w:rPr>
                <w:rFonts w:ascii="Times New Roman" w:hAnsi="Times New Roman" w:cs="Times New Roman"/>
                <w:b/>
                <w:i/>
              </w:rPr>
            </w:pPr>
          </w:p>
          <w:p w14:paraId="0A718237" w14:textId="77777777" w:rsidR="002440D8" w:rsidRDefault="002440D8">
            <w:pPr>
              <w:pStyle w:val="TableParagraph"/>
              <w:spacing w:before="1"/>
              <w:rPr>
                <w:rFonts w:ascii="Times New Roman" w:hAnsi="Times New Roman" w:cs="Times New Roman"/>
                <w:b/>
                <w:i/>
              </w:rPr>
            </w:pPr>
          </w:p>
          <w:p w14:paraId="3F9D2E3B" w14:textId="77777777" w:rsidR="002440D8" w:rsidRDefault="00607892">
            <w:pPr>
              <w:pStyle w:val="TableParagraph"/>
              <w:ind w:left="108"/>
              <w:rPr>
                <w:rFonts w:ascii="Times New Roman" w:hAnsi="Times New Roman" w:cs="Times New Roman"/>
              </w:rPr>
            </w:pPr>
            <w:r>
              <w:rPr>
                <w:rFonts w:ascii="Times New Roman" w:hAnsi="Times New Roman" w:cs="Times New Roman"/>
              </w:rPr>
              <w:t>Izložba</w:t>
            </w:r>
          </w:p>
        </w:tc>
        <w:tc>
          <w:tcPr>
            <w:tcW w:w="182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035465" w14:textId="77777777" w:rsidR="002440D8" w:rsidRDefault="002440D8">
            <w:pPr>
              <w:pStyle w:val="TableParagraph"/>
              <w:rPr>
                <w:rFonts w:ascii="Times New Roman" w:hAnsi="Times New Roman" w:cs="Times New Roman"/>
                <w:b/>
                <w:i/>
              </w:rPr>
            </w:pPr>
          </w:p>
          <w:p w14:paraId="76C95AB0" w14:textId="77777777" w:rsidR="002440D8" w:rsidRDefault="002440D8">
            <w:pPr>
              <w:pStyle w:val="TableParagraph"/>
              <w:spacing w:before="1"/>
              <w:rPr>
                <w:rFonts w:ascii="Times New Roman" w:hAnsi="Times New Roman" w:cs="Times New Roman"/>
                <w:b/>
                <w:i/>
              </w:rPr>
            </w:pPr>
          </w:p>
          <w:p w14:paraId="25A91464"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34FDA4F6" w14:textId="77777777">
        <w:trPr>
          <w:trHeight w:val="2015"/>
        </w:trPr>
        <w:tc>
          <w:tcPr>
            <w:tcW w:w="1366" w:type="dxa"/>
            <w:gridSpan w:val="2"/>
            <w:vMerge/>
            <w:tcBorders>
              <w:left w:val="single" w:sz="4" w:space="0" w:color="000001"/>
              <w:bottom w:val="single" w:sz="4" w:space="0" w:color="000001"/>
              <w:right w:val="single" w:sz="4" w:space="0" w:color="000001"/>
            </w:tcBorders>
            <w:shd w:val="clear" w:color="auto" w:fill="auto"/>
            <w:tcMar>
              <w:left w:w="108" w:type="dxa"/>
            </w:tcMar>
          </w:tcPr>
          <w:p w14:paraId="6317A7BA" w14:textId="77777777" w:rsidR="002440D8" w:rsidRDefault="002440D8">
            <w:pPr>
              <w:widowControl w:val="0"/>
              <w:spacing w:after="0" w:line="240" w:lineRule="auto"/>
              <w:rPr>
                <w:rFonts w:ascii="Times New Roman" w:hAnsi="Times New Roman" w:cs="Times New Roman"/>
              </w:rPr>
            </w:pPr>
          </w:p>
        </w:tc>
        <w:tc>
          <w:tcPr>
            <w:tcW w:w="100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8A8648" w14:textId="77777777" w:rsidR="002440D8" w:rsidRDefault="002440D8">
            <w:pPr>
              <w:pStyle w:val="TableParagraph"/>
              <w:rPr>
                <w:rFonts w:ascii="Times New Roman" w:hAnsi="Times New Roman" w:cs="Times New Roman"/>
                <w:b/>
                <w:i/>
              </w:rPr>
            </w:pPr>
          </w:p>
          <w:p w14:paraId="664E275C" w14:textId="77777777" w:rsidR="002440D8" w:rsidRDefault="002440D8">
            <w:pPr>
              <w:pStyle w:val="TableParagraph"/>
              <w:rPr>
                <w:rFonts w:ascii="Times New Roman" w:hAnsi="Times New Roman" w:cs="Times New Roman"/>
                <w:b/>
                <w:i/>
              </w:rPr>
            </w:pPr>
          </w:p>
          <w:p w14:paraId="5F48DEE5" w14:textId="77777777" w:rsidR="002440D8" w:rsidRDefault="002440D8">
            <w:pPr>
              <w:pStyle w:val="TableParagraph"/>
              <w:spacing w:before="11"/>
              <w:rPr>
                <w:rFonts w:ascii="Times New Roman" w:hAnsi="Times New Roman" w:cs="Times New Roman"/>
                <w:b/>
                <w:i/>
              </w:rPr>
            </w:pPr>
          </w:p>
          <w:p w14:paraId="099BD54E" w14:textId="77777777" w:rsidR="002440D8" w:rsidRDefault="00607892">
            <w:pPr>
              <w:pStyle w:val="TableParagraph"/>
              <w:ind w:right="482"/>
              <w:jc w:val="right"/>
              <w:rPr>
                <w:rFonts w:ascii="Times New Roman" w:hAnsi="Times New Roman" w:cs="Times New Roman"/>
              </w:rPr>
            </w:pPr>
            <w:r>
              <w:rPr>
                <w:rFonts w:ascii="Times New Roman" w:hAnsi="Times New Roman" w:cs="Times New Roman"/>
              </w:rPr>
              <w:t>16</w:t>
            </w: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52CA35" w14:textId="77777777" w:rsidR="002440D8" w:rsidRDefault="002440D8">
            <w:pPr>
              <w:pStyle w:val="TableParagraph"/>
              <w:spacing w:before="11"/>
              <w:rPr>
                <w:rFonts w:ascii="Times New Roman" w:hAnsi="Times New Roman" w:cs="Times New Roman"/>
                <w:b/>
                <w:i/>
              </w:rPr>
            </w:pPr>
          </w:p>
          <w:p w14:paraId="152427ED" w14:textId="77777777" w:rsidR="002440D8" w:rsidRDefault="00607892">
            <w:pPr>
              <w:pStyle w:val="TableParagraph"/>
              <w:numPr>
                <w:ilvl w:val="0"/>
                <w:numId w:val="90"/>
              </w:numPr>
              <w:tabs>
                <w:tab w:val="left" w:pos="346"/>
              </w:tabs>
              <w:spacing w:before="1"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271C6C51" w14:textId="77777777" w:rsidR="002440D8" w:rsidRDefault="00607892">
            <w:pPr>
              <w:pStyle w:val="TableParagraph"/>
              <w:numPr>
                <w:ilvl w:val="1"/>
                <w:numId w:val="90"/>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Gradski</w:t>
            </w:r>
            <w:r>
              <w:rPr>
                <w:rFonts w:ascii="Times New Roman" w:hAnsi="Times New Roman" w:cs="Times New Roman"/>
                <w:spacing w:val="-4"/>
              </w:rPr>
              <w:t xml:space="preserve"> </w:t>
            </w:r>
            <w:r>
              <w:rPr>
                <w:rFonts w:ascii="Times New Roman" w:hAnsi="Times New Roman" w:cs="Times New Roman"/>
              </w:rPr>
              <w:t>aktiv</w:t>
            </w:r>
            <w:r>
              <w:rPr>
                <w:rFonts w:ascii="Times New Roman" w:hAnsi="Times New Roman" w:cs="Times New Roman"/>
                <w:spacing w:val="-3"/>
              </w:rPr>
              <w:t xml:space="preserve"> </w:t>
            </w:r>
            <w:r>
              <w:rPr>
                <w:rFonts w:ascii="Times New Roman" w:hAnsi="Times New Roman" w:cs="Times New Roman"/>
              </w:rPr>
              <w:t>školskih</w:t>
            </w:r>
            <w:r>
              <w:rPr>
                <w:rFonts w:ascii="Times New Roman" w:hAnsi="Times New Roman" w:cs="Times New Roman"/>
                <w:spacing w:val="-2"/>
              </w:rPr>
              <w:t xml:space="preserve"> </w:t>
            </w:r>
            <w:r>
              <w:rPr>
                <w:rFonts w:ascii="Times New Roman" w:hAnsi="Times New Roman" w:cs="Times New Roman"/>
              </w:rPr>
              <w:t>knjižničara</w:t>
            </w:r>
          </w:p>
          <w:p w14:paraId="08742244" w14:textId="77777777" w:rsidR="002440D8" w:rsidRDefault="00607892">
            <w:pPr>
              <w:pStyle w:val="TableParagraph"/>
              <w:numPr>
                <w:ilvl w:val="1"/>
                <w:numId w:val="90"/>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Praćenje</w:t>
            </w:r>
            <w:r>
              <w:rPr>
                <w:rFonts w:ascii="Times New Roman" w:hAnsi="Times New Roman" w:cs="Times New Roman"/>
                <w:spacing w:val="-5"/>
              </w:rPr>
              <w:t xml:space="preserve"> </w:t>
            </w:r>
            <w:r>
              <w:rPr>
                <w:rFonts w:ascii="Times New Roman" w:hAnsi="Times New Roman" w:cs="Times New Roman"/>
              </w:rPr>
              <w:t>nove</w:t>
            </w:r>
            <w:r>
              <w:rPr>
                <w:rFonts w:ascii="Times New Roman" w:hAnsi="Times New Roman" w:cs="Times New Roman"/>
                <w:spacing w:val="-4"/>
              </w:rPr>
              <w:t xml:space="preserve"> </w:t>
            </w:r>
            <w:r>
              <w:rPr>
                <w:rFonts w:ascii="Times New Roman" w:hAnsi="Times New Roman" w:cs="Times New Roman"/>
              </w:rPr>
              <w:t>stručne</w:t>
            </w:r>
            <w:r>
              <w:rPr>
                <w:rFonts w:ascii="Times New Roman" w:hAnsi="Times New Roman" w:cs="Times New Roman"/>
                <w:spacing w:val="-4"/>
              </w:rPr>
              <w:t xml:space="preserve"> </w:t>
            </w:r>
            <w:r>
              <w:rPr>
                <w:rFonts w:ascii="Times New Roman" w:hAnsi="Times New Roman" w:cs="Times New Roman"/>
              </w:rPr>
              <w:t>literature</w:t>
            </w:r>
            <w:r>
              <w:rPr>
                <w:rFonts w:ascii="Times New Roman" w:hAnsi="Times New Roman" w:cs="Times New Roman"/>
                <w:spacing w:val="-1"/>
              </w:rPr>
              <w:t xml:space="preserve"> </w:t>
            </w:r>
            <w:r>
              <w:rPr>
                <w:rFonts w:ascii="Times New Roman" w:hAnsi="Times New Roman" w:cs="Times New Roman"/>
              </w:rPr>
              <w:t>i periodike</w:t>
            </w:r>
          </w:p>
          <w:p w14:paraId="6A533F13" w14:textId="77777777" w:rsidR="002440D8" w:rsidRDefault="00607892">
            <w:pPr>
              <w:pStyle w:val="TableParagraph"/>
              <w:numPr>
                <w:ilvl w:val="1"/>
                <w:numId w:val="90"/>
              </w:numPr>
              <w:tabs>
                <w:tab w:val="left" w:pos="828"/>
                <w:tab w:val="left" w:pos="829"/>
              </w:tabs>
              <w:spacing w:before="1"/>
              <w:ind w:right="615"/>
              <w:rPr>
                <w:rFonts w:ascii="Times New Roman" w:hAnsi="Times New Roman" w:cs="Times New Roman"/>
              </w:rPr>
            </w:pPr>
            <w:r>
              <w:rPr>
                <w:rFonts w:ascii="Times New Roman" w:hAnsi="Times New Roman" w:cs="Times New Roman"/>
              </w:rPr>
              <w:t>Nova</w:t>
            </w:r>
            <w:r>
              <w:rPr>
                <w:rFonts w:ascii="Times New Roman" w:hAnsi="Times New Roman" w:cs="Times New Roman"/>
                <w:spacing w:val="-3"/>
              </w:rPr>
              <w:t xml:space="preserve"> </w:t>
            </w:r>
            <w:r>
              <w:rPr>
                <w:rFonts w:ascii="Times New Roman" w:hAnsi="Times New Roman" w:cs="Times New Roman"/>
              </w:rPr>
              <w:t>pedagoška,</w:t>
            </w:r>
            <w:r>
              <w:rPr>
                <w:rFonts w:ascii="Times New Roman" w:hAnsi="Times New Roman" w:cs="Times New Roman"/>
                <w:spacing w:val="-4"/>
              </w:rPr>
              <w:t xml:space="preserve"> </w:t>
            </w:r>
            <w:r>
              <w:rPr>
                <w:rFonts w:ascii="Times New Roman" w:hAnsi="Times New Roman" w:cs="Times New Roman"/>
              </w:rPr>
              <w:t>metodička,</w:t>
            </w:r>
            <w:r>
              <w:rPr>
                <w:rFonts w:ascii="Times New Roman" w:hAnsi="Times New Roman" w:cs="Times New Roman"/>
                <w:spacing w:val="-3"/>
              </w:rPr>
              <w:t xml:space="preserve"> </w:t>
            </w:r>
            <w:r>
              <w:rPr>
                <w:rFonts w:ascii="Times New Roman" w:hAnsi="Times New Roman" w:cs="Times New Roman"/>
              </w:rPr>
              <w:t>psihološka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ostala</w:t>
            </w:r>
            <w:r>
              <w:rPr>
                <w:rFonts w:ascii="Times New Roman" w:hAnsi="Times New Roman" w:cs="Times New Roman"/>
                <w:spacing w:val="-5"/>
              </w:rPr>
              <w:t xml:space="preserve"> </w:t>
            </w:r>
            <w:r>
              <w:rPr>
                <w:rFonts w:ascii="Times New Roman" w:hAnsi="Times New Roman" w:cs="Times New Roman"/>
              </w:rPr>
              <w:t>literatura</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51"/>
              </w:rPr>
              <w:t xml:space="preserve"> </w:t>
            </w:r>
            <w:r>
              <w:rPr>
                <w:rFonts w:ascii="Times New Roman" w:hAnsi="Times New Roman" w:cs="Times New Roman"/>
              </w:rPr>
              <w:t>knjižnici</w:t>
            </w:r>
          </w:p>
        </w:tc>
        <w:tc>
          <w:tcPr>
            <w:tcW w:w="283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A7BAD5" w14:textId="77777777" w:rsidR="002440D8" w:rsidRDefault="002440D8">
            <w:pPr>
              <w:pStyle w:val="TableParagraph"/>
              <w:spacing w:before="11"/>
              <w:rPr>
                <w:rFonts w:ascii="Times New Roman" w:hAnsi="Times New Roman" w:cs="Times New Roman"/>
                <w:b/>
                <w:i/>
              </w:rPr>
            </w:pPr>
          </w:p>
          <w:p w14:paraId="3BB74BAE" w14:textId="77777777" w:rsidR="002440D8" w:rsidRDefault="00607892">
            <w:pPr>
              <w:pStyle w:val="TableParagraph"/>
              <w:spacing w:before="1"/>
              <w:ind w:left="108" w:right="853"/>
              <w:rPr>
                <w:rFonts w:ascii="Times New Roman" w:hAnsi="Times New Roman" w:cs="Times New Roman"/>
              </w:rPr>
            </w:pPr>
            <w:r>
              <w:rPr>
                <w:rFonts w:ascii="Times New Roman" w:hAnsi="Times New Roman" w:cs="Times New Roman"/>
              </w:rPr>
              <w:t>Predavanje, tiskani</w:t>
            </w:r>
            <w:r>
              <w:rPr>
                <w:rFonts w:ascii="Times New Roman" w:hAnsi="Times New Roman" w:cs="Times New Roman"/>
                <w:spacing w:val="-52"/>
              </w:rPr>
              <w:t xml:space="preserve"> </w:t>
            </w:r>
            <w:r>
              <w:rPr>
                <w:rFonts w:ascii="Times New Roman" w:hAnsi="Times New Roman" w:cs="Times New Roman"/>
              </w:rPr>
              <w:t>materijali</w:t>
            </w:r>
            <w:r>
              <w:rPr>
                <w:rFonts w:ascii="Times New Roman" w:hAnsi="Times New Roman" w:cs="Times New Roman"/>
                <w:spacing w:val="-3"/>
              </w:rPr>
              <w:t xml:space="preserve"> </w:t>
            </w:r>
            <w:r>
              <w:rPr>
                <w:rFonts w:ascii="Times New Roman" w:hAnsi="Times New Roman" w:cs="Times New Roman"/>
              </w:rPr>
              <w:t>i sl.</w:t>
            </w:r>
          </w:p>
          <w:p w14:paraId="01DF24F0" w14:textId="77777777" w:rsidR="002440D8" w:rsidRDefault="002440D8">
            <w:pPr>
              <w:pStyle w:val="TableParagraph"/>
              <w:spacing w:before="11"/>
              <w:rPr>
                <w:rFonts w:ascii="Times New Roman" w:hAnsi="Times New Roman" w:cs="Times New Roman"/>
                <w:b/>
                <w:i/>
              </w:rPr>
            </w:pPr>
          </w:p>
          <w:p w14:paraId="6898ACAE" w14:textId="77777777" w:rsidR="002440D8" w:rsidRDefault="00607892">
            <w:pPr>
              <w:pStyle w:val="TableParagraph"/>
              <w:ind w:left="108" w:right="334"/>
              <w:rPr>
                <w:rFonts w:ascii="Times New Roman" w:hAnsi="Times New Roman" w:cs="Times New Roman"/>
              </w:rPr>
            </w:pPr>
            <w:r>
              <w:rPr>
                <w:rFonts w:ascii="Times New Roman" w:hAnsi="Times New Roman" w:cs="Times New Roman"/>
              </w:rPr>
              <w:t>Nova stručna literatura i</w:t>
            </w:r>
            <w:r>
              <w:rPr>
                <w:rFonts w:ascii="Times New Roman" w:hAnsi="Times New Roman" w:cs="Times New Roman"/>
                <w:spacing w:val="-52"/>
              </w:rPr>
              <w:t xml:space="preserve"> </w:t>
            </w:r>
            <w:r>
              <w:rPr>
                <w:rFonts w:ascii="Times New Roman" w:hAnsi="Times New Roman" w:cs="Times New Roman"/>
              </w:rPr>
              <w:t>periodika</w:t>
            </w:r>
          </w:p>
        </w:tc>
        <w:tc>
          <w:tcPr>
            <w:tcW w:w="182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257078" w14:textId="77777777" w:rsidR="002440D8" w:rsidRDefault="002440D8">
            <w:pPr>
              <w:pStyle w:val="TableParagraph"/>
              <w:spacing w:before="11"/>
              <w:rPr>
                <w:rFonts w:ascii="Times New Roman" w:hAnsi="Times New Roman" w:cs="Times New Roman"/>
                <w:b/>
                <w:i/>
              </w:rPr>
            </w:pPr>
          </w:p>
          <w:p w14:paraId="6B589398"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Knjižničar</w:t>
            </w:r>
          </w:p>
          <w:p w14:paraId="40230C8E" w14:textId="77777777" w:rsidR="002440D8" w:rsidRDefault="002440D8">
            <w:pPr>
              <w:pStyle w:val="TableParagraph"/>
              <w:spacing w:before="11"/>
              <w:rPr>
                <w:rFonts w:ascii="Times New Roman" w:hAnsi="Times New Roman" w:cs="Times New Roman"/>
                <w:b/>
                <w:i/>
              </w:rPr>
            </w:pPr>
          </w:p>
          <w:p w14:paraId="1BA57170" w14:textId="77777777" w:rsidR="002440D8" w:rsidRDefault="00607892">
            <w:pPr>
              <w:pStyle w:val="TableParagraph"/>
              <w:ind w:left="108" w:right="213"/>
              <w:rPr>
                <w:rFonts w:ascii="Times New Roman" w:hAnsi="Times New Roman" w:cs="Times New Roman"/>
              </w:rPr>
            </w:pPr>
            <w:r>
              <w:rPr>
                <w:rFonts w:ascii="Times New Roman" w:hAnsi="Times New Roman" w:cs="Times New Roman"/>
              </w:rPr>
              <w:t>Matična služba</w:t>
            </w:r>
            <w:r>
              <w:rPr>
                <w:rFonts w:ascii="Times New Roman" w:hAnsi="Times New Roman" w:cs="Times New Roman"/>
                <w:spacing w:val="-52"/>
              </w:rPr>
              <w:t xml:space="preserve"> </w:t>
            </w:r>
            <w:r>
              <w:rPr>
                <w:rFonts w:ascii="Times New Roman" w:hAnsi="Times New Roman" w:cs="Times New Roman"/>
              </w:rPr>
              <w:t>GK</w:t>
            </w:r>
          </w:p>
        </w:tc>
      </w:tr>
      <w:tr w:rsidR="002440D8" w14:paraId="63347367" w14:textId="77777777">
        <w:trPr>
          <w:trHeight w:val="1431"/>
        </w:trPr>
        <w:tc>
          <w:tcPr>
            <w:tcW w:w="13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AE51F4" w14:textId="77777777" w:rsidR="002440D8" w:rsidRDefault="002440D8">
            <w:pPr>
              <w:pStyle w:val="TableParagraph"/>
              <w:rPr>
                <w:rFonts w:ascii="Times New Roman" w:hAnsi="Times New Roman" w:cs="Times New Roman"/>
              </w:rPr>
            </w:pPr>
          </w:p>
        </w:tc>
        <w:tc>
          <w:tcPr>
            <w:tcW w:w="99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8AB64A" w14:textId="77777777" w:rsidR="002440D8" w:rsidRDefault="002440D8">
            <w:pPr>
              <w:pStyle w:val="TableParagraph"/>
              <w:rPr>
                <w:rFonts w:ascii="Times New Roman" w:hAnsi="Times New Roman" w:cs="Times New Roman"/>
                <w:b/>
                <w:i/>
              </w:rPr>
            </w:pPr>
          </w:p>
          <w:p w14:paraId="3F7FF4A6" w14:textId="77777777" w:rsidR="002440D8" w:rsidRDefault="002440D8">
            <w:pPr>
              <w:pStyle w:val="TableParagraph"/>
              <w:rPr>
                <w:rFonts w:ascii="Times New Roman" w:hAnsi="Times New Roman" w:cs="Times New Roman"/>
                <w:b/>
                <w:i/>
              </w:rPr>
            </w:pPr>
          </w:p>
          <w:p w14:paraId="2AD964E4" w14:textId="77777777" w:rsidR="002440D8" w:rsidRDefault="002440D8">
            <w:pPr>
              <w:pStyle w:val="TableParagraph"/>
              <w:rPr>
                <w:rFonts w:ascii="Times New Roman" w:hAnsi="Times New Roman" w:cs="Times New Roman"/>
                <w:b/>
                <w:i/>
              </w:rPr>
            </w:pPr>
          </w:p>
          <w:p w14:paraId="71003779" w14:textId="77777777" w:rsidR="002440D8" w:rsidRDefault="002440D8">
            <w:pPr>
              <w:pStyle w:val="TableParagraph"/>
              <w:spacing w:before="1"/>
              <w:rPr>
                <w:rFonts w:ascii="Times New Roman" w:hAnsi="Times New Roman" w:cs="Times New Roman"/>
                <w:b/>
                <w:i/>
              </w:rPr>
            </w:pPr>
          </w:p>
          <w:p w14:paraId="305D0316" w14:textId="77777777" w:rsidR="002440D8" w:rsidRDefault="00607892">
            <w:pPr>
              <w:pStyle w:val="TableParagraph"/>
              <w:ind w:right="110"/>
              <w:jc w:val="center"/>
              <w:rPr>
                <w:rFonts w:ascii="Times New Roman" w:hAnsi="Times New Roman" w:cs="Times New Roman"/>
              </w:rPr>
            </w:pPr>
            <w:r>
              <w:rPr>
                <w:rFonts w:ascii="Times New Roman" w:hAnsi="Times New Roman" w:cs="Times New Roman"/>
              </w:rPr>
              <w:t>8</w:t>
            </w:r>
          </w:p>
        </w:tc>
        <w:tc>
          <w:tcPr>
            <w:tcW w:w="725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4C2CA5" w14:textId="77777777" w:rsidR="002440D8" w:rsidRDefault="002440D8">
            <w:pPr>
              <w:pStyle w:val="TableParagraph"/>
              <w:spacing w:before="1"/>
              <w:rPr>
                <w:rFonts w:ascii="Times New Roman" w:hAnsi="Times New Roman" w:cs="Times New Roman"/>
                <w:b/>
                <w:i/>
              </w:rPr>
            </w:pPr>
          </w:p>
          <w:p w14:paraId="3459A4FC" w14:textId="77777777" w:rsidR="002440D8" w:rsidRDefault="00607892">
            <w:pPr>
              <w:pStyle w:val="TableParagraph"/>
              <w:numPr>
                <w:ilvl w:val="0"/>
                <w:numId w:val="91"/>
              </w:numPr>
              <w:tabs>
                <w:tab w:val="left" w:pos="346"/>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6E1B38E0" w14:textId="77777777" w:rsidR="002440D8" w:rsidRDefault="00607892">
            <w:pPr>
              <w:pStyle w:val="TableParagraph"/>
              <w:numPr>
                <w:ilvl w:val="1"/>
                <w:numId w:val="91"/>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Dogovor</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daljnjem</w:t>
            </w:r>
            <w:r>
              <w:rPr>
                <w:rFonts w:ascii="Times New Roman" w:hAnsi="Times New Roman" w:cs="Times New Roman"/>
                <w:spacing w:val="-1"/>
              </w:rPr>
              <w:t xml:space="preserve"> </w:t>
            </w:r>
            <w:r>
              <w:rPr>
                <w:rFonts w:ascii="Times New Roman" w:hAnsi="Times New Roman" w:cs="Times New Roman"/>
              </w:rPr>
              <w:t>radu</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p w14:paraId="2561E7B5" w14:textId="77777777" w:rsidR="002440D8" w:rsidRDefault="00607892">
            <w:pPr>
              <w:pStyle w:val="TableParagraph"/>
              <w:numPr>
                <w:ilvl w:val="1"/>
                <w:numId w:val="91"/>
              </w:numPr>
              <w:tabs>
                <w:tab w:val="left" w:pos="828"/>
                <w:tab w:val="left" w:pos="829"/>
              </w:tabs>
              <w:ind w:right="343"/>
              <w:rPr>
                <w:rFonts w:ascii="Times New Roman" w:hAnsi="Times New Roman" w:cs="Times New Roman"/>
              </w:rPr>
            </w:pPr>
            <w:r>
              <w:rPr>
                <w:rFonts w:ascii="Times New Roman" w:hAnsi="Times New Roman" w:cs="Times New Roman"/>
              </w:rPr>
              <w:t>Izvještaj računovođi o stanju knjižnog fonda u tekućoj godini –</w:t>
            </w:r>
            <w:r>
              <w:rPr>
                <w:rFonts w:ascii="Times New Roman" w:hAnsi="Times New Roman" w:cs="Times New Roman"/>
                <w:spacing w:val="-52"/>
              </w:rPr>
              <w:t xml:space="preserve"> </w:t>
            </w:r>
            <w:r>
              <w:rPr>
                <w:rFonts w:ascii="Times New Roman" w:hAnsi="Times New Roman" w:cs="Times New Roman"/>
              </w:rPr>
              <w:t>nabava,</w:t>
            </w:r>
            <w:r>
              <w:rPr>
                <w:rFonts w:ascii="Times New Roman" w:hAnsi="Times New Roman" w:cs="Times New Roman"/>
                <w:spacing w:val="-3"/>
              </w:rPr>
              <w:t xml:space="preserve"> </w:t>
            </w:r>
            <w:r>
              <w:rPr>
                <w:rFonts w:ascii="Times New Roman" w:hAnsi="Times New Roman" w:cs="Times New Roman"/>
              </w:rPr>
              <w:t>pokloni, vrijednost</w:t>
            </w:r>
            <w:r>
              <w:rPr>
                <w:rFonts w:ascii="Times New Roman" w:hAnsi="Times New Roman" w:cs="Times New Roman"/>
                <w:spacing w:val="-1"/>
              </w:rPr>
              <w:t xml:space="preserve"> </w:t>
            </w:r>
            <w:r>
              <w:rPr>
                <w:rFonts w:ascii="Times New Roman" w:hAnsi="Times New Roman" w:cs="Times New Roman"/>
              </w:rPr>
              <w:t>fonda i</w:t>
            </w:r>
            <w:r>
              <w:rPr>
                <w:rFonts w:ascii="Times New Roman" w:hAnsi="Times New Roman" w:cs="Times New Roman"/>
                <w:spacing w:val="-2"/>
              </w:rPr>
              <w:t xml:space="preserve"> </w:t>
            </w:r>
            <w:r>
              <w:rPr>
                <w:rFonts w:ascii="Times New Roman" w:hAnsi="Times New Roman" w:cs="Times New Roman"/>
              </w:rPr>
              <w:t>sl.</w:t>
            </w:r>
          </w:p>
        </w:tc>
        <w:tc>
          <w:tcPr>
            <w:tcW w:w="285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02C7D2" w14:textId="77777777" w:rsidR="002440D8" w:rsidRDefault="002440D8">
            <w:pPr>
              <w:pStyle w:val="TableParagraph"/>
              <w:rPr>
                <w:rFonts w:ascii="Times New Roman" w:hAnsi="Times New Roman" w:cs="Times New Roman"/>
                <w:b/>
                <w:i/>
              </w:rPr>
            </w:pPr>
          </w:p>
          <w:p w14:paraId="5DB89E8D" w14:textId="77777777" w:rsidR="002440D8" w:rsidRDefault="002440D8">
            <w:pPr>
              <w:pStyle w:val="TableParagraph"/>
              <w:spacing w:before="1"/>
              <w:rPr>
                <w:rFonts w:ascii="Times New Roman" w:hAnsi="Times New Roman" w:cs="Times New Roman"/>
                <w:b/>
                <w:i/>
              </w:rPr>
            </w:pPr>
          </w:p>
          <w:p w14:paraId="0EA76A35" w14:textId="77777777" w:rsidR="002440D8" w:rsidRDefault="00607892">
            <w:pPr>
              <w:pStyle w:val="TableParagraph"/>
              <w:spacing w:line="480" w:lineRule="auto"/>
              <w:ind w:left="108" w:right="1864"/>
              <w:rPr>
                <w:rFonts w:ascii="Times New Roman" w:hAnsi="Times New Roman" w:cs="Times New Roman"/>
              </w:rPr>
            </w:pPr>
            <w:r>
              <w:rPr>
                <w:rFonts w:ascii="Times New Roman" w:hAnsi="Times New Roman" w:cs="Times New Roman"/>
              </w:rPr>
              <w:t>Dogovor</w:t>
            </w:r>
            <w:r>
              <w:rPr>
                <w:rFonts w:ascii="Times New Roman" w:hAnsi="Times New Roman" w:cs="Times New Roman"/>
                <w:spacing w:val="-52"/>
              </w:rPr>
              <w:t xml:space="preserve"> </w:t>
            </w:r>
            <w:r>
              <w:rPr>
                <w:rFonts w:ascii="Times New Roman" w:hAnsi="Times New Roman" w:cs="Times New Roman"/>
              </w:rPr>
              <w:t>Izvještaj</w:t>
            </w:r>
          </w:p>
        </w:tc>
        <w:tc>
          <w:tcPr>
            <w:tcW w:w="18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A224B5" w14:textId="77777777" w:rsidR="002440D8" w:rsidRDefault="002440D8">
            <w:pPr>
              <w:pStyle w:val="TableParagraph"/>
              <w:rPr>
                <w:rFonts w:ascii="Times New Roman" w:hAnsi="Times New Roman" w:cs="Times New Roman"/>
                <w:b/>
                <w:i/>
              </w:rPr>
            </w:pPr>
          </w:p>
          <w:p w14:paraId="32670919" w14:textId="77777777" w:rsidR="002440D8" w:rsidRDefault="002440D8">
            <w:pPr>
              <w:pStyle w:val="TableParagraph"/>
              <w:rPr>
                <w:rFonts w:ascii="Times New Roman" w:hAnsi="Times New Roman" w:cs="Times New Roman"/>
                <w:b/>
                <w:i/>
              </w:rPr>
            </w:pPr>
          </w:p>
          <w:p w14:paraId="35D4D9A7" w14:textId="77777777" w:rsidR="002440D8" w:rsidRDefault="002440D8">
            <w:pPr>
              <w:pStyle w:val="TableParagraph"/>
              <w:spacing w:before="1"/>
              <w:rPr>
                <w:rFonts w:ascii="Times New Roman" w:hAnsi="Times New Roman" w:cs="Times New Roman"/>
                <w:b/>
                <w:i/>
              </w:rPr>
            </w:pPr>
          </w:p>
          <w:p w14:paraId="41AE9FC7"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6E3C15A6" w14:textId="77777777" w:rsidR="002440D8" w:rsidRDefault="002440D8">
      <w:pPr>
        <w:pStyle w:val="Tijeloteksta"/>
        <w:spacing w:before="7"/>
        <w:rPr>
          <w:rFonts w:ascii="Times New Roman" w:hAnsi="Times New Roman" w:cs="Times New Roman"/>
          <w:b/>
          <w:i/>
        </w:rPr>
      </w:pPr>
    </w:p>
    <w:p w14:paraId="12177C57" w14:textId="77777777" w:rsidR="002440D8" w:rsidRDefault="00607892">
      <w:pPr>
        <w:rPr>
          <w:rFonts w:ascii="Times New Roman" w:hAnsi="Times New Roman" w:cs="Times New Roman"/>
          <w:b/>
          <w:i/>
        </w:rPr>
      </w:pPr>
      <w:r>
        <w:rPr>
          <w:rFonts w:ascii="Times New Roman" w:hAnsi="Times New Roman" w:cs="Times New Roman"/>
          <w:b/>
          <w:i/>
        </w:rPr>
        <w:br w:type="page"/>
      </w:r>
    </w:p>
    <w:p w14:paraId="2A09D2F9" w14:textId="77777777" w:rsidR="002440D8" w:rsidRDefault="002440D8">
      <w:pPr>
        <w:pStyle w:val="Tijeloteksta"/>
        <w:spacing w:before="7"/>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19"/>
        <w:gridCol w:w="1235"/>
        <w:gridCol w:w="6730"/>
        <w:gridCol w:w="2904"/>
        <w:gridCol w:w="2070"/>
      </w:tblGrid>
      <w:tr w:rsidR="002440D8" w14:paraId="64C4CFD5" w14:textId="77777777">
        <w:trPr>
          <w:trHeight w:val="587"/>
        </w:trPr>
        <w:tc>
          <w:tcPr>
            <w:tcW w:w="13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EF6B3B"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MJESEC</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CF188EE" w14:textId="77777777" w:rsidR="002440D8" w:rsidRDefault="00607892">
            <w:pPr>
              <w:pStyle w:val="TableParagraph"/>
              <w:spacing w:line="290" w:lineRule="atLeast"/>
              <w:ind w:left="108" w:right="377"/>
              <w:rPr>
                <w:rFonts w:ascii="Times New Roman" w:hAnsi="Times New Roman" w:cs="Times New Roman"/>
              </w:rPr>
            </w:pPr>
            <w:r>
              <w:rPr>
                <w:rFonts w:ascii="Times New Roman" w:hAnsi="Times New Roman" w:cs="Times New Roman"/>
                <w:spacing w:val="-1"/>
              </w:rPr>
              <w:t>BROJ</w:t>
            </w:r>
            <w:r>
              <w:rPr>
                <w:rFonts w:ascii="Times New Roman" w:hAnsi="Times New Roman" w:cs="Times New Roman"/>
                <w:spacing w:val="-52"/>
              </w:rPr>
              <w:t xml:space="preserve"> </w:t>
            </w:r>
            <w:r>
              <w:rPr>
                <w:rFonts w:ascii="Times New Roman" w:hAnsi="Times New Roman" w:cs="Times New Roman"/>
              </w:rPr>
              <w:t>SATI</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1EEBC7" w14:textId="77777777" w:rsidR="002440D8" w:rsidRDefault="00607892">
            <w:pPr>
              <w:pStyle w:val="TableParagraph"/>
              <w:spacing w:before="1"/>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47F88C"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2"/>
              </w:rPr>
              <w:t xml:space="preserve"> </w:t>
            </w:r>
            <w:r>
              <w:rPr>
                <w:rFonts w:ascii="Times New Roman" w:hAnsi="Times New Roman" w:cs="Times New Roman"/>
              </w:rPr>
              <w:t>REALIZACIJE</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170918" w14:textId="77777777" w:rsidR="002440D8" w:rsidRDefault="00607892">
            <w:pPr>
              <w:pStyle w:val="TableParagraph"/>
              <w:spacing w:line="290" w:lineRule="atLeast"/>
              <w:ind w:left="108" w:right="499"/>
              <w:rPr>
                <w:rFonts w:ascii="Times New Roman" w:hAnsi="Times New Roman" w:cs="Times New Roman"/>
              </w:rPr>
            </w:pPr>
            <w:r>
              <w:rPr>
                <w:rFonts w:ascii="Times New Roman" w:hAnsi="Times New Roman" w:cs="Times New Roman"/>
              </w:rPr>
              <w:t>NOSITELJ</w:t>
            </w:r>
            <w:r>
              <w:rPr>
                <w:rFonts w:ascii="Times New Roman" w:hAnsi="Times New Roman" w:cs="Times New Roman"/>
                <w:spacing w:val="1"/>
              </w:rPr>
              <w:t xml:space="preserve"> </w:t>
            </w:r>
            <w:r>
              <w:rPr>
                <w:rFonts w:ascii="Times New Roman" w:hAnsi="Times New Roman" w:cs="Times New Roman"/>
              </w:rPr>
              <w:t>PROGRAMA</w:t>
            </w:r>
          </w:p>
        </w:tc>
      </w:tr>
      <w:tr w:rsidR="002440D8" w14:paraId="118ED340" w14:textId="77777777">
        <w:trPr>
          <w:trHeight w:val="5560"/>
        </w:trPr>
        <w:tc>
          <w:tcPr>
            <w:tcW w:w="13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6610B8" w14:textId="77777777" w:rsidR="002440D8" w:rsidRDefault="002440D8">
            <w:pPr>
              <w:pStyle w:val="TableParagraph"/>
              <w:spacing w:before="11"/>
              <w:rPr>
                <w:rFonts w:ascii="Times New Roman" w:hAnsi="Times New Roman" w:cs="Times New Roman"/>
                <w:b/>
                <w:i/>
              </w:rPr>
            </w:pPr>
          </w:p>
          <w:p w14:paraId="7F9C43B9" w14:textId="77777777" w:rsidR="002440D8" w:rsidRDefault="00607892">
            <w:pPr>
              <w:pStyle w:val="TableParagraph"/>
              <w:ind w:left="107"/>
              <w:rPr>
                <w:rFonts w:ascii="Times New Roman" w:hAnsi="Times New Roman" w:cs="Times New Roman"/>
              </w:rPr>
            </w:pPr>
            <w:r>
              <w:rPr>
                <w:rFonts w:ascii="Times New Roman" w:hAnsi="Times New Roman" w:cs="Times New Roman"/>
              </w:rPr>
              <w:t>VELJAČA</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DF0B2B" w14:textId="77777777" w:rsidR="002440D8" w:rsidRDefault="002440D8">
            <w:pPr>
              <w:pStyle w:val="TableParagraph"/>
              <w:rPr>
                <w:rFonts w:ascii="Times New Roman" w:hAnsi="Times New Roman" w:cs="Times New Roman"/>
                <w:b/>
                <w:i/>
              </w:rPr>
            </w:pPr>
          </w:p>
          <w:p w14:paraId="0FBC26F3" w14:textId="77777777" w:rsidR="002440D8" w:rsidRDefault="002440D8">
            <w:pPr>
              <w:pStyle w:val="TableParagraph"/>
              <w:rPr>
                <w:rFonts w:ascii="Times New Roman" w:hAnsi="Times New Roman" w:cs="Times New Roman"/>
                <w:b/>
                <w:i/>
              </w:rPr>
            </w:pPr>
          </w:p>
          <w:p w14:paraId="402EDFD7" w14:textId="77777777" w:rsidR="002440D8" w:rsidRDefault="002440D8">
            <w:pPr>
              <w:pStyle w:val="TableParagraph"/>
              <w:spacing w:before="10"/>
              <w:rPr>
                <w:rFonts w:ascii="Times New Roman" w:hAnsi="Times New Roman" w:cs="Times New Roman"/>
                <w:b/>
                <w:i/>
              </w:rPr>
            </w:pPr>
          </w:p>
          <w:p w14:paraId="614E1159" w14:textId="77777777" w:rsidR="002440D8" w:rsidRDefault="00607892">
            <w:pPr>
              <w:pStyle w:val="TableParagraph"/>
              <w:spacing w:before="1"/>
              <w:ind w:left="273"/>
              <w:rPr>
                <w:rFonts w:ascii="Times New Roman" w:hAnsi="Times New Roman" w:cs="Times New Roman"/>
              </w:rPr>
            </w:pPr>
            <w:r>
              <w:rPr>
                <w:rFonts w:ascii="Times New Roman" w:hAnsi="Times New Roman" w:cs="Times New Roman"/>
              </w:rPr>
              <w:t>80</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FC5FCC" w14:textId="77777777" w:rsidR="002440D8" w:rsidRDefault="002440D8">
            <w:pPr>
              <w:pStyle w:val="TableParagraph"/>
              <w:spacing w:before="11"/>
              <w:rPr>
                <w:rFonts w:ascii="Times New Roman" w:hAnsi="Times New Roman" w:cs="Times New Roman"/>
                <w:b/>
                <w:i/>
              </w:rPr>
            </w:pPr>
          </w:p>
          <w:p w14:paraId="0EF3CE22" w14:textId="77777777" w:rsidR="002440D8" w:rsidRDefault="00607892">
            <w:pPr>
              <w:pStyle w:val="TableParagraph"/>
              <w:numPr>
                <w:ilvl w:val="0"/>
                <w:numId w:val="92"/>
              </w:numPr>
              <w:tabs>
                <w:tab w:val="left" w:pos="346"/>
              </w:tabs>
              <w:spacing w:line="292"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3A37AA98" w14:textId="77777777" w:rsidR="002440D8" w:rsidRDefault="00607892">
            <w:pPr>
              <w:pStyle w:val="TableParagraph"/>
              <w:numPr>
                <w:ilvl w:val="1"/>
                <w:numId w:val="92"/>
              </w:numPr>
              <w:tabs>
                <w:tab w:val="left" w:pos="828"/>
                <w:tab w:val="left" w:pos="829"/>
              </w:tabs>
              <w:ind w:right="172"/>
              <w:rPr>
                <w:rFonts w:ascii="Times New Roman" w:hAnsi="Times New Roman" w:cs="Times New Roman"/>
              </w:rPr>
            </w:pPr>
            <w:r>
              <w:rPr>
                <w:rFonts w:ascii="Times New Roman" w:hAnsi="Times New Roman" w:cs="Times New Roman"/>
              </w:rPr>
              <w:t>Praktično</w:t>
            </w:r>
            <w:r>
              <w:rPr>
                <w:rFonts w:ascii="Times New Roman" w:hAnsi="Times New Roman" w:cs="Times New Roman"/>
                <w:spacing w:val="-4"/>
              </w:rPr>
              <w:t xml:space="preserve"> </w:t>
            </w:r>
            <w:r>
              <w:rPr>
                <w:rFonts w:ascii="Times New Roman" w:hAnsi="Times New Roman" w:cs="Times New Roman"/>
              </w:rPr>
              <w:t>predavanje</w:t>
            </w:r>
            <w:r>
              <w:rPr>
                <w:rFonts w:ascii="Times New Roman" w:hAnsi="Times New Roman" w:cs="Times New Roman"/>
                <w:spacing w:val="-2"/>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učenike</w:t>
            </w:r>
            <w:r>
              <w:rPr>
                <w:rFonts w:ascii="Times New Roman" w:hAnsi="Times New Roman" w:cs="Times New Roman"/>
                <w:spacing w:val="-2"/>
              </w:rPr>
              <w:t xml:space="preserve"> </w:t>
            </w:r>
            <w:r>
              <w:rPr>
                <w:rFonts w:ascii="Times New Roman" w:hAnsi="Times New Roman" w:cs="Times New Roman"/>
              </w:rPr>
              <w:t>4.</w:t>
            </w:r>
            <w:r>
              <w:rPr>
                <w:rFonts w:ascii="Times New Roman" w:hAnsi="Times New Roman" w:cs="Times New Roman"/>
                <w:spacing w:val="-5"/>
              </w:rPr>
              <w:t xml:space="preserve"> </w:t>
            </w:r>
            <w:r>
              <w:rPr>
                <w:rFonts w:ascii="Times New Roman" w:hAnsi="Times New Roman" w:cs="Times New Roman"/>
              </w:rPr>
              <w:t>razreda</w:t>
            </w:r>
            <w:r>
              <w:rPr>
                <w:rFonts w:ascii="Times New Roman" w:hAnsi="Times New Roman" w:cs="Times New Roman"/>
                <w:spacing w:val="-4"/>
              </w:rPr>
              <w:t xml:space="preserve"> </w:t>
            </w:r>
            <w:r>
              <w:rPr>
                <w:rFonts w:ascii="Times New Roman" w:hAnsi="Times New Roman" w:cs="Times New Roman"/>
              </w:rPr>
              <w:t>„Služenje</w:t>
            </w:r>
            <w:r>
              <w:rPr>
                <w:rFonts w:ascii="Times New Roman" w:hAnsi="Times New Roman" w:cs="Times New Roman"/>
                <w:spacing w:val="-5"/>
              </w:rPr>
              <w:t xml:space="preserve"> </w:t>
            </w:r>
            <w:r>
              <w:rPr>
                <w:rFonts w:ascii="Times New Roman" w:hAnsi="Times New Roman" w:cs="Times New Roman"/>
              </w:rPr>
              <w:t>primarnim</w:t>
            </w:r>
            <w:r>
              <w:rPr>
                <w:rFonts w:ascii="Times New Roman" w:hAnsi="Times New Roman" w:cs="Times New Roman"/>
                <w:spacing w:val="-5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sekundarnim</w:t>
            </w:r>
            <w:r>
              <w:rPr>
                <w:rFonts w:ascii="Times New Roman" w:hAnsi="Times New Roman" w:cs="Times New Roman"/>
                <w:spacing w:val="-2"/>
              </w:rPr>
              <w:t xml:space="preserve"> </w:t>
            </w:r>
            <w:r>
              <w:rPr>
                <w:rFonts w:ascii="Times New Roman" w:hAnsi="Times New Roman" w:cs="Times New Roman"/>
              </w:rPr>
              <w:t>izvorima</w:t>
            </w:r>
            <w:r>
              <w:rPr>
                <w:rFonts w:ascii="Times New Roman" w:hAnsi="Times New Roman" w:cs="Times New Roman"/>
                <w:spacing w:val="-1"/>
              </w:rPr>
              <w:t xml:space="preserve"> </w:t>
            </w:r>
            <w:r>
              <w:rPr>
                <w:rFonts w:ascii="Times New Roman" w:hAnsi="Times New Roman" w:cs="Times New Roman"/>
              </w:rPr>
              <w:t>znanja“</w:t>
            </w:r>
          </w:p>
          <w:p w14:paraId="0498648F" w14:textId="77777777" w:rsidR="002440D8" w:rsidRDefault="00607892">
            <w:pPr>
              <w:pStyle w:val="TableParagraph"/>
              <w:numPr>
                <w:ilvl w:val="1"/>
                <w:numId w:val="92"/>
              </w:numPr>
              <w:tabs>
                <w:tab w:val="left" w:pos="828"/>
                <w:tab w:val="left" w:pos="829"/>
              </w:tabs>
              <w:spacing w:before="1"/>
              <w:ind w:hanging="361"/>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6"/>
              </w:rPr>
              <w:t xml:space="preserve"> </w:t>
            </w:r>
            <w:r>
              <w:rPr>
                <w:rFonts w:ascii="Times New Roman" w:hAnsi="Times New Roman" w:cs="Times New Roman"/>
              </w:rPr>
              <w:t>učenika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4"/>
              </w:rPr>
              <w:t xml:space="preserve"> </w:t>
            </w:r>
            <w:r>
              <w:rPr>
                <w:rFonts w:ascii="Times New Roman" w:hAnsi="Times New Roman" w:cs="Times New Roman"/>
              </w:rPr>
              <w:t>projektu</w:t>
            </w:r>
            <w:r>
              <w:rPr>
                <w:rFonts w:ascii="Times New Roman" w:hAnsi="Times New Roman" w:cs="Times New Roman"/>
                <w:spacing w:val="-5"/>
              </w:rPr>
              <w:t xml:space="preserve"> </w:t>
            </w:r>
            <w:r>
              <w:rPr>
                <w:rFonts w:ascii="Times New Roman" w:hAnsi="Times New Roman" w:cs="Times New Roman"/>
              </w:rPr>
              <w:t>NSK</w:t>
            </w:r>
            <w:r>
              <w:rPr>
                <w:rFonts w:ascii="Times New Roman" w:hAnsi="Times New Roman" w:cs="Times New Roman"/>
                <w:spacing w:val="-5"/>
              </w:rPr>
              <w:t xml:space="preserve"> </w:t>
            </w:r>
            <w:r>
              <w:rPr>
                <w:rFonts w:ascii="Times New Roman" w:hAnsi="Times New Roman" w:cs="Times New Roman"/>
              </w:rPr>
              <w:t>„Uvod</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svijet</w:t>
            </w:r>
            <w:r>
              <w:rPr>
                <w:rFonts w:ascii="Times New Roman" w:hAnsi="Times New Roman" w:cs="Times New Roman"/>
                <w:spacing w:val="-2"/>
              </w:rPr>
              <w:t xml:space="preserve"> </w:t>
            </w:r>
            <w:r>
              <w:rPr>
                <w:rFonts w:ascii="Times New Roman" w:hAnsi="Times New Roman" w:cs="Times New Roman"/>
              </w:rPr>
              <w:t>informacija“</w:t>
            </w:r>
          </w:p>
          <w:p w14:paraId="65568588" w14:textId="77777777" w:rsidR="002440D8" w:rsidRDefault="00607892">
            <w:pPr>
              <w:pStyle w:val="TableParagraph"/>
              <w:ind w:left="828"/>
              <w:rPr>
                <w:rFonts w:ascii="Times New Roman" w:hAnsi="Times New Roman" w:cs="Times New Roman"/>
                <w:b/>
              </w:rPr>
            </w:pPr>
            <w:r>
              <w:rPr>
                <w:rFonts w:ascii="Times New Roman" w:hAnsi="Times New Roman" w:cs="Times New Roman"/>
              </w:rPr>
              <w:t>– međupredmetna</w:t>
            </w:r>
            <w:r>
              <w:rPr>
                <w:rFonts w:ascii="Times New Roman" w:hAnsi="Times New Roman" w:cs="Times New Roman"/>
                <w:spacing w:val="-3"/>
              </w:rPr>
              <w:t xml:space="preserve"> </w:t>
            </w:r>
            <w:r>
              <w:rPr>
                <w:rFonts w:ascii="Times New Roman" w:hAnsi="Times New Roman" w:cs="Times New Roman"/>
              </w:rPr>
              <w:t xml:space="preserve">tema:  </w:t>
            </w:r>
            <w:r>
              <w:rPr>
                <w:rFonts w:ascii="Times New Roman" w:hAnsi="Times New Roman" w:cs="Times New Roman"/>
                <w:b/>
              </w:rPr>
              <w:t>UPORABA</w:t>
            </w:r>
            <w:r>
              <w:rPr>
                <w:rFonts w:ascii="Times New Roman" w:hAnsi="Times New Roman" w:cs="Times New Roman"/>
                <w:b/>
                <w:spacing w:val="-2"/>
              </w:rPr>
              <w:t xml:space="preserve"> </w:t>
            </w:r>
            <w:r>
              <w:rPr>
                <w:rFonts w:ascii="Times New Roman" w:hAnsi="Times New Roman" w:cs="Times New Roman"/>
                <w:b/>
              </w:rPr>
              <w:t>IKT</w:t>
            </w:r>
          </w:p>
          <w:p w14:paraId="434DAC77" w14:textId="77777777" w:rsidR="002440D8" w:rsidRDefault="002440D8">
            <w:pPr>
              <w:pStyle w:val="TableParagraph"/>
              <w:rPr>
                <w:rFonts w:ascii="Times New Roman" w:hAnsi="Times New Roman" w:cs="Times New Roman"/>
                <w:b/>
                <w:i/>
              </w:rPr>
            </w:pPr>
          </w:p>
          <w:p w14:paraId="15DE26F4" w14:textId="77777777" w:rsidR="002440D8" w:rsidRDefault="00607892">
            <w:pPr>
              <w:pStyle w:val="TableParagraph"/>
              <w:ind w:left="163"/>
              <w:rPr>
                <w:rFonts w:ascii="Times New Roman" w:hAnsi="Times New Roman" w:cs="Times New Roman"/>
              </w:rPr>
            </w:pPr>
            <w:r>
              <w:rPr>
                <w:rFonts w:ascii="Times New Roman" w:hAnsi="Times New Roman" w:cs="Times New Roman"/>
              </w:rPr>
              <w:t>A.4.1.</w:t>
            </w:r>
            <w:r>
              <w:rPr>
                <w:rFonts w:ascii="Times New Roman" w:hAnsi="Times New Roman" w:cs="Times New Roman"/>
                <w:spacing w:val="-2"/>
              </w:rPr>
              <w:t xml:space="preserve"> </w:t>
            </w:r>
            <w:r>
              <w:rPr>
                <w:rFonts w:ascii="Times New Roman" w:hAnsi="Times New Roman" w:cs="Times New Roman"/>
              </w:rPr>
              <w:t>Učenik</w:t>
            </w:r>
            <w:r>
              <w:rPr>
                <w:rFonts w:ascii="Times New Roman" w:hAnsi="Times New Roman" w:cs="Times New Roman"/>
                <w:spacing w:val="-4"/>
              </w:rPr>
              <w:t xml:space="preserve"> </w:t>
            </w:r>
            <w:r>
              <w:rPr>
                <w:rFonts w:ascii="Times New Roman" w:hAnsi="Times New Roman" w:cs="Times New Roman"/>
              </w:rPr>
              <w:t>kritički</w:t>
            </w:r>
            <w:r>
              <w:rPr>
                <w:rFonts w:ascii="Times New Roman" w:hAnsi="Times New Roman" w:cs="Times New Roman"/>
                <w:spacing w:val="-3"/>
              </w:rPr>
              <w:t xml:space="preserve"> </w:t>
            </w:r>
            <w:r>
              <w:rPr>
                <w:rFonts w:ascii="Times New Roman" w:hAnsi="Times New Roman" w:cs="Times New Roman"/>
              </w:rPr>
              <w:t>odabire</w:t>
            </w:r>
            <w:r>
              <w:rPr>
                <w:rFonts w:ascii="Times New Roman" w:hAnsi="Times New Roman" w:cs="Times New Roman"/>
                <w:spacing w:val="-3"/>
              </w:rPr>
              <w:t xml:space="preserve"> </w:t>
            </w:r>
            <w:r>
              <w:rPr>
                <w:rFonts w:ascii="Times New Roman" w:hAnsi="Times New Roman" w:cs="Times New Roman"/>
              </w:rPr>
              <w:t>odgovarajuću</w:t>
            </w:r>
            <w:r>
              <w:rPr>
                <w:rFonts w:ascii="Times New Roman" w:hAnsi="Times New Roman" w:cs="Times New Roman"/>
                <w:spacing w:val="-4"/>
              </w:rPr>
              <w:t xml:space="preserve"> </w:t>
            </w:r>
            <w:r>
              <w:rPr>
                <w:rFonts w:ascii="Times New Roman" w:hAnsi="Times New Roman" w:cs="Times New Roman"/>
              </w:rPr>
              <w:t>digitalnu</w:t>
            </w:r>
            <w:r>
              <w:rPr>
                <w:rFonts w:ascii="Times New Roman" w:hAnsi="Times New Roman" w:cs="Times New Roman"/>
                <w:spacing w:val="-4"/>
              </w:rPr>
              <w:t xml:space="preserve"> </w:t>
            </w:r>
            <w:r>
              <w:rPr>
                <w:rFonts w:ascii="Times New Roman" w:hAnsi="Times New Roman" w:cs="Times New Roman"/>
              </w:rPr>
              <w:t>tehnologiju.</w:t>
            </w:r>
          </w:p>
          <w:p w14:paraId="06890A54" w14:textId="77777777" w:rsidR="002440D8" w:rsidRDefault="00607892">
            <w:pPr>
              <w:pStyle w:val="TableParagraph"/>
              <w:numPr>
                <w:ilvl w:val="2"/>
                <w:numId w:val="93"/>
              </w:numPr>
              <w:tabs>
                <w:tab w:val="left" w:pos="715"/>
              </w:tabs>
              <w:spacing w:before="48"/>
              <w:ind w:right="642"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6"/>
              </w:rPr>
              <w:t xml:space="preserve"> </w:t>
            </w:r>
            <w:r>
              <w:rPr>
                <w:rFonts w:ascii="Times New Roman" w:hAnsi="Times New Roman" w:cs="Times New Roman"/>
              </w:rPr>
              <w:t>samostalno</w:t>
            </w:r>
            <w:r>
              <w:rPr>
                <w:rFonts w:ascii="Times New Roman" w:hAnsi="Times New Roman" w:cs="Times New Roman"/>
                <w:spacing w:val="-6"/>
              </w:rPr>
              <w:t xml:space="preserve"> </w:t>
            </w:r>
            <w:r>
              <w:rPr>
                <w:rFonts w:ascii="Times New Roman" w:hAnsi="Times New Roman" w:cs="Times New Roman"/>
              </w:rPr>
              <w:t>provodi</w:t>
            </w:r>
            <w:r>
              <w:rPr>
                <w:rFonts w:ascii="Times New Roman" w:hAnsi="Times New Roman" w:cs="Times New Roman"/>
                <w:spacing w:val="-4"/>
              </w:rPr>
              <w:t xml:space="preserve"> </w:t>
            </w:r>
            <w:r>
              <w:rPr>
                <w:rFonts w:ascii="Times New Roman" w:hAnsi="Times New Roman" w:cs="Times New Roman"/>
              </w:rPr>
              <w:t>složeno</w:t>
            </w:r>
            <w:r>
              <w:rPr>
                <w:rFonts w:ascii="Times New Roman" w:hAnsi="Times New Roman" w:cs="Times New Roman"/>
                <w:spacing w:val="-4"/>
              </w:rPr>
              <w:t xml:space="preserve"> </w:t>
            </w:r>
            <w:r>
              <w:rPr>
                <w:rFonts w:ascii="Times New Roman" w:hAnsi="Times New Roman" w:cs="Times New Roman"/>
              </w:rPr>
              <w:t>istraživanje</w:t>
            </w:r>
            <w:r>
              <w:rPr>
                <w:rFonts w:ascii="Times New Roman" w:hAnsi="Times New Roman" w:cs="Times New Roman"/>
                <w:spacing w:val="-3"/>
              </w:rPr>
              <w:t xml:space="preserve"> </w:t>
            </w:r>
            <w:r>
              <w:rPr>
                <w:rFonts w:ascii="Times New Roman" w:hAnsi="Times New Roman" w:cs="Times New Roman"/>
              </w:rPr>
              <w:t>radi</w:t>
            </w:r>
            <w:r>
              <w:rPr>
                <w:rFonts w:ascii="Times New Roman" w:hAnsi="Times New Roman" w:cs="Times New Roman"/>
                <w:spacing w:val="-6"/>
              </w:rPr>
              <w:t xml:space="preserve"> </w:t>
            </w:r>
            <w:r>
              <w:rPr>
                <w:rFonts w:ascii="Times New Roman" w:hAnsi="Times New Roman" w:cs="Times New Roman"/>
              </w:rPr>
              <w:t>rješenja</w:t>
            </w:r>
            <w:r>
              <w:rPr>
                <w:rFonts w:ascii="Times New Roman" w:hAnsi="Times New Roman" w:cs="Times New Roman"/>
                <w:spacing w:val="-51"/>
              </w:rPr>
              <w:t xml:space="preserve"> </w:t>
            </w:r>
            <w:r>
              <w:rPr>
                <w:rFonts w:ascii="Times New Roman" w:hAnsi="Times New Roman" w:cs="Times New Roman"/>
              </w:rPr>
              <w:t>problema</w:t>
            </w:r>
            <w:r>
              <w:rPr>
                <w:rFonts w:ascii="Times New Roman" w:hAnsi="Times New Roman" w:cs="Times New Roman"/>
                <w:spacing w:val="-2"/>
              </w:rPr>
              <w:t xml:space="preserve"> </w:t>
            </w:r>
            <w:r>
              <w:rPr>
                <w:rFonts w:ascii="Times New Roman" w:hAnsi="Times New Roman" w:cs="Times New Roman"/>
              </w:rPr>
              <w:t>u digitalnome</w:t>
            </w:r>
            <w:r>
              <w:rPr>
                <w:rFonts w:ascii="Times New Roman" w:hAnsi="Times New Roman" w:cs="Times New Roman"/>
                <w:spacing w:val="-4"/>
              </w:rPr>
              <w:t xml:space="preserve"> </w:t>
            </w:r>
            <w:r>
              <w:rPr>
                <w:rFonts w:ascii="Times New Roman" w:hAnsi="Times New Roman" w:cs="Times New Roman"/>
              </w:rPr>
              <w:t>okružju.</w:t>
            </w:r>
          </w:p>
          <w:p w14:paraId="525DE805" w14:textId="77777777" w:rsidR="002440D8" w:rsidRDefault="00607892">
            <w:pPr>
              <w:pStyle w:val="TableParagraph"/>
              <w:numPr>
                <w:ilvl w:val="2"/>
                <w:numId w:val="93"/>
              </w:numPr>
              <w:tabs>
                <w:tab w:val="left" w:pos="715"/>
              </w:tabs>
              <w:spacing w:before="48"/>
              <w:ind w:right="386"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6"/>
              </w:rPr>
              <w:t xml:space="preserve"> </w:t>
            </w:r>
            <w:r>
              <w:rPr>
                <w:rFonts w:ascii="Times New Roman" w:hAnsi="Times New Roman" w:cs="Times New Roman"/>
              </w:rPr>
              <w:t>samostalno</w:t>
            </w:r>
            <w:r>
              <w:rPr>
                <w:rFonts w:ascii="Times New Roman" w:hAnsi="Times New Roman" w:cs="Times New Roman"/>
                <w:spacing w:val="-6"/>
              </w:rPr>
              <w:t xml:space="preserve"> </w:t>
            </w:r>
            <w:r>
              <w:rPr>
                <w:rFonts w:ascii="Times New Roman" w:hAnsi="Times New Roman" w:cs="Times New Roman"/>
              </w:rPr>
              <w:t>provodi</w:t>
            </w:r>
            <w:r>
              <w:rPr>
                <w:rFonts w:ascii="Times New Roman" w:hAnsi="Times New Roman" w:cs="Times New Roman"/>
                <w:spacing w:val="-4"/>
              </w:rPr>
              <w:t xml:space="preserve"> </w:t>
            </w:r>
            <w:r>
              <w:rPr>
                <w:rFonts w:ascii="Times New Roman" w:hAnsi="Times New Roman" w:cs="Times New Roman"/>
              </w:rPr>
              <w:t>složeno</w:t>
            </w:r>
            <w:r>
              <w:rPr>
                <w:rFonts w:ascii="Times New Roman" w:hAnsi="Times New Roman" w:cs="Times New Roman"/>
                <w:spacing w:val="-5"/>
              </w:rPr>
              <w:t xml:space="preserve"> </w:t>
            </w:r>
            <w:r>
              <w:rPr>
                <w:rFonts w:ascii="Times New Roman" w:hAnsi="Times New Roman" w:cs="Times New Roman"/>
              </w:rPr>
              <w:t>pretraživanje</w:t>
            </w:r>
            <w:r>
              <w:rPr>
                <w:rFonts w:ascii="Times New Roman" w:hAnsi="Times New Roman" w:cs="Times New Roman"/>
                <w:spacing w:val="-4"/>
              </w:rPr>
              <w:t xml:space="preserve"> </w:t>
            </w:r>
            <w:r>
              <w:rPr>
                <w:rFonts w:ascii="Times New Roman" w:hAnsi="Times New Roman" w:cs="Times New Roman"/>
              </w:rPr>
              <w:t>informacija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51"/>
              </w:rPr>
              <w:t xml:space="preserve"> </w:t>
            </w:r>
            <w:r>
              <w:rPr>
                <w:rFonts w:ascii="Times New Roman" w:hAnsi="Times New Roman" w:cs="Times New Roman"/>
              </w:rPr>
              <w:t>digitalnome</w:t>
            </w:r>
            <w:r>
              <w:rPr>
                <w:rFonts w:ascii="Times New Roman" w:hAnsi="Times New Roman" w:cs="Times New Roman"/>
                <w:spacing w:val="-3"/>
              </w:rPr>
              <w:t xml:space="preserve"> </w:t>
            </w:r>
            <w:r>
              <w:rPr>
                <w:rFonts w:ascii="Times New Roman" w:hAnsi="Times New Roman" w:cs="Times New Roman"/>
              </w:rPr>
              <w:t>okružju.</w:t>
            </w:r>
          </w:p>
          <w:p w14:paraId="779AE7CC" w14:textId="77777777" w:rsidR="002440D8" w:rsidRDefault="00607892">
            <w:pPr>
              <w:pStyle w:val="TableParagraph"/>
              <w:numPr>
                <w:ilvl w:val="2"/>
                <w:numId w:val="93"/>
              </w:numPr>
              <w:tabs>
                <w:tab w:val="left" w:pos="715"/>
              </w:tabs>
              <w:spacing w:before="48"/>
              <w:ind w:right="358" w:firstLine="0"/>
              <w:rPr>
                <w:rFonts w:ascii="Times New Roman" w:hAnsi="Times New Roman" w:cs="Times New Roman"/>
              </w:rPr>
            </w:pPr>
            <w:r>
              <w:rPr>
                <w:rFonts w:ascii="Times New Roman" w:hAnsi="Times New Roman" w:cs="Times New Roman"/>
              </w:rPr>
              <w:t>Učenik samostalno kritički procjenjuje proces, izvore i rezultate</w:t>
            </w:r>
            <w:r>
              <w:rPr>
                <w:rFonts w:ascii="Times New Roman" w:hAnsi="Times New Roman" w:cs="Times New Roman"/>
                <w:spacing w:val="-53"/>
              </w:rPr>
              <w:t xml:space="preserve"> </w:t>
            </w:r>
            <w:r>
              <w:rPr>
                <w:rFonts w:ascii="Times New Roman" w:hAnsi="Times New Roman" w:cs="Times New Roman"/>
              </w:rPr>
              <w:t>pretraživanja, odabire</w:t>
            </w:r>
            <w:r>
              <w:rPr>
                <w:rFonts w:ascii="Times New Roman" w:hAnsi="Times New Roman" w:cs="Times New Roman"/>
                <w:spacing w:val="-1"/>
              </w:rPr>
              <w:t xml:space="preserve"> </w:t>
            </w:r>
            <w:r>
              <w:rPr>
                <w:rFonts w:ascii="Times New Roman" w:hAnsi="Times New Roman" w:cs="Times New Roman"/>
              </w:rPr>
              <w:t>potrebne informacije.</w:t>
            </w:r>
          </w:p>
          <w:p w14:paraId="0CBB711A" w14:textId="77777777" w:rsidR="002440D8" w:rsidRDefault="00607892">
            <w:pPr>
              <w:pStyle w:val="TableParagraph"/>
              <w:numPr>
                <w:ilvl w:val="2"/>
                <w:numId w:val="93"/>
              </w:numPr>
              <w:tabs>
                <w:tab w:val="left" w:pos="715"/>
              </w:tabs>
              <w:spacing w:before="48"/>
              <w:ind w:right="1304" w:firstLine="0"/>
              <w:rPr>
                <w:rFonts w:ascii="Times New Roman" w:hAnsi="Times New Roman" w:cs="Times New Roman"/>
              </w:rPr>
            </w:pPr>
            <w:r>
              <w:rPr>
                <w:rFonts w:ascii="Times New Roman" w:hAnsi="Times New Roman" w:cs="Times New Roman"/>
              </w:rPr>
              <w:t>Učenik samostalno i odgovorno upravlja prikupljenim</w:t>
            </w:r>
            <w:r>
              <w:rPr>
                <w:rFonts w:ascii="Times New Roman" w:hAnsi="Times New Roman" w:cs="Times New Roman"/>
                <w:spacing w:val="-52"/>
              </w:rPr>
              <w:t xml:space="preserve"> </w:t>
            </w:r>
            <w:r>
              <w:rPr>
                <w:rFonts w:ascii="Times New Roman" w:hAnsi="Times New Roman" w:cs="Times New Roman"/>
              </w:rPr>
              <w:t>informacijama.</w:t>
            </w:r>
          </w:p>
          <w:p w14:paraId="0DEEACD1" w14:textId="77777777" w:rsidR="002440D8" w:rsidRDefault="00607892">
            <w:pPr>
              <w:pStyle w:val="TableParagraph"/>
              <w:spacing w:before="47"/>
              <w:ind w:left="108"/>
              <w:rPr>
                <w:rFonts w:ascii="Times New Roman" w:hAnsi="Times New Roman" w:cs="Times New Roman"/>
              </w:rPr>
            </w:pPr>
            <w:r>
              <w:rPr>
                <w:rFonts w:ascii="Times New Roman" w:hAnsi="Times New Roman" w:cs="Times New Roman"/>
              </w:rPr>
              <w:t>D.4.1.</w:t>
            </w:r>
            <w:r>
              <w:rPr>
                <w:rFonts w:ascii="Times New Roman" w:hAnsi="Times New Roman" w:cs="Times New Roman"/>
                <w:spacing w:val="-3"/>
              </w:rPr>
              <w:t xml:space="preserve"> </w:t>
            </w:r>
            <w:r>
              <w:rPr>
                <w:rFonts w:ascii="Times New Roman" w:hAnsi="Times New Roman" w:cs="Times New Roman"/>
              </w:rPr>
              <w:t>Učenik</w:t>
            </w:r>
            <w:r>
              <w:rPr>
                <w:rFonts w:ascii="Times New Roman" w:hAnsi="Times New Roman" w:cs="Times New Roman"/>
                <w:spacing w:val="-3"/>
              </w:rPr>
              <w:t xml:space="preserve"> </w:t>
            </w:r>
            <w:r>
              <w:rPr>
                <w:rFonts w:ascii="Times New Roman" w:hAnsi="Times New Roman" w:cs="Times New Roman"/>
              </w:rPr>
              <w:t>samostalno</w:t>
            </w:r>
            <w:r>
              <w:rPr>
                <w:rFonts w:ascii="Times New Roman" w:hAnsi="Times New Roman" w:cs="Times New Roman"/>
                <w:spacing w:val="-2"/>
              </w:rPr>
              <w:t xml:space="preserve"> </w:t>
            </w:r>
            <w:r>
              <w:rPr>
                <w:rFonts w:ascii="Times New Roman" w:hAnsi="Times New Roman" w:cs="Times New Roman"/>
              </w:rPr>
              <w:t>ili</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suradnji</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drugima</w:t>
            </w:r>
            <w:r>
              <w:rPr>
                <w:rFonts w:ascii="Times New Roman" w:hAnsi="Times New Roman" w:cs="Times New Roman"/>
                <w:spacing w:val="-4"/>
              </w:rPr>
              <w:t xml:space="preserve"> </w:t>
            </w:r>
            <w:r>
              <w:rPr>
                <w:rFonts w:ascii="Times New Roman" w:hAnsi="Times New Roman" w:cs="Times New Roman"/>
              </w:rPr>
              <w:t>stvara</w:t>
            </w:r>
            <w:r>
              <w:rPr>
                <w:rFonts w:ascii="Times New Roman" w:hAnsi="Times New Roman" w:cs="Times New Roman"/>
                <w:spacing w:val="-2"/>
              </w:rPr>
              <w:t xml:space="preserve"> </w:t>
            </w:r>
            <w:r>
              <w:rPr>
                <w:rFonts w:ascii="Times New Roman" w:hAnsi="Times New Roman" w:cs="Times New Roman"/>
              </w:rPr>
              <w:t>nove</w:t>
            </w:r>
            <w:r>
              <w:rPr>
                <w:rFonts w:ascii="Times New Roman" w:hAnsi="Times New Roman" w:cs="Times New Roman"/>
                <w:spacing w:val="-1"/>
              </w:rPr>
              <w:t xml:space="preserve"> </w:t>
            </w:r>
            <w:r>
              <w:rPr>
                <w:rFonts w:ascii="Times New Roman" w:hAnsi="Times New Roman" w:cs="Times New Roman"/>
              </w:rPr>
              <w:t>sadržaje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1"/>
              </w:rPr>
              <w:t xml:space="preserve"> </w:t>
            </w:r>
            <w:r>
              <w:rPr>
                <w:rFonts w:ascii="Times New Roman" w:hAnsi="Times New Roman" w:cs="Times New Roman"/>
              </w:rPr>
              <w:t>ideje ili preoblikuje postojeća digitalna rješenja primjenjujući različite</w:t>
            </w:r>
            <w:r>
              <w:rPr>
                <w:rFonts w:ascii="Times New Roman" w:hAnsi="Times New Roman" w:cs="Times New Roman"/>
                <w:spacing w:val="1"/>
              </w:rPr>
              <w:t xml:space="preserve"> </w:t>
            </w:r>
            <w:r>
              <w:rPr>
                <w:rFonts w:ascii="Times New Roman" w:hAnsi="Times New Roman" w:cs="Times New Roman"/>
              </w:rPr>
              <w:t>načine</w:t>
            </w:r>
            <w:r>
              <w:rPr>
                <w:rFonts w:ascii="Times New Roman" w:hAnsi="Times New Roman" w:cs="Times New Roman"/>
                <w:spacing w:val="-2"/>
              </w:rPr>
              <w:t xml:space="preserve"> </w:t>
            </w:r>
            <w:r>
              <w:rPr>
                <w:rFonts w:ascii="Times New Roman" w:hAnsi="Times New Roman" w:cs="Times New Roman"/>
              </w:rPr>
              <w:t>za</w:t>
            </w:r>
            <w:r>
              <w:rPr>
                <w:rFonts w:ascii="Times New Roman" w:hAnsi="Times New Roman" w:cs="Times New Roman"/>
                <w:spacing w:val="-2"/>
              </w:rPr>
              <w:t xml:space="preserve"> </w:t>
            </w:r>
            <w:r>
              <w:rPr>
                <w:rFonts w:ascii="Times New Roman" w:hAnsi="Times New Roman" w:cs="Times New Roman"/>
              </w:rPr>
              <w:t>poticanje</w:t>
            </w:r>
            <w:r>
              <w:rPr>
                <w:rFonts w:ascii="Times New Roman" w:hAnsi="Times New Roman" w:cs="Times New Roman"/>
                <w:spacing w:val="-2"/>
              </w:rPr>
              <w:t xml:space="preserve"> </w:t>
            </w:r>
            <w:r>
              <w:rPr>
                <w:rFonts w:ascii="Times New Roman" w:hAnsi="Times New Roman" w:cs="Times New Roman"/>
              </w:rPr>
              <w:t>kreativnosti.</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8689483" w14:textId="77777777" w:rsidR="002440D8" w:rsidRDefault="002440D8">
            <w:pPr>
              <w:pStyle w:val="TableParagraph"/>
              <w:spacing w:before="11"/>
              <w:rPr>
                <w:rFonts w:ascii="Times New Roman" w:hAnsi="Times New Roman" w:cs="Times New Roman"/>
                <w:b/>
                <w:i/>
              </w:rPr>
            </w:pPr>
          </w:p>
          <w:p w14:paraId="7F161D1C" w14:textId="77777777" w:rsidR="002440D8" w:rsidRDefault="00607892">
            <w:pPr>
              <w:pStyle w:val="TableParagraph"/>
              <w:ind w:left="108" w:right="1602"/>
              <w:rPr>
                <w:rFonts w:ascii="Times New Roman" w:hAnsi="Times New Roman" w:cs="Times New Roman"/>
              </w:rPr>
            </w:pPr>
            <w:r>
              <w:rPr>
                <w:rFonts w:ascii="Times New Roman" w:hAnsi="Times New Roman" w:cs="Times New Roman"/>
              </w:rPr>
              <w:t>Izložba</w:t>
            </w:r>
            <w:r>
              <w:rPr>
                <w:rFonts w:ascii="Times New Roman" w:hAnsi="Times New Roman" w:cs="Times New Roman"/>
                <w:spacing w:val="1"/>
              </w:rPr>
              <w:t xml:space="preserve"> </w:t>
            </w:r>
            <w:r>
              <w:rPr>
                <w:rFonts w:ascii="Times New Roman" w:hAnsi="Times New Roman" w:cs="Times New Roman"/>
              </w:rPr>
              <w:t>Predavanje</w:t>
            </w:r>
            <w:r>
              <w:rPr>
                <w:rFonts w:ascii="Times New Roman" w:hAnsi="Times New Roman" w:cs="Times New Roman"/>
                <w:spacing w:val="-52"/>
              </w:rPr>
              <w:t xml:space="preserve"> </w:t>
            </w:r>
            <w:r>
              <w:rPr>
                <w:rFonts w:ascii="Times New Roman" w:hAnsi="Times New Roman" w:cs="Times New Roman"/>
              </w:rPr>
              <w:t>Posjet</w:t>
            </w:r>
            <w:r>
              <w:rPr>
                <w:rFonts w:ascii="Times New Roman" w:hAnsi="Times New Roman" w:cs="Times New Roman"/>
                <w:spacing w:val="-3"/>
              </w:rPr>
              <w:t xml:space="preserve"> </w:t>
            </w:r>
            <w:r>
              <w:rPr>
                <w:rFonts w:ascii="Times New Roman" w:hAnsi="Times New Roman" w:cs="Times New Roman"/>
              </w:rPr>
              <w:t>NSK</w:t>
            </w:r>
          </w:p>
          <w:p w14:paraId="0E67ABDE" w14:textId="77777777" w:rsidR="002440D8" w:rsidRDefault="00607892">
            <w:pPr>
              <w:pStyle w:val="TableParagraph"/>
              <w:ind w:left="108" w:right="498"/>
              <w:rPr>
                <w:rFonts w:ascii="Times New Roman" w:hAnsi="Times New Roman" w:cs="Times New Roman"/>
              </w:rPr>
            </w:pPr>
            <w:r>
              <w:rPr>
                <w:rFonts w:ascii="Times New Roman" w:hAnsi="Times New Roman" w:cs="Times New Roman"/>
              </w:rPr>
              <w:t>Frontalni i grupni rad s</w:t>
            </w:r>
            <w:r>
              <w:rPr>
                <w:rFonts w:ascii="Times New Roman" w:hAnsi="Times New Roman" w:cs="Times New Roman"/>
                <w:spacing w:val="-52"/>
              </w:rPr>
              <w:t xml:space="preserve"> </w:t>
            </w:r>
            <w:r>
              <w:rPr>
                <w:rFonts w:ascii="Times New Roman" w:hAnsi="Times New Roman" w:cs="Times New Roman"/>
              </w:rPr>
              <w:t>učenicima</w:t>
            </w:r>
            <w:r>
              <w:rPr>
                <w:rFonts w:ascii="Times New Roman" w:hAnsi="Times New Roman" w:cs="Times New Roman"/>
                <w:spacing w:val="-2"/>
              </w:rPr>
              <w:t xml:space="preserve"> </w:t>
            </w:r>
            <w:r>
              <w:rPr>
                <w:rFonts w:ascii="Times New Roman" w:hAnsi="Times New Roman" w:cs="Times New Roman"/>
              </w:rPr>
              <w:t>4.</w:t>
            </w:r>
            <w:r>
              <w:rPr>
                <w:rFonts w:ascii="Times New Roman" w:hAnsi="Times New Roman" w:cs="Times New Roman"/>
                <w:spacing w:val="1"/>
              </w:rPr>
              <w:t xml:space="preserve"> </w:t>
            </w:r>
            <w:r>
              <w:rPr>
                <w:rFonts w:ascii="Times New Roman" w:hAnsi="Times New Roman" w:cs="Times New Roman"/>
              </w:rPr>
              <w:t>razreda</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391E51" w14:textId="77777777" w:rsidR="002440D8" w:rsidRDefault="002440D8">
            <w:pPr>
              <w:pStyle w:val="TableParagraph"/>
              <w:spacing w:before="11"/>
              <w:rPr>
                <w:rFonts w:ascii="Times New Roman" w:hAnsi="Times New Roman" w:cs="Times New Roman"/>
                <w:b/>
                <w:i/>
              </w:rPr>
            </w:pPr>
          </w:p>
          <w:p w14:paraId="3C4CEBE2"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p w14:paraId="6E020A80" w14:textId="77777777" w:rsidR="002440D8" w:rsidRDefault="002440D8">
            <w:pPr>
              <w:pStyle w:val="TableParagraph"/>
              <w:spacing w:before="12"/>
              <w:rPr>
                <w:rFonts w:ascii="Times New Roman" w:hAnsi="Times New Roman" w:cs="Times New Roman"/>
                <w:b/>
                <w:i/>
              </w:rPr>
            </w:pPr>
          </w:p>
          <w:p w14:paraId="5F59C2B0" w14:textId="77777777" w:rsidR="002440D8" w:rsidRDefault="00607892">
            <w:pPr>
              <w:pStyle w:val="TableParagraph"/>
              <w:ind w:left="108" w:right="667"/>
              <w:jc w:val="both"/>
              <w:rPr>
                <w:rFonts w:ascii="Times New Roman" w:hAnsi="Times New Roman" w:cs="Times New Roman"/>
              </w:rPr>
            </w:pPr>
            <w:r>
              <w:rPr>
                <w:rFonts w:ascii="Times New Roman" w:hAnsi="Times New Roman" w:cs="Times New Roman"/>
              </w:rPr>
              <w:t>Razredni i</w:t>
            </w:r>
            <w:r>
              <w:rPr>
                <w:rFonts w:ascii="Times New Roman" w:hAnsi="Times New Roman" w:cs="Times New Roman"/>
                <w:spacing w:val="1"/>
              </w:rPr>
              <w:t xml:space="preserve"> </w:t>
            </w:r>
            <w:r>
              <w:rPr>
                <w:rFonts w:ascii="Times New Roman" w:hAnsi="Times New Roman" w:cs="Times New Roman"/>
              </w:rPr>
              <w:t>Predmetni</w:t>
            </w:r>
            <w:r>
              <w:rPr>
                <w:rFonts w:ascii="Times New Roman" w:hAnsi="Times New Roman" w:cs="Times New Roman"/>
                <w:spacing w:val="-52"/>
              </w:rPr>
              <w:t xml:space="preserve"> </w:t>
            </w:r>
            <w:r>
              <w:rPr>
                <w:rFonts w:ascii="Times New Roman" w:hAnsi="Times New Roman" w:cs="Times New Roman"/>
              </w:rPr>
              <w:t>profesori</w:t>
            </w:r>
          </w:p>
        </w:tc>
      </w:tr>
    </w:tbl>
    <w:p w14:paraId="2F4AF4A6"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69985932" w14:textId="77777777" w:rsidR="002440D8" w:rsidRDefault="002440D8">
      <w:pPr>
        <w:pStyle w:val="Tijeloteksta"/>
        <w:spacing w:before="4" w:after="1"/>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7"/>
        <w:gridCol w:w="1008"/>
        <w:gridCol w:w="7232"/>
        <w:gridCol w:w="2835"/>
        <w:gridCol w:w="1816"/>
      </w:tblGrid>
      <w:tr w:rsidR="002440D8" w14:paraId="16B09E40" w14:textId="77777777">
        <w:trPr>
          <w:trHeight w:val="7101"/>
        </w:trPr>
        <w:tc>
          <w:tcPr>
            <w:tcW w:w="13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A2CBA7"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6B7C24" w14:textId="77777777" w:rsidR="002440D8" w:rsidRDefault="002440D8">
            <w:pPr>
              <w:pStyle w:val="TableParagraph"/>
              <w:rPr>
                <w:rFonts w:ascii="Times New Roman" w:hAnsi="Times New Roman" w:cs="Times New Roman"/>
              </w:rPr>
            </w:pP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864CF0" w14:textId="77777777" w:rsidR="002440D8" w:rsidRDefault="00607892">
            <w:pPr>
              <w:pStyle w:val="TableParagraph"/>
              <w:numPr>
                <w:ilvl w:val="2"/>
                <w:numId w:val="94"/>
              </w:numPr>
              <w:tabs>
                <w:tab w:val="left" w:pos="736"/>
              </w:tabs>
              <w:spacing w:before="1"/>
              <w:ind w:right="153" w:firstLine="0"/>
              <w:rPr>
                <w:rFonts w:ascii="Times New Roman" w:hAnsi="Times New Roman" w:cs="Times New Roman"/>
              </w:rPr>
            </w:pPr>
            <w:r>
              <w:rPr>
                <w:rFonts w:ascii="Times New Roman" w:hAnsi="Times New Roman" w:cs="Times New Roman"/>
              </w:rPr>
              <w:t>Učenik argumentira svoje viđenje rješavanja složenoga problema</w:t>
            </w:r>
            <w:r>
              <w:rPr>
                <w:rFonts w:ascii="Times New Roman" w:hAnsi="Times New Roman" w:cs="Times New Roman"/>
                <w:spacing w:val="-52"/>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pomoću</w:t>
            </w:r>
            <w:r>
              <w:rPr>
                <w:rFonts w:ascii="Times New Roman" w:hAnsi="Times New Roman" w:cs="Times New Roman"/>
                <w:spacing w:val="1"/>
              </w:rPr>
              <w:t xml:space="preserve"> </w:t>
            </w:r>
            <w:r>
              <w:rPr>
                <w:rFonts w:ascii="Times New Roman" w:hAnsi="Times New Roman" w:cs="Times New Roman"/>
              </w:rPr>
              <w:t>IKT-a</w:t>
            </w:r>
          </w:p>
          <w:p w14:paraId="3D42878D" w14:textId="77777777" w:rsidR="002440D8" w:rsidRDefault="00607892">
            <w:pPr>
              <w:pStyle w:val="TableParagraph"/>
              <w:numPr>
                <w:ilvl w:val="2"/>
                <w:numId w:val="94"/>
              </w:numPr>
              <w:tabs>
                <w:tab w:val="left" w:pos="736"/>
              </w:tabs>
              <w:spacing w:before="48"/>
              <w:ind w:right="389" w:firstLine="0"/>
              <w:rPr>
                <w:rFonts w:ascii="Times New Roman" w:hAnsi="Times New Roman" w:cs="Times New Roman"/>
              </w:rPr>
            </w:pPr>
            <w:r>
              <w:rPr>
                <w:rFonts w:ascii="Times New Roman" w:hAnsi="Times New Roman" w:cs="Times New Roman"/>
              </w:rPr>
              <w:t>Učenik predočava, stvara i dijeli ideje i uratke o složenoj temi s</w:t>
            </w:r>
            <w:r>
              <w:rPr>
                <w:rFonts w:ascii="Times New Roman" w:hAnsi="Times New Roman" w:cs="Times New Roman"/>
                <w:spacing w:val="-53"/>
              </w:rPr>
              <w:t xml:space="preserve"> </w:t>
            </w:r>
            <w:r>
              <w:rPr>
                <w:rFonts w:ascii="Times New Roman" w:hAnsi="Times New Roman" w:cs="Times New Roman"/>
              </w:rPr>
              <w:t>pomoću</w:t>
            </w:r>
            <w:r>
              <w:rPr>
                <w:rFonts w:ascii="Times New Roman" w:hAnsi="Times New Roman" w:cs="Times New Roman"/>
                <w:spacing w:val="-2"/>
              </w:rPr>
              <w:t xml:space="preserve"> </w:t>
            </w:r>
            <w:r>
              <w:rPr>
                <w:rFonts w:ascii="Times New Roman" w:hAnsi="Times New Roman" w:cs="Times New Roman"/>
              </w:rPr>
              <w:t>IKT-a.</w:t>
            </w:r>
          </w:p>
          <w:p w14:paraId="3C57096F" w14:textId="77777777" w:rsidR="002440D8" w:rsidRDefault="00607892">
            <w:pPr>
              <w:pStyle w:val="TableParagraph"/>
              <w:numPr>
                <w:ilvl w:val="2"/>
                <w:numId w:val="94"/>
              </w:numPr>
              <w:tabs>
                <w:tab w:val="left" w:pos="736"/>
              </w:tabs>
              <w:spacing w:before="48"/>
              <w:ind w:left="735"/>
              <w:rPr>
                <w:rFonts w:ascii="Times New Roman" w:hAnsi="Times New Roman" w:cs="Times New Roman"/>
              </w:rPr>
            </w:pPr>
            <w:r>
              <w:rPr>
                <w:rFonts w:ascii="Times New Roman" w:hAnsi="Times New Roman" w:cs="Times New Roman"/>
              </w:rPr>
              <w:t>Učenik</w:t>
            </w:r>
            <w:r>
              <w:rPr>
                <w:rFonts w:ascii="Times New Roman" w:hAnsi="Times New Roman" w:cs="Times New Roman"/>
                <w:spacing w:val="-4"/>
              </w:rPr>
              <w:t xml:space="preserve"> </w:t>
            </w:r>
            <w:r>
              <w:rPr>
                <w:rFonts w:ascii="Times New Roman" w:hAnsi="Times New Roman" w:cs="Times New Roman"/>
              </w:rPr>
              <w:t>tumači</w:t>
            </w:r>
            <w:r>
              <w:rPr>
                <w:rFonts w:ascii="Times New Roman" w:hAnsi="Times New Roman" w:cs="Times New Roman"/>
                <w:spacing w:val="-5"/>
              </w:rPr>
              <w:t xml:space="preserve"> </w:t>
            </w:r>
            <w:r>
              <w:rPr>
                <w:rFonts w:ascii="Times New Roman" w:hAnsi="Times New Roman" w:cs="Times New Roman"/>
              </w:rPr>
              <w:t>zakonske</w:t>
            </w:r>
            <w:r>
              <w:rPr>
                <w:rFonts w:ascii="Times New Roman" w:hAnsi="Times New Roman" w:cs="Times New Roman"/>
                <w:spacing w:val="-2"/>
              </w:rPr>
              <w:t xml:space="preserve"> </w:t>
            </w:r>
            <w:r>
              <w:rPr>
                <w:rFonts w:ascii="Times New Roman" w:hAnsi="Times New Roman" w:cs="Times New Roman"/>
              </w:rPr>
              <w:t>okvire</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zaštitu</w:t>
            </w:r>
            <w:r>
              <w:rPr>
                <w:rFonts w:ascii="Times New Roman" w:hAnsi="Times New Roman" w:cs="Times New Roman"/>
                <w:spacing w:val="-4"/>
              </w:rPr>
              <w:t xml:space="preserve"> </w:t>
            </w:r>
            <w:r>
              <w:rPr>
                <w:rFonts w:ascii="Times New Roman" w:hAnsi="Times New Roman" w:cs="Times New Roman"/>
              </w:rPr>
              <w:t>intelektualnoga</w:t>
            </w:r>
          </w:p>
          <w:p w14:paraId="7211BFA9" w14:textId="77777777" w:rsidR="002440D8" w:rsidRDefault="00607892">
            <w:pPr>
              <w:pStyle w:val="TableParagraph"/>
              <w:ind w:left="108"/>
              <w:rPr>
                <w:rFonts w:ascii="Times New Roman" w:hAnsi="Times New Roman" w:cs="Times New Roman"/>
              </w:rPr>
            </w:pPr>
            <w:r>
              <w:rPr>
                <w:rFonts w:ascii="Times New Roman" w:hAnsi="Times New Roman" w:cs="Times New Roman"/>
              </w:rPr>
              <w:t>vlasništva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odabire</w:t>
            </w:r>
            <w:r>
              <w:rPr>
                <w:rFonts w:ascii="Times New Roman" w:hAnsi="Times New Roman" w:cs="Times New Roman"/>
                <w:spacing w:val="-3"/>
              </w:rPr>
              <w:t xml:space="preserve"> </w:t>
            </w:r>
            <w:r>
              <w:rPr>
                <w:rFonts w:ascii="Times New Roman" w:hAnsi="Times New Roman" w:cs="Times New Roman"/>
              </w:rPr>
              <w:t>načine dijeljenja</w:t>
            </w:r>
            <w:r>
              <w:rPr>
                <w:rFonts w:ascii="Times New Roman" w:hAnsi="Times New Roman" w:cs="Times New Roman"/>
                <w:spacing w:val="-4"/>
              </w:rPr>
              <w:t xml:space="preserve"> </w:t>
            </w:r>
            <w:r>
              <w:rPr>
                <w:rFonts w:ascii="Times New Roman" w:hAnsi="Times New Roman" w:cs="Times New Roman"/>
              </w:rPr>
              <w:t>vlastitih</w:t>
            </w:r>
            <w:r>
              <w:rPr>
                <w:rFonts w:ascii="Times New Roman" w:hAnsi="Times New Roman" w:cs="Times New Roman"/>
                <w:spacing w:val="-3"/>
              </w:rPr>
              <w:t xml:space="preserve"> </w:t>
            </w:r>
            <w:r>
              <w:rPr>
                <w:rFonts w:ascii="Times New Roman" w:hAnsi="Times New Roman" w:cs="Times New Roman"/>
              </w:rPr>
              <w:t>sadržaja i</w:t>
            </w:r>
            <w:r>
              <w:rPr>
                <w:rFonts w:ascii="Times New Roman" w:hAnsi="Times New Roman" w:cs="Times New Roman"/>
                <w:spacing w:val="-4"/>
              </w:rPr>
              <w:t xml:space="preserve"> </w:t>
            </w:r>
            <w:r>
              <w:rPr>
                <w:rFonts w:ascii="Times New Roman" w:hAnsi="Times New Roman" w:cs="Times New Roman"/>
              </w:rPr>
              <w:t>proizvoda.</w:t>
            </w:r>
          </w:p>
          <w:p w14:paraId="2DF2BC85" w14:textId="77777777" w:rsidR="002440D8" w:rsidRDefault="002440D8">
            <w:pPr>
              <w:pStyle w:val="TableParagraph"/>
              <w:spacing w:before="10"/>
              <w:rPr>
                <w:rFonts w:ascii="Times New Roman" w:hAnsi="Times New Roman" w:cs="Times New Roman"/>
                <w:b/>
                <w:i/>
              </w:rPr>
            </w:pPr>
          </w:p>
          <w:p w14:paraId="5436F330" w14:textId="77777777" w:rsidR="002440D8" w:rsidRDefault="00607892">
            <w:pPr>
              <w:pStyle w:val="TableParagraph"/>
              <w:ind w:left="108"/>
              <w:rPr>
                <w:rFonts w:ascii="Times New Roman" w:hAnsi="Times New Roman" w:cs="Times New Roman"/>
              </w:rPr>
            </w:pPr>
            <w:r>
              <w:rPr>
                <w:rFonts w:ascii="Times New Roman" w:hAnsi="Times New Roman" w:cs="Times New Roman"/>
              </w:rPr>
              <w:t>A.5.1.</w:t>
            </w:r>
            <w:r>
              <w:rPr>
                <w:rFonts w:ascii="Times New Roman" w:hAnsi="Times New Roman" w:cs="Times New Roman"/>
                <w:spacing w:val="-2"/>
              </w:rPr>
              <w:t xml:space="preserve"> </w:t>
            </w:r>
            <w:r>
              <w:rPr>
                <w:rFonts w:ascii="Times New Roman" w:hAnsi="Times New Roman" w:cs="Times New Roman"/>
              </w:rPr>
              <w:t>Učenik</w:t>
            </w:r>
            <w:r>
              <w:rPr>
                <w:rFonts w:ascii="Times New Roman" w:hAnsi="Times New Roman" w:cs="Times New Roman"/>
                <w:spacing w:val="-4"/>
              </w:rPr>
              <w:t xml:space="preserve"> </w:t>
            </w:r>
            <w:r>
              <w:rPr>
                <w:rFonts w:ascii="Times New Roman" w:hAnsi="Times New Roman" w:cs="Times New Roman"/>
              </w:rPr>
              <w:t>analitički</w:t>
            </w:r>
            <w:r>
              <w:rPr>
                <w:rFonts w:ascii="Times New Roman" w:hAnsi="Times New Roman" w:cs="Times New Roman"/>
                <w:spacing w:val="-3"/>
              </w:rPr>
              <w:t xml:space="preserve"> </w:t>
            </w:r>
            <w:r>
              <w:rPr>
                <w:rFonts w:ascii="Times New Roman" w:hAnsi="Times New Roman" w:cs="Times New Roman"/>
              </w:rPr>
              <w:t>odlučuje</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odabiru</w:t>
            </w:r>
            <w:r>
              <w:rPr>
                <w:rFonts w:ascii="Times New Roman" w:hAnsi="Times New Roman" w:cs="Times New Roman"/>
                <w:spacing w:val="-3"/>
              </w:rPr>
              <w:t xml:space="preserve"> </w:t>
            </w:r>
            <w:r>
              <w:rPr>
                <w:rFonts w:ascii="Times New Roman" w:hAnsi="Times New Roman" w:cs="Times New Roman"/>
              </w:rPr>
              <w:t>odgovarajuće</w:t>
            </w:r>
            <w:r>
              <w:rPr>
                <w:rFonts w:ascii="Times New Roman" w:hAnsi="Times New Roman" w:cs="Times New Roman"/>
                <w:spacing w:val="-4"/>
              </w:rPr>
              <w:t xml:space="preserve"> </w:t>
            </w:r>
            <w:r>
              <w:rPr>
                <w:rFonts w:ascii="Times New Roman" w:hAnsi="Times New Roman" w:cs="Times New Roman"/>
              </w:rPr>
              <w:t>digitalne</w:t>
            </w:r>
            <w:r>
              <w:rPr>
                <w:rFonts w:ascii="Times New Roman" w:hAnsi="Times New Roman" w:cs="Times New Roman"/>
                <w:spacing w:val="-51"/>
              </w:rPr>
              <w:t xml:space="preserve"> </w:t>
            </w:r>
            <w:r>
              <w:rPr>
                <w:rFonts w:ascii="Times New Roman" w:hAnsi="Times New Roman" w:cs="Times New Roman"/>
              </w:rPr>
              <w:t>tehnologije</w:t>
            </w:r>
          </w:p>
          <w:p w14:paraId="5B1C4D1B" w14:textId="77777777" w:rsidR="002440D8" w:rsidRDefault="00607892">
            <w:pPr>
              <w:pStyle w:val="TableParagraph"/>
              <w:numPr>
                <w:ilvl w:val="2"/>
                <w:numId w:val="95"/>
              </w:numPr>
              <w:tabs>
                <w:tab w:val="left" w:pos="715"/>
              </w:tabs>
              <w:spacing w:before="48"/>
              <w:rPr>
                <w:rFonts w:ascii="Times New Roman" w:hAnsi="Times New Roman" w:cs="Times New Roman"/>
              </w:rPr>
            </w:pPr>
            <w:r>
              <w:rPr>
                <w:rFonts w:ascii="Times New Roman" w:hAnsi="Times New Roman" w:cs="Times New Roman"/>
              </w:rPr>
              <w:t>Učenik</w:t>
            </w:r>
            <w:r>
              <w:rPr>
                <w:rFonts w:ascii="Times New Roman" w:hAnsi="Times New Roman" w:cs="Times New Roman"/>
                <w:spacing w:val="-4"/>
              </w:rPr>
              <w:t xml:space="preserve"> </w:t>
            </w:r>
            <w:r>
              <w:rPr>
                <w:rFonts w:ascii="Times New Roman" w:hAnsi="Times New Roman" w:cs="Times New Roman"/>
              </w:rPr>
              <w:t>samostalno</w:t>
            </w:r>
            <w:r>
              <w:rPr>
                <w:rFonts w:ascii="Times New Roman" w:hAnsi="Times New Roman" w:cs="Times New Roman"/>
                <w:spacing w:val="-5"/>
              </w:rPr>
              <w:t xml:space="preserve"> </w:t>
            </w:r>
            <w:r>
              <w:rPr>
                <w:rFonts w:ascii="Times New Roman" w:hAnsi="Times New Roman" w:cs="Times New Roman"/>
              </w:rPr>
              <w:t>provodi</w:t>
            </w:r>
            <w:r>
              <w:rPr>
                <w:rFonts w:ascii="Times New Roman" w:hAnsi="Times New Roman" w:cs="Times New Roman"/>
                <w:spacing w:val="-3"/>
              </w:rPr>
              <w:t xml:space="preserve"> </w:t>
            </w:r>
            <w:r>
              <w:rPr>
                <w:rFonts w:ascii="Times New Roman" w:hAnsi="Times New Roman" w:cs="Times New Roman"/>
              </w:rPr>
              <w:t>složeno</w:t>
            </w:r>
            <w:r>
              <w:rPr>
                <w:rFonts w:ascii="Times New Roman" w:hAnsi="Times New Roman" w:cs="Times New Roman"/>
                <w:spacing w:val="-1"/>
              </w:rPr>
              <w:t xml:space="preserve"> </w:t>
            </w:r>
            <w:r>
              <w:rPr>
                <w:rFonts w:ascii="Times New Roman" w:hAnsi="Times New Roman" w:cs="Times New Roman"/>
              </w:rPr>
              <w:t>istraživanje</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pomoću</w:t>
            </w:r>
            <w:r>
              <w:rPr>
                <w:rFonts w:ascii="Times New Roman" w:hAnsi="Times New Roman" w:cs="Times New Roman"/>
                <w:spacing w:val="-1"/>
              </w:rPr>
              <w:t xml:space="preserve"> </w:t>
            </w:r>
            <w:r>
              <w:rPr>
                <w:rFonts w:ascii="Times New Roman" w:hAnsi="Times New Roman" w:cs="Times New Roman"/>
              </w:rPr>
              <w:t>IKT-a.</w:t>
            </w:r>
          </w:p>
          <w:p w14:paraId="67C6E863" w14:textId="77777777" w:rsidR="002440D8" w:rsidRDefault="00607892">
            <w:pPr>
              <w:pStyle w:val="TableParagraph"/>
              <w:numPr>
                <w:ilvl w:val="2"/>
                <w:numId w:val="95"/>
              </w:numPr>
              <w:tabs>
                <w:tab w:val="left" w:pos="715"/>
              </w:tabs>
              <w:spacing w:before="48"/>
              <w:ind w:left="108" w:right="1308"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6"/>
              </w:rPr>
              <w:t xml:space="preserve"> </w:t>
            </w:r>
            <w:r>
              <w:rPr>
                <w:rFonts w:ascii="Times New Roman" w:hAnsi="Times New Roman" w:cs="Times New Roman"/>
              </w:rPr>
              <w:t>samostalno</w:t>
            </w:r>
            <w:r>
              <w:rPr>
                <w:rFonts w:ascii="Times New Roman" w:hAnsi="Times New Roman" w:cs="Times New Roman"/>
                <w:spacing w:val="-6"/>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samoinicijativno</w:t>
            </w:r>
            <w:r>
              <w:rPr>
                <w:rFonts w:ascii="Times New Roman" w:hAnsi="Times New Roman" w:cs="Times New Roman"/>
                <w:spacing w:val="-5"/>
              </w:rPr>
              <w:t xml:space="preserve"> </w:t>
            </w:r>
            <w:r>
              <w:rPr>
                <w:rFonts w:ascii="Times New Roman" w:hAnsi="Times New Roman" w:cs="Times New Roman"/>
              </w:rPr>
              <w:t>provodi</w:t>
            </w:r>
            <w:r>
              <w:rPr>
                <w:rFonts w:ascii="Times New Roman" w:hAnsi="Times New Roman" w:cs="Times New Roman"/>
                <w:spacing w:val="-5"/>
              </w:rPr>
              <w:t xml:space="preserve"> </w:t>
            </w:r>
            <w:r>
              <w:rPr>
                <w:rFonts w:ascii="Times New Roman" w:hAnsi="Times New Roman" w:cs="Times New Roman"/>
              </w:rPr>
              <w:t>složeno</w:t>
            </w:r>
            <w:r>
              <w:rPr>
                <w:rFonts w:ascii="Times New Roman" w:hAnsi="Times New Roman" w:cs="Times New Roman"/>
                <w:spacing w:val="-51"/>
              </w:rPr>
              <w:t xml:space="preserve"> </w:t>
            </w:r>
            <w:r>
              <w:rPr>
                <w:rFonts w:ascii="Times New Roman" w:hAnsi="Times New Roman" w:cs="Times New Roman"/>
              </w:rPr>
              <w:t>pretraživanje informacija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digitalnome</w:t>
            </w:r>
            <w:r>
              <w:rPr>
                <w:rFonts w:ascii="Times New Roman" w:hAnsi="Times New Roman" w:cs="Times New Roman"/>
                <w:spacing w:val="-3"/>
              </w:rPr>
              <w:t xml:space="preserve"> </w:t>
            </w:r>
            <w:r>
              <w:rPr>
                <w:rFonts w:ascii="Times New Roman" w:hAnsi="Times New Roman" w:cs="Times New Roman"/>
              </w:rPr>
              <w:t>okružju.</w:t>
            </w:r>
          </w:p>
          <w:p w14:paraId="54CE072A" w14:textId="77777777" w:rsidR="002440D8" w:rsidRDefault="00607892">
            <w:pPr>
              <w:pStyle w:val="TableParagraph"/>
              <w:numPr>
                <w:ilvl w:val="2"/>
                <w:numId w:val="95"/>
              </w:numPr>
              <w:tabs>
                <w:tab w:val="left" w:pos="715"/>
              </w:tabs>
              <w:spacing w:before="48"/>
              <w:ind w:left="108" w:right="234" w:firstLine="0"/>
              <w:rPr>
                <w:rFonts w:ascii="Times New Roman" w:hAnsi="Times New Roman" w:cs="Times New Roman"/>
              </w:rPr>
            </w:pPr>
            <w:r>
              <w:rPr>
                <w:rFonts w:ascii="Times New Roman" w:hAnsi="Times New Roman" w:cs="Times New Roman"/>
              </w:rPr>
              <w:t>Učenik samoinicijativno i samostalno kritički procjenjuje proces i</w:t>
            </w:r>
            <w:r>
              <w:rPr>
                <w:rFonts w:ascii="Times New Roman" w:hAnsi="Times New Roman" w:cs="Times New Roman"/>
                <w:spacing w:val="-52"/>
              </w:rPr>
              <w:t xml:space="preserve"> </w:t>
            </w:r>
            <w:r>
              <w:rPr>
                <w:rFonts w:ascii="Times New Roman" w:hAnsi="Times New Roman" w:cs="Times New Roman"/>
              </w:rPr>
              <w:t>rezultate</w:t>
            </w:r>
            <w:r>
              <w:rPr>
                <w:rFonts w:ascii="Times New Roman" w:hAnsi="Times New Roman" w:cs="Times New Roman"/>
                <w:spacing w:val="-2"/>
              </w:rPr>
              <w:t xml:space="preserve"> </w:t>
            </w:r>
            <w:r>
              <w:rPr>
                <w:rFonts w:ascii="Times New Roman" w:hAnsi="Times New Roman" w:cs="Times New Roman"/>
              </w:rPr>
              <w:t>pretraživanja</w:t>
            </w:r>
            <w:r>
              <w:rPr>
                <w:rFonts w:ascii="Times New Roman" w:hAnsi="Times New Roman" w:cs="Times New Roman"/>
                <w:spacing w:val="-3"/>
              </w:rPr>
              <w:t xml:space="preserve"> </w:t>
            </w:r>
            <w:r>
              <w:rPr>
                <w:rFonts w:ascii="Times New Roman" w:hAnsi="Times New Roman" w:cs="Times New Roman"/>
              </w:rPr>
              <w:t>te</w:t>
            </w:r>
            <w:r>
              <w:rPr>
                <w:rFonts w:ascii="Times New Roman" w:hAnsi="Times New Roman" w:cs="Times New Roman"/>
                <w:spacing w:val="-1"/>
              </w:rPr>
              <w:t xml:space="preserve"> </w:t>
            </w:r>
            <w:r>
              <w:rPr>
                <w:rFonts w:ascii="Times New Roman" w:hAnsi="Times New Roman" w:cs="Times New Roman"/>
              </w:rPr>
              <w:t>odabire</w:t>
            </w:r>
            <w:r>
              <w:rPr>
                <w:rFonts w:ascii="Times New Roman" w:hAnsi="Times New Roman" w:cs="Times New Roman"/>
                <w:spacing w:val="-2"/>
              </w:rPr>
              <w:t xml:space="preserve"> </w:t>
            </w:r>
            <w:r>
              <w:rPr>
                <w:rFonts w:ascii="Times New Roman" w:hAnsi="Times New Roman" w:cs="Times New Roman"/>
              </w:rPr>
              <w:t>potrebne</w:t>
            </w:r>
            <w:r>
              <w:rPr>
                <w:rFonts w:ascii="Times New Roman" w:hAnsi="Times New Roman" w:cs="Times New Roman"/>
                <w:spacing w:val="-3"/>
              </w:rPr>
              <w:t xml:space="preserve"> </w:t>
            </w:r>
            <w:r>
              <w:rPr>
                <w:rFonts w:ascii="Times New Roman" w:hAnsi="Times New Roman" w:cs="Times New Roman"/>
              </w:rPr>
              <w:t>informacije među</w:t>
            </w:r>
          </w:p>
          <w:p w14:paraId="7EF5B0FE" w14:textId="77777777" w:rsidR="002440D8" w:rsidRDefault="00607892">
            <w:pPr>
              <w:pStyle w:val="TableParagraph"/>
              <w:spacing w:before="2"/>
              <w:ind w:left="108"/>
              <w:rPr>
                <w:rFonts w:ascii="Times New Roman" w:hAnsi="Times New Roman" w:cs="Times New Roman"/>
              </w:rPr>
            </w:pPr>
            <w:r>
              <w:rPr>
                <w:rFonts w:ascii="Times New Roman" w:hAnsi="Times New Roman" w:cs="Times New Roman"/>
              </w:rPr>
              <w:t>pronađenim</w:t>
            </w:r>
            <w:r>
              <w:rPr>
                <w:rFonts w:ascii="Times New Roman" w:hAnsi="Times New Roman" w:cs="Times New Roman"/>
                <w:spacing w:val="-5"/>
              </w:rPr>
              <w:t xml:space="preserve"> </w:t>
            </w:r>
            <w:r>
              <w:rPr>
                <w:rFonts w:ascii="Times New Roman" w:hAnsi="Times New Roman" w:cs="Times New Roman"/>
              </w:rPr>
              <w:t>informacijama.</w:t>
            </w:r>
          </w:p>
          <w:p w14:paraId="3293FF34" w14:textId="77777777" w:rsidR="002440D8" w:rsidRDefault="00607892">
            <w:pPr>
              <w:pStyle w:val="TableParagraph"/>
              <w:numPr>
                <w:ilvl w:val="2"/>
                <w:numId w:val="95"/>
              </w:numPr>
              <w:tabs>
                <w:tab w:val="left" w:pos="715"/>
              </w:tabs>
              <w:spacing w:before="48"/>
              <w:ind w:left="108" w:right="1308" w:firstLine="0"/>
              <w:rPr>
                <w:rFonts w:ascii="Times New Roman" w:hAnsi="Times New Roman" w:cs="Times New Roman"/>
              </w:rPr>
            </w:pPr>
            <w:r>
              <w:rPr>
                <w:rFonts w:ascii="Times New Roman" w:hAnsi="Times New Roman" w:cs="Times New Roman"/>
              </w:rPr>
              <w:t>Učenik samostalno i odgovorno upravlja prikupljenim</w:t>
            </w:r>
            <w:r>
              <w:rPr>
                <w:rFonts w:ascii="Times New Roman" w:hAnsi="Times New Roman" w:cs="Times New Roman"/>
                <w:spacing w:val="-52"/>
              </w:rPr>
              <w:t xml:space="preserve"> </w:t>
            </w:r>
            <w:r>
              <w:rPr>
                <w:rFonts w:ascii="Times New Roman" w:hAnsi="Times New Roman" w:cs="Times New Roman"/>
              </w:rPr>
              <w:t>informacijama</w:t>
            </w:r>
          </w:p>
          <w:p w14:paraId="72B23C56" w14:textId="77777777" w:rsidR="002440D8" w:rsidRDefault="00607892">
            <w:pPr>
              <w:pStyle w:val="TableParagraph"/>
              <w:numPr>
                <w:ilvl w:val="2"/>
                <w:numId w:val="96"/>
              </w:numPr>
              <w:tabs>
                <w:tab w:val="left" w:pos="736"/>
              </w:tabs>
              <w:spacing w:before="47"/>
              <w:ind w:right="468"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5"/>
              </w:rPr>
              <w:t xml:space="preserve"> </w:t>
            </w:r>
            <w:r>
              <w:rPr>
                <w:rFonts w:ascii="Times New Roman" w:hAnsi="Times New Roman" w:cs="Times New Roman"/>
              </w:rPr>
              <w:t>svrsishodno</w:t>
            </w:r>
            <w:r>
              <w:rPr>
                <w:rFonts w:ascii="Times New Roman" w:hAnsi="Times New Roman" w:cs="Times New Roman"/>
                <w:spacing w:val="-2"/>
              </w:rPr>
              <w:t xml:space="preserve"> </w:t>
            </w:r>
            <w:r>
              <w:rPr>
                <w:rFonts w:ascii="Times New Roman" w:hAnsi="Times New Roman" w:cs="Times New Roman"/>
              </w:rPr>
              <w:t>primjenjuje</w:t>
            </w:r>
            <w:r>
              <w:rPr>
                <w:rFonts w:ascii="Times New Roman" w:hAnsi="Times New Roman" w:cs="Times New Roman"/>
                <w:spacing w:val="-2"/>
              </w:rPr>
              <w:t xml:space="preserve"> </w:t>
            </w:r>
            <w:r>
              <w:rPr>
                <w:rFonts w:ascii="Times New Roman" w:hAnsi="Times New Roman" w:cs="Times New Roman"/>
              </w:rPr>
              <w:t>vrlo</w:t>
            </w:r>
            <w:r>
              <w:rPr>
                <w:rFonts w:ascii="Times New Roman" w:hAnsi="Times New Roman" w:cs="Times New Roman"/>
                <w:spacing w:val="-2"/>
              </w:rPr>
              <w:t xml:space="preserve"> </w:t>
            </w:r>
            <w:r>
              <w:rPr>
                <w:rFonts w:ascii="Times New Roman" w:hAnsi="Times New Roman" w:cs="Times New Roman"/>
              </w:rPr>
              <w:t>različite</w:t>
            </w:r>
            <w:r>
              <w:rPr>
                <w:rFonts w:ascii="Times New Roman" w:hAnsi="Times New Roman" w:cs="Times New Roman"/>
                <w:spacing w:val="-2"/>
              </w:rPr>
              <w:t xml:space="preserve"> </w:t>
            </w:r>
            <w:r>
              <w:rPr>
                <w:rFonts w:ascii="Times New Roman" w:hAnsi="Times New Roman" w:cs="Times New Roman"/>
              </w:rPr>
              <w:t>metode</w:t>
            </w:r>
            <w:r>
              <w:rPr>
                <w:rFonts w:ascii="Times New Roman" w:hAnsi="Times New Roman" w:cs="Times New Roman"/>
                <w:spacing w:val="-5"/>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razvoj</w:t>
            </w:r>
            <w:r>
              <w:rPr>
                <w:rFonts w:ascii="Times New Roman" w:hAnsi="Times New Roman" w:cs="Times New Roman"/>
                <w:spacing w:val="-51"/>
              </w:rPr>
              <w:t xml:space="preserve"> </w:t>
            </w:r>
            <w:r>
              <w:rPr>
                <w:rFonts w:ascii="Times New Roman" w:hAnsi="Times New Roman" w:cs="Times New Roman"/>
              </w:rPr>
              <w:t>kreativnosti</w:t>
            </w:r>
            <w:r>
              <w:rPr>
                <w:rFonts w:ascii="Times New Roman" w:hAnsi="Times New Roman" w:cs="Times New Roman"/>
                <w:spacing w:val="-1"/>
              </w:rPr>
              <w:t xml:space="preserve"> </w:t>
            </w:r>
            <w:r>
              <w:rPr>
                <w:rFonts w:ascii="Times New Roman" w:hAnsi="Times New Roman" w:cs="Times New Roman"/>
              </w:rPr>
              <w:t>kombinirajući</w:t>
            </w:r>
            <w:r>
              <w:rPr>
                <w:rFonts w:ascii="Times New Roman" w:hAnsi="Times New Roman" w:cs="Times New Roman"/>
                <w:spacing w:val="-1"/>
              </w:rPr>
              <w:t xml:space="preserve"> </w:t>
            </w:r>
            <w:r>
              <w:rPr>
                <w:rFonts w:ascii="Times New Roman" w:hAnsi="Times New Roman" w:cs="Times New Roman"/>
              </w:rPr>
              <w:t>stvarno</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virtualno</w:t>
            </w:r>
            <w:r>
              <w:rPr>
                <w:rFonts w:ascii="Times New Roman" w:hAnsi="Times New Roman" w:cs="Times New Roman"/>
                <w:spacing w:val="-1"/>
              </w:rPr>
              <w:t xml:space="preserve"> </w:t>
            </w:r>
            <w:r>
              <w:rPr>
                <w:rFonts w:ascii="Times New Roman" w:hAnsi="Times New Roman" w:cs="Times New Roman"/>
              </w:rPr>
              <w:t>okružje.</w:t>
            </w:r>
          </w:p>
          <w:p w14:paraId="3AC1B643" w14:textId="77777777" w:rsidR="002440D8" w:rsidRDefault="00607892">
            <w:pPr>
              <w:pStyle w:val="TableParagraph"/>
              <w:numPr>
                <w:ilvl w:val="2"/>
                <w:numId w:val="96"/>
              </w:numPr>
              <w:tabs>
                <w:tab w:val="left" w:pos="736"/>
              </w:tabs>
              <w:spacing w:before="48"/>
              <w:ind w:right="837"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6"/>
              </w:rPr>
              <w:t xml:space="preserve"> </w:t>
            </w:r>
            <w:r>
              <w:rPr>
                <w:rFonts w:ascii="Times New Roman" w:hAnsi="Times New Roman" w:cs="Times New Roman"/>
              </w:rPr>
              <w:t>samostalno</w:t>
            </w:r>
            <w:r>
              <w:rPr>
                <w:rFonts w:ascii="Times New Roman" w:hAnsi="Times New Roman" w:cs="Times New Roman"/>
                <w:spacing w:val="-4"/>
              </w:rPr>
              <w:t xml:space="preserve"> </w:t>
            </w:r>
            <w:r>
              <w:rPr>
                <w:rFonts w:ascii="Times New Roman" w:hAnsi="Times New Roman" w:cs="Times New Roman"/>
              </w:rPr>
              <w:t>predlaže</w:t>
            </w:r>
            <w:r>
              <w:rPr>
                <w:rFonts w:ascii="Times New Roman" w:hAnsi="Times New Roman" w:cs="Times New Roman"/>
                <w:spacing w:val="-4"/>
              </w:rPr>
              <w:t xml:space="preserve"> </w:t>
            </w:r>
            <w:r>
              <w:rPr>
                <w:rFonts w:ascii="Times New Roman" w:hAnsi="Times New Roman" w:cs="Times New Roman"/>
              </w:rPr>
              <w:t>moguća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primjenjiva</w:t>
            </w:r>
            <w:r>
              <w:rPr>
                <w:rFonts w:ascii="Times New Roman" w:hAnsi="Times New Roman" w:cs="Times New Roman"/>
                <w:spacing w:val="-5"/>
              </w:rPr>
              <w:t xml:space="preserve"> </w:t>
            </w:r>
            <w:r>
              <w:rPr>
                <w:rFonts w:ascii="Times New Roman" w:hAnsi="Times New Roman" w:cs="Times New Roman"/>
              </w:rPr>
              <w:t>rješenja</w:t>
            </w:r>
            <w:r>
              <w:rPr>
                <w:rFonts w:ascii="Times New Roman" w:hAnsi="Times New Roman" w:cs="Times New Roman"/>
                <w:spacing w:val="-51"/>
              </w:rPr>
              <w:t xml:space="preserve"> </w:t>
            </w:r>
            <w:r>
              <w:rPr>
                <w:rFonts w:ascii="Times New Roman" w:hAnsi="Times New Roman" w:cs="Times New Roman"/>
              </w:rPr>
              <w:t>složenih</w:t>
            </w:r>
            <w:r>
              <w:rPr>
                <w:rFonts w:ascii="Times New Roman" w:hAnsi="Times New Roman" w:cs="Times New Roman"/>
                <w:spacing w:val="-2"/>
              </w:rPr>
              <w:t xml:space="preserve"> </w:t>
            </w:r>
            <w:r>
              <w:rPr>
                <w:rFonts w:ascii="Times New Roman" w:hAnsi="Times New Roman" w:cs="Times New Roman"/>
              </w:rPr>
              <w:t>problema s</w:t>
            </w:r>
            <w:r>
              <w:rPr>
                <w:rFonts w:ascii="Times New Roman" w:hAnsi="Times New Roman" w:cs="Times New Roman"/>
                <w:spacing w:val="-2"/>
              </w:rPr>
              <w:t xml:space="preserve"> </w:t>
            </w:r>
            <w:r>
              <w:rPr>
                <w:rFonts w:ascii="Times New Roman" w:hAnsi="Times New Roman" w:cs="Times New Roman"/>
              </w:rPr>
              <w:t>pomoću</w:t>
            </w:r>
            <w:r>
              <w:rPr>
                <w:rFonts w:ascii="Times New Roman" w:hAnsi="Times New Roman" w:cs="Times New Roman"/>
                <w:spacing w:val="1"/>
              </w:rPr>
              <w:t xml:space="preserve"> </w:t>
            </w:r>
            <w:r>
              <w:rPr>
                <w:rFonts w:ascii="Times New Roman" w:hAnsi="Times New Roman" w:cs="Times New Roman"/>
              </w:rPr>
              <w:t>IKT-a.</w:t>
            </w:r>
          </w:p>
          <w:p w14:paraId="347A0E78" w14:textId="77777777" w:rsidR="002440D8" w:rsidRDefault="002440D8">
            <w:pPr>
              <w:pStyle w:val="TableParagraph"/>
              <w:spacing w:before="11"/>
              <w:rPr>
                <w:rFonts w:ascii="Times New Roman" w:hAnsi="Times New Roman" w:cs="Times New Roman"/>
                <w:b/>
                <w:i/>
              </w:rPr>
            </w:pPr>
          </w:p>
          <w:p w14:paraId="4989DB2C" w14:textId="77777777" w:rsidR="002440D8" w:rsidRDefault="00607892">
            <w:pPr>
              <w:pStyle w:val="TableParagraph"/>
              <w:numPr>
                <w:ilvl w:val="2"/>
                <w:numId w:val="96"/>
              </w:numPr>
              <w:tabs>
                <w:tab w:val="left" w:pos="736"/>
              </w:tabs>
              <w:ind w:right="361" w:firstLine="0"/>
              <w:rPr>
                <w:rFonts w:ascii="Times New Roman" w:hAnsi="Times New Roman" w:cs="Times New Roman"/>
              </w:rPr>
            </w:pPr>
            <w:r>
              <w:rPr>
                <w:rFonts w:ascii="Times New Roman" w:hAnsi="Times New Roman" w:cs="Times New Roman"/>
              </w:rPr>
              <w:t>Učenik samostalno ili u suradnji s kolegama predočava, stvara i</w:t>
            </w:r>
            <w:r>
              <w:rPr>
                <w:rFonts w:ascii="Times New Roman" w:hAnsi="Times New Roman" w:cs="Times New Roman"/>
                <w:spacing w:val="-53"/>
              </w:rPr>
              <w:t xml:space="preserve"> </w:t>
            </w:r>
            <w:r>
              <w:rPr>
                <w:rFonts w:ascii="Times New Roman" w:hAnsi="Times New Roman" w:cs="Times New Roman"/>
              </w:rPr>
              <w:t>dijeli</w:t>
            </w:r>
            <w:r>
              <w:rPr>
                <w:rFonts w:ascii="Times New Roman" w:hAnsi="Times New Roman" w:cs="Times New Roman"/>
                <w:spacing w:val="-3"/>
              </w:rPr>
              <w:t xml:space="preserve"> </w:t>
            </w:r>
            <w:r>
              <w:rPr>
                <w:rFonts w:ascii="Times New Roman" w:hAnsi="Times New Roman" w:cs="Times New Roman"/>
              </w:rPr>
              <w:t>nove</w:t>
            </w:r>
            <w:r>
              <w:rPr>
                <w:rFonts w:ascii="Times New Roman" w:hAnsi="Times New Roman" w:cs="Times New Roman"/>
                <w:spacing w:val="-2"/>
              </w:rPr>
              <w:t xml:space="preserve"> </w:t>
            </w:r>
            <w:r>
              <w:rPr>
                <w:rFonts w:ascii="Times New Roman" w:hAnsi="Times New Roman" w:cs="Times New Roman"/>
              </w:rPr>
              <w:t>ideje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uratke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pomoću</w:t>
            </w:r>
            <w:r>
              <w:rPr>
                <w:rFonts w:ascii="Times New Roman" w:hAnsi="Times New Roman" w:cs="Times New Roman"/>
                <w:spacing w:val="1"/>
              </w:rPr>
              <w:t xml:space="preserve"> </w:t>
            </w:r>
            <w:r>
              <w:rPr>
                <w:rFonts w:ascii="Times New Roman" w:hAnsi="Times New Roman" w:cs="Times New Roman"/>
              </w:rPr>
              <w:t>IKT-a.</w:t>
            </w:r>
          </w:p>
          <w:p w14:paraId="48AA0F0F" w14:textId="77777777" w:rsidR="002440D8" w:rsidRDefault="00607892">
            <w:pPr>
              <w:pStyle w:val="TableParagraph"/>
              <w:numPr>
                <w:ilvl w:val="2"/>
                <w:numId w:val="96"/>
              </w:numPr>
              <w:tabs>
                <w:tab w:val="left" w:pos="736"/>
              </w:tabs>
              <w:spacing w:before="47"/>
              <w:ind w:right="385" w:firstLine="0"/>
              <w:rPr>
                <w:rFonts w:ascii="Times New Roman" w:hAnsi="Times New Roman" w:cs="Times New Roman"/>
              </w:rPr>
            </w:pPr>
            <w:r>
              <w:rPr>
                <w:rFonts w:ascii="Times New Roman" w:hAnsi="Times New Roman" w:cs="Times New Roman"/>
              </w:rPr>
              <w:t>Učenik</w:t>
            </w:r>
            <w:r>
              <w:rPr>
                <w:rFonts w:ascii="Times New Roman" w:hAnsi="Times New Roman" w:cs="Times New Roman"/>
                <w:spacing w:val="-5"/>
              </w:rPr>
              <w:t xml:space="preserve"> </w:t>
            </w:r>
            <w:r>
              <w:rPr>
                <w:rFonts w:ascii="Times New Roman" w:hAnsi="Times New Roman" w:cs="Times New Roman"/>
              </w:rPr>
              <w:t>samostalno</w:t>
            </w:r>
            <w:r>
              <w:rPr>
                <w:rFonts w:ascii="Times New Roman" w:hAnsi="Times New Roman" w:cs="Times New Roman"/>
                <w:spacing w:val="-2"/>
              </w:rPr>
              <w:t xml:space="preserve"> </w:t>
            </w:r>
            <w:r>
              <w:rPr>
                <w:rFonts w:ascii="Times New Roman" w:hAnsi="Times New Roman" w:cs="Times New Roman"/>
              </w:rPr>
              <w:t>štiti</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4"/>
              </w:rPr>
              <w:t xml:space="preserve"> </w:t>
            </w:r>
            <w:r>
              <w:rPr>
                <w:rFonts w:ascii="Times New Roman" w:hAnsi="Times New Roman" w:cs="Times New Roman"/>
              </w:rPr>
              <w:t>intelektualno</w:t>
            </w:r>
            <w:r>
              <w:rPr>
                <w:rFonts w:ascii="Times New Roman" w:hAnsi="Times New Roman" w:cs="Times New Roman"/>
                <w:spacing w:val="-6"/>
              </w:rPr>
              <w:t xml:space="preserve"> </w:t>
            </w:r>
            <w:r>
              <w:rPr>
                <w:rFonts w:ascii="Times New Roman" w:hAnsi="Times New Roman" w:cs="Times New Roman"/>
              </w:rPr>
              <w:t>vlasništvo</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odabire</w:t>
            </w:r>
            <w:r>
              <w:rPr>
                <w:rFonts w:ascii="Times New Roman" w:hAnsi="Times New Roman" w:cs="Times New Roman"/>
                <w:spacing w:val="-51"/>
              </w:rPr>
              <w:t xml:space="preserve"> </w:t>
            </w:r>
            <w:r>
              <w:rPr>
                <w:rFonts w:ascii="Times New Roman" w:hAnsi="Times New Roman" w:cs="Times New Roman"/>
              </w:rPr>
              <w:t>načine</w:t>
            </w:r>
            <w:r>
              <w:rPr>
                <w:rFonts w:ascii="Times New Roman" w:hAnsi="Times New Roman" w:cs="Times New Roman"/>
                <w:spacing w:val="-2"/>
              </w:rPr>
              <w:t xml:space="preserve"> </w:t>
            </w:r>
            <w:r>
              <w:rPr>
                <w:rFonts w:ascii="Times New Roman" w:hAnsi="Times New Roman" w:cs="Times New Roman"/>
              </w:rPr>
              <w:t>dijeljenja</w:t>
            </w:r>
            <w:r>
              <w:rPr>
                <w:rFonts w:ascii="Times New Roman" w:hAnsi="Times New Roman" w:cs="Times New Roman"/>
                <w:spacing w:val="-2"/>
              </w:rPr>
              <w:t xml:space="preserve"> </w:t>
            </w:r>
            <w:r>
              <w:rPr>
                <w:rFonts w:ascii="Times New Roman" w:hAnsi="Times New Roman" w:cs="Times New Roman"/>
              </w:rPr>
              <w:t>sadržaja.</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F1097C1" w14:textId="77777777" w:rsidR="002440D8" w:rsidRDefault="002440D8">
            <w:pPr>
              <w:pStyle w:val="TableParagraph"/>
              <w:rPr>
                <w:rFonts w:ascii="Times New Roman" w:hAnsi="Times New Roman" w:cs="Times New Roman"/>
              </w:rPr>
            </w:pP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9A90C4" w14:textId="77777777" w:rsidR="002440D8" w:rsidRDefault="002440D8">
            <w:pPr>
              <w:pStyle w:val="TableParagraph"/>
              <w:rPr>
                <w:rFonts w:ascii="Times New Roman" w:hAnsi="Times New Roman" w:cs="Times New Roman"/>
              </w:rPr>
            </w:pPr>
          </w:p>
        </w:tc>
      </w:tr>
    </w:tbl>
    <w:p w14:paraId="10B3B839"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9AF144F" w14:textId="77777777" w:rsidR="002440D8" w:rsidRDefault="002440D8">
      <w:pPr>
        <w:pStyle w:val="Tijeloteksta"/>
        <w:spacing w:before="4" w:after="1"/>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7"/>
        <w:gridCol w:w="1008"/>
        <w:gridCol w:w="7232"/>
        <w:gridCol w:w="2835"/>
        <w:gridCol w:w="1816"/>
      </w:tblGrid>
      <w:tr w:rsidR="002440D8" w14:paraId="37115916" w14:textId="77777777">
        <w:trPr>
          <w:trHeight w:val="5683"/>
        </w:trPr>
        <w:tc>
          <w:tcPr>
            <w:tcW w:w="136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AAFDFB"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DE5383" w14:textId="77777777" w:rsidR="002440D8" w:rsidRDefault="002440D8">
            <w:pPr>
              <w:pStyle w:val="TableParagraph"/>
              <w:rPr>
                <w:rFonts w:ascii="Times New Roman" w:hAnsi="Times New Roman" w:cs="Times New Roman"/>
              </w:rPr>
            </w:pP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368D74" w14:textId="77777777" w:rsidR="002440D8" w:rsidRDefault="00607892">
            <w:pPr>
              <w:pStyle w:val="TableParagraph"/>
              <w:numPr>
                <w:ilvl w:val="0"/>
                <w:numId w:val="97"/>
              </w:numPr>
              <w:tabs>
                <w:tab w:val="left" w:pos="828"/>
                <w:tab w:val="left" w:pos="829"/>
              </w:tabs>
              <w:spacing w:before="1"/>
              <w:ind w:right="388"/>
              <w:rPr>
                <w:rFonts w:ascii="Times New Roman" w:hAnsi="Times New Roman" w:cs="Times New Roman"/>
              </w:rPr>
            </w:pP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učenicima</w:t>
            </w:r>
            <w:r>
              <w:rPr>
                <w:rFonts w:ascii="Times New Roman" w:hAnsi="Times New Roman" w:cs="Times New Roman"/>
                <w:spacing w:val="-4"/>
              </w:rPr>
              <w:t xml:space="preserve"> </w:t>
            </w:r>
            <w:r>
              <w:rPr>
                <w:rFonts w:ascii="Times New Roman" w:hAnsi="Times New Roman" w:cs="Times New Roman"/>
              </w:rPr>
              <w:t>4.razreda</w:t>
            </w:r>
            <w:r>
              <w:rPr>
                <w:rFonts w:ascii="Times New Roman" w:hAnsi="Times New Roman" w:cs="Times New Roman"/>
                <w:spacing w:val="-4"/>
              </w:rPr>
              <w:t xml:space="preserve"> </w:t>
            </w:r>
            <w:r>
              <w:rPr>
                <w:rFonts w:ascii="Times New Roman" w:hAnsi="Times New Roman" w:cs="Times New Roman"/>
              </w:rPr>
              <w:t>kako</w:t>
            </w:r>
            <w:r>
              <w:rPr>
                <w:rFonts w:ascii="Times New Roman" w:hAnsi="Times New Roman" w:cs="Times New Roman"/>
                <w:spacing w:val="-2"/>
              </w:rPr>
              <w:t xml:space="preserve"> </w:t>
            </w:r>
            <w:r>
              <w:rPr>
                <w:rFonts w:ascii="Times New Roman" w:hAnsi="Times New Roman" w:cs="Times New Roman"/>
              </w:rPr>
              <w:t>se</w:t>
            </w:r>
            <w:r>
              <w:rPr>
                <w:rFonts w:ascii="Times New Roman" w:hAnsi="Times New Roman" w:cs="Times New Roman"/>
                <w:spacing w:val="-3"/>
              </w:rPr>
              <w:t xml:space="preserve"> </w:t>
            </w:r>
            <w:r>
              <w:rPr>
                <w:rFonts w:ascii="Times New Roman" w:hAnsi="Times New Roman" w:cs="Times New Roman"/>
              </w:rPr>
              <w:t>služiti</w:t>
            </w:r>
            <w:r>
              <w:rPr>
                <w:rFonts w:ascii="Times New Roman" w:hAnsi="Times New Roman" w:cs="Times New Roman"/>
                <w:spacing w:val="-5"/>
              </w:rPr>
              <w:t xml:space="preserve"> </w:t>
            </w:r>
            <w:r>
              <w:rPr>
                <w:rFonts w:ascii="Times New Roman" w:hAnsi="Times New Roman" w:cs="Times New Roman"/>
              </w:rPr>
              <w:t>katalozima</w:t>
            </w:r>
            <w:r>
              <w:rPr>
                <w:rFonts w:ascii="Times New Roman" w:hAnsi="Times New Roman" w:cs="Times New Roman"/>
                <w:spacing w:val="-3"/>
              </w:rPr>
              <w:t xml:space="preserve"> </w:t>
            </w:r>
            <w:r>
              <w:rPr>
                <w:rFonts w:ascii="Times New Roman" w:hAnsi="Times New Roman" w:cs="Times New Roman"/>
              </w:rPr>
              <w:t>knjižnice,</w:t>
            </w:r>
            <w:r>
              <w:rPr>
                <w:rFonts w:ascii="Times New Roman" w:hAnsi="Times New Roman" w:cs="Times New Roman"/>
                <w:spacing w:val="-51"/>
              </w:rPr>
              <w:t xml:space="preserve"> </w:t>
            </w:r>
            <w:r>
              <w:rPr>
                <w:rFonts w:ascii="Times New Roman" w:hAnsi="Times New Roman" w:cs="Times New Roman"/>
              </w:rPr>
              <w:t>osobito stručnim</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predmetnim</w:t>
            </w:r>
            <w:r>
              <w:rPr>
                <w:rFonts w:ascii="Times New Roman" w:hAnsi="Times New Roman" w:cs="Times New Roman"/>
                <w:spacing w:val="-2"/>
              </w:rPr>
              <w:t xml:space="preserve"> </w:t>
            </w:r>
            <w:r>
              <w:rPr>
                <w:rFonts w:ascii="Times New Roman" w:hAnsi="Times New Roman" w:cs="Times New Roman"/>
              </w:rPr>
              <w:t>katalogom</w:t>
            </w:r>
          </w:p>
          <w:p w14:paraId="69DD4BD7" w14:textId="77777777" w:rsidR="002440D8" w:rsidRDefault="00607892">
            <w:pPr>
              <w:pStyle w:val="TableParagraph"/>
              <w:numPr>
                <w:ilvl w:val="0"/>
                <w:numId w:val="97"/>
              </w:numPr>
              <w:tabs>
                <w:tab w:val="left" w:pos="828"/>
                <w:tab w:val="left" w:pos="829"/>
              </w:tabs>
              <w:ind w:right="267"/>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učenicima</w:t>
            </w:r>
            <w:r>
              <w:rPr>
                <w:rFonts w:ascii="Times New Roman" w:hAnsi="Times New Roman" w:cs="Times New Roman"/>
                <w:spacing w:val="-2"/>
              </w:rPr>
              <w:t xml:space="preserve"> </w:t>
            </w:r>
            <w:r>
              <w:rPr>
                <w:rFonts w:ascii="Times New Roman" w:hAnsi="Times New Roman" w:cs="Times New Roman"/>
              </w:rPr>
              <w:t>ostalih</w:t>
            </w:r>
            <w:r>
              <w:rPr>
                <w:rFonts w:ascii="Times New Roman" w:hAnsi="Times New Roman" w:cs="Times New Roman"/>
                <w:spacing w:val="-3"/>
              </w:rPr>
              <w:t xml:space="preserve"> </w:t>
            </w:r>
            <w:r>
              <w:rPr>
                <w:rFonts w:ascii="Times New Roman" w:hAnsi="Times New Roman" w:cs="Times New Roman"/>
              </w:rPr>
              <w:t>razreda</w:t>
            </w:r>
            <w:r>
              <w:rPr>
                <w:rFonts w:ascii="Times New Roman" w:hAnsi="Times New Roman" w:cs="Times New Roman"/>
                <w:spacing w:val="-3"/>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posudbi</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pedagoška</w:t>
            </w:r>
            <w:r>
              <w:rPr>
                <w:rFonts w:ascii="Times New Roman" w:hAnsi="Times New Roman" w:cs="Times New Roman"/>
                <w:spacing w:val="-3"/>
              </w:rPr>
              <w:t xml:space="preserve"> </w:t>
            </w:r>
            <w:r>
              <w:rPr>
                <w:rFonts w:ascii="Times New Roman" w:hAnsi="Times New Roman" w:cs="Times New Roman"/>
              </w:rPr>
              <w:t>pomoć</w:t>
            </w:r>
            <w:r>
              <w:rPr>
                <w:rFonts w:ascii="Times New Roman" w:hAnsi="Times New Roman" w:cs="Times New Roman"/>
                <w:spacing w:val="-51"/>
              </w:rPr>
              <w:t xml:space="preserve"> </w:t>
            </w:r>
            <w:r>
              <w:rPr>
                <w:rFonts w:ascii="Times New Roman" w:hAnsi="Times New Roman" w:cs="Times New Roman"/>
              </w:rPr>
              <w:t>u obradi</w:t>
            </w:r>
            <w:r>
              <w:rPr>
                <w:rFonts w:ascii="Times New Roman" w:hAnsi="Times New Roman" w:cs="Times New Roman"/>
                <w:spacing w:val="-2"/>
              </w:rPr>
              <w:t xml:space="preserve"> </w:t>
            </w:r>
            <w:r>
              <w:rPr>
                <w:rFonts w:ascii="Times New Roman" w:hAnsi="Times New Roman" w:cs="Times New Roman"/>
              </w:rPr>
              <w:t>zadanih</w:t>
            </w:r>
            <w:r>
              <w:rPr>
                <w:rFonts w:ascii="Times New Roman" w:hAnsi="Times New Roman" w:cs="Times New Roman"/>
                <w:spacing w:val="-1"/>
              </w:rPr>
              <w:t xml:space="preserve"> </w:t>
            </w:r>
            <w:r>
              <w:rPr>
                <w:rFonts w:ascii="Times New Roman" w:hAnsi="Times New Roman" w:cs="Times New Roman"/>
              </w:rPr>
              <w:t>tema</w:t>
            </w:r>
            <w:r>
              <w:rPr>
                <w:rFonts w:ascii="Times New Roman" w:hAnsi="Times New Roman" w:cs="Times New Roman"/>
                <w:spacing w:val="-1"/>
              </w:rPr>
              <w:t xml:space="preserve"> </w:t>
            </w:r>
            <w:r>
              <w:rPr>
                <w:rFonts w:ascii="Times New Roman" w:hAnsi="Times New Roman" w:cs="Times New Roman"/>
              </w:rPr>
              <w:t>i referata</w:t>
            </w:r>
          </w:p>
          <w:p w14:paraId="69B379DA" w14:textId="77777777" w:rsidR="002440D8" w:rsidRDefault="00607892">
            <w:pPr>
              <w:pStyle w:val="TableParagraph"/>
              <w:numPr>
                <w:ilvl w:val="0"/>
                <w:numId w:val="97"/>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Upoznavanje</w:t>
            </w:r>
            <w:r>
              <w:rPr>
                <w:rFonts w:ascii="Times New Roman" w:hAnsi="Times New Roman" w:cs="Times New Roman"/>
                <w:spacing w:val="-5"/>
              </w:rPr>
              <w:t xml:space="preserve"> </w:t>
            </w:r>
            <w:r>
              <w:rPr>
                <w:rFonts w:ascii="Times New Roman" w:hAnsi="Times New Roman" w:cs="Times New Roman"/>
              </w:rPr>
              <w:t>mladih</w:t>
            </w:r>
            <w:r>
              <w:rPr>
                <w:rFonts w:ascii="Times New Roman" w:hAnsi="Times New Roman" w:cs="Times New Roman"/>
                <w:spacing w:val="-1"/>
              </w:rPr>
              <w:t xml:space="preserve"> </w:t>
            </w:r>
            <w:r>
              <w:rPr>
                <w:rFonts w:ascii="Times New Roman" w:hAnsi="Times New Roman" w:cs="Times New Roman"/>
              </w:rPr>
              <w:t>knjižničara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UDK</w:t>
            </w:r>
          </w:p>
          <w:p w14:paraId="25569EFA" w14:textId="77777777" w:rsidR="002440D8" w:rsidRDefault="00607892">
            <w:pPr>
              <w:pStyle w:val="TableParagraph"/>
              <w:numPr>
                <w:ilvl w:val="0"/>
                <w:numId w:val="97"/>
              </w:numPr>
              <w:tabs>
                <w:tab w:val="left" w:pos="828"/>
                <w:tab w:val="left" w:pos="829"/>
              </w:tabs>
              <w:ind w:right="725"/>
              <w:rPr>
                <w:rFonts w:ascii="Times New Roman" w:hAnsi="Times New Roman" w:cs="Times New Roman"/>
                <w:b/>
              </w:rPr>
            </w:pPr>
            <w:r>
              <w:rPr>
                <w:rFonts w:ascii="Times New Roman" w:hAnsi="Times New Roman" w:cs="Times New Roman"/>
              </w:rPr>
              <w:t xml:space="preserve">Čitateljski klub – međupredmetna tema: </w:t>
            </w:r>
            <w:r>
              <w:rPr>
                <w:rFonts w:ascii="Times New Roman" w:hAnsi="Times New Roman" w:cs="Times New Roman"/>
                <w:b/>
              </w:rPr>
              <w:t>Osobni i socijalni</w:t>
            </w:r>
            <w:r>
              <w:rPr>
                <w:rFonts w:ascii="Times New Roman" w:hAnsi="Times New Roman" w:cs="Times New Roman"/>
                <w:b/>
                <w:spacing w:val="-52"/>
              </w:rPr>
              <w:t xml:space="preserve"> </w:t>
            </w:r>
            <w:r>
              <w:rPr>
                <w:rFonts w:ascii="Times New Roman" w:hAnsi="Times New Roman" w:cs="Times New Roman"/>
                <w:b/>
              </w:rPr>
              <w:t>razvoj</w:t>
            </w:r>
          </w:p>
          <w:p w14:paraId="071D9D30" w14:textId="77777777" w:rsidR="002440D8" w:rsidRDefault="002440D8">
            <w:pPr>
              <w:pStyle w:val="TableParagraph"/>
              <w:rPr>
                <w:rFonts w:ascii="Times New Roman" w:hAnsi="Times New Roman" w:cs="Times New Roman"/>
                <w:b/>
                <w:i/>
              </w:rPr>
            </w:pPr>
          </w:p>
          <w:p w14:paraId="1623EF0A" w14:textId="77777777" w:rsidR="002440D8" w:rsidRDefault="00607892">
            <w:pPr>
              <w:pStyle w:val="TableParagraph"/>
              <w:numPr>
                <w:ilvl w:val="2"/>
                <w:numId w:val="98"/>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7B9619BD" w14:textId="77777777" w:rsidR="002440D8" w:rsidRDefault="00607892">
            <w:pPr>
              <w:pStyle w:val="TableParagraph"/>
              <w:numPr>
                <w:ilvl w:val="2"/>
                <w:numId w:val="98"/>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48664FF6" w14:textId="77777777" w:rsidR="002440D8" w:rsidRDefault="00607892">
            <w:pPr>
              <w:pStyle w:val="TableParagraph"/>
              <w:numPr>
                <w:ilvl w:val="2"/>
                <w:numId w:val="99"/>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18166437" w14:textId="77777777" w:rsidR="002440D8" w:rsidRDefault="00607892">
            <w:pPr>
              <w:pStyle w:val="TableParagraph"/>
              <w:numPr>
                <w:ilvl w:val="2"/>
                <w:numId w:val="99"/>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2E0F4F46" w14:textId="77777777" w:rsidR="002440D8" w:rsidRDefault="00607892">
            <w:pPr>
              <w:pStyle w:val="TableParagraph"/>
              <w:numPr>
                <w:ilvl w:val="2"/>
                <w:numId w:val="99"/>
              </w:numPr>
              <w:tabs>
                <w:tab w:val="left" w:pos="717"/>
              </w:tabs>
              <w:spacing w:before="47"/>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svoje</w:t>
            </w:r>
            <w:r>
              <w:rPr>
                <w:rFonts w:ascii="Times New Roman" w:hAnsi="Times New Roman" w:cs="Times New Roman"/>
                <w:spacing w:val="-6"/>
              </w:rPr>
              <w:t xml:space="preserve"> </w:t>
            </w:r>
            <w:r>
              <w:rPr>
                <w:rFonts w:ascii="Times New Roman" w:hAnsi="Times New Roman" w:cs="Times New Roman"/>
              </w:rPr>
              <w:t>ponašanje</w:t>
            </w:r>
          </w:p>
          <w:p w14:paraId="1C60FA3D" w14:textId="77777777" w:rsidR="002440D8" w:rsidRDefault="002440D8">
            <w:pPr>
              <w:pStyle w:val="TableParagraph"/>
              <w:spacing w:before="11"/>
              <w:rPr>
                <w:rFonts w:ascii="Times New Roman" w:hAnsi="Times New Roman" w:cs="Times New Roman"/>
                <w:b/>
                <w:i/>
              </w:rPr>
            </w:pPr>
          </w:p>
          <w:p w14:paraId="4F6CA66A" w14:textId="77777777" w:rsidR="002440D8" w:rsidRDefault="00607892">
            <w:pPr>
              <w:pStyle w:val="TableParagraph"/>
              <w:numPr>
                <w:ilvl w:val="2"/>
                <w:numId w:val="100"/>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3"/>
              </w:rPr>
              <w:t xml:space="preserve"> </w:t>
            </w:r>
            <w:r>
              <w:rPr>
                <w:rFonts w:ascii="Times New Roman" w:hAnsi="Times New Roman" w:cs="Times New Roman"/>
              </w:rPr>
              <w:t>svojim</w:t>
            </w:r>
            <w:r>
              <w:rPr>
                <w:rFonts w:ascii="Times New Roman" w:hAnsi="Times New Roman" w:cs="Times New Roman"/>
                <w:spacing w:val="-2"/>
              </w:rPr>
              <w:t xml:space="preserve"> </w:t>
            </w:r>
            <w:r>
              <w:rPr>
                <w:rFonts w:ascii="Times New Roman" w:hAnsi="Times New Roman" w:cs="Times New Roman"/>
              </w:rPr>
              <w:t>emocijama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16390973" w14:textId="77777777" w:rsidR="002440D8" w:rsidRDefault="00607892">
            <w:pPr>
              <w:pStyle w:val="TableParagraph"/>
              <w:numPr>
                <w:ilvl w:val="2"/>
                <w:numId w:val="100"/>
              </w:numPr>
              <w:tabs>
                <w:tab w:val="left" w:pos="729"/>
              </w:tabs>
              <w:spacing w:before="50"/>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252C4B8F" w14:textId="77777777" w:rsidR="002440D8" w:rsidRDefault="00607892">
            <w:pPr>
              <w:pStyle w:val="TableParagraph"/>
              <w:numPr>
                <w:ilvl w:val="2"/>
                <w:numId w:val="101"/>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2F5B6B11" w14:textId="77777777" w:rsidR="002440D8" w:rsidRDefault="00607892">
            <w:pPr>
              <w:pStyle w:val="TableParagraph"/>
              <w:numPr>
                <w:ilvl w:val="2"/>
                <w:numId w:val="101"/>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612734E7" w14:textId="77777777" w:rsidR="002440D8" w:rsidRDefault="00607892">
            <w:pPr>
              <w:pStyle w:val="TableParagraph"/>
              <w:numPr>
                <w:ilvl w:val="2"/>
                <w:numId w:val="101"/>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3"/>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2577EE" w14:textId="77777777" w:rsidR="002440D8" w:rsidRDefault="002440D8">
            <w:pPr>
              <w:pStyle w:val="TableParagraph"/>
              <w:rPr>
                <w:rFonts w:ascii="Times New Roman" w:hAnsi="Times New Roman" w:cs="Times New Roman"/>
              </w:rPr>
            </w:pP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76C286" w14:textId="77777777" w:rsidR="002440D8" w:rsidRDefault="002440D8">
            <w:pPr>
              <w:pStyle w:val="TableParagraph"/>
              <w:rPr>
                <w:rFonts w:ascii="Times New Roman" w:hAnsi="Times New Roman" w:cs="Times New Roman"/>
              </w:rPr>
            </w:pPr>
          </w:p>
        </w:tc>
      </w:tr>
      <w:tr w:rsidR="002440D8" w14:paraId="013CEBCB" w14:textId="77777777">
        <w:trPr>
          <w:trHeight w:val="1797"/>
        </w:trPr>
        <w:tc>
          <w:tcPr>
            <w:tcW w:w="1367" w:type="dxa"/>
            <w:vMerge/>
            <w:tcBorders>
              <w:left w:val="single" w:sz="4" w:space="0" w:color="000001"/>
              <w:bottom w:val="single" w:sz="4" w:space="0" w:color="000001"/>
              <w:right w:val="single" w:sz="4" w:space="0" w:color="000001"/>
            </w:tcBorders>
            <w:shd w:val="clear" w:color="auto" w:fill="auto"/>
            <w:tcMar>
              <w:left w:w="108" w:type="dxa"/>
            </w:tcMar>
          </w:tcPr>
          <w:p w14:paraId="2F9362A1"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3B98D3" w14:textId="77777777" w:rsidR="002440D8" w:rsidRDefault="002440D8">
            <w:pPr>
              <w:pStyle w:val="TableParagraph"/>
              <w:rPr>
                <w:rFonts w:ascii="Times New Roman" w:hAnsi="Times New Roman" w:cs="Times New Roman"/>
                <w:b/>
                <w:i/>
              </w:rPr>
            </w:pPr>
          </w:p>
          <w:p w14:paraId="3D62A46E" w14:textId="77777777" w:rsidR="002440D8" w:rsidRDefault="002440D8">
            <w:pPr>
              <w:pStyle w:val="TableParagraph"/>
              <w:spacing w:before="11"/>
              <w:rPr>
                <w:rFonts w:ascii="Times New Roman" w:hAnsi="Times New Roman" w:cs="Times New Roman"/>
                <w:b/>
                <w:i/>
              </w:rPr>
            </w:pPr>
          </w:p>
          <w:p w14:paraId="0C4AD845" w14:textId="77777777" w:rsidR="002440D8" w:rsidRDefault="00607892">
            <w:pPr>
              <w:pStyle w:val="TableParagraph"/>
              <w:ind w:left="326"/>
              <w:rPr>
                <w:rFonts w:ascii="Times New Roman" w:hAnsi="Times New Roman" w:cs="Times New Roman"/>
              </w:rPr>
            </w:pPr>
            <w:r>
              <w:rPr>
                <w:rFonts w:ascii="Times New Roman" w:hAnsi="Times New Roman" w:cs="Times New Roman"/>
              </w:rPr>
              <w:t>50</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578D68" w14:textId="77777777" w:rsidR="002440D8" w:rsidRDefault="002440D8">
            <w:pPr>
              <w:pStyle w:val="TableParagraph"/>
              <w:spacing w:before="11"/>
              <w:rPr>
                <w:rFonts w:ascii="Times New Roman" w:hAnsi="Times New Roman" w:cs="Times New Roman"/>
                <w:b/>
                <w:i/>
              </w:rPr>
            </w:pPr>
          </w:p>
          <w:p w14:paraId="6FD8AD6A" w14:textId="77777777" w:rsidR="002440D8" w:rsidRDefault="00607892">
            <w:pPr>
              <w:pStyle w:val="TableParagraph"/>
              <w:numPr>
                <w:ilvl w:val="0"/>
                <w:numId w:val="102"/>
              </w:numPr>
              <w:tabs>
                <w:tab w:val="left" w:pos="346"/>
              </w:tabs>
              <w:spacing w:before="1"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6681A528" w14:textId="77777777" w:rsidR="002440D8" w:rsidRDefault="00607892">
            <w:pPr>
              <w:pStyle w:val="TableParagraph"/>
              <w:numPr>
                <w:ilvl w:val="1"/>
                <w:numId w:val="10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Kompjuterska</w:t>
            </w:r>
            <w:r>
              <w:rPr>
                <w:rFonts w:ascii="Times New Roman" w:hAnsi="Times New Roman" w:cs="Times New Roman"/>
                <w:spacing w:val="-4"/>
              </w:rPr>
              <w:t xml:space="preserve"> </w:t>
            </w: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nove</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neobrađene</w:t>
            </w:r>
            <w:r>
              <w:rPr>
                <w:rFonts w:ascii="Times New Roman" w:hAnsi="Times New Roman" w:cs="Times New Roman"/>
                <w:spacing w:val="-5"/>
              </w:rPr>
              <w:t xml:space="preserve"> </w:t>
            </w:r>
            <w:r>
              <w:rPr>
                <w:rFonts w:ascii="Times New Roman" w:hAnsi="Times New Roman" w:cs="Times New Roman"/>
              </w:rPr>
              <w:t>knjižnične</w:t>
            </w:r>
            <w:r>
              <w:rPr>
                <w:rFonts w:ascii="Times New Roman" w:hAnsi="Times New Roman" w:cs="Times New Roman"/>
                <w:spacing w:val="-2"/>
              </w:rPr>
              <w:t xml:space="preserve"> </w:t>
            </w:r>
            <w:r>
              <w:rPr>
                <w:rFonts w:ascii="Times New Roman" w:hAnsi="Times New Roman" w:cs="Times New Roman"/>
              </w:rPr>
              <w:t>građe</w:t>
            </w:r>
          </w:p>
          <w:p w14:paraId="16A9CDDE" w14:textId="77777777" w:rsidR="002440D8" w:rsidRDefault="00607892">
            <w:pPr>
              <w:pStyle w:val="TableParagraph"/>
              <w:numPr>
                <w:ilvl w:val="1"/>
                <w:numId w:val="102"/>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Reklasifikacija,</w:t>
            </w:r>
            <w:r>
              <w:rPr>
                <w:rFonts w:ascii="Times New Roman" w:hAnsi="Times New Roman" w:cs="Times New Roman"/>
                <w:spacing w:val="-2"/>
              </w:rPr>
              <w:t xml:space="preserve"> </w:t>
            </w:r>
            <w:r>
              <w:rPr>
                <w:rFonts w:ascii="Times New Roman" w:hAnsi="Times New Roman" w:cs="Times New Roman"/>
              </w:rPr>
              <w:t>otpis</w:t>
            </w:r>
          </w:p>
          <w:p w14:paraId="0B4B8B6D" w14:textId="77777777" w:rsidR="002440D8" w:rsidRDefault="00607892">
            <w:pPr>
              <w:pStyle w:val="TableParagraph"/>
              <w:numPr>
                <w:ilvl w:val="1"/>
                <w:numId w:val="10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Statistika</w:t>
            </w:r>
            <w:r>
              <w:rPr>
                <w:rFonts w:ascii="Times New Roman" w:hAnsi="Times New Roman" w:cs="Times New Roman"/>
                <w:spacing w:val="-3"/>
              </w:rPr>
              <w:t xml:space="preserve"> </w:t>
            </w:r>
            <w:r>
              <w:rPr>
                <w:rFonts w:ascii="Times New Roman" w:hAnsi="Times New Roman" w:cs="Times New Roman"/>
              </w:rPr>
              <w:t>posudbe</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ovaj</w:t>
            </w:r>
            <w:r>
              <w:rPr>
                <w:rFonts w:ascii="Times New Roman" w:hAnsi="Times New Roman" w:cs="Times New Roman"/>
                <w:spacing w:val="-1"/>
              </w:rPr>
              <w:t xml:space="preserve"> </w:t>
            </w:r>
            <w:r>
              <w:rPr>
                <w:rFonts w:ascii="Times New Roman" w:hAnsi="Times New Roman" w:cs="Times New Roman"/>
              </w:rPr>
              <w:t>mjesec</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309CE7" w14:textId="77777777" w:rsidR="002440D8" w:rsidRDefault="002440D8">
            <w:pPr>
              <w:pStyle w:val="TableParagraph"/>
              <w:spacing w:before="11"/>
              <w:rPr>
                <w:rFonts w:ascii="Times New Roman" w:hAnsi="Times New Roman" w:cs="Times New Roman"/>
                <w:b/>
                <w:i/>
              </w:rPr>
            </w:pPr>
          </w:p>
          <w:p w14:paraId="20002EA0"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knjižničnoj</w:t>
            </w:r>
            <w:r>
              <w:rPr>
                <w:rFonts w:ascii="Times New Roman" w:hAnsi="Times New Roman" w:cs="Times New Roman"/>
                <w:spacing w:val="-3"/>
              </w:rPr>
              <w:t xml:space="preserve"> </w:t>
            </w:r>
            <w:r>
              <w:rPr>
                <w:rFonts w:ascii="Times New Roman" w:hAnsi="Times New Roman" w:cs="Times New Roman"/>
              </w:rPr>
              <w:t>građi</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096865" w14:textId="77777777" w:rsidR="002440D8" w:rsidRDefault="002440D8">
            <w:pPr>
              <w:pStyle w:val="TableParagraph"/>
              <w:spacing w:before="11"/>
              <w:rPr>
                <w:rFonts w:ascii="Times New Roman" w:hAnsi="Times New Roman" w:cs="Times New Roman"/>
                <w:b/>
                <w:i/>
              </w:rPr>
            </w:pPr>
          </w:p>
          <w:p w14:paraId="7DF6D456"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Knjižničar</w:t>
            </w:r>
          </w:p>
        </w:tc>
      </w:tr>
    </w:tbl>
    <w:p w14:paraId="192E8AAA"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298A4CEA" w14:textId="77777777" w:rsidR="002440D8" w:rsidRDefault="002440D8">
      <w:pPr>
        <w:pStyle w:val="Tijeloteksta"/>
        <w:spacing w:before="4" w:after="1"/>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35"/>
        <w:gridCol w:w="1144"/>
        <w:gridCol w:w="7095"/>
        <w:gridCol w:w="2815"/>
        <w:gridCol w:w="1869"/>
      </w:tblGrid>
      <w:tr w:rsidR="002440D8" w14:paraId="7CE210DB" w14:textId="77777777">
        <w:trPr>
          <w:trHeight w:val="1714"/>
        </w:trPr>
        <w:tc>
          <w:tcPr>
            <w:tcW w:w="13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B571FB" w14:textId="77777777" w:rsidR="002440D8" w:rsidRDefault="002440D8">
            <w:pPr>
              <w:pStyle w:val="TableParagraph"/>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E27886" w14:textId="77777777" w:rsidR="002440D8" w:rsidRDefault="002440D8">
            <w:pPr>
              <w:pStyle w:val="TableParagraph"/>
              <w:rPr>
                <w:rFonts w:ascii="Times New Roman" w:hAnsi="Times New Roman" w:cs="Times New Roman"/>
                <w:b/>
                <w:i/>
              </w:rPr>
            </w:pPr>
          </w:p>
          <w:p w14:paraId="0B366FAB" w14:textId="77777777" w:rsidR="002440D8" w:rsidRDefault="002440D8">
            <w:pPr>
              <w:pStyle w:val="TableParagraph"/>
              <w:rPr>
                <w:rFonts w:ascii="Times New Roman" w:hAnsi="Times New Roman" w:cs="Times New Roman"/>
                <w:b/>
                <w:i/>
              </w:rPr>
            </w:pPr>
          </w:p>
          <w:p w14:paraId="4266B56F" w14:textId="77777777" w:rsidR="002440D8" w:rsidRDefault="002440D8">
            <w:pPr>
              <w:pStyle w:val="TableParagraph"/>
              <w:spacing w:before="1"/>
              <w:rPr>
                <w:rFonts w:ascii="Times New Roman" w:hAnsi="Times New Roman" w:cs="Times New Roman"/>
                <w:b/>
                <w:i/>
              </w:rPr>
            </w:pPr>
          </w:p>
          <w:p w14:paraId="794B3F25" w14:textId="77777777" w:rsidR="002440D8" w:rsidRDefault="00607892">
            <w:pPr>
              <w:pStyle w:val="TableParagraph"/>
              <w:ind w:left="302" w:right="405"/>
              <w:jc w:val="center"/>
              <w:rPr>
                <w:rFonts w:ascii="Times New Roman" w:hAnsi="Times New Roman" w:cs="Times New Roman"/>
              </w:rPr>
            </w:pPr>
            <w:r>
              <w:rPr>
                <w:rFonts w:ascii="Times New Roman" w:hAnsi="Times New Roman" w:cs="Times New Roman"/>
              </w:rPr>
              <w:t>15</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C27277" w14:textId="77777777" w:rsidR="002440D8" w:rsidRDefault="002440D8">
            <w:pPr>
              <w:pStyle w:val="TableParagraph"/>
              <w:spacing w:before="1"/>
              <w:rPr>
                <w:rFonts w:ascii="Times New Roman" w:hAnsi="Times New Roman" w:cs="Times New Roman"/>
                <w:b/>
                <w:i/>
              </w:rPr>
            </w:pPr>
          </w:p>
          <w:p w14:paraId="7CAE1B2A" w14:textId="77777777" w:rsidR="002440D8" w:rsidRDefault="00607892">
            <w:pPr>
              <w:pStyle w:val="TableParagraph"/>
              <w:numPr>
                <w:ilvl w:val="0"/>
                <w:numId w:val="103"/>
              </w:numPr>
              <w:tabs>
                <w:tab w:val="left" w:pos="346"/>
              </w:tabs>
              <w:spacing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3E551597" w14:textId="77777777" w:rsidR="002440D8" w:rsidRDefault="00607892">
            <w:pPr>
              <w:pStyle w:val="TableParagraph"/>
              <w:numPr>
                <w:ilvl w:val="1"/>
                <w:numId w:val="103"/>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Izložbe,</w:t>
            </w:r>
            <w:r>
              <w:rPr>
                <w:rFonts w:ascii="Times New Roman" w:hAnsi="Times New Roman" w:cs="Times New Roman"/>
                <w:spacing w:val="-3"/>
              </w:rPr>
              <w:t xml:space="preserve"> </w:t>
            </w:r>
            <w:r>
              <w:rPr>
                <w:rFonts w:ascii="Times New Roman" w:hAnsi="Times New Roman" w:cs="Times New Roman"/>
              </w:rPr>
              <w:t>tribine</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koncerti</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3"/>
              </w:rPr>
              <w:t xml:space="preserve"> </w:t>
            </w:r>
            <w:r>
              <w:rPr>
                <w:rFonts w:ascii="Times New Roman" w:hAnsi="Times New Roman" w:cs="Times New Roman"/>
              </w:rPr>
              <w:t>učenike</w:t>
            </w:r>
          </w:p>
          <w:p w14:paraId="612A1B18" w14:textId="77777777" w:rsidR="002440D8" w:rsidRDefault="00607892">
            <w:pPr>
              <w:pStyle w:val="TableParagraph"/>
              <w:numPr>
                <w:ilvl w:val="1"/>
                <w:numId w:val="103"/>
              </w:numPr>
              <w:tabs>
                <w:tab w:val="left" w:pos="828"/>
                <w:tab w:val="left" w:pos="829"/>
              </w:tabs>
              <w:ind w:right="674"/>
              <w:rPr>
                <w:rFonts w:ascii="Times New Roman" w:hAnsi="Times New Roman" w:cs="Times New Roman"/>
              </w:rPr>
            </w:pPr>
            <w:r>
              <w:rPr>
                <w:rFonts w:ascii="Times New Roman" w:hAnsi="Times New Roman" w:cs="Times New Roman"/>
              </w:rPr>
              <w:t>Suradnja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prof.</w:t>
            </w:r>
            <w:r>
              <w:rPr>
                <w:rFonts w:ascii="Times New Roman" w:hAnsi="Times New Roman" w:cs="Times New Roman"/>
                <w:spacing w:val="-4"/>
              </w:rPr>
              <w:t xml:space="preserve"> </w:t>
            </w:r>
            <w:r>
              <w:rPr>
                <w:rFonts w:ascii="Times New Roman" w:hAnsi="Times New Roman" w:cs="Times New Roman"/>
              </w:rPr>
              <w:t>hrvatskog</w:t>
            </w:r>
            <w:r>
              <w:rPr>
                <w:rFonts w:ascii="Times New Roman" w:hAnsi="Times New Roman" w:cs="Times New Roman"/>
                <w:spacing w:val="-4"/>
              </w:rPr>
              <w:t xml:space="preserve"> </w:t>
            </w:r>
            <w:r>
              <w:rPr>
                <w:rFonts w:ascii="Times New Roman" w:hAnsi="Times New Roman" w:cs="Times New Roman"/>
              </w:rPr>
              <w:t>jezika</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slobodnim</w:t>
            </w:r>
            <w:r>
              <w:rPr>
                <w:rFonts w:ascii="Times New Roman" w:hAnsi="Times New Roman" w:cs="Times New Roman"/>
                <w:spacing w:val="-5"/>
              </w:rPr>
              <w:t xml:space="preserve"> </w:t>
            </w:r>
            <w:r>
              <w:rPr>
                <w:rFonts w:ascii="Times New Roman" w:hAnsi="Times New Roman" w:cs="Times New Roman"/>
              </w:rPr>
              <w:t>aktivnostima</w:t>
            </w:r>
            <w:r>
              <w:rPr>
                <w:rFonts w:ascii="Times New Roman" w:hAnsi="Times New Roman" w:cs="Times New Roman"/>
                <w:spacing w:val="-51"/>
              </w:rPr>
              <w:t xml:space="preserve"> </w:t>
            </w:r>
            <w:r>
              <w:rPr>
                <w:rFonts w:ascii="Times New Roman" w:hAnsi="Times New Roman" w:cs="Times New Roman"/>
              </w:rPr>
              <w:t>(literarna,</w:t>
            </w:r>
            <w:r>
              <w:rPr>
                <w:rFonts w:ascii="Times New Roman" w:hAnsi="Times New Roman" w:cs="Times New Roman"/>
                <w:spacing w:val="-3"/>
              </w:rPr>
              <w:t xml:space="preserve"> </w:t>
            </w:r>
            <w:r>
              <w:rPr>
                <w:rFonts w:ascii="Times New Roman" w:hAnsi="Times New Roman" w:cs="Times New Roman"/>
              </w:rPr>
              <w:t>jezična,</w:t>
            </w:r>
            <w:r>
              <w:rPr>
                <w:rFonts w:ascii="Times New Roman" w:hAnsi="Times New Roman" w:cs="Times New Roman"/>
                <w:spacing w:val="-2"/>
              </w:rPr>
              <w:t xml:space="preserve"> </w:t>
            </w:r>
            <w:r>
              <w:rPr>
                <w:rFonts w:ascii="Times New Roman" w:hAnsi="Times New Roman" w:cs="Times New Roman"/>
              </w:rPr>
              <w:t>novinarska i</w:t>
            </w:r>
            <w:r>
              <w:rPr>
                <w:rFonts w:ascii="Times New Roman" w:hAnsi="Times New Roman" w:cs="Times New Roman"/>
                <w:spacing w:val="-1"/>
              </w:rPr>
              <w:t xml:space="preserve"> </w:t>
            </w:r>
            <w:r>
              <w:rPr>
                <w:rFonts w:ascii="Times New Roman" w:hAnsi="Times New Roman" w:cs="Times New Roman"/>
              </w:rPr>
              <w:t>sl.)</w:t>
            </w:r>
          </w:p>
          <w:p w14:paraId="275E4E5F" w14:textId="77777777" w:rsidR="002440D8" w:rsidRDefault="00607892">
            <w:pPr>
              <w:pStyle w:val="TableParagraph"/>
              <w:numPr>
                <w:ilvl w:val="1"/>
                <w:numId w:val="103"/>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učenicima</w:t>
            </w:r>
            <w:r>
              <w:rPr>
                <w:rFonts w:ascii="Times New Roman" w:hAnsi="Times New Roman" w:cs="Times New Roman"/>
                <w:spacing w:val="-2"/>
              </w:rPr>
              <w:t xml:space="preserve"> </w:t>
            </w:r>
            <w:r>
              <w:rPr>
                <w:rFonts w:ascii="Times New Roman" w:hAnsi="Times New Roman" w:cs="Times New Roman"/>
              </w:rPr>
              <w:t>na</w:t>
            </w:r>
            <w:r>
              <w:rPr>
                <w:rFonts w:ascii="Times New Roman" w:hAnsi="Times New Roman" w:cs="Times New Roman"/>
                <w:spacing w:val="-2"/>
              </w:rPr>
              <w:t xml:space="preserve"> </w:t>
            </w:r>
            <w:r>
              <w:rPr>
                <w:rFonts w:ascii="Times New Roman" w:hAnsi="Times New Roman" w:cs="Times New Roman"/>
              </w:rPr>
              <w:t>izložbi</w:t>
            </w:r>
            <w:r>
              <w:rPr>
                <w:rFonts w:ascii="Times New Roman" w:hAnsi="Times New Roman" w:cs="Times New Roman"/>
                <w:spacing w:val="-2"/>
              </w:rPr>
              <w:t xml:space="preserve"> </w:t>
            </w:r>
            <w:r>
              <w:rPr>
                <w:rFonts w:ascii="Times New Roman" w:hAnsi="Times New Roman" w:cs="Times New Roman"/>
              </w:rPr>
              <w:t>uz</w:t>
            </w:r>
            <w:r>
              <w:rPr>
                <w:rFonts w:ascii="Times New Roman" w:hAnsi="Times New Roman" w:cs="Times New Roman"/>
                <w:spacing w:val="-2"/>
              </w:rPr>
              <w:t xml:space="preserve"> </w:t>
            </w:r>
            <w:r>
              <w:rPr>
                <w:rFonts w:ascii="Times New Roman" w:hAnsi="Times New Roman" w:cs="Times New Roman"/>
              </w:rPr>
              <w:t>14.02.</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Valentinovo</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F16681" w14:textId="77777777" w:rsidR="002440D8" w:rsidRDefault="002440D8">
            <w:pPr>
              <w:pStyle w:val="TableParagraph"/>
              <w:spacing w:before="1"/>
              <w:rPr>
                <w:rFonts w:ascii="Times New Roman" w:hAnsi="Times New Roman" w:cs="Times New Roman"/>
                <w:b/>
                <w:i/>
              </w:rPr>
            </w:pPr>
          </w:p>
          <w:p w14:paraId="32F65475" w14:textId="77777777" w:rsidR="002440D8" w:rsidRDefault="00607892">
            <w:pPr>
              <w:pStyle w:val="TableParagraph"/>
              <w:ind w:left="108" w:right="147"/>
              <w:rPr>
                <w:rFonts w:ascii="Times New Roman" w:hAnsi="Times New Roman" w:cs="Times New Roman"/>
              </w:rPr>
            </w:pPr>
            <w:r>
              <w:rPr>
                <w:rFonts w:ascii="Times New Roman" w:hAnsi="Times New Roman" w:cs="Times New Roman"/>
              </w:rPr>
              <w:t>Zajednički rad s učenicima</w:t>
            </w:r>
            <w:r>
              <w:rPr>
                <w:rFonts w:ascii="Times New Roman" w:hAnsi="Times New Roman" w:cs="Times New Roman"/>
                <w:spacing w:val="-52"/>
              </w:rPr>
              <w:t xml:space="preserve"> </w:t>
            </w:r>
            <w:r>
              <w:rPr>
                <w:rFonts w:ascii="Times New Roman" w:hAnsi="Times New Roman" w:cs="Times New Roman"/>
              </w:rPr>
              <w:t>u</w:t>
            </w:r>
            <w:r>
              <w:rPr>
                <w:rFonts w:ascii="Times New Roman" w:hAnsi="Times New Roman" w:cs="Times New Roman"/>
                <w:spacing w:val="-6"/>
              </w:rPr>
              <w:t xml:space="preserve"> </w:t>
            </w:r>
            <w:r>
              <w:rPr>
                <w:rFonts w:ascii="Times New Roman" w:hAnsi="Times New Roman" w:cs="Times New Roman"/>
              </w:rPr>
              <w:t>slobodnim</w:t>
            </w:r>
            <w:r>
              <w:rPr>
                <w:rFonts w:ascii="Times New Roman" w:hAnsi="Times New Roman" w:cs="Times New Roman"/>
                <w:spacing w:val="-5"/>
              </w:rPr>
              <w:t xml:space="preserve"> </w:t>
            </w:r>
            <w:r>
              <w:rPr>
                <w:rFonts w:ascii="Times New Roman" w:hAnsi="Times New Roman" w:cs="Times New Roman"/>
              </w:rPr>
              <w:t>aktivnostima</w:t>
            </w:r>
          </w:p>
          <w:p w14:paraId="2F12CE11" w14:textId="77777777" w:rsidR="002440D8" w:rsidRDefault="002440D8">
            <w:pPr>
              <w:pStyle w:val="TableParagraph"/>
              <w:rPr>
                <w:rFonts w:ascii="Times New Roman" w:hAnsi="Times New Roman" w:cs="Times New Roman"/>
                <w:b/>
                <w:i/>
              </w:rPr>
            </w:pPr>
          </w:p>
          <w:p w14:paraId="7F78398A" w14:textId="77777777" w:rsidR="002440D8" w:rsidRDefault="00607892">
            <w:pPr>
              <w:pStyle w:val="TableParagraph"/>
              <w:ind w:left="108"/>
              <w:rPr>
                <w:rFonts w:ascii="Times New Roman" w:hAnsi="Times New Roman" w:cs="Times New Roman"/>
              </w:rPr>
            </w:pPr>
            <w:r>
              <w:rPr>
                <w:rFonts w:ascii="Times New Roman" w:hAnsi="Times New Roman" w:cs="Times New Roman"/>
              </w:rPr>
              <w:t>Izložba</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445B65" w14:textId="77777777" w:rsidR="002440D8" w:rsidRDefault="002440D8">
            <w:pPr>
              <w:pStyle w:val="TableParagraph"/>
              <w:spacing w:before="1"/>
              <w:rPr>
                <w:rFonts w:ascii="Times New Roman" w:hAnsi="Times New Roman" w:cs="Times New Roman"/>
                <w:b/>
                <w:i/>
              </w:rPr>
            </w:pPr>
          </w:p>
          <w:p w14:paraId="5372F9B2" w14:textId="77777777" w:rsidR="002440D8" w:rsidRDefault="00607892">
            <w:pPr>
              <w:pStyle w:val="TableParagraph"/>
              <w:ind w:left="108" w:right="482"/>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1"/>
              </w:rPr>
              <w:t xml:space="preserve"> </w:t>
            </w:r>
            <w:r>
              <w:rPr>
                <w:rFonts w:ascii="Times New Roman" w:hAnsi="Times New Roman" w:cs="Times New Roman"/>
              </w:rPr>
              <w:t>suradnji s</w:t>
            </w:r>
            <w:r>
              <w:rPr>
                <w:rFonts w:ascii="Times New Roman" w:hAnsi="Times New Roman" w:cs="Times New Roman"/>
                <w:spacing w:val="1"/>
              </w:rPr>
              <w:t xml:space="preserve"> </w:t>
            </w:r>
            <w:r>
              <w:rPr>
                <w:rFonts w:ascii="Times New Roman" w:hAnsi="Times New Roman" w:cs="Times New Roman"/>
              </w:rPr>
              <w:t>profesorima</w:t>
            </w:r>
            <w:r>
              <w:rPr>
                <w:rFonts w:ascii="Times New Roman" w:hAnsi="Times New Roman" w:cs="Times New Roman"/>
                <w:spacing w:val="-52"/>
              </w:rPr>
              <w:t xml:space="preserve"> </w:t>
            </w:r>
            <w:r>
              <w:rPr>
                <w:rFonts w:ascii="Times New Roman" w:hAnsi="Times New Roman" w:cs="Times New Roman"/>
              </w:rPr>
              <w:t>hrv.</w:t>
            </w:r>
            <w:r>
              <w:rPr>
                <w:rFonts w:ascii="Times New Roman" w:hAnsi="Times New Roman" w:cs="Times New Roman"/>
                <w:spacing w:val="-1"/>
              </w:rPr>
              <w:t xml:space="preserve"> </w:t>
            </w:r>
            <w:r>
              <w:rPr>
                <w:rFonts w:ascii="Times New Roman" w:hAnsi="Times New Roman" w:cs="Times New Roman"/>
              </w:rPr>
              <w:t>jezika</w:t>
            </w:r>
          </w:p>
        </w:tc>
      </w:tr>
      <w:tr w:rsidR="002440D8" w14:paraId="6F4DBF1F" w14:textId="77777777">
        <w:trPr>
          <w:trHeight w:val="1270"/>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07AD90AE"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942513" w14:textId="77777777" w:rsidR="002440D8" w:rsidRDefault="002440D8">
            <w:pPr>
              <w:pStyle w:val="TableParagraph"/>
              <w:rPr>
                <w:rFonts w:ascii="Times New Roman" w:hAnsi="Times New Roman" w:cs="Times New Roman"/>
                <w:b/>
                <w:i/>
              </w:rPr>
            </w:pPr>
          </w:p>
          <w:p w14:paraId="565F16C7" w14:textId="77777777" w:rsidR="002440D8" w:rsidRDefault="002440D8">
            <w:pPr>
              <w:pStyle w:val="TableParagraph"/>
              <w:spacing w:before="11"/>
              <w:rPr>
                <w:rFonts w:ascii="Times New Roman" w:hAnsi="Times New Roman" w:cs="Times New Roman"/>
                <w:b/>
                <w:i/>
              </w:rPr>
            </w:pPr>
          </w:p>
          <w:p w14:paraId="18F9B812" w14:textId="77777777" w:rsidR="002440D8" w:rsidRDefault="00607892">
            <w:pPr>
              <w:pStyle w:val="TableParagraph"/>
              <w:ind w:left="302" w:right="405"/>
              <w:jc w:val="center"/>
              <w:rPr>
                <w:rFonts w:ascii="Times New Roman" w:hAnsi="Times New Roman" w:cs="Times New Roman"/>
              </w:rPr>
            </w:pPr>
            <w:r>
              <w:rPr>
                <w:rFonts w:ascii="Times New Roman" w:hAnsi="Times New Roman" w:cs="Times New Roman"/>
              </w:rPr>
              <w:t>10</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F1753F8" w14:textId="77777777" w:rsidR="002440D8" w:rsidRDefault="002440D8">
            <w:pPr>
              <w:pStyle w:val="TableParagraph"/>
              <w:spacing w:before="11"/>
              <w:rPr>
                <w:rFonts w:ascii="Times New Roman" w:hAnsi="Times New Roman" w:cs="Times New Roman"/>
                <w:b/>
                <w:i/>
              </w:rPr>
            </w:pPr>
          </w:p>
          <w:p w14:paraId="7CFD2B3B" w14:textId="77777777" w:rsidR="002440D8" w:rsidRDefault="00607892">
            <w:pPr>
              <w:pStyle w:val="TableParagraph"/>
              <w:numPr>
                <w:ilvl w:val="0"/>
                <w:numId w:val="104"/>
              </w:numPr>
              <w:tabs>
                <w:tab w:val="left" w:pos="346"/>
              </w:tabs>
              <w:spacing w:before="1"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177063FB" w14:textId="77777777" w:rsidR="002440D8" w:rsidRDefault="00607892">
            <w:pPr>
              <w:pStyle w:val="TableParagraph"/>
              <w:numPr>
                <w:ilvl w:val="1"/>
                <w:numId w:val="10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Gradski</w:t>
            </w:r>
            <w:r>
              <w:rPr>
                <w:rFonts w:ascii="Times New Roman" w:hAnsi="Times New Roman" w:cs="Times New Roman"/>
                <w:spacing w:val="-4"/>
              </w:rPr>
              <w:t xml:space="preserve"> </w:t>
            </w:r>
            <w:r>
              <w:rPr>
                <w:rFonts w:ascii="Times New Roman" w:hAnsi="Times New Roman" w:cs="Times New Roman"/>
              </w:rPr>
              <w:t>aktiv</w:t>
            </w:r>
            <w:r>
              <w:rPr>
                <w:rFonts w:ascii="Times New Roman" w:hAnsi="Times New Roman" w:cs="Times New Roman"/>
                <w:spacing w:val="-3"/>
              </w:rPr>
              <w:t xml:space="preserve"> </w:t>
            </w:r>
            <w:r>
              <w:rPr>
                <w:rFonts w:ascii="Times New Roman" w:hAnsi="Times New Roman" w:cs="Times New Roman"/>
              </w:rPr>
              <w:t>školskih</w:t>
            </w:r>
            <w:r>
              <w:rPr>
                <w:rFonts w:ascii="Times New Roman" w:hAnsi="Times New Roman" w:cs="Times New Roman"/>
                <w:spacing w:val="-2"/>
              </w:rPr>
              <w:t xml:space="preserve"> </w:t>
            </w:r>
            <w:r>
              <w:rPr>
                <w:rFonts w:ascii="Times New Roman" w:hAnsi="Times New Roman" w:cs="Times New Roman"/>
              </w:rPr>
              <w:t>knjižničara</w:t>
            </w:r>
          </w:p>
          <w:p w14:paraId="4DB85D3D" w14:textId="77777777" w:rsidR="002440D8" w:rsidRDefault="00607892">
            <w:pPr>
              <w:pStyle w:val="TableParagraph"/>
              <w:numPr>
                <w:ilvl w:val="1"/>
                <w:numId w:val="104"/>
              </w:numPr>
              <w:tabs>
                <w:tab w:val="left" w:pos="828"/>
                <w:tab w:val="left" w:pos="829"/>
              </w:tabs>
              <w:spacing w:before="1"/>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Razvojnom</w:t>
            </w:r>
            <w:r>
              <w:rPr>
                <w:rFonts w:ascii="Times New Roman" w:hAnsi="Times New Roman" w:cs="Times New Roman"/>
                <w:spacing w:val="-1"/>
              </w:rPr>
              <w:t xml:space="preserve"> </w:t>
            </w:r>
            <w:r>
              <w:rPr>
                <w:rFonts w:ascii="Times New Roman" w:hAnsi="Times New Roman" w:cs="Times New Roman"/>
              </w:rPr>
              <w:t>službom</w:t>
            </w:r>
            <w:r>
              <w:rPr>
                <w:rFonts w:ascii="Times New Roman" w:hAnsi="Times New Roman" w:cs="Times New Roman"/>
                <w:spacing w:val="-3"/>
              </w:rPr>
              <w:t xml:space="preserve"> </w:t>
            </w:r>
            <w:r>
              <w:rPr>
                <w:rFonts w:ascii="Times New Roman" w:hAnsi="Times New Roman" w:cs="Times New Roman"/>
              </w:rPr>
              <w:t>NSK-a</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DDCAD2" w14:textId="77777777" w:rsidR="002440D8" w:rsidRDefault="002440D8">
            <w:pPr>
              <w:pStyle w:val="TableParagraph"/>
              <w:rPr>
                <w:rFonts w:ascii="Times New Roman" w:hAnsi="Times New Roman" w:cs="Times New Roman"/>
                <w:b/>
                <w:i/>
              </w:rPr>
            </w:pPr>
          </w:p>
          <w:p w14:paraId="3BBAB614" w14:textId="77777777" w:rsidR="002440D8" w:rsidRDefault="002440D8">
            <w:pPr>
              <w:pStyle w:val="TableParagraph"/>
              <w:spacing w:before="11"/>
              <w:rPr>
                <w:rFonts w:ascii="Times New Roman" w:hAnsi="Times New Roman" w:cs="Times New Roman"/>
                <w:b/>
                <w:i/>
              </w:rPr>
            </w:pPr>
          </w:p>
          <w:p w14:paraId="04E7E44D" w14:textId="77777777" w:rsidR="002440D8" w:rsidRDefault="00607892">
            <w:pPr>
              <w:pStyle w:val="TableParagraph"/>
              <w:ind w:left="108" w:right="853"/>
              <w:rPr>
                <w:rFonts w:ascii="Times New Roman" w:hAnsi="Times New Roman" w:cs="Times New Roman"/>
              </w:rPr>
            </w:pPr>
            <w:r>
              <w:rPr>
                <w:rFonts w:ascii="Times New Roman" w:hAnsi="Times New Roman" w:cs="Times New Roman"/>
              </w:rPr>
              <w:t>Predavanje, tiskani</w:t>
            </w:r>
            <w:r>
              <w:rPr>
                <w:rFonts w:ascii="Times New Roman" w:hAnsi="Times New Roman" w:cs="Times New Roman"/>
                <w:spacing w:val="-52"/>
              </w:rPr>
              <w:t xml:space="preserve"> </w:t>
            </w:r>
            <w:r>
              <w:rPr>
                <w:rFonts w:ascii="Times New Roman" w:hAnsi="Times New Roman" w:cs="Times New Roman"/>
              </w:rPr>
              <w:t>materijali</w:t>
            </w:r>
            <w:r>
              <w:rPr>
                <w:rFonts w:ascii="Times New Roman" w:hAnsi="Times New Roman" w:cs="Times New Roman"/>
                <w:spacing w:val="-3"/>
              </w:rPr>
              <w:t xml:space="preserve"> </w:t>
            </w:r>
            <w:r>
              <w:rPr>
                <w:rFonts w:ascii="Times New Roman" w:hAnsi="Times New Roman" w:cs="Times New Roman"/>
              </w:rPr>
              <w:t>i sl.</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2E18F1" w14:textId="77777777" w:rsidR="002440D8" w:rsidRDefault="002440D8">
            <w:pPr>
              <w:pStyle w:val="TableParagraph"/>
              <w:rPr>
                <w:rFonts w:ascii="Times New Roman" w:hAnsi="Times New Roman" w:cs="Times New Roman"/>
                <w:b/>
                <w:i/>
              </w:rPr>
            </w:pPr>
          </w:p>
          <w:p w14:paraId="367FAD84" w14:textId="77777777" w:rsidR="002440D8" w:rsidRDefault="002440D8">
            <w:pPr>
              <w:pStyle w:val="TableParagraph"/>
              <w:spacing w:before="11"/>
              <w:rPr>
                <w:rFonts w:ascii="Times New Roman" w:hAnsi="Times New Roman" w:cs="Times New Roman"/>
                <w:b/>
                <w:i/>
              </w:rPr>
            </w:pPr>
          </w:p>
          <w:p w14:paraId="5B30843B"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617244FE" w14:textId="77777777">
        <w:trPr>
          <w:trHeight w:val="1501"/>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14A9F37D"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EEB330" w14:textId="77777777" w:rsidR="002440D8" w:rsidRDefault="002440D8">
            <w:pPr>
              <w:pStyle w:val="TableParagraph"/>
              <w:rPr>
                <w:rFonts w:ascii="Times New Roman" w:hAnsi="Times New Roman" w:cs="Times New Roman"/>
                <w:b/>
                <w:i/>
              </w:rPr>
            </w:pPr>
          </w:p>
          <w:p w14:paraId="1E5D1BCB" w14:textId="77777777" w:rsidR="002440D8" w:rsidRDefault="002440D8">
            <w:pPr>
              <w:pStyle w:val="TableParagraph"/>
              <w:spacing w:before="1"/>
              <w:rPr>
                <w:rFonts w:ascii="Times New Roman" w:hAnsi="Times New Roman" w:cs="Times New Roman"/>
                <w:b/>
                <w:i/>
              </w:rPr>
            </w:pPr>
          </w:p>
          <w:p w14:paraId="75000F0A" w14:textId="77777777" w:rsidR="002440D8" w:rsidRDefault="00607892">
            <w:pPr>
              <w:pStyle w:val="TableParagraph"/>
              <w:ind w:right="114"/>
              <w:jc w:val="center"/>
              <w:rPr>
                <w:rFonts w:ascii="Times New Roman" w:hAnsi="Times New Roman" w:cs="Times New Roman"/>
              </w:rPr>
            </w:pPr>
            <w:r>
              <w:rPr>
                <w:rFonts w:ascii="Times New Roman" w:hAnsi="Times New Roman" w:cs="Times New Roman"/>
              </w:rPr>
              <w:t>5</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4DD9BD" w14:textId="77777777" w:rsidR="002440D8" w:rsidRDefault="002440D8">
            <w:pPr>
              <w:pStyle w:val="TableParagraph"/>
              <w:spacing w:before="11"/>
              <w:rPr>
                <w:rFonts w:ascii="Times New Roman" w:hAnsi="Times New Roman" w:cs="Times New Roman"/>
                <w:b/>
                <w:i/>
              </w:rPr>
            </w:pPr>
          </w:p>
          <w:p w14:paraId="2BA6D8BD" w14:textId="77777777" w:rsidR="002440D8" w:rsidRDefault="00607892">
            <w:pPr>
              <w:pStyle w:val="TableParagraph"/>
              <w:numPr>
                <w:ilvl w:val="0"/>
                <w:numId w:val="105"/>
              </w:numPr>
              <w:tabs>
                <w:tab w:val="left" w:pos="346"/>
              </w:tabs>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3AD5A387" w14:textId="77777777" w:rsidR="002440D8" w:rsidRDefault="00607892">
            <w:pPr>
              <w:pStyle w:val="TableParagraph"/>
              <w:numPr>
                <w:ilvl w:val="1"/>
                <w:numId w:val="105"/>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Priprema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izvođenje</w:t>
            </w:r>
            <w:r>
              <w:rPr>
                <w:rFonts w:ascii="Times New Roman" w:hAnsi="Times New Roman" w:cs="Times New Roman"/>
                <w:spacing w:val="-5"/>
              </w:rPr>
              <w:t xml:space="preserve"> </w:t>
            </w:r>
            <w:r>
              <w:rPr>
                <w:rFonts w:ascii="Times New Roman" w:hAnsi="Times New Roman" w:cs="Times New Roman"/>
              </w:rPr>
              <w:t>nastavnih</w:t>
            </w:r>
            <w:r>
              <w:rPr>
                <w:rFonts w:ascii="Times New Roman" w:hAnsi="Times New Roman" w:cs="Times New Roman"/>
                <w:spacing w:val="-4"/>
              </w:rPr>
              <w:t xml:space="preserve"> </w:t>
            </w:r>
            <w:r>
              <w:rPr>
                <w:rFonts w:ascii="Times New Roman" w:hAnsi="Times New Roman" w:cs="Times New Roman"/>
              </w:rPr>
              <w:t>sati</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4"/>
              </w:rPr>
              <w:t xml:space="preserve"> </w:t>
            </w:r>
            <w:r>
              <w:rPr>
                <w:rFonts w:ascii="Times New Roman" w:hAnsi="Times New Roman" w:cs="Times New Roman"/>
              </w:rPr>
              <w:t>knjižnici</w:t>
            </w:r>
          </w:p>
          <w:p w14:paraId="30EF35DB" w14:textId="77777777" w:rsidR="002440D8" w:rsidRDefault="00607892">
            <w:pPr>
              <w:pStyle w:val="TableParagraph"/>
              <w:numPr>
                <w:ilvl w:val="1"/>
                <w:numId w:val="105"/>
              </w:numPr>
              <w:tabs>
                <w:tab w:val="left" w:pos="828"/>
                <w:tab w:val="left" w:pos="829"/>
              </w:tabs>
              <w:ind w:right="566"/>
              <w:rPr>
                <w:rFonts w:ascii="Times New Roman" w:hAnsi="Times New Roman" w:cs="Times New Roman"/>
              </w:rPr>
            </w:pPr>
            <w:r>
              <w:rPr>
                <w:rFonts w:ascii="Times New Roman" w:hAnsi="Times New Roman" w:cs="Times New Roman"/>
              </w:rPr>
              <w:t>Suradnja s razrednicima na obradi izabranih tema uz pomoć</w:t>
            </w:r>
            <w:r>
              <w:rPr>
                <w:rFonts w:ascii="Times New Roman" w:hAnsi="Times New Roman" w:cs="Times New Roman"/>
                <w:spacing w:val="-52"/>
              </w:rPr>
              <w:t xml:space="preserve"> </w:t>
            </w:r>
            <w:r>
              <w:rPr>
                <w:rFonts w:ascii="Times New Roman" w:hAnsi="Times New Roman" w:cs="Times New Roman"/>
              </w:rPr>
              <w:t>knjižnične građe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F1D4CB" w14:textId="77777777" w:rsidR="002440D8" w:rsidRDefault="002440D8">
            <w:pPr>
              <w:pStyle w:val="TableParagraph"/>
              <w:spacing w:before="11"/>
              <w:rPr>
                <w:rFonts w:ascii="Times New Roman" w:hAnsi="Times New Roman" w:cs="Times New Roman"/>
                <w:b/>
                <w:i/>
              </w:rPr>
            </w:pPr>
          </w:p>
          <w:p w14:paraId="4F7D5F77" w14:textId="77777777" w:rsidR="002440D8" w:rsidRDefault="00607892">
            <w:pPr>
              <w:pStyle w:val="TableParagraph"/>
              <w:ind w:left="108"/>
              <w:rPr>
                <w:rFonts w:ascii="Times New Roman" w:hAnsi="Times New Roman" w:cs="Times New Roman"/>
              </w:rPr>
            </w:pPr>
            <w:r>
              <w:rPr>
                <w:rFonts w:ascii="Times New Roman" w:hAnsi="Times New Roman" w:cs="Times New Roman"/>
              </w:rPr>
              <w:t>Dogovor,</w:t>
            </w:r>
            <w:r>
              <w:rPr>
                <w:rFonts w:ascii="Times New Roman" w:hAnsi="Times New Roman" w:cs="Times New Roman"/>
                <w:spacing w:val="-9"/>
              </w:rPr>
              <w:t xml:space="preserve"> </w:t>
            </w:r>
            <w:r>
              <w:rPr>
                <w:rFonts w:ascii="Times New Roman" w:hAnsi="Times New Roman" w:cs="Times New Roman"/>
              </w:rPr>
              <w:t>suradnja</w:t>
            </w:r>
          </w:p>
          <w:p w14:paraId="17C42B67" w14:textId="77777777" w:rsidR="002440D8" w:rsidRDefault="002440D8">
            <w:pPr>
              <w:pStyle w:val="TableParagraph"/>
              <w:spacing w:before="2"/>
              <w:rPr>
                <w:rFonts w:ascii="Times New Roman" w:hAnsi="Times New Roman" w:cs="Times New Roman"/>
                <w:b/>
                <w:i/>
              </w:rPr>
            </w:pPr>
          </w:p>
          <w:p w14:paraId="5BC1D9B8" w14:textId="77777777" w:rsidR="002440D8" w:rsidRDefault="00607892">
            <w:pPr>
              <w:pStyle w:val="TableParagraph"/>
              <w:ind w:left="108" w:right="885"/>
              <w:rPr>
                <w:rFonts w:ascii="Times New Roman" w:hAnsi="Times New Roman" w:cs="Times New Roman"/>
              </w:rPr>
            </w:pPr>
            <w:r>
              <w:rPr>
                <w:rFonts w:ascii="Times New Roman" w:hAnsi="Times New Roman" w:cs="Times New Roman"/>
              </w:rPr>
              <w:t>Pomoć u realizaciji</w:t>
            </w:r>
            <w:r>
              <w:rPr>
                <w:rFonts w:ascii="Times New Roman" w:hAnsi="Times New Roman" w:cs="Times New Roman"/>
                <w:spacing w:val="-52"/>
              </w:rPr>
              <w:t xml:space="preserve"> </w:t>
            </w:r>
            <w:r>
              <w:rPr>
                <w:rFonts w:ascii="Times New Roman" w:hAnsi="Times New Roman" w:cs="Times New Roman"/>
              </w:rPr>
              <w:t>nastavnih</w:t>
            </w:r>
            <w:r>
              <w:rPr>
                <w:rFonts w:ascii="Times New Roman" w:hAnsi="Times New Roman" w:cs="Times New Roman"/>
                <w:spacing w:val="-7"/>
              </w:rPr>
              <w:t xml:space="preserve"> </w:t>
            </w:r>
            <w:r>
              <w:rPr>
                <w:rFonts w:ascii="Times New Roman" w:hAnsi="Times New Roman" w:cs="Times New Roman"/>
              </w:rPr>
              <w:t>sadržaja</w:t>
            </w:r>
          </w:p>
        </w:tc>
        <w:tc>
          <w:tcPr>
            <w:tcW w:w="18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CA56BD" w14:textId="77777777" w:rsidR="002440D8" w:rsidRDefault="002440D8">
            <w:pPr>
              <w:pStyle w:val="TableParagraph"/>
              <w:rPr>
                <w:rFonts w:ascii="Times New Roman" w:hAnsi="Times New Roman" w:cs="Times New Roman"/>
                <w:b/>
                <w:i/>
              </w:rPr>
            </w:pPr>
          </w:p>
          <w:p w14:paraId="0B6E63E9" w14:textId="77777777" w:rsidR="002440D8" w:rsidRDefault="002440D8">
            <w:pPr>
              <w:pStyle w:val="TableParagraph"/>
              <w:spacing w:before="1"/>
              <w:rPr>
                <w:rFonts w:ascii="Times New Roman" w:hAnsi="Times New Roman" w:cs="Times New Roman"/>
                <w:b/>
                <w:i/>
              </w:rPr>
            </w:pPr>
          </w:p>
          <w:p w14:paraId="24FB8D8E" w14:textId="77777777" w:rsidR="002440D8" w:rsidRDefault="00607892">
            <w:pPr>
              <w:pStyle w:val="TableParagraph"/>
              <w:ind w:left="163"/>
              <w:rPr>
                <w:rFonts w:ascii="Times New Roman" w:hAnsi="Times New Roman" w:cs="Times New Roman"/>
              </w:rPr>
            </w:pPr>
            <w:r>
              <w:rPr>
                <w:rFonts w:ascii="Times New Roman" w:hAnsi="Times New Roman" w:cs="Times New Roman"/>
              </w:rPr>
              <w:t>Knjižničar</w:t>
            </w:r>
          </w:p>
        </w:tc>
      </w:tr>
    </w:tbl>
    <w:p w14:paraId="77CDBE41" w14:textId="77777777" w:rsidR="002440D8" w:rsidRDefault="002440D8">
      <w:pPr>
        <w:pStyle w:val="Tijeloteksta"/>
        <w:spacing w:before="6"/>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8"/>
        <w:gridCol w:w="1008"/>
        <w:gridCol w:w="7231"/>
        <w:gridCol w:w="3030"/>
        <w:gridCol w:w="1620"/>
      </w:tblGrid>
      <w:tr w:rsidR="002440D8" w14:paraId="0D9D6409" w14:textId="77777777">
        <w:trPr>
          <w:trHeight w:val="587"/>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08B8BA"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A38DD1"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05844107" w14:textId="77777777" w:rsidR="002440D8" w:rsidRDefault="00607892">
            <w:pPr>
              <w:pStyle w:val="TableParagraph"/>
              <w:spacing w:line="275" w:lineRule="exact"/>
              <w:ind w:left="108"/>
              <w:rPr>
                <w:rFonts w:ascii="Times New Roman" w:hAnsi="Times New Roman" w:cs="Times New Roman"/>
              </w:rPr>
            </w:pPr>
            <w:r>
              <w:rPr>
                <w:rFonts w:ascii="Times New Roman" w:hAnsi="Times New Roman" w:cs="Times New Roman"/>
              </w:rPr>
              <w:t>SATI</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BF6290" w14:textId="77777777" w:rsidR="002440D8" w:rsidRDefault="00607892">
            <w:pPr>
              <w:pStyle w:val="TableParagraph"/>
              <w:spacing w:line="292" w:lineRule="exact"/>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3510EA"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D6E2B5"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NOSITELJ</w:t>
            </w:r>
          </w:p>
          <w:p w14:paraId="66C423C7" w14:textId="77777777" w:rsidR="002440D8" w:rsidRDefault="00607892">
            <w:pPr>
              <w:pStyle w:val="TableParagraph"/>
              <w:spacing w:line="275" w:lineRule="exact"/>
              <w:ind w:left="108"/>
              <w:rPr>
                <w:rFonts w:ascii="Times New Roman" w:hAnsi="Times New Roman" w:cs="Times New Roman"/>
              </w:rPr>
            </w:pPr>
            <w:r>
              <w:rPr>
                <w:rFonts w:ascii="Times New Roman" w:hAnsi="Times New Roman" w:cs="Times New Roman"/>
              </w:rPr>
              <w:t>PROGRAMA</w:t>
            </w:r>
          </w:p>
        </w:tc>
      </w:tr>
      <w:tr w:rsidR="002440D8" w14:paraId="27F11BB3" w14:textId="77777777">
        <w:trPr>
          <w:trHeight w:val="2395"/>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135F78" w14:textId="77777777" w:rsidR="002440D8" w:rsidRDefault="002440D8">
            <w:pPr>
              <w:pStyle w:val="TableParagraph"/>
              <w:spacing w:before="11"/>
              <w:rPr>
                <w:rFonts w:ascii="Times New Roman" w:hAnsi="Times New Roman" w:cs="Times New Roman"/>
                <w:b/>
                <w:i/>
              </w:rPr>
            </w:pPr>
          </w:p>
          <w:p w14:paraId="04427343" w14:textId="77777777" w:rsidR="002440D8" w:rsidRDefault="00607892">
            <w:pPr>
              <w:pStyle w:val="TableParagraph"/>
              <w:ind w:left="107"/>
              <w:rPr>
                <w:rFonts w:ascii="Times New Roman" w:hAnsi="Times New Roman" w:cs="Times New Roman"/>
              </w:rPr>
            </w:pPr>
            <w:r>
              <w:rPr>
                <w:rFonts w:ascii="Times New Roman" w:hAnsi="Times New Roman" w:cs="Times New Roman"/>
              </w:rPr>
              <w:t>OŽUJAK</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4C7DB4" w14:textId="77777777" w:rsidR="002440D8" w:rsidRDefault="002440D8">
            <w:pPr>
              <w:pStyle w:val="TableParagraph"/>
              <w:rPr>
                <w:rFonts w:ascii="Times New Roman" w:hAnsi="Times New Roman" w:cs="Times New Roman"/>
                <w:b/>
                <w:i/>
              </w:rPr>
            </w:pPr>
          </w:p>
          <w:p w14:paraId="057F03E3" w14:textId="77777777" w:rsidR="002440D8" w:rsidRDefault="002440D8">
            <w:pPr>
              <w:pStyle w:val="TableParagraph"/>
              <w:rPr>
                <w:rFonts w:ascii="Times New Roman" w:hAnsi="Times New Roman" w:cs="Times New Roman"/>
                <w:b/>
                <w:i/>
              </w:rPr>
            </w:pPr>
          </w:p>
          <w:p w14:paraId="74C4D65B" w14:textId="77777777" w:rsidR="002440D8" w:rsidRDefault="002440D8">
            <w:pPr>
              <w:pStyle w:val="TableParagraph"/>
              <w:rPr>
                <w:rFonts w:ascii="Times New Roman" w:hAnsi="Times New Roman" w:cs="Times New Roman"/>
                <w:b/>
                <w:i/>
              </w:rPr>
            </w:pPr>
          </w:p>
          <w:p w14:paraId="3E60586B" w14:textId="77777777" w:rsidR="002440D8" w:rsidRDefault="002440D8">
            <w:pPr>
              <w:pStyle w:val="TableParagraph"/>
              <w:spacing w:before="11"/>
              <w:rPr>
                <w:rFonts w:ascii="Times New Roman" w:hAnsi="Times New Roman" w:cs="Times New Roman"/>
                <w:b/>
                <w:i/>
              </w:rPr>
            </w:pPr>
          </w:p>
          <w:p w14:paraId="112CE85A" w14:textId="77777777" w:rsidR="002440D8" w:rsidRDefault="00607892">
            <w:pPr>
              <w:pStyle w:val="TableParagraph"/>
              <w:ind w:left="326"/>
              <w:rPr>
                <w:rFonts w:ascii="Times New Roman" w:hAnsi="Times New Roman" w:cs="Times New Roman"/>
              </w:rPr>
            </w:pPr>
            <w:r>
              <w:rPr>
                <w:rFonts w:ascii="Times New Roman" w:hAnsi="Times New Roman" w:cs="Times New Roman"/>
              </w:rPr>
              <w:t>80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2DA7241" w14:textId="77777777" w:rsidR="002440D8" w:rsidRDefault="002440D8">
            <w:pPr>
              <w:pStyle w:val="TableParagraph"/>
              <w:spacing w:before="11"/>
              <w:rPr>
                <w:rFonts w:ascii="Times New Roman" w:hAnsi="Times New Roman" w:cs="Times New Roman"/>
                <w:b/>
                <w:i/>
              </w:rPr>
            </w:pPr>
          </w:p>
          <w:p w14:paraId="115DEBE0" w14:textId="77777777" w:rsidR="002440D8" w:rsidRDefault="00607892">
            <w:pPr>
              <w:pStyle w:val="TableParagraph"/>
              <w:numPr>
                <w:ilvl w:val="0"/>
                <w:numId w:val="106"/>
              </w:numPr>
              <w:tabs>
                <w:tab w:val="left" w:pos="346"/>
              </w:tabs>
              <w:spacing w:line="293"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5B2EB60F" w14:textId="77777777" w:rsidR="002440D8" w:rsidRDefault="00607892">
            <w:pPr>
              <w:pStyle w:val="TableParagraph"/>
              <w:numPr>
                <w:ilvl w:val="1"/>
                <w:numId w:val="106"/>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učenicima</w:t>
            </w:r>
            <w:r>
              <w:rPr>
                <w:rFonts w:ascii="Times New Roman" w:hAnsi="Times New Roman" w:cs="Times New Roman"/>
                <w:spacing w:val="-3"/>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posudbi</w:t>
            </w:r>
            <w:r>
              <w:rPr>
                <w:rFonts w:ascii="Times New Roman" w:hAnsi="Times New Roman" w:cs="Times New Roman"/>
                <w:spacing w:val="-2"/>
              </w:rPr>
              <w:t xml:space="preserve"> </w:t>
            </w:r>
            <w:r>
              <w:rPr>
                <w:rFonts w:ascii="Times New Roman" w:hAnsi="Times New Roman" w:cs="Times New Roman"/>
              </w:rPr>
              <w:t>knjižnične</w:t>
            </w:r>
            <w:r>
              <w:rPr>
                <w:rFonts w:ascii="Times New Roman" w:hAnsi="Times New Roman" w:cs="Times New Roman"/>
                <w:spacing w:val="-1"/>
              </w:rPr>
              <w:t xml:space="preserve"> </w:t>
            </w:r>
            <w:r>
              <w:rPr>
                <w:rFonts w:ascii="Times New Roman" w:hAnsi="Times New Roman" w:cs="Times New Roman"/>
              </w:rPr>
              <w:t>građe</w:t>
            </w:r>
          </w:p>
          <w:p w14:paraId="2A0B4B72" w14:textId="77777777" w:rsidR="002440D8" w:rsidRDefault="00607892">
            <w:pPr>
              <w:pStyle w:val="TableParagraph"/>
              <w:numPr>
                <w:ilvl w:val="1"/>
                <w:numId w:val="106"/>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Pedagoška</w:t>
            </w:r>
            <w:r>
              <w:rPr>
                <w:rFonts w:ascii="Times New Roman" w:hAnsi="Times New Roman" w:cs="Times New Roman"/>
                <w:spacing w:val="-6"/>
              </w:rPr>
              <w:t xml:space="preserve"> </w:t>
            </w:r>
            <w:r>
              <w:rPr>
                <w:rFonts w:ascii="Times New Roman" w:hAnsi="Times New Roman" w:cs="Times New Roman"/>
              </w:rPr>
              <w:t>pomoć,</w:t>
            </w:r>
            <w:r>
              <w:rPr>
                <w:rFonts w:ascii="Times New Roman" w:hAnsi="Times New Roman" w:cs="Times New Roman"/>
                <w:spacing w:val="-3"/>
              </w:rPr>
              <w:t xml:space="preserve"> </w:t>
            </w:r>
            <w:r>
              <w:rPr>
                <w:rFonts w:ascii="Times New Roman" w:hAnsi="Times New Roman" w:cs="Times New Roman"/>
              </w:rPr>
              <w:t>savjeti</w:t>
            </w:r>
            <w:r>
              <w:rPr>
                <w:rFonts w:ascii="Times New Roman" w:hAnsi="Times New Roman" w:cs="Times New Roman"/>
                <w:spacing w:val="-3"/>
              </w:rPr>
              <w:t xml:space="preserve"> </w:t>
            </w:r>
            <w:r>
              <w:rPr>
                <w:rFonts w:ascii="Times New Roman" w:hAnsi="Times New Roman" w:cs="Times New Roman"/>
              </w:rPr>
              <w:t>i sugestije</w:t>
            </w:r>
          </w:p>
          <w:p w14:paraId="0E5A20C5" w14:textId="77777777" w:rsidR="002440D8" w:rsidRDefault="00607892">
            <w:pPr>
              <w:pStyle w:val="TableParagraph"/>
              <w:numPr>
                <w:ilvl w:val="1"/>
                <w:numId w:val="106"/>
              </w:numPr>
              <w:tabs>
                <w:tab w:val="left" w:pos="828"/>
                <w:tab w:val="left" w:pos="829"/>
              </w:tabs>
              <w:spacing w:before="1"/>
              <w:ind w:right="353"/>
              <w:rPr>
                <w:rFonts w:ascii="Times New Roman" w:hAnsi="Times New Roman" w:cs="Times New Roman"/>
              </w:rPr>
            </w:pPr>
            <w:r>
              <w:rPr>
                <w:rFonts w:ascii="Times New Roman" w:hAnsi="Times New Roman" w:cs="Times New Roman"/>
              </w:rPr>
              <w:t>Savjeti</w:t>
            </w:r>
            <w:r>
              <w:rPr>
                <w:rFonts w:ascii="Times New Roman" w:hAnsi="Times New Roman" w:cs="Times New Roman"/>
                <w:spacing w:val="-4"/>
              </w:rPr>
              <w:t xml:space="preserve"> </w:t>
            </w:r>
            <w:r>
              <w:rPr>
                <w:rFonts w:ascii="Times New Roman" w:hAnsi="Times New Roman" w:cs="Times New Roman"/>
              </w:rPr>
              <w:t>maturantima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snalaženju</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Gradskim</w:t>
            </w:r>
            <w:r>
              <w:rPr>
                <w:rFonts w:ascii="Times New Roman" w:hAnsi="Times New Roman" w:cs="Times New Roman"/>
                <w:spacing w:val="-2"/>
              </w:rPr>
              <w:t xml:space="preserve"> </w:t>
            </w:r>
            <w:r>
              <w:rPr>
                <w:rFonts w:ascii="Times New Roman" w:hAnsi="Times New Roman" w:cs="Times New Roman"/>
              </w:rPr>
              <w:t>knjižnicama</w:t>
            </w:r>
            <w:r>
              <w:rPr>
                <w:rFonts w:ascii="Times New Roman" w:hAnsi="Times New Roman" w:cs="Times New Roman"/>
                <w:spacing w:val="-4"/>
              </w:rPr>
              <w:t xml:space="preserve"> </w:t>
            </w:r>
            <w:r>
              <w:rPr>
                <w:rFonts w:ascii="Times New Roman" w:hAnsi="Times New Roman" w:cs="Times New Roman"/>
              </w:rPr>
              <w:t>te</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51"/>
              </w:rPr>
              <w:t xml:space="preserve"> </w:t>
            </w:r>
            <w:r>
              <w:rPr>
                <w:rFonts w:ascii="Times New Roman" w:hAnsi="Times New Roman" w:cs="Times New Roman"/>
              </w:rPr>
              <w:t>Nacionalnoj i</w:t>
            </w:r>
            <w:r>
              <w:rPr>
                <w:rFonts w:ascii="Times New Roman" w:hAnsi="Times New Roman" w:cs="Times New Roman"/>
                <w:spacing w:val="-2"/>
              </w:rPr>
              <w:t xml:space="preserve"> </w:t>
            </w:r>
            <w:r>
              <w:rPr>
                <w:rFonts w:ascii="Times New Roman" w:hAnsi="Times New Roman" w:cs="Times New Roman"/>
              </w:rPr>
              <w:t>sveučilišnoj</w:t>
            </w:r>
            <w:r>
              <w:rPr>
                <w:rFonts w:ascii="Times New Roman" w:hAnsi="Times New Roman" w:cs="Times New Roman"/>
                <w:spacing w:val="-1"/>
              </w:rPr>
              <w:t xml:space="preserve"> </w:t>
            </w:r>
            <w:r>
              <w:rPr>
                <w:rFonts w:ascii="Times New Roman" w:hAnsi="Times New Roman" w:cs="Times New Roman"/>
              </w:rPr>
              <w:t>knjižnici</w:t>
            </w:r>
          </w:p>
          <w:p w14:paraId="32A7DC91" w14:textId="77777777" w:rsidR="002440D8" w:rsidRDefault="00607892">
            <w:pPr>
              <w:pStyle w:val="TableParagraph"/>
              <w:numPr>
                <w:ilvl w:val="1"/>
                <w:numId w:val="106"/>
              </w:numPr>
              <w:tabs>
                <w:tab w:val="left" w:pos="828"/>
                <w:tab w:val="left" w:pos="829"/>
              </w:tabs>
              <w:spacing w:line="296" w:lineRule="exact"/>
              <w:ind w:right="487"/>
              <w:rPr>
                <w:rFonts w:ascii="Times New Roman" w:hAnsi="Times New Roman" w:cs="Times New Roman"/>
              </w:rPr>
            </w:pPr>
            <w:r>
              <w:rPr>
                <w:rFonts w:ascii="Times New Roman" w:hAnsi="Times New Roman" w:cs="Times New Roman"/>
              </w:rPr>
              <w:t>Mladi</w:t>
            </w:r>
            <w:r>
              <w:rPr>
                <w:rFonts w:ascii="Times New Roman" w:hAnsi="Times New Roman" w:cs="Times New Roman"/>
                <w:spacing w:val="-5"/>
              </w:rPr>
              <w:t xml:space="preserve"> </w:t>
            </w:r>
            <w:r>
              <w:rPr>
                <w:rFonts w:ascii="Times New Roman" w:hAnsi="Times New Roman" w:cs="Times New Roman"/>
              </w:rPr>
              <w:t>knjižničari:</w:t>
            </w:r>
            <w:r>
              <w:rPr>
                <w:rFonts w:ascii="Times New Roman" w:hAnsi="Times New Roman" w:cs="Times New Roman"/>
                <w:spacing w:val="-2"/>
              </w:rPr>
              <w:t xml:space="preserve"> </w:t>
            </w:r>
            <w:r>
              <w:rPr>
                <w:rFonts w:ascii="Times New Roman" w:hAnsi="Times New Roman" w:cs="Times New Roman"/>
              </w:rPr>
              <w:t>Značaj</w:t>
            </w:r>
            <w:r>
              <w:rPr>
                <w:rFonts w:ascii="Times New Roman" w:hAnsi="Times New Roman" w:cs="Times New Roman"/>
                <w:spacing w:val="-5"/>
              </w:rPr>
              <w:t xml:space="preserve"> </w:t>
            </w:r>
            <w:r>
              <w:rPr>
                <w:rFonts w:ascii="Times New Roman" w:hAnsi="Times New Roman" w:cs="Times New Roman"/>
              </w:rPr>
              <w:t>klasifikacijskog</w:t>
            </w:r>
            <w:r>
              <w:rPr>
                <w:rFonts w:ascii="Times New Roman" w:hAnsi="Times New Roman" w:cs="Times New Roman"/>
                <w:spacing w:val="-2"/>
              </w:rPr>
              <w:t xml:space="preserve"> </w:t>
            </w:r>
            <w:r>
              <w:rPr>
                <w:rFonts w:ascii="Times New Roman" w:hAnsi="Times New Roman" w:cs="Times New Roman"/>
              </w:rPr>
              <w:t>sustava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sortiranju</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51"/>
              </w:rPr>
              <w:t xml:space="preserve"> </w:t>
            </w:r>
            <w:r>
              <w:rPr>
                <w:rFonts w:ascii="Times New Roman" w:hAnsi="Times New Roman" w:cs="Times New Roman"/>
              </w:rPr>
              <w:t>pronalaženju</w:t>
            </w:r>
            <w:r>
              <w:rPr>
                <w:rFonts w:ascii="Times New Roman" w:hAnsi="Times New Roman" w:cs="Times New Roman"/>
                <w:spacing w:val="-2"/>
              </w:rPr>
              <w:t xml:space="preserve"> </w:t>
            </w:r>
            <w:r>
              <w:rPr>
                <w:rFonts w:ascii="Times New Roman" w:hAnsi="Times New Roman" w:cs="Times New Roman"/>
              </w:rPr>
              <w:t>knjižnične</w:t>
            </w:r>
            <w:r>
              <w:rPr>
                <w:rFonts w:ascii="Times New Roman" w:hAnsi="Times New Roman" w:cs="Times New Roman"/>
                <w:spacing w:val="-4"/>
              </w:rPr>
              <w:t xml:space="preserve"> </w:t>
            </w:r>
            <w:r>
              <w:rPr>
                <w:rFonts w:ascii="Times New Roman" w:hAnsi="Times New Roman" w:cs="Times New Roman"/>
              </w:rPr>
              <w:t>građe</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C56696" w14:textId="77777777" w:rsidR="002440D8" w:rsidRDefault="002440D8">
            <w:pPr>
              <w:pStyle w:val="TableParagraph"/>
              <w:spacing w:before="11"/>
              <w:rPr>
                <w:rFonts w:ascii="Times New Roman" w:hAnsi="Times New Roman" w:cs="Times New Roman"/>
                <w:b/>
                <w:i/>
              </w:rPr>
            </w:pPr>
          </w:p>
          <w:p w14:paraId="6BFD865F" w14:textId="77777777" w:rsidR="002440D8" w:rsidRDefault="00607892">
            <w:pPr>
              <w:pStyle w:val="TableParagraph"/>
              <w:ind w:left="108" w:right="485"/>
              <w:rPr>
                <w:rFonts w:ascii="Times New Roman" w:hAnsi="Times New Roman" w:cs="Times New Roman"/>
              </w:rPr>
            </w:pPr>
            <w:r>
              <w:rPr>
                <w:rFonts w:ascii="Times New Roman" w:hAnsi="Times New Roman" w:cs="Times New Roman"/>
              </w:rPr>
              <w:t>Savjeti,</w:t>
            </w:r>
            <w:r>
              <w:rPr>
                <w:rFonts w:ascii="Times New Roman" w:hAnsi="Times New Roman" w:cs="Times New Roman"/>
                <w:spacing w:val="-5"/>
              </w:rPr>
              <w:t xml:space="preserve"> </w:t>
            </w:r>
            <w:r>
              <w:rPr>
                <w:rFonts w:ascii="Times New Roman" w:hAnsi="Times New Roman" w:cs="Times New Roman"/>
              </w:rPr>
              <w:t>upute,</w:t>
            </w:r>
            <w:r>
              <w:rPr>
                <w:rFonts w:ascii="Times New Roman" w:hAnsi="Times New Roman" w:cs="Times New Roman"/>
                <w:spacing w:val="-5"/>
              </w:rPr>
              <w:t xml:space="preserve"> </w:t>
            </w:r>
            <w:r>
              <w:rPr>
                <w:rFonts w:ascii="Times New Roman" w:hAnsi="Times New Roman" w:cs="Times New Roman"/>
              </w:rPr>
              <w:t>sugestije</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51"/>
              </w:rPr>
              <w:t xml:space="preserve"> </w:t>
            </w:r>
            <w:r>
              <w:rPr>
                <w:rFonts w:ascii="Times New Roman" w:hAnsi="Times New Roman" w:cs="Times New Roman"/>
              </w:rPr>
              <w:t>pomoć</w:t>
            </w:r>
          </w:p>
          <w:p w14:paraId="7818CA58" w14:textId="77777777" w:rsidR="002440D8" w:rsidRDefault="002440D8">
            <w:pPr>
              <w:pStyle w:val="TableParagraph"/>
              <w:rPr>
                <w:rFonts w:ascii="Times New Roman" w:hAnsi="Times New Roman" w:cs="Times New Roman"/>
                <w:b/>
                <w:i/>
              </w:rPr>
            </w:pPr>
          </w:p>
          <w:p w14:paraId="6A177818" w14:textId="77777777" w:rsidR="002440D8" w:rsidRDefault="00607892">
            <w:pPr>
              <w:pStyle w:val="TableParagraph"/>
              <w:ind w:left="108"/>
              <w:rPr>
                <w:rFonts w:ascii="Times New Roman" w:hAnsi="Times New Roman" w:cs="Times New Roman"/>
              </w:rPr>
            </w:pPr>
            <w:r>
              <w:rPr>
                <w:rFonts w:ascii="Times New Roman" w:hAnsi="Times New Roman" w:cs="Times New Roman"/>
              </w:rPr>
              <w:t>Individualni</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grupni</w:t>
            </w:r>
            <w:r>
              <w:rPr>
                <w:rFonts w:ascii="Times New Roman" w:hAnsi="Times New Roman" w:cs="Times New Roman"/>
                <w:spacing w:val="-2"/>
              </w:rPr>
              <w:t xml:space="preserve"> </w:t>
            </w:r>
            <w:r>
              <w:rPr>
                <w:rFonts w:ascii="Times New Roman" w:hAnsi="Times New Roman" w:cs="Times New Roman"/>
              </w:rPr>
              <w:t>rad</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6720BD" w14:textId="77777777" w:rsidR="002440D8" w:rsidRDefault="002440D8">
            <w:pPr>
              <w:pStyle w:val="TableParagraph"/>
              <w:rPr>
                <w:rFonts w:ascii="Times New Roman" w:hAnsi="Times New Roman" w:cs="Times New Roman"/>
                <w:b/>
                <w:i/>
              </w:rPr>
            </w:pPr>
          </w:p>
          <w:p w14:paraId="0C5FBB58" w14:textId="77777777" w:rsidR="002440D8" w:rsidRDefault="002440D8">
            <w:pPr>
              <w:pStyle w:val="TableParagraph"/>
              <w:rPr>
                <w:rFonts w:ascii="Times New Roman" w:hAnsi="Times New Roman" w:cs="Times New Roman"/>
                <w:b/>
                <w:i/>
              </w:rPr>
            </w:pPr>
          </w:p>
          <w:p w14:paraId="4FA2D9C9" w14:textId="77777777" w:rsidR="002440D8" w:rsidRDefault="002440D8">
            <w:pPr>
              <w:pStyle w:val="TableParagraph"/>
              <w:rPr>
                <w:rFonts w:ascii="Times New Roman" w:hAnsi="Times New Roman" w:cs="Times New Roman"/>
                <w:b/>
                <w:i/>
              </w:rPr>
            </w:pPr>
          </w:p>
          <w:p w14:paraId="3589E46A" w14:textId="77777777" w:rsidR="002440D8" w:rsidRDefault="002440D8">
            <w:pPr>
              <w:pStyle w:val="TableParagraph"/>
              <w:spacing w:before="11"/>
              <w:rPr>
                <w:rFonts w:ascii="Times New Roman" w:hAnsi="Times New Roman" w:cs="Times New Roman"/>
                <w:b/>
                <w:i/>
              </w:rPr>
            </w:pPr>
          </w:p>
          <w:p w14:paraId="060C7BAC"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67C06DED"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C461D60"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4"/>
        <w:gridCol w:w="1150"/>
        <w:gridCol w:w="7149"/>
        <w:gridCol w:w="3001"/>
        <w:gridCol w:w="1613"/>
      </w:tblGrid>
      <w:tr w:rsidR="002440D8" w14:paraId="7E1C2BEC" w14:textId="77777777">
        <w:trPr>
          <w:trHeight w:val="4549"/>
        </w:trPr>
        <w:tc>
          <w:tcPr>
            <w:tcW w:w="136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E1C485"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3CD138"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33464F" w14:textId="77777777" w:rsidR="002440D8" w:rsidRDefault="00607892">
            <w:pPr>
              <w:pStyle w:val="TableParagraph"/>
              <w:numPr>
                <w:ilvl w:val="0"/>
                <w:numId w:val="107"/>
              </w:numPr>
              <w:tabs>
                <w:tab w:val="left" w:pos="828"/>
                <w:tab w:val="left" w:pos="829"/>
              </w:tabs>
              <w:spacing w:before="1"/>
              <w:ind w:right="724"/>
              <w:rPr>
                <w:rFonts w:ascii="Times New Roman" w:hAnsi="Times New Roman" w:cs="Times New Roman"/>
                <w:b/>
              </w:rPr>
            </w:pPr>
            <w:r>
              <w:rPr>
                <w:rFonts w:ascii="Times New Roman" w:hAnsi="Times New Roman" w:cs="Times New Roman"/>
              </w:rPr>
              <w:t xml:space="preserve">Čitateljski klub – međupredmetna tema: </w:t>
            </w:r>
            <w:r>
              <w:rPr>
                <w:rFonts w:ascii="Times New Roman" w:hAnsi="Times New Roman" w:cs="Times New Roman"/>
                <w:b/>
              </w:rPr>
              <w:t>Osobni i socijalni</w:t>
            </w:r>
            <w:r>
              <w:rPr>
                <w:rFonts w:ascii="Times New Roman" w:hAnsi="Times New Roman" w:cs="Times New Roman"/>
                <w:b/>
                <w:spacing w:val="-52"/>
              </w:rPr>
              <w:t xml:space="preserve"> </w:t>
            </w:r>
            <w:r>
              <w:rPr>
                <w:rFonts w:ascii="Times New Roman" w:hAnsi="Times New Roman" w:cs="Times New Roman"/>
                <w:b/>
              </w:rPr>
              <w:t>razvoj</w:t>
            </w:r>
          </w:p>
          <w:p w14:paraId="3A1D0CEE" w14:textId="77777777" w:rsidR="002440D8" w:rsidRDefault="00607892">
            <w:pPr>
              <w:pStyle w:val="TableParagraph"/>
              <w:spacing w:line="293" w:lineRule="exact"/>
              <w:ind w:left="468"/>
              <w:rPr>
                <w:rFonts w:ascii="Times New Roman" w:hAnsi="Times New Roman" w:cs="Times New Roman"/>
              </w:rPr>
            </w:pPr>
            <w:r>
              <w:rPr>
                <w:rFonts w:ascii="Times New Roman" w:eastAsia="Symbol" w:hAnsi="Times New Roman" w:cs="Times New Roman"/>
              </w:rPr>
              <w:t></w:t>
            </w:r>
          </w:p>
          <w:p w14:paraId="0785E433" w14:textId="77777777" w:rsidR="002440D8" w:rsidRDefault="00607892">
            <w:pPr>
              <w:pStyle w:val="TableParagraph"/>
              <w:numPr>
                <w:ilvl w:val="2"/>
                <w:numId w:val="108"/>
              </w:numPr>
              <w:tabs>
                <w:tab w:val="left" w:pos="729"/>
              </w:tabs>
              <w:spacing w:before="11"/>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369034EC" w14:textId="77777777" w:rsidR="002440D8" w:rsidRDefault="002440D8">
            <w:pPr>
              <w:pStyle w:val="TableParagraph"/>
              <w:rPr>
                <w:rFonts w:ascii="Times New Roman" w:hAnsi="Times New Roman" w:cs="Times New Roman"/>
                <w:b/>
                <w:i/>
              </w:rPr>
            </w:pPr>
          </w:p>
          <w:p w14:paraId="554B04A5" w14:textId="77777777" w:rsidR="002440D8" w:rsidRDefault="00607892">
            <w:pPr>
              <w:pStyle w:val="TableParagraph"/>
              <w:numPr>
                <w:ilvl w:val="2"/>
                <w:numId w:val="108"/>
              </w:numPr>
              <w:tabs>
                <w:tab w:val="left" w:pos="729"/>
              </w:tabs>
              <w:spacing w:before="1"/>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39FE0FA6" w14:textId="77777777" w:rsidR="002440D8" w:rsidRDefault="00607892">
            <w:pPr>
              <w:pStyle w:val="TableParagraph"/>
              <w:numPr>
                <w:ilvl w:val="2"/>
                <w:numId w:val="109"/>
              </w:numPr>
              <w:tabs>
                <w:tab w:val="left" w:pos="717"/>
              </w:tabs>
              <w:spacing w:before="47"/>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62AB27BF" w14:textId="77777777" w:rsidR="002440D8" w:rsidRDefault="00607892">
            <w:pPr>
              <w:pStyle w:val="TableParagraph"/>
              <w:numPr>
                <w:ilvl w:val="2"/>
                <w:numId w:val="109"/>
              </w:numPr>
              <w:tabs>
                <w:tab w:val="left" w:pos="717"/>
              </w:tabs>
              <w:spacing w:before="49"/>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5B20BF6C" w14:textId="77777777" w:rsidR="002440D8" w:rsidRDefault="00607892">
            <w:pPr>
              <w:pStyle w:val="TableParagraph"/>
              <w:numPr>
                <w:ilvl w:val="2"/>
                <w:numId w:val="109"/>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svoje</w:t>
            </w:r>
            <w:r>
              <w:rPr>
                <w:rFonts w:ascii="Times New Roman" w:hAnsi="Times New Roman" w:cs="Times New Roman"/>
                <w:spacing w:val="-6"/>
              </w:rPr>
              <w:t xml:space="preserve"> </w:t>
            </w:r>
            <w:r>
              <w:rPr>
                <w:rFonts w:ascii="Times New Roman" w:hAnsi="Times New Roman" w:cs="Times New Roman"/>
              </w:rPr>
              <w:t>ponašanje</w:t>
            </w:r>
          </w:p>
          <w:p w14:paraId="125C87CD" w14:textId="77777777" w:rsidR="002440D8" w:rsidRDefault="002440D8">
            <w:pPr>
              <w:pStyle w:val="TableParagraph"/>
              <w:spacing w:before="10"/>
              <w:rPr>
                <w:rFonts w:ascii="Times New Roman" w:hAnsi="Times New Roman" w:cs="Times New Roman"/>
                <w:b/>
                <w:i/>
              </w:rPr>
            </w:pPr>
          </w:p>
          <w:p w14:paraId="02D276BA" w14:textId="77777777" w:rsidR="002440D8" w:rsidRDefault="00607892">
            <w:pPr>
              <w:pStyle w:val="TableParagraph"/>
              <w:numPr>
                <w:ilvl w:val="2"/>
                <w:numId w:val="110"/>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3"/>
              </w:rPr>
              <w:t xml:space="preserve"> </w:t>
            </w:r>
            <w:r>
              <w:rPr>
                <w:rFonts w:ascii="Times New Roman" w:hAnsi="Times New Roman" w:cs="Times New Roman"/>
              </w:rPr>
              <w:t>svojim</w:t>
            </w:r>
            <w:r>
              <w:rPr>
                <w:rFonts w:ascii="Times New Roman" w:hAnsi="Times New Roman" w:cs="Times New Roman"/>
                <w:spacing w:val="-2"/>
              </w:rPr>
              <w:t xml:space="preserve"> </w:t>
            </w:r>
            <w:r>
              <w:rPr>
                <w:rFonts w:ascii="Times New Roman" w:hAnsi="Times New Roman" w:cs="Times New Roman"/>
              </w:rPr>
              <w:t>emocijama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5F217A56" w14:textId="77777777" w:rsidR="002440D8" w:rsidRDefault="00607892">
            <w:pPr>
              <w:pStyle w:val="TableParagraph"/>
              <w:numPr>
                <w:ilvl w:val="2"/>
                <w:numId w:val="110"/>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225F1B00" w14:textId="77777777" w:rsidR="002440D8" w:rsidRDefault="00607892">
            <w:pPr>
              <w:pStyle w:val="TableParagraph"/>
              <w:numPr>
                <w:ilvl w:val="2"/>
                <w:numId w:val="111"/>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359B8CBE" w14:textId="77777777" w:rsidR="002440D8" w:rsidRDefault="00607892">
            <w:pPr>
              <w:pStyle w:val="TableParagraph"/>
              <w:numPr>
                <w:ilvl w:val="2"/>
                <w:numId w:val="111"/>
              </w:numPr>
              <w:tabs>
                <w:tab w:val="left" w:pos="717"/>
              </w:tabs>
              <w:spacing w:before="47"/>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2B732247" w14:textId="77777777" w:rsidR="002440D8" w:rsidRDefault="00607892">
            <w:pPr>
              <w:pStyle w:val="TableParagraph"/>
              <w:numPr>
                <w:ilvl w:val="2"/>
                <w:numId w:val="111"/>
              </w:numPr>
              <w:tabs>
                <w:tab w:val="left" w:pos="717"/>
              </w:tabs>
              <w:spacing w:before="49"/>
              <w:rPr>
                <w:rFonts w:ascii="Times New Roman" w:hAnsi="Times New Roman" w:cs="Times New Roman"/>
              </w:rPr>
            </w:pPr>
            <w:r>
              <w:rPr>
                <w:rFonts w:ascii="Times New Roman" w:hAnsi="Times New Roman" w:cs="Times New Roman"/>
              </w:rPr>
              <w:t>Preuzima</w:t>
            </w:r>
            <w:r>
              <w:rPr>
                <w:rFonts w:ascii="Times New Roman" w:hAnsi="Times New Roman" w:cs="Times New Roman"/>
                <w:spacing w:val="-3"/>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F6BBAE" w14:textId="77777777" w:rsidR="002440D8" w:rsidRDefault="002440D8">
            <w:pPr>
              <w:pStyle w:val="TableParagraph"/>
              <w:rPr>
                <w:rFonts w:ascii="Times New Roman" w:hAnsi="Times New Roman" w:cs="Times New Roman"/>
              </w:rPr>
            </w:pP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8B03C3" w14:textId="77777777" w:rsidR="002440D8" w:rsidRDefault="002440D8">
            <w:pPr>
              <w:pStyle w:val="TableParagraph"/>
              <w:rPr>
                <w:rFonts w:ascii="Times New Roman" w:hAnsi="Times New Roman" w:cs="Times New Roman"/>
              </w:rPr>
            </w:pPr>
          </w:p>
        </w:tc>
      </w:tr>
      <w:tr w:rsidR="002440D8" w14:paraId="09DD43B3" w14:textId="77777777">
        <w:trPr>
          <w:trHeight w:val="1971"/>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19CE0601"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C92537" w14:textId="77777777" w:rsidR="002440D8" w:rsidRDefault="002440D8">
            <w:pPr>
              <w:pStyle w:val="TableParagraph"/>
              <w:rPr>
                <w:rFonts w:ascii="Times New Roman" w:hAnsi="Times New Roman" w:cs="Times New Roman"/>
                <w:b/>
                <w:i/>
              </w:rPr>
            </w:pPr>
          </w:p>
          <w:p w14:paraId="32A56215" w14:textId="77777777" w:rsidR="002440D8" w:rsidRDefault="002440D8">
            <w:pPr>
              <w:pStyle w:val="TableParagraph"/>
              <w:rPr>
                <w:rFonts w:ascii="Times New Roman" w:hAnsi="Times New Roman" w:cs="Times New Roman"/>
                <w:b/>
                <w:i/>
              </w:rPr>
            </w:pPr>
          </w:p>
          <w:p w14:paraId="0DB094D3" w14:textId="77777777" w:rsidR="002440D8" w:rsidRDefault="002440D8">
            <w:pPr>
              <w:pStyle w:val="TableParagraph"/>
              <w:spacing w:before="1"/>
              <w:rPr>
                <w:rFonts w:ascii="Times New Roman" w:hAnsi="Times New Roman" w:cs="Times New Roman"/>
                <w:b/>
                <w:i/>
              </w:rPr>
            </w:pPr>
          </w:p>
          <w:p w14:paraId="4A4A2A49" w14:textId="77777777" w:rsidR="002440D8" w:rsidRDefault="00607892">
            <w:pPr>
              <w:pStyle w:val="TableParagraph"/>
              <w:ind w:left="307" w:right="406"/>
              <w:jc w:val="center"/>
              <w:rPr>
                <w:rFonts w:ascii="Times New Roman" w:hAnsi="Times New Roman" w:cs="Times New Roman"/>
              </w:rPr>
            </w:pPr>
            <w:r>
              <w:rPr>
                <w:rFonts w:ascii="Times New Roman" w:hAnsi="Times New Roman" w:cs="Times New Roman"/>
              </w:rPr>
              <w:t>50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4FEE0" w14:textId="77777777" w:rsidR="002440D8" w:rsidRDefault="002440D8">
            <w:pPr>
              <w:pStyle w:val="TableParagraph"/>
              <w:spacing w:before="1"/>
              <w:rPr>
                <w:rFonts w:ascii="Times New Roman" w:hAnsi="Times New Roman" w:cs="Times New Roman"/>
                <w:b/>
                <w:i/>
              </w:rPr>
            </w:pPr>
          </w:p>
          <w:p w14:paraId="63F28E5F" w14:textId="77777777" w:rsidR="002440D8" w:rsidRDefault="00607892">
            <w:pPr>
              <w:pStyle w:val="TableParagraph"/>
              <w:numPr>
                <w:ilvl w:val="0"/>
                <w:numId w:val="112"/>
              </w:numPr>
              <w:tabs>
                <w:tab w:val="left" w:pos="346"/>
              </w:tabs>
              <w:spacing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6"/>
              </w:rPr>
              <w:t xml:space="preserve"> </w:t>
            </w:r>
            <w:r>
              <w:rPr>
                <w:rFonts w:ascii="Times New Roman" w:hAnsi="Times New Roman" w:cs="Times New Roman"/>
              </w:rPr>
              <w:t>rad</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6"/>
              </w:rPr>
              <w:t xml:space="preserve"> </w:t>
            </w:r>
            <w:r>
              <w:rPr>
                <w:rFonts w:ascii="Times New Roman" w:hAnsi="Times New Roman" w:cs="Times New Roman"/>
              </w:rPr>
              <w:t>informacijska</w:t>
            </w:r>
            <w:r>
              <w:rPr>
                <w:rFonts w:ascii="Times New Roman" w:hAnsi="Times New Roman" w:cs="Times New Roman"/>
                <w:spacing w:val="-5"/>
              </w:rPr>
              <w:t xml:space="preserve"> </w:t>
            </w:r>
            <w:r>
              <w:rPr>
                <w:rFonts w:ascii="Times New Roman" w:hAnsi="Times New Roman" w:cs="Times New Roman"/>
              </w:rPr>
              <w:t>djelatnost</w:t>
            </w:r>
          </w:p>
          <w:p w14:paraId="6B4CB8C9" w14:textId="77777777" w:rsidR="002440D8" w:rsidRDefault="00607892">
            <w:pPr>
              <w:pStyle w:val="TableParagraph"/>
              <w:numPr>
                <w:ilvl w:val="1"/>
                <w:numId w:val="11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6"/>
              </w:rPr>
              <w:t xml:space="preserve"> </w:t>
            </w:r>
            <w:r>
              <w:rPr>
                <w:rFonts w:ascii="Times New Roman" w:hAnsi="Times New Roman" w:cs="Times New Roman"/>
              </w:rPr>
              <w:t>nove</w:t>
            </w:r>
            <w:r>
              <w:rPr>
                <w:rFonts w:ascii="Times New Roman" w:hAnsi="Times New Roman" w:cs="Times New Roman"/>
                <w:spacing w:val="-6"/>
              </w:rPr>
              <w:t xml:space="preserve"> </w:t>
            </w:r>
            <w:r>
              <w:rPr>
                <w:rFonts w:ascii="Times New Roman" w:hAnsi="Times New Roman" w:cs="Times New Roman"/>
              </w:rPr>
              <w:t>knjižne</w:t>
            </w:r>
            <w:r>
              <w:rPr>
                <w:rFonts w:ascii="Times New Roman" w:hAnsi="Times New Roman" w:cs="Times New Roman"/>
                <w:spacing w:val="-2"/>
              </w:rPr>
              <w:t xml:space="preserve"> </w:t>
            </w:r>
            <w:r>
              <w:rPr>
                <w:rFonts w:ascii="Times New Roman" w:hAnsi="Times New Roman" w:cs="Times New Roman"/>
              </w:rPr>
              <w:t>građe</w:t>
            </w:r>
          </w:p>
          <w:p w14:paraId="7959F4E5" w14:textId="77777777" w:rsidR="002440D8" w:rsidRDefault="00607892">
            <w:pPr>
              <w:pStyle w:val="TableParagraph"/>
              <w:numPr>
                <w:ilvl w:val="1"/>
                <w:numId w:val="11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Reklasifikacija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otpis</w:t>
            </w:r>
          </w:p>
          <w:p w14:paraId="0B14FB64" w14:textId="77777777" w:rsidR="002440D8" w:rsidRDefault="00607892">
            <w:pPr>
              <w:pStyle w:val="TableParagraph"/>
              <w:numPr>
                <w:ilvl w:val="1"/>
                <w:numId w:val="11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Obrada</w:t>
            </w:r>
            <w:r>
              <w:rPr>
                <w:rFonts w:ascii="Times New Roman" w:hAnsi="Times New Roman" w:cs="Times New Roman"/>
                <w:spacing w:val="-3"/>
              </w:rPr>
              <w:t xml:space="preserve"> </w:t>
            </w:r>
            <w:r>
              <w:rPr>
                <w:rFonts w:ascii="Times New Roman" w:hAnsi="Times New Roman" w:cs="Times New Roman"/>
              </w:rPr>
              <w:t>AV građe</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periodike</w:t>
            </w:r>
          </w:p>
          <w:p w14:paraId="3EFCEB18" w14:textId="77777777" w:rsidR="002440D8" w:rsidRDefault="00607892">
            <w:pPr>
              <w:pStyle w:val="TableParagraph"/>
              <w:numPr>
                <w:ilvl w:val="1"/>
                <w:numId w:val="112"/>
              </w:numPr>
              <w:tabs>
                <w:tab w:val="left" w:pos="828"/>
                <w:tab w:val="left" w:pos="829"/>
              </w:tabs>
              <w:spacing w:before="2"/>
              <w:ind w:hanging="361"/>
              <w:rPr>
                <w:rFonts w:ascii="Times New Roman" w:hAnsi="Times New Roman" w:cs="Times New Roman"/>
              </w:rPr>
            </w:pPr>
            <w:r>
              <w:rPr>
                <w:rFonts w:ascii="Times New Roman" w:hAnsi="Times New Roman" w:cs="Times New Roman"/>
              </w:rPr>
              <w:t>Statistika</w:t>
            </w:r>
            <w:r>
              <w:rPr>
                <w:rFonts w:ascii="Times New Roman" w:hAnsi="Times New Roman" w:cs="Times New Roman"/>
                <w:spacing w:val="-4"/>
              </w:rPr>
              <w:t xml:space="preserve"> </w:t>
            </w:r>
            <w:r>
              <w:rPr>
                <w:rFonts w:ascii="Times New Roman" w:hAnsi="Times New Roman" w:cs="Times New Roman"/>
              </w:rPr>
              <w:t>posudbe</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tekući</w:t>
            </w:r>
            <w:r>
              <w:rPr>
                <w:rFonts w:ascii="Times New Roman" w:hAnsi="Times New Roman" w:cs="Times New Roman"/>
                <w:spacing w:val="-3"/>
              </w:rPr>
              <w:t xml:space="preserve"> </w:t>
            </w:r>
            <w:r>
              <w:rPr>
                <w:rFonts w:ascii="Times New Roman" w:hAnsi="Times New Roman" w:cs="Times New Roman"/>
              </w:rPr>
              <w:t>mjesec</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D3C14D" w14:textId="77777777" w:rsidR="002440D8" w:rsidRDefault="002440D8">
            <w:pPr>
              <w:pStyle w:val="TableParagraph"/>
              <w:rPr>
                <w:rFonts w:ascii="Times New Roman" w:hAnsi="Times New Roman" w:cs="Times New Roman"/>
                <w:b/>
                <w:i/>
              </w:rPr>
            </w:pPr>
          </w:p>
          <w:p w14:paraId="61AB68AF" w14:textId="77777777" w:rsidR="002440D8" w:rsidRDefault="002440D8">
            <w:pPr>
              <w:pStyle w:val="TableParagraph"/>
              <w:spacing w:before="1"/>
              <w:rPr>
                <w:rFonts w:ascii="Times New Roman" w:hAnsi="Times New Roman" w:cs="Times New Roman"/>
                <w:b/>
                <w:i/>
              </w:rPr>
            </w:pPr>
          </w:p>
          <w:p w14:paraId="07DBE6E2" w14:textId="77777777" w:rsidR="002440D8" w:rsidRDefault="00607892">
            <w:pPr>
              <w:pStyle w:val="TableParagraph"/>
              <w:ind w:left="108" w:right="522"/>
              <w:rPr>
                <w:rFonts w:ascii="Times New Roman" w:hAnsi="Times New Roman" w:cs="Times New Roman"/>
              </w:rPr>
            </w:pPr>
            <w:r>
              <w:rPr>
                <w:rFonts w:ascii="Times New Roman" w:hAnsi="Times New Roman" w:cs="Times New Roman"/>
              </w:rPr>
              <w:t>Rad u knjižnici na obradi</w:t>
            </w:r>
            <w:r>
              <w:rPr>
                <w:rFonts w:ascii="Times New Roman" w:hAnsi="Times New Roman" w:cs="Times New Roman"/>
                <w:spacing w:val="-52"/>
              </w:rPr>
              <w:t xml:space="preserve"> </w:t>
            </w:r>
            <w:r>
              <w:rPr>
                <w:rFonts w:ascii="Times New Roman" w:hAnsi="Times New Roman" w:cs="Times New Roman"/>
              </w:rPr>
              <w:t>građe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350F65" w14:textId="77777777" w:rsidR="002440D8" w:rsidRDefault="002440D8">
            <w:pPr>
              <w:pStyle w:val="TableParagraph"/>
              <w:spacing w:before="1"/>
              <w:rPr>
                <w:rFonts w:ascii="Times New Roman" w:hAnsi="Times New Roman" w:cs="Times New Roman"/>
                <w:b/>
                <w:i/>
              </w:rPr>
            </w:pPr>
          </w:p>
          <w:p w14:paraId="009C5E60"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537ECA32" w14:textId="77777777">
        <w:trPr>
          <w:trHeight w:val="1504"/>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087ACDB3"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31F652" w14:textId="77777777" w:rsidR="002440D8" w:rsidRDefault="002440D8">
            <w:pPr>
              <w:pStyle w:val="TableParagraph"/>
              <w:rPr>
                <w:rFonts w:ascii="Times New Roman" w:hAnsi="Times New Roman" w:cs="Times New Roman"/>
                <w:b/>
                <w:i/>
              </w:rPr>
            </w:pPr>
          </w:p>
          <w:p w14:paraId="19C3A961" w14:textId="77777777" w:rsidR="002440D8" w:rsidRDefault="002440D8">
            <w:pPr>
              <w:pStyle w:val="TableParagraph"/>
              <w:spacing w:before="1"/>
              <w:rPr>
                <w:rFonts w:ascii="Times New Roman" w:hAnsi="Times New Roman" w:cs="Times New Roman"/>
                <w:b/>
                <w:i/>
              </w:rPr>
            </w:pPr>
          </w:p>
          <w:p w14:paraId="0245BA85" w14:textId="77777777" w:rsidR="002440D8" w:rsidRDefault="00607892">
            <w:pPr>
              <w:pStyle w:val="TableParagraph"/>
              <w:ind w:left="307" w:right="406"/>
              <w:jc w:val="center"/>
              <w:rPr>
                <w:rFonts w:ascii="Times New Roman" w:hAnsi="Times New Roman" w:cs="Times New Roman"/>
              </w:rPr>
            </w:pPr>
            <w:r>
              <w:rPr>
                <w:rFonts w:ascii="Times New Roman" w:hAnsi="Times New Roman" w:cs="Times New Roman"/>
              </w:rPr>
              <w:t>10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113058" w14:textId="77777777" w:rsidR="002440D8" w:rsidRDefault="002440D8">
            <w:pPr>
              <w:pStyle w:val="TableParagraph"/>
              <w:spacing w:before="1"/>
              <w:rPr>
                <w:rFonts w:ascii="Times New Roman" w:hAnsi="Times New Roman" w:cs="Times New Roman"/>
                <w:b/>
                <w:i/>
              </w:rPr>
            </w:pPr>
          </w:p>
          <w:p w14:paraId="56788A5E" w14:textId="77777777" w:rsidR="002440D8" w:rsidRDefault="00607892">
            <w:pPr>
              <w:pStyle w:val="TableParagraph"/>
              <w:numPr>
                <w:ilvl w:val="0"/>
                <w:numId w:val="113"/>
              </w:numPr>
              <w:tabs>
                <w:tab w:val="left" w:pos="346"/>
              </w:tabs>
              <w:spacing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6961264A" w14:textId="77777777" w:rsidR="002440D8" w:rsidRDefault="00607892">
            <w:pPr>
              <w:pStyle w:val="TableParagraph"/>
              <w:numPr>
                <w:ilvl w:val="1"/>
                <w:numId w:val="113"/>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Obilježavanje</w:t>
            </w:r>
            <w:r>
              <w:rPr>
                <w:rFonts w:ascii="Times New Roman" w:hAnsi="Times New Roman" w:cs="Times New Roman"/>
                <w:spacing w:val="-5"/>
              </w:rPr>
              <w:t xml:space="preserve"> </w:t>
            </w:r>
            <w:r>
              <w:rPr>
                <w:rFonts w:ascii="Times New Roman" w:hAnsi="Times New Roman" w:cs="Times New Roman"/>
              </w:rPr>
              <w:t>značajnih</w:t>
            </w:r>
            <w:r>
              <w:rPr>
                <w:rFonts w:ascii="Times New Roman" w:hAnsi="Times New Roman" w:cs="Times New Roman"/>
                <w:spacing w:val="-5"/>
              </w:rPr>
              <w:t xml:space="preserve"> </w:t>
            </w:r>
            <w:r>
              <w:rPr>
                <w:rFonts w:ascii="Times New Roman" w:hAnsi="Times New Roman" w:cs="Times New Roman"/>
              </w:rPr>
              <w:t>datuma</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obljetnica:</w:t>
            </w:r>
          </w:p>
          <w:p w14:paraId="4F06E589" w14:textId="77777777" w:rsidR="002440D8" w:rsidRDefault="00607892">
            <w:pPr>
              <w:pStyle w:val="TableParagraph"/>
              <w:numPr>
                <w:ilvl w:val="1"/>
                <w:numId w:val="113"/>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22.03.</w:t>
            </w:r>
            <w:r>
              <w:rPr>
                <w:rFonts w:ascii="Times New Roman" w:hAnsi="Times New Roman" w:cs="Times New Roman"/>
                <w:spacing w:val="-5"/>
              </w:rPr>
              <w:t xml:space="preserve"> </w:t>
            </w:r>
            <w:r>
              <w:rPr>
                <w:rFonts w:ascii="Times New Roman" w:hAnsi="Times New Roman" w:cs="Times New Roman"/>
              </w:rPr>
              <w:t>Svjetski</w:t>
            </w:r>
            <w:r>
              <w:rPr>
                <w:rFonts w:ascii="Times New Roman" w:hAnsi="Times New Roman" w:cs="Times New Roman"/>
                <w:spacing w:val="-3"/>
              </w:rPr>
              <w:t xml:space="preserve"> </w:t>
            </w:r>
            <w:r>
              <w:rPr>
                <w:rFonts w:ascii="Times New Roman" w:hAnsi="Times New Roman" w:cs="Times New Roman"/>
              </w:rPr>
              <w:t>dan</w:t>
            </w:r>
            <w:r>
              <w:rPr>
                <w:rFonts w:ascii="Times New Roman" w:hAnsi="Times New Roman" w:cs="Times New Roman"/>
                <w:spacing w:val="-4"/>
              </w:rPr>
              <w:t xml:space="preserve"> </w:t>
            </w:r>
            <w:r>
              <w:rPr>
                <w:rFonts w:ascii="Times New Roman" w:hAnsi="Times New Roman" w:cs="Times New Roman"/>
              </w:rPr>
              <w:t>zaštite</w:t>
            </w:r>
            <w:r>
              <w:rPr>
                <w:rFonts w:ascii="Times New Roman" w:hAnsi="Times New Roman" w:cs="Times New Roman"/>
                <w:spacing w:val="-2"/>
              </w:rPr>
              <w:t xml:space="preserve"> </w:t>
            </w:r>
            <w:r>
              <w:rPr>
                <w:rFonts w:ascii="Times New Roman" w:hAnsi="Times New Roman" w:cs="Times New Roman"/>
              </w:rPr>
              <w:t>voda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obilježavanje</w:t>
            </w:r>
            <w:r>
              <w:rPr>
                <w:rFonts w:ascii="Times New Roman" w:hAnsi="Times New Roman" w:cs="Times New Roman"/>
                <w:spacing w:val="-2"/>
              </w:rPr>
              <w:t xml:space="preserve"> </w:t>
            </w:r>
            <w:r>
              <w:rPr>
                <w:rFonts w:ascii="Times New Roman" w:hAnsi="Times New Roman" w:cs="Times New Roman"/>
              </w:rPr>
              <w:t>izložbom</w:t>
            </w:r>
          </w:p>
          <w:p w14:paraId="56A08DE3" w14:textId="77777777" w:rsidR="002440D8" w:rsidRDefault="00607892">
            <w:pPr>
              <w:pStyle w:val="TableParagraph"/>
              <w:numPr>
                <w:ilvl w:val="1"/>
                <w:numId w:val="113"/>
              </w:numPr>
              <w:tabs>
                <w:tab w:val="left" w:pos="828"/>
                <w:tab w:val="left" w:pos="829"/>
              </w:tabs>
              <w:spacing w:line="288" w:lineRule="exact"/>
              <w:ind w:hanging="361"/>
              <w:rPr>
                <w:rFonts w:ascii="Times New Roman" w:hAnsi="Times New Roman" w:cs="Times New Roman"/>
              </w:rPr>
            </w:pPr>
            <w:r>
              <w:rPr>
                <w:rFonts w:ascii="Times New Roman" w:hAnsi="Times New Roman" w:cs="Times New Roman"/>
              </w:rPr>
              <w:t>21.03.</w:t>
            </w:r>
            <w:r>
              <w:rPr>
                <w:rFonts w:ascii="Times New Roman" w:hAnsi="Times New Roman" w:cs="Times New Roman"/>
                <w:spacing w:val="-6"/>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darovitih</w:t>
            </w:r>
            <w:r>
              <w:rPr>
                <w:rFonts w:ascii="Times New Roman" w:hAnsi="Times New Roman" w:cs="Times New Roman"/>
                <w:spacing w:val="-3"/>
              </w:rPr>
              <w:t xml:space="preserve"> </w:t>
            </w:r>
            <w:r>
              <w:rPr>
                <w:rFonts w:ascii="Times New Roman" w:hAnsi="Times New Roman" w:cs="Times New Roman"/>
              </w:rPr>
              <w:t>učenika</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70247D" w14:textId="77777777" w:rsidR="002440D8" w:rsidRDefault="002440D8">
            <w:pPr>
              <w:pStyle w:val="TableParagraph"/>
              <w:rPr>
                <w:rFonts w:ascii="Times New Roman" w:hAnsi="Times New Roman" w:cs="Times New Roman"/>
                <w:b/>
                <w:i/>
              </w:rPr>
            </w:pPr>
          </w:p>
          <w:p w14:paraId="3134C63F" w14:textId="77777777" w:rsidR="002440D8" w:rsidRDefault="002440D8">
            <w:pPr>
              <w:pStyle w:val="TableParagraph"/>
              <w:spacing w:before="1"/>
              <w:rPr>
                <w:rFonts w:ascii="Times New Roman" w:hAnsi="Times New Roman" w:cs="Times New Roman"/>
                <w:b/>
                <w:i/>
              </w:rPr>
            </w:pPr>
          </w:p>
          <w:p w14:paraId="50A63BDF" w14:textId="77777777" w:rsidR="002440D8" w:rsidRDefault="00607892">
            <w:pPr>
              <w:pStyle w:val="TableParagraph"/>
              <w:ind w:left="108"/>
              <w:rPr>
                <w:rFonts w:ascii="Times New Roman" w:hAnsi="Times New Roman" w:cs="Times New Roman"/>
              </w:rPr>
            </w:pPr>
            <w:r>
              <w:rPr>
                <w:rFonts w:ascii="Times New Roman" w:hAnsi="Times New Roman" w:cs="Times New Roman"/>
              </w:rPr>
              <w:t>Panoi</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53C3D0" w14:textId="77777777" w:rsidR="002440D8" w:rsidRDefault="002440D8">
            <w:pPr>
              <w:pStyle w:val="TableParagraph"/>
              <w:rPr>
                <w:rFonts w:ascii="Times New Roman" w:hAnsi="Times New Roman" w:cs="Times New Roman"/>
                <w:b/>
                <w:i/>
              </w:rPr>
            </w:pPr>
          </w:p>
          <w:p w14:paraId="6C8BC851" w14:textId="77777777" w:rsidR="002440D8" w:rsidRDefault="002440D8">
            <w:pPr>
              <w:pStyle w:val="TableParagraph"/>
              <w:spacing w:before="1"/>
              <w:rPr>
                <w:rFonts w:ascii="Times New Roman" w:hAnsi="Times New Roman" w:cs="Times New Roman"/>
                <w:b/>
                <w:i/>
              </w:rPr>
            </w:pPr>
          </w:p>
          <w:p w14:paraId="4990CFC0"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421FCB03"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8BC0CAD"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4"/>
        <w:gridCol w:w="1144"/>
        <w:gridCol w:w="7140"/>
        <w:gridCol w:w="3015"/>
        <w:gridCol w:w="1614"/>
      </w:tblGrid>
      <w:tr w:rsidR="002440D8" w14:paraId="49571408" w14:textId="77777777">
        <w:trPr>
          <w:trHeight w:val="240"/>
        </w:trPr>
        <w:tc>
          <w:tcPr>
            <w:tcW w:w="13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3F39D7" w14:textId="77777777" w:rsidR="002440D8" w:rsidRDefault="002440D8">
            <w:pPr>
              <w:pStyle w:val="TableParagraph"/>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9AC3A6"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508947" w14:textId="77777777" w:rsidR="002440D8" w:rsidRDefault="002440D8">
            <w:pPr>
              <w:pStyle w:val="TableParagraph"/>
              <w:rPr>
                <w:rFonts w:ascii="Times New Roman" w:hAnsi="Times New Roman" w:cs="Times New Roman"/>
              </w:rPr>
            </w:pP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AF37B1"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F86567" w14:textId="77777777" w:rsidR="002440D8" w:rsidRDefault="002440D8">
            <w:pPr>
              <w:pStyle w:val="TableParagraph"/>
              <w:rPr>
                <w:rFonts w:ascii="Times New Roman" w:hAnsi="Times New Roman" w:cs="Times New Roman"/>
              </w:rPr>
            </w:pPr>
          </w:p>
        </w:tc>
      </w:tr>
      <w:tr w:rsidR="002440D8" w14:paraId="20071CD6" w14:textId="77777777">
        <w:trPr>
          <w:trHeight w:val="1797"/>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2CA85B3D"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C0EEF4" w14:textId="77777777" w:rsidR="002440D8" w:rsidRDefault="002440D8">
            <w:pPr>
              <w:pStyle w:val="TableParagraph"/>
              <w:rPr>
                <w:rFonts w:ascii="Times New Roman" w:hAnsi="Times New Roman" w:cs="Times New Roman"/>
                <w:b/>
                <w:i/>
              </w:rPr>
            </w:pPr>
          </w:p>
          <w:p w14:paraId="719BDE87" w14:textId="77777777" w:rsidR="002440D8" w:rsidRDefault="002440D8">
            <w:pPr>
              <w:pStyle w:val="TableParagraph"/>
              <w:spacing w:before="1"/>
              <w:rPr>
                <w:rFonts w:ascii="Times New Roman" w:hAnsi="Times New Roman" w:cs="Times New Roman"/>
                <w:b/>
                <w:i/>
              </w:rPr>
            </w:pPr>
          </w:p>
          <w:p w14:paraId="03B4E3B9" w14:textId="77777777" w:rsidR="002440D8" w:rsidRDefault="00607892">
            <w:pPr>
              <w:pStyle w:val="TableParagraph"/>
              <w:ind w:left="302" w:right="405"/>
              <w:jc w:val="center"/>
              <w:rPr>
                <w:rFonts w:ascii="Times New Roman" w:hAnsi="Times New Roman" w:cs="Times New Roman"/>
              </w:rPr>
            </w:pPr>
            <w:r>
              <w:rPr>
                <w:rFonts w:ascii="Times New Roman" w:hAnsi="Times New Roman" w:cs="Times New Roman"/>
              </w:rPr>
              <w:t>10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90DB4A" w14:textId="77777777" w:rsidR="002440D8" w:rsidRDefault="002440D8">
            <w:pPr>
              <w:pStyle w:val="TableParagraph"/>
              <w:spacing w:before="1"/>
              <w:rPr>
                <w:rFonts w:ascii="Times New Roman" w:hAnsi="Times New Roman" w:cs="Times New Roman"/>
                <w:b/>
                <w:i/>
              </w:rPr>
            </w:pPr>
          </w:p>
          <w:p w14:paraId="493990BB" w14:textId="77777777" w:rsidR="002440D8" w:rsidRDefault="00607892">
            <w:pPr>
              <w:pStyle w:val="TableParagraph"/>
              <w:numPr>
                <w:ilvl w:val="0"/>
                <w:numId w:val="114"/>
              </w:numPr>
              <w:tabs>
                <w:tab w:val="left" w:pos="346"/>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5"/>
              </w:rPr>
              <w:t xml:space="preserve"> </w:t>
            </w:r>
            <w:r>
              <w:rPr>
                <w:rFonts w:ascii="Times New Roman" w:hAnsi="Times New Roman" w:cs="Times New Roman"/>
              </w:rPr>
              <w:t>usavršavanje</w:t>
            </w:r>
          </w:p>
          <w:p w14:paraId="40723086" w14:textId="77777777" w:rsidR="002440D8" w:rsidRDefault="00607892">
            <w:pPr>
              <w:pStyle w:val="TableParagraph"/>
              <w:numPr>
                <w:ilvl w:val="1"/>
                <w:numId w:val="11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aktivu</w:t>
            </w:r>
            <w:r>
              <w:rPr>
                <w:rFonts w:ascii="Times New Roman" w:hAnsi="Times New Roman" w:cs="Times New Roman"/>
                <w:spacing w:val="-3"/>
              </w:rPr>
              <w:t xml:space="preserve"> </w:t>
            </w:r>
            <w:r>
              <w:rPr>
                <w:rFonts w:ascii="Times New Roman" w:hAnsi="Times New Roman" w:cs="Times New Roman"/>
              </w:rPr>
              <w:t>školskih</w:t>
            </w:r>
            <w:r>
              <w:rPr>
                <w:rFonts w:ascii="Times New Roman" w:hAnsi="Times New Roman" w:cs="Times New Roman"/>
                <w:spacing w:val="-4"/>
              </w:rPr>
              <w:t xml:space="preserve"> </w:t>
            </w:r>
            <w:r>
              <w:rPr>
                <w:rFonts w:ascii="Times New Roman" w:hAnsi="Times New Roman" w:cs="Times New Roman"/>
              </w:rPr>
              <w:t>knjižničara</w:t>
            </w:r>
          </w:p>
          <w:p w14:paraId="77BC4F4E" w14:textId="77777777" w:rsidR="002440D8" w:rsidRDefault="00607892">
            <w:pPr>
              <w:pStyle w:val="TableParagraph"/>
              <w:numPr>
                <w:ilvl w:val="1"/>
                <w:numId w:val="114"/>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Gradskom</w:t>
            </w:r>
            <w:r>
              <w:rPr>
                <w:rFonts w:ascii="Times New Roman" w:hAnsi="Times New Roman" w:cs="Times New Roman"/>
                <w:spacing w:val="-2"/>
              </w:rPr>
              <w:t xml:space="preserve"> </w:t>
            </w:r>
            <w:r>
              <w:rPr>
                <w:rFonts w:ascii="Times New Roman" w:hAnsi="Times New Roman" w:cs="Times New Roman"/>
              </w:rPr>
              <w:t>knjižnicom</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Razvojnom</w:t>
            </w:r>
            <w:r>
              <w:rPr>
                <w:rFonts w:ascii="Times New Roman" w:hAnsi="Times New Roman" w:cs="Times New Roman"/>
                <w:spacing w:val="-4"/>
              </w:rPr>
              <w:t xml:space="preserve"> </w:t>
            </w:r>
            <w:r>
              <w:rPr>
                <w:rFonts w:ascii="Times New Roman" w:hAnsi="Times New Roman" w:cs="Times New Roman"/>
              </w:rPr>
              <w:t>službom</w:t>
            </w:r>
            <w:r>
              <w:rPr>
                <w:rFonts w:ascii="Times New Roman" w:hAnsi="Times New Roman" w:cs="Times New Roman"/>
                <w:spacing w:val="-3"/>
              </w:rPr>
              <w:t xml:space="preserve"> </w:t>
            </w:r>
            <w:r>
              <w:rPr>
                <w:rFonts w:ascii="Times New Roman" w:hAnsi="Times New Roman" w:cs="Times New Roman"/>
              </w:rPr>
              <w:t>NSK-a</w:t>
            </w:r>
          </w:p>
          <w:p w14:paraId="0E3B603F" w14:textId="77777777" w:rsidR="002440D8" w:rsidRDefault="00607892">
            <w:pPr>
              <w:pStyle w:val="TableParagraph"/>
              <w:numPr>
                <w:ilvl w:val="1"/>
                <w:numId w:val="114"/>
              </w:numPr>
              <w:tabs>
                <w:tab w:val="left" w:pos="828"/>
                <w:tab w:val="left" w:pos="829"/>
              </w:tabs>
              <w:spacing w:line="296" w:lineRule="exact"/>
              <w:ind w:right="192"/>
              <w:rPr>
                <w:rFonts w:ascii="Times New Roman" w:hAnsi="Times New Roman" w:cs="Times New Roman"/>
              </w:rPr>
            </w:pPr>
            <w:r>
              <w:rPr>
                <w:rFonts w:ascii="Times New Roman" w:hAnsi="Times New Roman" w:cs="Times New Roman"/>
              </w:rPr>
              <w:t>Praćenje</w:t>
            </w:r>
            <w:r>
              <w:rPr>
                <w:rFonts w:ascii="Times New Roman" w:hAnsi="Times New Roman" w:cs="Times New Roman"/>
                <w:spacing w:val="-7"/>
              </w:rPr>
              <w:t xml:space="preserve"> </w:t>
            </w:r>
            <w:r>
              <w:rPr>
                <w:rFonts w:ascii="Times New Roman" w:hAnsi="Times New Roman" w:cs="Times New Roman"/>
              </w:rPr>
              <w:t>stručne</w:t>
            </w:r>
            <w:r>
              <w:rPr>
                <w:rFonts w:ascii="Times New Roman" w:hAnsi="Times New Roman" w:cs="Times New Roman"/>
                <w:spacing w:val="-5"/>
              </w:rPr>
              <w:t xml:space="preserve"> </w:t>
            </w:r>
            <w:r>
              <w:rPr>
                <w:rFonts w:ascii="Times New Roman" w:hAnsi="Times New Roman" w:cs="Times New Roman"/>
              </w:rPr>
              <w:t>literature,</w:t>
            </w:r>
            <w:r>
              <w:rPr>
                <w:rFonts w:ascii="Times New Roman" w:hAnsi="Times New Roman" w:cs="Times New Roman"/>
                <w:spacing w:val="-5"/>
              </w:rPr>
              <w:t xml:space="preserve"> </w:t>
            </w:r>
            <w:r>
              <w:rPr>
                <w:rFonts w:ascii="Times New Roman" w:hAnsi="Times New Roman" w:cs="Times New Roman"/>
              </w:rPr>
              <w:t>bibliografija,</w:t>
            </w:r>
            <w:r>
              <w:rPr>
                <w:rFonts w:ascii="Times New Roman" w:hAnsi="Times New Roman" w:cs="Times New Roman"/>
                <w:spacing w:val="-5"/>
              </w:rPr>
              <w:t xml:space="preserve"> </w:t>
            </w:r>
            <w:r>
              <w:rPr>
                <w:rFonts w:ascii="Times New Roman" w:hAnsi="Times New Roman" w:cs="Times New Roman"/>
              </w:rPr>
              <w:t>recenzija</w:t>
            </w:r>
            <w:r>
              <w:rPr>
                <w:rFonts w:ascii="Times New Roman" w:hAnsi="Times New Roman" w:cs="Times New Roman"/>
                <w:spacing w:val="-4"/>
              </w:rPr>
              <w:t xml:space="preserve"> </w:t>
            </w:r>
            <w:r>
              <w:rPr>
                <w:rFonts w:ascii="Times New Roman" w:hAnsi="Times New Roman" w:cs="Times New Roman"/>
              </w:rPr>
              <w:t>novih</w:t>
            </w:r>
            <w:r>
              <w:rPr>
                <w:rFonts w:ascii="Times New Roman" w:hAnsi="Times New Roman" w:cs="Times New Roman"/>
                <w:spacing w:val="-4"/>
              </w:rPr>
              <w:t xml:space="preserve"> </w:t>
            </w:r>
            <w:r>
              <w:rPr>
                <w:rFonts w:ascii="Times New Roman" w:hAnsi="Times New Roman" w:cs="Times New Roman"/>
              </w:rPr>
              <w:t>izdanja</w:t>
            </w:r>
            <w:r>
              <w:rPr>
                <w:rFonts w:ascii="Times New Roman" w:hAnsi="Times New Roman" w:cs="Times New Roman"/>
                <w:spacing w:val="-5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periodike</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E7FC93" w14:textId="77777777" w:rsidR="002440D8" w:rsidRDefault="002440D8">
            <w:pPr>
              <w:pStyle w:val="TableParagraph"/>
              <w:spacing w:before="1"/>
              <w:rPr>
                <w:rFonts w:ascii="Times New Roman" w:hAnsi="Times New Roman" w:cs="Times New Roman"/>
                <w:b/>
                <w:i/>
              </w:rPr>
            </w:pPr>
          </w:p>
          <w:p w14:paraId="5CD142E8" w14:textId="77777777" w:rsidR="002440D8" w:rsidRDefault="00607892">
            <w:pPr>
              <w:pStyle w:val="TableParagraph"/>
              <w:ind w:left="108" w:right="1052"/>
              <w:rPr>
                <w:rFonts w:ascii="Times New Roman" w:hAnsi="Times New Roman" w:cs="Times New Roman"/>
              </w:rPr>
            </w:pPr>
            <w:r>
              <w:rPr>
                <w:rFonts w:ascii="Times New Roman" w:hAnsi="Times New Roman" w:cs="Times New Roman"/>
              </w:rPr>
              <w:t>Predavanja, tiskani</w:t>
            </w:r>
            <w:r>
              <w:rPr>
                <w:rFonts w:ascii="Times New Roman" w:hAnsi="Times New Roman" w:cs="Times New Roman"/>
                <w:spacing w:val="-52"/>
              </w:rPr>
              <w:t xml:space="preserve"> </w:t>
            </w:r>
            <w:r>
              <w:rPr>
                <w:rFonts w:ascii="Times New Roman" w:hAnsi="Times New Roman" w:cs="Times New Roman"/>
              </w:rPr>
              <w:t>materijali</w:t>
            </w:r>
            <w:r>
              <w:rPr>
                <w:rFonts w:ascii="Times New Roman" w:hAnsi="Times New Roman" w:cs="Times New Roman"/>
                <w:spacing w:val="-3"/>
              </w:rPr>
              <w:t xml:space="preserve"> </w:t>
            </w:r>
            <w:r>
              <w:rPr>
                <w:rFonts w:ascii="Times New Roman" w:hAnsi="Times New Roman" w:cs="Times New Roman"/>
              </w:rPr>
              <w:t>i 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009E43" w14:textId="77777777" w:rsidR="002440D8" w:rsidRDefault="002440D8">
            <w:pPr>
              <w:pStyle w:val="TableParagraph"/>
              <w:rPr>
                <w:rFonts w:ascii="Times New Roman" w:hAnsi="Times New Roman" w:cs="Times New Roman"/>
                <w:b/>
                <w:i/>
              </w:rPr>
            </w:pPr>
          </w:p>
          <w:p w14:paraId="29C46455" w14:textId="77777777" w:rsidR="002440D8" w:rsidRDefault="002440D8">
            <w:pPr>
              <w:pStyle w:val="TableParagraph"/>
              <w:spacing w:before="1"/>
              <w:rPr>
                <w:rFonts w:ascii="Times New Roman" w:hAnsi="Times New Roman" w:cs="Times New Roman"/>
                <w:b/>
                <w:i/>
              </w:rPr>
            </w:pPr>
          </w:p>
          <w:p w14:paraId="6E49CB3F"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4256E9DC" w14:textId="77777777">
        <w:trPr>
          <w:trHeight w:val="2210"/>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4BE9F56A"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78BBC5" w14:textId="77777777" w:rsidR="002440D8" w:rsidRDefault="002440D8">
            <w:pPr>
              <w:pStyle w:val="TableParagraph"/>
              <w:rPr>
                <w:rFonts w:ascii="Times New Roman" w:hAnsi="Times New Roman" w:cs="Times New Roman"/>
                <w:b/>
                <w:i/>
              </w:rPr>
            </w:pPr>
          </w:p>
          <w:p w14:paraId="57C873B8" w14:textId="77777777" w:rsidR="002440D8" w:rsidRDefault="002440D8">
            <w:pPr>
              <w:pStyle w:val="TableParagraph"/>
              <w:rPr>
                <w:rFonts w:ascii="Times New Roman" w:hAnsi="Times New Roman" w:cs="Times New Roman"/>
                <w:b/>
                <w:i/>
              </w:rPr>
            </w:pPr>
          </w:p>
          <w:p w14:paraId="400C3D0D" w14:textId="77777777" w:rsidR="002440D8" w:rsidRDefault="002440D8">
            <w:pPr>
              <w:pStyle w:val="TableParagraph"/>
              <w:spacing w:before="10"/>
              <w:rPr>
                <w:rFonts w:ascii="Times New Roman" w:hAnsi="Times New Roman" w:cs="Times New Roman"/>
                <w:b/>
                <w:i/>
              </w:rPr>
            </w:pPr>
          </w:p>
          <w:p w14:paraId="308EE215" w14:textId="77777777" w:rsidR="002440D8" w:rsidRDefault="00607892">
            <w:pPr>
              <w:pStyle w:val="TableParagraph"/>
              <w:spacing w:before="1"/>
              <w:ind w:left="302" w:right="405"/>
              <w:jc w:val="center"/>
              <w:rPr>
                <w:rFonts w:ascii="Times New Roman" w:hAnsi="Times New Roman" w:cs="Times New Roman"/>
              </w:rPr>
            </w:pPr>
            <w:r>
              <w:rPr>
                <w:rFonts w:ascii="Times New Roman" w:hAnsi="Times New Roman" w:cs="Times New Roman"/>
              </w:rPr>
              <w:t>10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84089B" w14:textId="77777777" w:rsidR="002440D8" w:rsidRDefault="002440D8">
            <w:pPr>
              <w:pStyle w:val="TableParagraph"/>
              <w:spacing w:before="11"/>
              <w:rPr>
                <w:rFonts w:ascii="Times New Roman" w:hAnsi="Times New Roman" w:cs="Times New Roman"/>
                <w:b/>
                <w:i/>
              </w:rPr>
            </w:pPr>
          </w:p>
          <w:p w14:paraId="084B1F5E" w14:textId="77777777" w:rsidR="002440D8" w:rsidRDefault="00607892">
            <w:pPr>
              <w:pStyle w:val="TableParagraph"/>
              <w:numPr>
                <w:ilvl w:val="0"/>
                <w:numId w:val="115"/>
              </w:numPr>
              <w:tabs>
                <w:tab w:val="left" w:pos="346"/>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44FF12C5" w14:textId="77777777" w:rsidR="002440D8" w:rsidRDefault="00607892">
            <w:pPr>
              <w:pStyle w:val="TableParagraph"/>
              <w:numPr>
                <w:ilvl w:val="1"/>
                <w:numId w:val="115"/>
              </w:numPr>
              <w:tabs>
                <w:tab w:val="left" w:pos="828"/>
                <w:tab w:val="left" w:pos="829"/>
              </w:tabs>
              <w:ind w:right="670"/>
              <w:rPr>
                <w:rFonts w:ascii="Times New Roman" w:hAnsi="Times New Roman" w:cs="Times New Roman"/>
              </w:rPr>
            </w:pPr>
            <w:r>
              <w:rPr>
                <w:rFonts w:ascii="Times New Roman" w:hAnsi="Times New Roman" w:cs="Times New Roman"/>
              </w:rPr>
              <w:t>Suradnja</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predmetnim</w:t>
            </w:r>
            <w:r>
              <w:rPr>
                <w:rFonts w:ascii="Times New Roman" w:hAnsi="Times New Roman" w:cs="Times New Roman"/>
                <w:spacing w:val="-6"/>
              </w:rPr>
              <w:t xml:space="preserve"> </w:t>
            </w:r>
            <w:r>
              <w:rPr>
                <w:rFonts w:ascii="Times New Roman" w:hAnsi="Times New Roman" w:cs="Times New Roman"/>
              </w:rPr>
              <w:t>nastavnicima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provedbi</w:t>
            </w:r>
            <w:r>
              <w:rPr>
                <w:rFonts w:ascii="Times New Roman" w:hAnsi="Times New Roman" w:cs="Times New Roman"/>
                <w:spacing w:val="-6"/>
              </w:rPr>
              <w:t xml:space="preserve"> </w:t>
            </w:r>
            <w:r>
              <w:rPr>
                <w:rFonts w:ascii="Times New Roman" w:hAnsi="Times New Roman" w:cs="Times New Roman"/>
              </w:rPr>
              <w:t>nastavnih</w:t>
            </w:r>
            <w:r>
              <w:rPr>
                <w:rFonts w:ascii="Times New Roman" w:hAnsi="Times New Roman" w:cs="Times New Roman"/>
                <w:spacing w:val="-51"/>
              </w:rPr>
              <w:t xml:space="preserve"> </w:t>
            </w:r>
            <w:r>
              <w:rPr>
                <w:rFonts w:ascii="Times New Roman" w:hAnsi="Times New Roman" w:cs="Times New Roman"/>
              </w:rPr>
              <w:t>sadržaja</w:t>
            </w:r>
          </w:p>
          <w:p w14:paraId="087FDD32" w14:textId="77777777" w:rsidR="002440D8" w:rsidRDefault="00607892">
            <w:pPr>
              <w:pStyle w:val="TableParagraph"/>
              <w:numPr>
                <w:ilvl w:val="1"/>
                <w:numId w:val="115"/>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stručnom</w:t>
            </w:r>
            <w:r>
              <w:rPr>
                <w:rFonts w:ascii="Times New Roman" w:hAnsi="Times New Roman" w:cs="Times New Roman"/>
                <w:spacing w:val="-3"/>
              </w:rPr>
              <w:t xml:space="preserve"> </w:t>
            </w:r>
            <w:r>
              <w:rPr>
                <w:rFonts w:ascii="Times New Roman" w:hAnsi="Times New Roman" w:cs="Times New Roman"/>
              </w:rPr>
              <w:t>aktivu</w:t>
            </w:r>
            <w:r>
              <w:rPr>
                <w:rFonts w:ascii="Times New Roman" w:hAnsi="Times New Roman" w:cs="Times New Roman"/>
                <w:spacing w:val="-5"/>
              </w:rPr>
              <w:t xml:space="preserve"> </w:t>
            </w:r>
            <w:r>
              <w:rPr>
                <w:rFonts w:ascii="Times New Roman" w:hAnsi="Times New Roman" w:cs="Times New Roman"/>
              </w:rPr>
              <w:t>nastavnika</w:t>
            </w:r>
            <w:r>
              <w:rPr>
                <w:rFonts w:ascii="Times New Roman" w:hAnsi="Times New Roman" w:cs="Times New Roman"/>
                <w:spacing w:val="-4"/>
              </w:rPr>
              <w:t xml:space="preserve"> </w:t>
            </w:r>
            <w:r>
              <w:rPr>
                <w:rFonts w:ascii="Times New Roman" w:hAnsi="Times New Roman" w:cs="Times New Roman"/>
              </w:rPr>
              <w:t>hrvatskoga</w:t>
            </w:r>
            <w:r>
              <w:rPr>
                <w:rFonts w:ascii="Times New Roman" w:hAnsi="Times New Roman" w:cs="Times New Roman"/>
                <w:spacing w:val="-3"/>
              </w:rPr>
              <w:t xml:space="preserve"> </w:t>
            </w:r>
            <w:r>
              <w:rPr>
                <w:rFonts w:ascii="Times New Roman" w:hAnsi="Times New Roman" w:cs="Times New Roman"/>
              </w:rPr>
              <w:t>jezika</w:t>
            </w:r>
          </w:p>
          <w:p w14:paraId="2C558189" w14:textId="77777777" w:rsidR="002440D8" w:rsidRDefault="00607892">
            <w:pPr>
              <w:pStyle w:val="TableParagraph"/>
              <w:numPr>
                <w:ilvl w:val="1"/>
                <w:numId w:val="115"/>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Pomoć</w:t>
            </w:r>
            <w:r>
              <w:rPr>
                <w:rFonts w:ascii="Times New Roman" w:hAnsi="Times New Roman" w:cs="Times New Roman"/>
                <w:spacing w:val="-6"/>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radu</w:t>
            </w:r>
            <w:r>
              <w:rPr>
                <w:rFonts w:ascii="Times New Roman" w:hAnsi="Times New Roman" w:cs="Times New Roman"/>
                <w:spacing w:val="-2"/>
              </w:rPr>
              <w:t xml:space="preserve"> </w:t>
            </w:r>
            <w:r>
              <w:rPr>
                <w:rFonts w:ascii="Times New Roman" w:hAnsi="Times New Roman" w:cs="Times New Roman"/>
              </w:rPr>
              <w:t>grupa</w:t>
            </w:r>
            <w:r>
              <w:rPr>
                <w:rFonts w:ascii="Times New Roman" w:hAnsi="Times New Roman" w:cs="Times New Roman"/>
                <w:spacing w:val="-3"/>
              </w:rPr>
              <w:t xml:space="preserve"> </w:t>
            </w:r>
            <w:r>
              <w:rPr>
                <w:rFonts w:ascii="Times New Roman" w:hAnsi="Times New Roman" w:cs="Times New Roman"/>
              </w:rPr>
              <w:t>slobodnih</w:t>
            </w:r>
            <w:r>
              <w:rPr>
                <w:rFonts w:ascii="Times New Roman" w:hAnsi="Times New Roman" w:cs="Times New Roman"/>
                <w:spacing w:val="-2"/>
              </w:rPr>
              <w:t xml:space="preserve"> </w:t>
            </w:r>
            <w:r>
              <w:rPr>
                <w:rFonts w:ascii="Times New Roman" w:hAnsi="Times New Roman" w:cs="Times New Roman"/>
              </w:rPr>
              <w:t>aktivnosti</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izbornoj</w:t>
            </w:r>
            <w:r>
              <w:rPr>
                <w:rFonts w:ascii="Times New Roman" w:hAnsi="Times New Roman" w:cs="Times New Roman"/>
                <w:spacing w:val="-2"/>
              </w:rPr>
              <w:t xml:space="preserve"> </w:t>
            </w:r>
            <w:r>
              <w:rPr>
                <w:rFonts w:ascii="Times New Roman" w:hAnsi="Times New Roman" w:cs="Times New Roman"/>
              </w:rPr>
              <w:t>nastavi</w:t>
            </w:r>
          </w:p>
          <w:p w14:paraId="67572B5A" w14:textId="77777777" w:rsidR="002440D8" w:rsidRDefault="00607892">
            <w:pPr>
              <w:pStyle w:val="TableParagraph"/>
              <w:numPr>
                <w:ilvl w:val="1"/>
                <w:numId w:val="115"/>
              </w:numPr>
              <w:tabs>
                <w:tab w:val="left" w:pos="828"/>
                <w:tab w:val="left" w:pos="829"/>
              </w:tabs>
              <w:ind w:right="964"/>
              <w:rPr>
                <w:rFonts w:ascii="Times New Roman" w:hAnsi="Times New Roman" w:cs="Times New Roman"/>
              </w:rPr>
            </w:pPr>
            <w:r>
              <w:rPr>
                <w:rFonts w:ascii="Times New Roman" w:hAnsi="Times New Roman" w:cs="Times New Roman"/>
              </w:rPr>
              <w:t>Suradnja s ravnateljem škole i računovođom u provedbi</w:t>
            </w:r>
            <w:r>
              <w:rPr>
                <w:rFonts w:ascii="Times New Roman" w:hAnsi="Times New Roman" w:cs="Times New Roman"/>
                <w:spacing w:val="-52"/>
              </w:rPr>
              <w:t xml:space="preserve"> </w:t>
            </w:r>
            <w:r>
              <w:rPr>
                <w:rFonts w:ascii="Times New Roman" w:hAnsi="Times New Roman" w:cs="Times New Roman"/>
              </w:rPr>
              <w:t>nabavne politike</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26F995" w14:textId="77777777" w:rsidR="002440D8" w:rsidRDefault="002440D8">
            <w:pPr>
              <w:pStyle w:val="TableParagraph"/>
              <w:rPr>
                <w:rFonts w:ascii="Times New Roman" w:hAnsi="Times New Roman" w:cs="Times New Roman"/>
                <w:b/>
                <w:i/>
              </w:rPr>
            </w:pPr>
          </w:p>
          <w:p w14:paraId="70419375" w14:textId="77777777" w:rsidR="002440D8" w:rsidRDefault="002440D8">
            <w:pPr>
              <w:pStyle w:val="TableParagraph"/>
              <w:spacing w:before="11"/>
              <w:rPr>
                <w:rFonts w:ascii="Times New Roman" w:hAnsi="Times New Roman" w:cs="Times New Roman"/>
                <w:b/>
                <w:i/>
              </w:rPr>
            </w:pPr>
          </w:p>
          <w:p w14:paraId="1EC2D08A" w14:textId="77777777" w:rsidR="002440D8" w:rsidRDefault="00607892">
            <w:pPr>
              <w:pStyle w:val="TableParagraph"/>
              <w:ind w:left="108" w:right="1030"/>
              <w:rPr>
                <w:rFonts w:ascii="Times New Roman" w:hAnsi="Times New Roman" w:cs="Times New Roman"/>
              </w:rPr>
            </w:pPr>
            <w:r>
              <w:rPr>
                <w:rFonts w:ascii="Times New Roman" w:hAnsi="Times New Roman" w:cs="Times New Roman"/>
              </w:rPr>
              <w:t>Dogovor, sugestija,</w:t>
            </w:r>
            <w:r>
              <w:rPr>
                <w:rFonts w:ascii="Times New Roman" w:hAnsi="Times New Roman" w:cs="Times New Roman"/>
                <w:spacing w:val="-52"/>
              </w:rPr>
              <w:t xml:space="preserve"> </w:t>
            </w:r>
            <w:r>
              <w:rPr>
                <w:rFonts w:ascii="Times New Roman" w:hAnsi="Times New Roman" w:cs="Times New Roman"/>
              </w:rPr>
              <w:t>prijedlozi</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C6FA4D" w14:textId="77777777" w:rsidR="002440D8" w:rsidRDefault="002440D8">
            <w:pPr>
              <w:pStyle w:val="TableParagraph"/>
              <w:rPr>
                <w:rFonts w:ascii="Times New Roman" w:hAnsi="Times New Roman" w:cs="Times New Roman"/>
                <w:b/>
                <w:i/>
              </w:rPr>
            </w:pPr>
          </w:p>
          <w:p w14:paraId="167D3058" w14:textId="77777777" w:rsidR="002440D8" w:rsidRDefault="002440D8">
            <w:pPr>
              <w:pStyle w:val="TableParagraph"/>
              <w:rPr>
                <w:rFonts w:ascii="Times New Roman" w:hAnsi="Times New Roman" w:cs="Times New Roman"/>
                <w:b/>
                <w:i/>
              </w:rPr>
            </w:pPr>
          </w:p>
          <w:p w14:paraId="5BB467AC" w14:textId="77777777" w:rsidR="002440D8" w:rsidRDefault="002440D8">
            <w:pPr>
              <w:pStyle w:val="TableParagraph"/>
              <w:spacing w:before="10"/>
              <w:rPr>
                <w:rFonts w:ascii="Times New Roman" w:hAnsi="Times New Roman" w:cs="Times New Roman"/>
                <w:b/>
                <w:i/>
              </w:rPr>
            </w:pPr>
          </w:p>
          <w:p w14:paraId="32FA2B2B"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Knjižničar</w:t>
            </w:r>
          </w:p>
        </w:tc>
      </w:tr>
    </w:tbl>
    <w:p w14:paraId="1B568394" w14:textId="77777777" w:rsidR="002440D8" w:rsidRDefault="002440D8">
      <w:pPr>
        <w:pStyle w:val="Tijeloteksta"/>
        <w:spacing w:before="9"/>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8"/>
        <w:gridCol w:w="1008"/>
        <w:gridCol w:w="7231"/>
        <w:gridCol w:w="3030"/>
        <w:gridCol w:w="1620"/>
      </w:tblGrid>
      <w:tr w:rsidR="002440D8" w14:paraId="40787C7D" w14:textId="77777777">
        <w:trPr>
          <w:trHeight w:val="585"/>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027265"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MJESEC</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EB7E49"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BROJ</w:t>
            </w:r>
          </w:p>
          <w:p w14:paraId="26587815"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SATI</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0394FF" w14:textId="77777777" w:rsidR="002440D8" w:rsidRDefault="00607892">
            <w:pPr>
              <w:pStyle w:val="TableParagraph"/>
              <w:spacing w:line="292" w:lineRule="exact"/>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77CC89"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EE6BB3" w14:textId="77777777" w:rsidR="002440D8" w:rsidRDefault="00607892">
            <w:pPr>
              <w:pStyle w:val="TableParagraph"/>
              <w:spacing w:line="292" w:lineRule="exact"/>
              <w:ind w:left="108"/>
              <w:rPr>
                <w:rFonts w:ascii="Times New Roman" w:hAnsi="Times New Roman" w:cs="Times New Roman"/>
              </w:rPr>
            </w:pPr>
            <w:r>
              <w:rPr>
                <w:rFonts w:ascii="Times New Roman" w:hAnsi="Times New Roman" w:cs="Times New Roman"/>
              </w:rPr>
              <w:t>NOSITELJ</w:t>
            </w:r>
          </w:p>
          <w:p w14:paraId="06A69A42" w14:textId="77777777" w:rsidR="002440D8" w:rsidRDefault="00607892">
            <w:pPr>
              <w:pStyle w:val="TableParagraph"/>
              <w:spacing w:line="273" w:lineRule="exact"/>
              <w:ind w:left="108"/>
              <w:rPr>
                <w:rFonts w:ascii="Times New Roman" w:hAnsi="Times New Roman" w:cs="Times New Roman"/>
              </w:rPr>
            </w:pPr>
            <w:r>
              <w:rPr>
                <w:rFonts w:ascii="Times New Roman" w:hAnsi="Times New Roman" w:cs="Times New Roman"/>
              </w:rPr>
              <w:t>PROGRAMA</w:t>
            </w:r>
          </w:p>
        </w:tc>
      </w:tr>
      <w:tr w:rsidR="002440D8" w14:paraId="537C1497" w14:textId="77777777">
        <w:trPr>
          <w:trHeight w:val="2688"/>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4CAF2F" w14:textId="77777777" w:rsidR="002440D8" w:rsidRDefault="002440D8">
            <w:pPr>
              <w:pStyle w:val="TableParagraph"/>
              <w:spacing w:before="11"/>
              <w:rPr>
                <w:rFonts w:ascii="Times New Roman" w:hAnsi="Times New Roman" w:cs="Times New Roman"/>
                <w:b/>
                <w:i/>
              </w:rPr>
            </w:pPr>
          </w:p>
          <w:p w14:paraId="3DE98DDE" w14:textId="77777777" w:rsidR="002440D8" w:rsidRDefault="00607892">
            <w:pPr>
              <w:pStyle w:val="TableParagraph"/>
              <w:ind w:left="107"/>
              <w:rPr>
                <w:rFonts w:ascii="Times New Roman" w:hAnsi="Times New Roman" w:cs="Times New Roman"/>
              </w:rPr>
            </w:pPr>
            <w:r>
              <w:rPr>
                <w:rFonts w:ascii="Times New Roman" w:hAnsi="Times New Roman" w:cs="Times New Roman"/>
              </w:rPr>
              <w:t>TRAVANJ</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F457CA" w14:textId="77777777" w:rsidR="002440D8" w:rsidRDefault="002440D8">
            <w:pPr>
              <w:pStyle w:val="TableParagraph"/>
              <w:rPr>
                <w:rFonts w:ascii="Times New Roman" w:hAnsi="Times New Roman" w:cs="Times New Roman"/>
                <w:b/>
                <w:i/>
              </w:rPr>
            </w:pPr>
          </w:p>
          <w:p w14:paraId="0FD8A791" w14:textId="77777777" w:rsidR="002440D8" w:rsidRDefault="002440D8">
            <w:pPr>
              <w:pStyle w:val="TableParagraph"/>
              <w:rPr>
                <w:rFonts w:ascii="Times New Roman" w:hAnsi="Times New Roman" w:cs="Times New Roman"/>
                <w:b/>
                <w:i/>
              </w:rPr>
            </w:pPr>
          </w:p>
          <w:p w14:paraId="05A12E96" w14:textId="77777777" w:rsidR="002440D8" w:rsidRDefault="002440D8">
            <w:pPr>
              <w:pStyle w:val="TableParagraph"/>
              <w:spacing w:before="11"/>
              <w:rPr>
                <w:rFonts w:ascii="Times New Roman" w:hAnsi="Times New Roman" w:cs="Times New Roman"/>
                <w:b/>
                <w:i/>
              </w:rPr>
            </w:pPr>
          </w:p>
          <w:p w14:paraId="1384D9DB" w14:textId="77777777" w:rsidR="002440D8" w:rsidRDefault="00607892">
            <w:pPr>
              <w:pStyle w:val="TableParagraph"/>
              <w:ind w:left="326"/>
              <w:rPr>
                <w:rFonts w:ascii="Times New Roman" w:hAnsi="Times New Roman" w:cs="Times New Roman"/>
              </w:rPr>
            </w:pPr>
            <w:r>
              <w:rPr>
                <w:rFonts w:ascii="Times New Roman" w:hAnsi="Times New Roman" w:cs="Times New Roman"/>
              </w:rPr>
              <w:t>50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A66439" w14:textId="77777777" w:rsidR="002440D8" w:rsidRDefault="002440D8">
            <w:pPr>
              <w:pStyle w:val="TableParagraph"/>
              <w:spacing w:before="11"/>
              <w:rPr>
                <w:rFonts w:ascii="Times New Roman" w:hAnsi="Times New Roman" w:cs="Times New Roman"/>
                <w:b/>
                <w:i/>
              </w:rPr>
            </w:pPr>
          </w:p>
          <w:p w14:paraId="0C5FCB5B" w14:textId="77777777" w:rsidR="002440D8" w:rsidRDefault="00607892">
            <w:pPr>
              <w:pStyle w:val="TableParagraph"/>
              <w:numPr>
                <w:ilvl w:val="0"/>
                <w:numId w:val="116"/>
              </w:numPr>
              <w:tabs>
                <w:tab w:val="left" w:pos="346"/>
              </w:tabs>
              <w:spacing w:line="292"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učenicima</w:t>
            </w:r>
          </w:p>
          <w:p w14:paraId="52092412" w14:textId="77777777" w:rsidR="002440D8" w:rsidRDefault="00607892">
            <w:pPr>
              <w:pStyle w:val="TableParagraph"/>
              <w:numPr>
                <w:ilvl w:val="1"/>
                <w:numId w:val="116"/>
              </w:numPr>
              <w:tabs>
                <w:tab w:val="left" w:pos="828"/>
                <w:tab w:val="left" w:pos="829"/>
              </w:tabs>
              <w:ind w:right="456"/>
              <w:rPr>
                <w:rFonts w:ascii="Times New Roman" w:hAnsi="Times New Roman" w:cs="Times New Roman"/>
              </w:rPr>
            </w:pPr>
            <w:r>
              <w:rPr>
                <w:rFonts w:ascii="Times New Roman" w:hAnsi="Times New Roman" w:cs="Times New Roman"/>
              </w:rPr>
              <w:t>Rad s učenicima: posudba, pomoć u izboru literature, obrada</w:t>
            </w:r>
            <w:r>
              <w:rPr>
                <w:rFonts w:ascii="Times New Roman" w:hAnsi="Times New Roman" w:cs="Times New Roman"/>
                <w:spacing w:val="-53"/>
              </w:rPr>
              <w:t xml:space="preserve"> </w:t>
            </w:r>
            <w:r>
              <w:rPr>
                <w:rFonts w:ascii="Times New Roman" w:hAnsi="Times New Roman" w:cs="Times New Roman"/>
              </w:rPr>
              <w:t>zadanih</w:t>
            </w:r>
            <w:r>
              <w:rPr>
                <w:rFonts w:ascii="Times New Roman" w:hAnsi="Times New Roman" w:cs="Times New Roman"/>
                <w:spacing w:val="-2"/>
              </w:rPr>
              <w:t xml:space="preserve"> </w:t>
            </w:r>
            <w:r>
              <w:rPr>
                <w:rFonts w:ascii="Times New Roman" w:hAnsi="Times New Roman" w:cs="Times New Roman"/>
              </w:rPr>
              <w:t>tema,</w:t>
            </w:r>
            <w:r>
              <w:rPr>
                <w:rFonts w:ascii="Times New Roman" w:hAnsi="Times New Roman" w:cs="Times New Roman"/>
                <w:spacing w:val="-2"/>
              </w:rPr>
              <w:t xml:space="preserve"> </w:t>
            </w:r>
            <w:r>
              <w:rPr>
                <w:rFonts w:ascii="Times New Roman" w:hAnsi="Times New Roman" w:cs="Times New Roman"/>
              </w:rPr>
              <w:t>izrada</w:t>
            </w:r>
            <w:r>
              <w:rPr>
                <w:rFonts w:ascii="Times New Roman" w:hAnsi="Times New Roman" w:cs="Times New Roman"/>
                <w:spacing w:val="-3"/>
              </w:rPr>
              <w:t xml:space="preserve"> </w:t>
            </w:r>
            <w:r>
              <w:rPr>
                <w:rFonts w:ascii="Times New Roman" w:hAnsi="Times New Roman" w:cs="Times New Roman"/>
              </w:rPr>
              <w:t>tematskih</w:t>
            </w:r>
            <w:r>
              <w:rPr>
                <w:rFonts w:ascii="Times New Roman" w:hAnsi="Times New Roman" w:cs="Times New Roman"/>
                <w:spacing w:val="1"/>
              </w:rPr>
              <w:t xml:space="preserve"> </w:t>
            </w:r>
            <w:r>
              <w:rPr>
                <w:rFonts w:ascii="Times New Roman" w:hAnsi="Times New Roman" w:cs="Times New Roman"/>
              </w:rPr>
              <w:t>bibliografija</w:t>
            </w:r>
            <w:r>
              <w:rPr>
                <w:rFonts w:ascii="Times New Roman" w:hAnsi="Times New Roman" w:cs="Times New Roman"/>
                <w:spacing w:val="-3"/>
              </w:rPr>
              <w:t xml:space="preserve"> </w:t>
            </w:r>
            <w:r>
              <w:rPr>
                <w:rFonts w:ascii="Times New Roman" w:hAnsi="Times New Roman" w:cs="Times New Roman"/>
              </w:rPr>
              <w:t>i sl.</w:t>
            </w:r>
          </w:p>
          <w:p w14:paraId="43B9A15A" w14:textId="77777777" w:rsidR="002440D8" w:rsidRDefault="00607892">
            <w:pPr>
              <w:pStyle w:val="TableParagraph"/>
              <w:numPr>
                <w:ilvl w:val="1"/>
                <w:numId w:val="116"/>
              </w:numPr>
              <w:tabs>
                <w:tab w:val="left" w:pos="828"/>
                <w:tab w:val="left" w:pos="829"/>
              </w:tabs>
              <w:ind w:right="610"/>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učenicima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izbornoj</w:t>
            </w:r>
            <w:r>
              <w:rPr>
                <w:rFonts w:ascii="Times New Roman" w:hAnsi="Times New Roman" w:cs="Times New Roman"/>
                <w:spacing w:val="-1"/>
              </w:rPr>
              <w:t xml:space="preserve"> </w:t>
            </w:r>
            <w:r>
              <w:rPr>
                <w:rFonts w:ascii="Times New Roman" w:hAnsi="Times New Roman" w:cs="Times New Roman"/>
              </w:rPr>
              <w:t>nastavi</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suradnji</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predmetnim</w:t>
            </w:r>
            <w:r>
              <w:rPr>
                <w:rFonts w:ascii="Times New Roman" w:hAnsi="Times New Roman" w:cs="Times New Roman"/>
                <w:spacing w:val="-51"/>
              </w:rPr>
              <w:t xml:space="preserve"> </w:t>
            </w:r>
            <w:r>
              <w:rPr>
                <w:rFonts w:ascii="Times New Roman" w:hAnsi="Times New Roman" w:cs="Times New Roman"/>
              </w:rPr>
              <w:t>nastavnicima</w:t>
            </w:r>
          </w:p>
          <w:p w14:paraId="436FD93B" w14:textId="77777777" w:rsidR="002440D8" w:rsidRDefault="00607892">
            <w:pPr>
              <w:pStyle w:val="TableParagraph"/>
              <w:numPr>
                <w:ilvl w:val="1"/>
                <w:numId w:val="116"/>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Upoznavanje</w:t>
            </w:r>
            <w:r>
              <w:rPr>
                <w:rFonts w:ascii="Times New Roman" w:hAnsi="Times New Roman" w:cs="Times New Roman"/>
                <w:spacing w:val="-7"/>
              </w:rPr>
              <w:t xml:space="preserve"> </w:t>
            </w:r>
            <w:r>
              <w:rPr>
                <w:rFonts w:ascii="Times New Roman" w:hAnsi="Times New Roman" w:cs="Times New Roman"/>
              </w:rPr>
              <w:t>mladih</w:t>
            </w:r>
            <w:r>
              <w:rPr>
                <w:rFonts w:ascii="Times New Roman" w:hAnsi="Times New Roman" w:cs="Times New Roman"/>
                <w:spacing w:val="-4"/>
              </w:rPr>
              <w:t xml:space="preserve"> </w:t>
            </w:r>
            <w:r>
              <w:rPr>
                <w:rFonts w:ascii="Times New Roman" w:hAnsi="Times New Roman" w:cs="Times New Roman"/>
              </w:rPr>
              <w:t>knjižničara</w:t>
            </w:r>
            <w:r>
              <w:rPr>
                <w:rFonts w:ascii="Times New Roman" w:hAnsi="Times New Roman" w:cs="Times New Roman"/>
                <w:spacing w:val="-3"/>
              </w:rPr>
              <w:t xml:space="preserve"> </w:t>
            </w:r>
            <w:r>
              <w:rPr>
                <w:rFonts w:ascii="Times New Roman" w:hAnsi="Times New Roman" w:cs="Times New Roman"/>
              </w:rPr>
              <w:t>sa</w:t>
            </w:r>
            <w:r>
              <w:rPr>
                <w:rFonts w:ascii="Times New Roman" w:hAnsi="Times New Roman" w:cs="Times New Roman"/>
                <w:spacing w:val="-7"/>
              </w:rPr>
              <w:t xml:space="preserve"> </w:t>
            </w:r>
            <w:r>
              <w:rPr>
                <w:rFonts w:ascii="Times New Roman" w:hAnsi="Times New Roman" w:cs="Times New Roman"/>
              </w:rPr>
              <w:t>signaturom;</w:t>
            </w:r>
            <w:r>
              <w:rPr>
                <w:rFonts w:ascii="Times New Roman" w:hAnsi="Times New Roman" w:cs="Times New Roman"/>
                <w:spacing w:val="-3"/>
              </w:rPr>
              <w:t xml:space="preserve"> </w:t>
            </w:r>
            <w:r>
              <w:rPr>
                <w:rFonts w:ascii="Times New Roman" w:hAnsi="Times New Roman" w:cs="Times New Roman"/>
              </w:rPr>
              <w:t>Signiranje</w:t>
            </w:r>
            <w:r>
              <w:rPr>
                <w:rFonts w:ascii="Times New Roman" w:hAnsi="Times New Roman" w:cs="Times New Roman"/>
                <w:spacing w:val="-7"/>
              </w:rPr>
              <w:t xml:space="preserve"> </w:t>
            </w:r>
            <w:r>
              <w:rPr>
                <w:rFonts w:ascii="Times New Roman" w:hAnsi="Times New Roman" w:cs="Times New Roman"/>
              </w:rPr>
              <w:t>knjiga</w:t>
            </w:r>
          </w:p>
          <w:p w14:paraId="34ED769D" w14:textId="77777777" w:rsidR="002440D8" w:rsidRDefault="00607892">
            <w:pPr>
              <w:pStyle w:val="TableParagraph"/>
              <w:numPr>
                <w:ilvl w:val="1"/>
                <w:numId w:val="116"/>
              </w:numPr>
              <w:tabs>
                <w:tab w:val="left" w:pos="828"/>
                <w:tab w:val="left" w:pos="829"/>
              </w:tabs>
              <w:spacing w:line="292" w:lineRule="exact"/>
              <w:ind w:right="725"/>
              <w:rPr>
                <w:rFonts w:ascii="Times New Roman" w:hAnsi="Times New Roman" w:cs="Times New Roman"/>
                <w:b/>
              </w:rPr>
            </w:pPr>
            <w:r>
              <w:rPr>
                <w:rFonts w:ascii="Times New Roman" w:hAnsi="Times New Roman" w:cs="Times New Roman"/>
              </w:rPr>
              <w:t xml:space="preserve">Čitateljski klub – međupredmetna tema: </w:t>
            </w:r>
            <w:r>
              <w:rPr>
                <w:rFonts w:ascii="Times New Roman" w:hAnsi="Times New Roman" w:cs="Times New Roman"/>
                <w:b/>
              </w:rPr>
              <w:t>Osobni i socijalni</w:t>
            </w:r>
            <w:r>
              <w:rPr>
                <w:rFonts w:ascii="Times New Roman" w:hAnsi="Times New Roman" w:cs="Times New Roman"/>
                <w:b/>
                <w:spacing w:val="-52"/>
              </w:rPr>
              <w:t xml:space="preserve"> </w:t>
            </w:r>
            <w:r>
              <w:rPr>
                <w:rFonts w:ascii="Times New Roman" w:hAnsi="Times New Roman" w:cs="Times New Roman"/>
                <w:b/>
              </w:rPr>
              <w:t>razvoj</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EC3822" w14:textId="77777777" w:rsidR="002440D8" w:rsidRDefault="002440D8">
            <w:pPr>
              <w:pStyle w:val="TableParagraph"/>
              <w:spacing w:before="11"/>
              <w:rPr>
                <w:rFonts w:ascii="Times New Roman" w:hAnsi="Times New Roman" w:cs="Times New Roman"/>
                <w:b/>
                <w:i/>
              </w:rPr>
            </w:pPr>
          </w:p>
          <w:p w14:paraId="453234B0" w14:textId="77777777" w:rsidR="002440D8" w:rsidRDefault="00607892">
            <w:pPr>
              <w:pStyle w:val="TableParagraph"/>
              <w:ind w:left="108" w:right="900"/>
              <w:rPr>
                <w:rFonts w:ascii="Times New Roman" w:hAnsi="Times New Roman" w:cs="Times New Roman"/>
              </w:rPr>
            </w:pPr>
            <w:r>
              <w:rPr>
                <w:rFonts w:ascii="Times New Roman" w:hAnsi="Times New Roman" w:cs="Times New Roman"/>
              </w:rPr>
              <w:t>Upute, savjeti i</w:t>
            </w:r>
            <w:r>
              <w:rPr>
                <w:rFonts w:ascii="Times New Roman" w:hAnsi="Times New Roman" w:cs="Times New Roman"/>
                <w:spacing w:val="1"/>
              </w:rPr>
              <w:t xml:space="preserve"> </w:t>
            </w:r>
            <w:r>
              <w:rPr>
                <w:rFonts w:ascii="Times New Roman" w:hAnsi="Times New Roman" w:cs="Times New Roman"/>
              </w:rPr>
              <w:t>svakodnevna</w:t>
            </w:r>
            <w:r>
              <w:rPr>
                <w:rFonts w:ascii="Times New Roman" w:hAnsi="Times New Roman" w:cs="Times New Roman"/>
                <w:spacing w:val="-10"/>
              </w:rPr>
              <w:t xml:space="preserve"> </w:t>
            </w:r>
            <w:r>
              <w:rPr>
                <w:rFonts w:ascii="Times New Roman" w:hAnsi="Times New Roman" w:cs="Times New Roman"/>
              </w:rPr>
              <w:t>pomoć</w:t>
            </w:r>
          </w:p>
          <w:p w14:paraId="321C1097" w14:textId="77777777" w:rsidR="002440D8" w:rsidRDefault="002440D8">
            <w:pPr>
              <w:pStyle w:val="TableParagraph"/>
              <w:spacing w:before="2"/>
              <w:rPr>
                <w:rFonts w:ascii="Times New Roman" w:hAnsi="Times New Roman" w:cs="Times New Roman"/>
                <w:b/>
                <w:i/>
              </w:rPr>
            </w:pPr>
          </w:p>
          <w:p w14:paraId="79B543B9"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Individualni</w:t>
            </w:r>
            <w:r>
              <w:rPr>
                <w:rFonts w:ascii="Times New Roman" w:hAnsi="Times New Roman" w:cs="Times New Roman"/>
                <w:spacing w:val="49"/>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grupni</w:t>
            </w:r>
            <w:r>
              <w:rPr>
                <w:rFonts w:ascii="Times New Roman" w:hAnsi="Times New Roman" w:cs="Times New Roman"/>
                <w:spacing w:val="-2"/>
              </w:rPr>
              <w:t xml:space="preserve"> </w:t>
            </w:r>
            <w:r>
              <w:rPr>
                <w:rFonts w:ascii="Times New Roman" w:hAnsi="Times New Roman" w:cs="Times New Roman"/>
              </w:rPr>
              <w:t>rad</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F40C5D" w14:textId="77777777" w:rsidR="002440D8" w:rsidRDefault="002440D8">
            <w:pPr>
              <w:pStyle w:val="TableParagraph"/>
              <w:rPr>
                <w:rFonts w:ascii="Times New Roman" w:hAnsi="Times New Roman" w:cs="Times New Roman"/>
                <w:b/>
                <w:i/>
              </w:rPr>
            </w:pPr>
          </w:p>
          <w:p w14:paraId="628B24E0" w14:textId="77777777" w:rsidR="002440D8" w:rsidRDefault="002440D8">
            <w:pPr>
              <w:pStyle w:val="TableParagraph"/>
              <w:spacing w:before="11"/>
              <w:rPr>
                <w:rFonts w:ascii="Times New Roman" w:hAnsi="Times New Roman" w:cs="Times New Roman"/>
                <w:b/>
                <w:i/>
              </w:rPr>
            </w:pPr>
          </w:p>
          <w:p w14:paraId="0F127E18"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5A2ED5B2"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1C8FCA2"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08"/>
        <w:gridCol w:w="1144"/>
        <w:gridCol w:w="7010"/>
        <w:gridCol w:w="3005"/>
        <w:gridCol w:w="1790"/>
      </w:tblGrid>
      <w:tr w:rsidR="002440D8" w14:paraId="4198713C" w14:textId="77777777">
        <w:trPr>
          <w:trHeight w:val="3557"/>
        </w:trPr>
        <w:tc>
          <w:tcPr>
            <w:tcW w:w="13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90AD11" w14:textId="77777777" w:rsidR="002440D8" w:rsidRDefault="002440D8">
            <w:pPr>
              <w:pStyle w:val="TableParagraph"/>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4C3354"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59E24C" w14:textId="77777777" w:rsidR="002440D8" w:rsidRDefault="00607892">
            <w:pPr>
              <w:pStyle w:val="TableParagraph"/>
              <w:numPr>
                <w:ilvl w:val="2"/>
                <w:numId w:val="117"/>
              </w:numPr>
              <w:tabs>
                <w:tab w:val="left" w:pos="729"/>
              </w:tabs>
              <w:spacing w:before="1"/>
              <w:rPr>
                <w:rFonts w:ascii="Times New Roman" w:hAnsi="Times New Roman" w:cs="Times New Roman"/>
              </w:rPr>
            </w:pPr>
            <w:r>
              <w:rPr>
                <w:rFonts w:ascii="Times New Roman" w:hAnsi="Times New Roman" w:cs="Times New Roman"/>
              </w:rPr>
              <w:t>Upravlja</w:t>
            </w:r>
            <w:r>
              <w:rPr>
                <w:rFonts w:ascii="Times New Roman" w:hAnsi="Times New Roman" w:cs="Times New Roman"/>
                <w:spacing w:val="-2"/>
              </w:rPr>
              <w:t xml:space="preserve"> </w:t>
            </w:r>
            <w:r>
              <w:rPr>
                <w:rFonts w:ascii="Times New Roman" w:hAnsi="Times New Roman" w:cs="Times New Roman"/>
              </w:rPr>
              <w:t>svojim</w:t>
            </w:r>
            <w:r>
              <w:rPr>
                <w:rFonts w:ascii="Times New Roman" w:hAnsi="Times New Roman" w:cs="Times New Roman"/>
                <w:spacing w:val="-1"/>
              </w:rPr>
              <w:t xml:space="preserve"> </w:t>
            </w:r>
            <w:r>
              <w:rPr>
                <w:rFonts w:ascii="Times New Roman" w:hAnsi="Times New Roman" w:cs="Times New Roman"/>
              </w:rPr>
              <w:t>emocijama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504B7412" w14:textId="77777777" w:rsidR="002440D8" w:rsidRDefault="00607892">
            <w:pPr>
              <w:pStyle w:val="TableParagraph"/>
              <w:numPr>
                <w:ilvl w:val="2"/>
                <w:numId w:val="117"/>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79B0B70B" w14:textId="77777777" w:rsidR="002440D8" w:rsidRDefault="00607892">
            <w:pPr>
              <w:pStyle w:val="TableParagraph"/>
              <w:numPr>
                <w:ilvl w:val="2"/>
                <w:numId w:val="118"/>
              </w:numPr>
              <w:tabs>
                <w:tab w:val="left" w:pos="717"/>
              </w:tabs>
              <w:spacing w:before="47"/>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0B6B1F67" w14:textId="77777777" w:rsidR="002440D8" w:rsidRDefault="00607892">
            <w:pPr>
              <w:pStyle w:val="TableParagraph"/>
              <w:numPr>
                <w:ilvl w:val="2"/>
                <w:numId w:val="118"/>
              </w:numPr>
              <w:tabs>
                <w:tab w:val="left" w:pos="717"/>
              </w:tabs>
              <w:spacing w:before="51"/>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27A07661" w14:textId="77777777" w:rsidR="002440D8" w:rsidRDefault="00607892">
            <w:pPr>
              <w:pStyle w:val="TableParagraph"/>
              <w:numPr>
                <w:ilvl w:val="2"/>
                <w:numId w:val="118"/>
              </w:numPr>
              <w:tabs>
                <w:tab w:val="left" w:pos="718"/>
              </w:tabs>
              <w:spacing w:before="47"/>
              <w:ind w:left="717" w:hanging="610"/>
              <w:rPr>
                <w:rFonts w:ascii="Times New Roman" w:hAnsi="Times New Roman" w:cs="Times New Roman"/>
              </w:rPr>
            </w:pPr>
            <w:r>
              <w:rPr>
                <w:rFonts w:ascii="Times New Roman" w:hAnsi="Times New Roman" w:cs="Times New Roman"/>
              </w:rPr>
              <w:t>Preuzima</w:t>
            </w:r>
            <w:r>
              <w:rPr>
                <w:rFonts w:ascii="Times New Roman" w:hAnsi="Times New Roman" w:cs="Times New Roman"/>
                <w:spacing w:val="-4"/>
              </w:rPr>
              <w:t xml:space="preserve"> </w:t>
            </w:r>
            <w:r>
              <w:rPr>
                <w:rFonts w:ascii="Times New Roman" w:hAnsi="Times New Roman" w:cs="Times New Roman"/>
              </w:rPr>
              <w:t>odgovornost</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svoje</w:t>
            </w:r>
            <w:r>
              <w:rPr>
                <w:rFonts w:ascii="Times New Roman" w:hAnsi="Times New Roman" w:cs="Times New Roman"/>
                <w:spacing w:val="-6"/>
              </w:rPr>
              <w:t xml:space="preserve"> </w:t>
            </w:r>
            <w:r>
              <w:rPr>
                <w:rFonts w:ascii="Times New Roman" w:hAnsi="Times New Roman" w:cs="Times New Roman"/>
              </w:rPr>
              <w:t>ponašanje</w:t>
            </w:r>
          </w:p>
          <w:p w14:paraId="51EA3769" w14:textId="77777777" w:rsidR="002440D8" w:rsidRDefault="002440D8">
            <w:pPr>
              <w:pStyle w:val="TableParagraph"/>
              <w:spacing w:before="11"/>
              <w:rPr>
                <w:rFonts w:ascii="Times New Roman" w:hAnsi="Times New Roman" w:cs="Times New Roman"/>
                <w:b/>
                <w:i/>
              </w:rPr>
            </w:pPr>
          </w:p>
          <w:p w14:paraId="215C9E9F" w14:textId="77777777" w:rsidR="002440D8" w:rsidRDefault="00607892">
            <w:pPr>
              <w:pStyle w:val="TableParagraph"/>
              <w:numPr>
                <w:ilvl w:val="2"/>
                <w:numId w:val="119"/>
              </w:numPr>
              <w:tabs>
                <w:tab w:val="left" w:pos="729"/>
              </w:tabs>
              <w:rPr>
                <w:rFonts w:ascii="Times New Roman" w:hAnsi="Times New Roman" w:cs="Times New Roman"/>
              </w:rPr>
            </w:pPr>
            <w:r>
              <w:rPr>
                <w:rFonts w:ascii="Times New Roman" w:hAnsi="Times New Roman" w:cs="Times New Roman"/>
              </w:rPr>
              <w:t>Upravlja</w:t>
            </w:r>
            <w:r>
              <w:rPr>
                <w:rFonts w:ascii="Times New Roman" w:hAnsi="Times New Roman" w:cs="Times New Roman"/>
                <w:spacing w:val="-3"/>
              </w:rPr>
              <w:t xml:space="preserve"> </w:t>
            </w:r>
            <w:r>
              <w:rPr>
                <w:rFonts w:ascii="Times New Roman" w:hAnsi="Times New Roman" w:cs="Times New Roman"/>
              </w:rPr>
              <w:t>svojim</w:t>
            </w:r>
            <w:r>
              <w:rPr>
                <w:rFonts w:ascii="Times New Roman" w:hAnsi="Times New Roman" w:cs="Times New Roman"/>
                <w:spacing w:val="-2"/>
              </w:rPr>
              <w:t xml:space="preserve"> </w:t>
            </w:r>
            <w:r>
              <w:rPr>
                <w:rFonts w:ascii="Times New Roman" w:hAnsi="Times New Roman" w:cs="Times New Roman"/>
              </w:rPr>
              <w:t>emocijama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ponašanjem.</w:t>
            </w:r>
          </w:p>
          <w:p w14:paraId="793E0DAE" w14:textId="77777777" w:rsidR="002440D8" w:rsidRDefault="00607892">
            <w:pPr>
              <w:pStyle w:val="TableParagraph"/>
              <w:numPr>
                <w:ilvl w:val="2"/>
                <w:numId w:val="119"/>
              </w:numPr>
              <w:tabs>
                <w:tab w:val="left" w:pos="729"/>
              </w:tabs>
              <w:spacing w:before="48"/>
              <w:rPr>
                <w:rFonts w:ascii="Times New Roman" w:hAnsi="Times New Roman" w:cs="Times New Roman"/>
              </w:rPr>
            </w:pPr>
            <w:r>
              <w:rPr>
                <w:rFonts w:ascii="Times New Roman" w:hAnsi="Times New Roman" w:cs="Times New Roman"/>
              </w:rPr>
              <w:t>Razvija</w:t>
            </w:r>
            <w:r>
              <w:rPr>
                <w:rFonts w:ascii="Times New Roman" w:hAnsi="Times New Roman" w:cs="Times New Roman"/>
                <w:spacing w:val="-3"/>
              </w:rPr>
              <w:t xml:space="preserve"> </w:t>
            </w:r>
            <w:r>
              <w:rPr>
                <w:rFonts w:ascii="Times New Roman" w:hAnsi="Times New Roman" w:cs="Times New Roman"/>
              </w:rPr>
              <w:t>osobne</w:t>
            </w:r>
            <w:r>
              <w:rPr>
                <w:rFonts w:ascii="Times New Roman" w:hAnsi="Times New Roman" w:cs="Times New Roman"/>
                <w:spacing w:val="-4"/>
              </w:rPr>
              <w:t xml:space="preserve"> </w:t>
            </w:r>
            <w:r>
              <w:rPr>
                <w:rFonts w:ascii="Times New Roman" w:hAnsi="Times New Roman" w:cs="Times New Roman"/>
              </w:rPr>
              <w:t>potencijale</w:t>
            </w:r>
          </w:p>
          <w:p w14:paraId="5C9FB6D5" w14:textId="77777777" w:rsidR="002440D8" w:rsidRDefault="00607892">
            <w:pPr>
              <w:pStyle w:val="TableParagraph"/>
              <w:numPr>
                <w:ilvl w:val="2"/>
                <w:numId w:val="120"/>
              </w:numPr>
              <w:tabs>
                <w:tab w:val="left" w:pos="717"/>
              </w:tabs>
              <w:spacing w:before="48"/>
              <w:rPr>
                <w:rFonts w:ascii="Times New Roman" w:hAnsi="Times New Roman" w:cs="Times New Roman"/>
              </w:rPr>
            </w:pPr>
            <w:r>
              <w:rPr>
                <w:rFonts w:ascii="Times New Roman" w:hAnsi="Times New Roman" w:cs="Times New Roman"/>
              </w:rPr>
              <w:t>Uviđa</w:t>
            </w:r>
            <w:r>
              <w:rPr>
                <w:rFonts w:ascii="Times New Roman" w:hAnsi="Times New Roman" w:cs="Times New Roman"/>
                <w:spacing w:val="-4"/>
              </w:rPr>
              <w:t xml:space="preserve"> </w:t>
            </w:r>
            <w:r>
              <w:rPr>
                <w:rFonts w:ascii="Times New Roman" w:hAnsi="Times New Roman" w:cs="Times New Roman"/>
              </w:rPr>
              <w:t>posljedice</w:t>
            </w:r>
            <w:r>
              <w:rPr>
                <w:rFonts w:ascii="Times New Roman" w:hAnsi="Times New Roman" w:cs="Times New Roman"/>
                <w:spacing w:val="-6"/>
              </w:rPr>
              <w:t xml:space="preserve"> </w:t>
            </w:r>
            <w:r>
              <w:rPr>
                <w:rFonts w:ascii="Times New Roman" w:hAnsi="Times New Roman" w:cs="Times New Roman"/>
              </w:rPr>
              <w:t>svojih</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tuđih</w:t>
            </w:r>
            <w:r>
              <w:rPr>
                <w:rFonts w:ascii="Times New Roman" w:hAnsi="Times New Roman" w:cs="Times New Roman"/>
                <w:spacing w:val="-3"/>
              </w:rPr>
              <w:t xml:space="preserve"> </w:t>
            </w:r>
            <w:r>
              <w:rPr>
                <w:rFonts w:ascii="Times New Roman" w:hAnsi="Times New Roman" w:cs="Times New Roman"/>
              </w:rPr>
              <w:t>stavova/postupaka/izbora</w:t>
            </w:r>
          </w:p>
          <w:p w14:paraId="7635F57F" w14:textId="77777777" w:rsidR="002440D8" w:rsidRDefault="00607892">
            <w:pPr>
              <w:pStyle w:val="TableParagraph"/>
              <w:numPr>
                <w:ilvl w:val="2"/>
                <w:numId w:val="120"/>
              </w:numPr>
              <w:tabs>
                <w:tab w:val="left" w:pos="717"/>
              </w:tabs>
              <w:spacing w:before="48"/>
              <w:rPr>
                <w:rFonts w:ascii="Times New Roman" w:hAnsi="Times New Roman" w:cs="Times New Roman"/>
              </w:rPr>
            </w:pPr>
            <w:r>
              <w:rPr>
                <w:rFonts w:ascii="Times New Roman" w:hAnsi="Times New Roman" w:cs="Times New Roman"/>
              </w:rPr>
              <w:t>Suradnički</w:t>
            </w:r>
            <w:r>
              <w:rPr>
                <w:rFonts w:ascii="Times New Roman" w:hAnsi="Times New Roman" w:cs="Times New Roman"/>
                <w:spacing w:val="-2"/>
              </w:rPr>
              <w:t xml:space="preserve"> </w:t>
            </w:r>
            <w:r>
              <w:rPr>
                <w:rFonts w:ascii="Times New Roman" w:hAnsi="Times New Roman" w:cs="Times New Roman"/>
              </w:rPr>
              <w:t>uči</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radi</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timu</w:t>
            </w:r>
          </w:p>
          <w:p w14:paraId="0F180D77" w14:textId="77777777" w:rsidR="002440D8" w:rsidRDefault="00607892">
            <w:pPr>
              <w:pStyle w:val="TableParagraph"/>
              <w:numPr>
                <w:ilvl w:val="2"/>
                <w:numId w:val="120"/>
              </w:numPr>
              <w:tabs>
                <w:tab w:val="left" w:pos="717"/>
              </w:tabs>
              <w:spacing w:before="48"/>
              <w:rPr>
                <w:rFonts w:ascii="Times New Roman" w:hAnsi="Times New Roman" w:cs="Times New Roman"/>
              </w:rPr>
            </w:pPr>
            <w:r>
              <w:rPr>
                <w:rFonts w:ascii="Times New Roman" w:hAnsi="Times New Roman" w:cs="Times New Roman"/>
              </w:rPr>
              <w:t>Preuzima</w:t>
            </w:r>
            <w:r>
              <w:rPr>
                <w:rFonts w:ascii="Times New Roman" w:hAnsi="Times New Roman" w:cs="Times New Roman"/>
                <w:spacing w:val="-2"/>
              </w:rPr>
              <w:t xml:space="preserve"> </w:t>
            </w:r>
            <w:r>
              <w:rPr>
                <w:rFonts w:ascii="Times New Roman" w:hAnsi="Times New Roman" w:cs="Times New Roman"/>
              </w:rPr>
              <w:t>odgovornost</w:t>
            </w:r>
            <w:r>
              <w:rPr>
                <w:rFonts w:ascii="Times New Roman" w:hAnsi="Times New Roman" w:cs="Times New Roman"/>
                <w:spacing w:val="-4"/>
              </w:rPr>
              <w:t xml:space="preserve"> </w:t>
            </w:r>
            <w:r>
              <w:rPr>
                <w:rFonts w:ascii="Times New Roman" w:hAnsi="Times New Roman" w:cs="Times New Roman"/>
              </w:rPr>
              <w:t>za</w:t>
            </w:r>
            <w:r>
              <w:rPr>
                <w:rFonts w:ascii="Times New Roman" w:hAnsi="Times New Roman" w:cs="Times New Roman"/>
                <w:spacing w:val="-3"/>
              </w:rPr>
              <w:t xml:space="preserve"> </w:t>
            </w:r>
            <w:r>
              <w:rPr>
                <w:rFonts w:ascii="Times New Roman" w:hAnsi="Times New Roman" w:cs="Times New Roman"/>
              </w:rPr>
              <w:t>svoje</w:t>
            </w:r>
            <w:r>
              <w:rPr>
                <w:rFonts w:ascii="Times New Roman" w:hAnsi="Times New Roman" w:cs="Times New Roman"/>
                <w:spacing w:val="-5"/>
              </w:rPr>
              <w:t xml:space="preserve"> </w:t>
            </w:r>
            <w:r>
              <w:rPr>
                <w:rFonts w:ascii="Times New Roman" w:hAnsi="Times New Roman" w:cs="Times New Roman"/>
              </w:rPr>
              <w:t>ponašanje</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C93951"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A89CE9" w14:textId="77777777" w:rsidR="002440D8" w:rsidRDefault="002440D8">
            <w:pPr>
              <w:pStyle w:val="TableParagraph"/>
              <w:rPr>
                <w:rFonts w:ascii="Times New Roman" w:hAnsi="Times New Roman" w:cs="Times New Roman"/>
              </w:rPr>
            </w:pPr>
          </w:p>
        </w:tc>
      </w:tr>
      <w:tr w:rsidR="002440D8" w14:paraId="04E21F85" w14:textId="77777777">
        <w:trPr>
          <w:trHeight w:val="1197"/>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103CD56E"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D48D25" w14:textId="77777777" w:rsidR="002440D8" w:rsidRDefault="002440D8">
            <w:pPr>
              <w:pStyle w:val="TableParagraph"/>
              <w:rPr>
                <w:rFonts w:ascii="Times New Roman" w:hAnsi="Times New Roman" w:cs="Times New Roman"/>
                <w:b/>
                <w:i/>
              </w:rPr>
            </w:pPr>
          </w:p>
          <w:p w14:paraId="5D37700C" w14:textId="77777777" w:rsidR="002440D8" w:rsidRDefault="00607892">
            <w:pPr>
              <w:pStyle w:val="TableParagraph"/>
              <w:spacing w:before="160"/>
              <w:ind w:left="302" w:right="405"/>
              <w:jc w:val="center"/>
              <w:rPr>
                <w:rFonts w:ascii="Times New Roman" w:hAnsi="Times New Roman" w:cs="Times New Roman"/>
              </w:rPr>
            </w:pPr>
            <w:r>
              <w:rPr>
                <w:rFonts w:ascii="Times New Roman" w:hAnsi="Times New Roman" w:cs="Times New Roman"/>
              </w:rPr>
              <w:t>80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D271A0" w14:textId="77777777" w:rsidR="002440D8" w:rsidRDefault="002440D8">
            <w:pPr>
              <w:pStyle w:val="TableParagraph"/>
              <w:spacing w:before="11"/>
              <w:rPr>
                <w:rFonts w:ascii="Times New Roman" w:hAnsi="Times New Roman" w:cs="Times New Roman"/>
                <w:b/>
                <w:i/>
              </w:rPr>
            </w:pPr>
          </w:p>
          <w:p w14:paraId="4E5DC4DE" w14:textId="77777777" w:rsidR="002440D8" w:rsidRDefault="00607892">
            <w:pPr>
              <w:pStyle w:val="TableParagraph"/>
              <w:numPr>
                <w:ilvl w:val="0"/>
                <w:numId w:val="121"/>
              </w:numPr>
              <w:tabs>
                <w:tab w:val="left" w:pos="346"/>
              </w:tabs>
              <w:spacing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7E5645E5" w14:textId="77777777" w:rsidR="002440D8" w:rsidRDefault="00607892">
            <w:pPr>
              <w:pStyle w:val="TableParagraph"/>
              <w:numPr>
                <w:ilvl w:val="1"/>
                <w:numId w:val="121"/>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knjižnici:</w:t>
            </w:r>
            <w:r>
              <w:rPr>
                <w:rFonts w:ascii="Times New Roman" w:hAnsi="Times New Roman" w:cs="Times New Roman"/>
                <w:spacing w:val="-1"/>
              </w:rPr>
              <w:t xml:space="preserve"> </w:t>
            </w:r>
            <w:r>
              <w:rPr>
                <w:rFonts w:ascii="Times New Roman" w:hAnsi="Times New Roman" w:cs="Times New Roman"/>
              </w:rPr>
              <w:t>obrada</w:t>
            </w:r>
            <w:r>
              <w:rPr>
                <w:rFonts w:ascii="Times New Roman" w:hAnsi="Times New Roman" w:cs="Times New Roman"/>
                <w:spacing w:val="-2"/>
              </w:rPr>
              <w:t xml:space="preserve"> </w:t>
            </w:r>
            <w:r>
              <w:rPr>
                <w:rFonts w:ascii="Times New Roman" w:hAnsi="Times New Roman" w:cs="Times New Roman"/>
              </w:rPr>
              <w:t>građe,</w:t>
            </w:r>
            <w:r>
              <w:rPr>
                <w:rFonts w:ascii="Times New Roman" w:hAnsi="Times New Roman" w:cs="Times New Roman"/>
                <w:spacing w:val="-4"/>
              </w:rPr>
              <w:t xml:space="preserve"> </w:t>
            </w:r>
            <w:r>
              <w:rPr>
                <w:rFonts w:ascii="Times New Roman" w:hAnsi="Times New Roman" w:cs="Times New Roman"/>
              </w:rPr>
              <w:t>reklasifikacija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otpis</w:t>
            </w:r>
          </w:p>
          <w:p w14:paraId="4EC46CCF" w14:textId="77777777" w:rsidR="002440D8" w:rsidRDefault="00607892">
            <w:pPr>
              <w:pStyle w:val="TableParagraph"/>
              <w:numPr>
                <w:ilvl w:val="1"/>
                <w:numId w:val="121"/>
              </w:numPr>
              <w:tabs>
                <w:tab w:val="left" w:pos="828"/>
                <w:tab w:val="left" w:pos="829"/>
              </w:tabs>
              <w:spacing w:before="2" w:line="286" w:lineRule="exact"/>
              <w:ind w:hanging="361"/>
              <w:rPr>
                <w:rFonts w:ascii="Times New Roman" w:hAnsi="Times New Roman" w:cs="Times New Roman"/>
              </w:rPr>
            </w:pPr>
            <w:r>
              <w:rPr>
                <w:rFonts w:ascii="Times New Roman" w:hAnsi="Times New Roman" w:cs="Times New Roman"/>
              </w:rPr>
              <w:t>Statistika</w:t>
            </w:r>
            <w:r>
              <w:rPr>
                <w:rFonts w:ascii="Times New Roman" w:hAnsi="Times New Roman" w:cs="Times New Roman"/>
                <w:spacing w:val="-3"/>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tekući</w:t>
            </w:r>
            <w:r>
              <w:rPr>
                <w:rFonts w:ascii="Times New Roman" w:hAnsi="Times New Roman" w:cs="Times New Roman"/>
                <w:spacing w:val="-5"/>
              </w:rPr>
              <w:t xml:space="preserve"> </w:t>
            </w:r>
            <w:r>
              <w:rPr>
                <w:rFonts w:ascii="Times New Roman" w:hAnsi="Times New Roman" w:cs="Times New Roman"/>
              </w:rPr>
              <w:t>mjesec</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korištenju</w:t>
            </w:r>
            <w:r>
              <w:rPr>
                <w:rFonts w:ascii="Times New Roman" w:hAnsi="Times New Roman" w:cs="Times New Roman"/>
                <w:spacing w:val="1"/>
              </w:rPr>
              <w:t xml:space="preserve"> </w:t>
            </w:r>
            <w:r>
              <w:rPr>
                <w:rFonts w:ascii="Times New Roman" w:hAnsi="Times New Roman" w:cs="Times New Roman"/>
              </w:rPr>
              <w:t>knjižnične</w:t>
            </w:r>
            <w:r>
              <w:rPr>
                <w:rFonts w:ascii="Times New Roman" w:hAnsi="Times New Roman" w:cs="Times New Roman"/>
                <w:spacing w:val="-6"/>
              </w:rPr>
              <w:t xml:space="preserve"> </w:t>
            </w:r>
            <w:r>
              <w:rPr>
                <w:rFonts w:ascii="Times New Roman" w:hAnsi="Times New Roman" w:cs="Times New Roman"/>
              </w:rPr>
              <w:t>građe</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8F1C89" w14:textId="77777777" w:rsidR="002440D8" w:rsidRDefault="002440D8">
            <w:pPr>
              <w:pStyle w:val="TableParagraph"/>
              <w:rPr>
                <w:rFonts w:ascii="Times New Roman" w:hAnsi="Times New Roman" w:cs="Times New Roman"/>
                <w:b/>
                <w:i/>
              </w:rPr>
            </w:pPr>
          </w:p>
          <w:p w14:paraId="6D469DB7" w14:textId="77777777" w:rsidR="002440D8" w:rsidRDefault="002440D8">
            <w:pPr>
              <w:pStyle w:val="TableParagraph"/>
              <w:spacing w:before="11"/>
              <w:rPr>
                <w:rFonts w:ascii="Times New Roman" w:hAnsi="Times New Roman" w:cs="Times New Roman"/>
                <w:b/>
                <w:i/>
              </w:rPr>
            </w:pPr>
          </w:p>
          <w:p w14:paraId="491D6F8A" w14:textId="77777777" w:rsidR="002440D8" w:rsidRDefault="00607892">
            <w:pPr>
              <w:pStyle w:val="TableParagraph"/>
              <w:ind w:left="108"/>
              <w:rPr>
                <w:rFonts w:ascii="Times New Roman" w:hAnsi="Times New Roman" w:cs="Times New Roman"/>
              </w:rPr>
            </w:pPr>
            <w:r>
              <w:rPr>
                <w:rFonts w:ascii="Times New Roman" w:hAnsi="Times New Roman" w:cs="Times New Roman"/>
              </w:rPr>
              <w:t>Seminari,</w:t>
            </w:r>
            <w:r>
              <w:rPr>
                <w:rFonts w:ascii="Times New Roman" w:hAnsi="Times New Roman" w:cs="Times New Roman"/>
                <w:spacing w:val="-4"/>
              </w:rPr>
              <w:t xml:space="preserve"> </w:t>
            </w:r>
            <w:r>
              <w:rPr>
                <w:rFonts w:ascii="Times New Roman" w:hAnsi="Times New Roman" w:cs="Times New Roman"/>
              </w:rPr>
              <w:t>predavanje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4CD6EE" w14:textId="77777777" w:rsidR="002440D8" w:rsidRDefault="002440D8">
            <w:pPr>
              <w:pStyle w:val="TableParagraph"/>
              <w:rPr>
                <w:rFonts w:ascii="Times New Roman" w:hAnsi="Times New Roman" w:cs="Times New Roman"/>
                <w:b/>
                <w:i/>
              </w:rPr>
            </w:pPr>
          </w:p>
          <w:p w14:paraId="63DE1B1C" w14:textId="77777777" w:rsidR="002440D8" w:rsidRDefault="002440D8">
            <w:pPr>
              <w:pStyle w:val="TableParagraph"/>
              <w:spacing w:before="11"/>
              <w:rPr>
                <w:rFonts w:ascii="Times New Roman" w:hAnsi="Times New Roman" w:cs="Times New Roman"/>
                <w:b/>
                <w:i/>
              </w:rPr>
            </w:pPr>
          </w:p>
          <w:p w14:paraId="5AC2F948" w14:textId="77777777" w:rsidR="002440D8" w:rsidRDefault="00607892">
            <w:pPr>
              <w:pStyle w:val="TableParagraph"/>
              <w:ind w:left="108" w:right="482"/>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52"/>
              </w:rPr>
              <w:t xml:space="preserve"> </w:t>
            </w:r>
            <w:r>
              <w:rPr>
                <w:rFonts w:ascii="Times New Roman" w:hAnsi="Times New Roman" w:cs="Times New Roman"/>
              </w:rPr>
              <w:t>AZOO</w:t>
            </w:r>
          </w:p>
        </w:tc>
      </w:tr>
      <w:tr w:rsidR="002440D8" w14:paraId="0A954748" w14:textId="77777777">
        <w:trPr>
          <w:trHeight w:val="1908"/>
        </w:trPr>
        <w:tc>
          <w:tcPr>
            <w:tcW w:w="1371" w:type="dxa"/>
            <w:vMerge/>
            <w:tcBorders>
              <w:left w:val="single" w:sz="4" w:space="0" w:color="000001"/>
              <w:bottom w:val="single" w:sz="4" w:space="0" w:color="000001"/>
              <w:right w:val="single" w:sz="4" w:space="0" w:color="000001"/>
            </w:tcBorders>
            <w:shd w:val="clear" w:color="auto" w:fill="auto"/>
            <w:tcMar>
              <w:left w:w="108" w:type="dxa"/>
            </w:tcMar>
          </w:tcPr>
          <w:p w14:paraId="71DFD50E" w14:textId="77777777" w:rsidR="002440D8" w:rsidRDefault="002440D8">
            <w:pPr>
              <w:widowControl w:val="0"/>
              <w:spacing w:after="0" w:line="240" w:lineRule="auto"/>
              <w:rPr>
                <w:rFonts w:ascii="Times New Roman" w:hAnsi="Times New Roman" w:cs="Times New Roman"/>
              </w:rPr>
            </w:pPr>
          </w:p>
        </w:tc>
        <w:tc>
          <w:tcPr>
            <w:tcW w:w="10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FD6C94" w14:textId="77777777" w:rsidR="002440D8" w:rsidRDefault="002440D8">
            <w:pPr>
              <w:pStyle w:val="TableParagraph"/>
              <w:rPr>
                <w:rFonts w:ascii="Times New Roman" w:hAnsi="Times New Roman" w:cs="Times New Roman"/>
                <w:b/>
                <w:i/>
              </w:rPr>
            </w:pPr>
          </w:p>
          <w:p w14:paraId="3F3B3239" w14:textId="77777777" w:rsidR="002440D8" w:rsidRDefault="002440D8">
            <w:pPr>
              <w:pStyle w:val="TableParagraph"/>
              <w:spacing w:before="1"/>
              <w:rPr>
                <w:rFonts w:ascii="Times New Roman" w:hAnsi="Times New Roman" w:cs="Times New Roman"/>
                <w:b/>
                <w:i/>
              </w:rPr>
            </w:pPr>
          </w:p>
          <w:p w14:paraId="5D0280FC" w14:textId="77777777" w:rsidR="002440D8" w:rsidRDefault="00607892">
            <w:pPr>
              <w:pStyle w:val="TableParagraph"/>
              <w:ind w:left="302" w:right="405"/>
              <w:jc w:val="center"/>
              <w:rPr>
                <w:rFonts w:ascii="Times New Roman" w:hAnsi="Times New Roman" w:cs="Times New Roman"/>
              </w:rPr>
            </w:pPr>
            <w:r>
              <w:rPr>
                <w:rFonts w:ascii="Times New Roman" w:hAnsi="Times New Roman" w:cs="Times New Roman"/>
              </w:rPr>
              <w:t>10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1B19F0" w14:textId="77777777" w:rsidR="002440D8" w:rsidRDefault="002440D8">
            <w:pPr>
              <w:pStyle w:val="TableParagraph"/>
              <w:spacing w:before="11"/>
              <w:rPr>
                <w:rFonts w:ascii="Times New Roman" w:hAnsi="Times New Roman" w:cs="Times New Roman"/>
                <w:b/>
                <w:i/>
              </w:rPr>
            </w:pPr>
          </w:p>
          <w:p w14:paraId="5EBEF696" w14:textId="77777777" w:rsidR="002440D8" w:rsidRDefault="00607892">
            <w:pPr>
              <w:pStyle w:val="TableParagraph"/>
              <w:numPr>
                <w:ilvl w:val="0"/>
                <w:numId w:val="122"/>
              </w:numPr>
              <w:tabs>
                <w:tab w:val="left" w:pos="346"/>
              </w:tabs>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5F06AFA2" w14:textId="77777777" w:rsidR="002440D8" w:rsidRDefault="00607892">
            <w:pPr>
              <w:pStyle w:val="TableParagraph"/>
              <w:numPr>
                <w:ilvl w:val="1"/>
                <w:numId w:val="122"/>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07.04.</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Svjetski</w:t>
            </w:r>
            <w:r>
              <w:rPr>
                <w:rFonts w:ascii="Times New Roman" w:hAnsi="Times New Roman" w:cs="Times New Roman"/>
                <w:spacing w:val="-4"/>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zdravlja</w:t>
            </w:r>
          </w:p>
          <w:p w14:paraId="1E8CBD35" w14:textId="77777777" w:rsidR="002440D8" w:rsidRDefault="00607892">
            <w:pPr>
              <w:pStyle w:val="TableParagraph"/>
              <w:numPr>
                <w:ilvl w:val="1"/>
                <w:numId w:val="122"/>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Izložbama</w:t>
            </w:r>
            <w:r>
              <w:rPr>
                <w:rFonts w:ascii="Times New Roman" w:hAnsi="Times New Roman" w:cs="Times New Roman"/>
                <w:spacing w:val="-3"/>
              </w:rPr>
              <w:t xml:space="preserve"> </w:t>
            </w:r>
            <w:r>
              <w:rPr>
                <w:rFonts w:ascii="Times New Roman" w:hAnsi="Times New Roman" w:cs="Times New Roman"/>
              </w:rPr>
              <w:t>obilježiti</w:t>
            </w:r>
            <w:r>
              <w:rPr>
                <w:rFonts w:ascii="Times New Roman" w:hAnsi="Times New Roman" w:cs="Times New Roman"/>
                <w:spacing w:val="-4"/>
              </w:rPr>
              <w:t xml:space="preserve"> </w:t>
            </w:r>
            <w:r>
              <w:rPr>
                <w:rFonts w:ascii="Times New Roman" w:hAnsi="Times New Roman" w:cs="Times New Roman"/>
              </w:rPr>
              <w:t>značajne</w:t>
            </w:r>
            <w:r>
              <w:rPr>
                <w:rFonts w:ascii="Times New Roman" w:hAnsi="Times New Roman" w:cs="Times New Roman"/>
                <w:spacing w:val="-3"/>
              </w:rPr>
              <w:t xml:space="preserve"> </w:t>
            </w:r>
            <w:r>
              <w:rPr>
                <w:rFonts w:ascii="Times New Roman" w:hAnsi="Times New Roman" w:cs="Times New Roman"/>
              </w:rPr>
              <w:t>datume</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obljetnice:</w:t>
            </w:r>
          </w:p>
          <w:p w14:paraId="18436E8D" w14:textId="77777777" w:rsidR="002440D8" w:rsidRDefault="00607892">
            <w:pPr>
              <w:pStyle w:val="TableParagraph"/>
              <w:numPr>
                <w:ilvl w:val="1"/>
                <w:numId w:val="122"/>
              </w:numPr>
              <w:tabs>
                <w:tab w:val="left" w:pos="828"/>
                <w:tab w:val="left" w:pos="829"/>
              </w:tabs>
              <w:ind w:hanging="361"/>
              <w:rPr>
                <w:rFonts w:ascii="Times New Roman" w:hAnsi="Times New Roman" w:cs="Times New Roman"/>
              </w:rPr>
            </w:pPr>
            <w:r>
              <w:rPr>
                <w:rFonts w:ascii="Times New Roman" w:hAnsi="Times New Roman" w:cs="Times New Roman"/>
              </w:rPr>
              <w:t>22.</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23.04. Hrvatski</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svjetski</w:t>
            </w:r>
            <w:r>
              <w:rPr>
                <w:rFonts w:ascii="Times New Roman" w:hAnsi="Times New Roman" w:cs="Times New Roman"/>
                <w:spacing w:val="-3"/>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knjige</w:t>
            </w:r>
          </w:p>
          <w:p w14:paraId="6DF4D7F5" w14:textId="77777777" w:rsidR="002440D8" w:rsidRDefault="00607892">
            <w:pPr>
              <w:pStyle w:val="TableParagraph"/>
              <w:numPr>
                <w:ilvl w:val="1"/>
                <w:numId w:val="122"/>
              </w:numPr>
              <w:tabs>
                <w:tab w:val="left" w:pos="828"/>
                <w:tab w:val="left" w:pos="829"/>
              </w:tabs>
              <w:spacing w:before="2"/>
              <w:ind w:hanging="361"/>
              <w:rPr>
                <w:rFonts w:ascii="Times New Roman" w:hAnsi="Times New Roman" w:cs="Times New Roman"/>
              </w:rPr>
            </w:pPr>
            <w:r>
              <w:rPr>
                <w:rFonts w:ascii="Times New Roman" w:hAnsi="Times New Roman" w:cs="Times New Roman"/>
              </w:rPr>
              <w:t>Uskrs</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prigodno</w:t>
            </w:r>
            <w:r>
              <w:rPr>
                <w:rFonts w:ascii="Times New Roman" w:hAnsi="Times New Roman" w:cs="Times New Roman"/>
                <w:spacing w:val="-5"/>
              </w:rPr>
              <w:t xml:space="preserve"> </w:t>
            </w:r>
            <w:r>
              <w:rPr>
                <w:rFonts w:ascii="Times New Roman" w:hAnsi="Times New Roman" w:cs="Times New Roman"/>
              </w:rPr>
              <w:t>uređenje</w:t>
            </w:r>
            <w:r>
              <w:rPr>
                <w:rFonts w:ascii="Times New Roman" w:hAnsi="Times New Roman" w:cs="Times New Roman"/>
                <w:spacing w:val="-2"/>
              </w:rPr>
              <w:t xml:space="preserve"> </w:t>
            </w:r>
            <w:r>
              <w:rPr>
                <w:rFonts w:ascii="Times New Roman" w:hAnsi="Times New Roman" w:cs="Times New Roman"/>
              </w:rPr>
              <w:t>knjižnice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tematska</w:t>
            </w:r>
            <w:r>
              <w:rPr>
                <w:rFonts w:ascii="Times New Roman" w:hAnsi="Times New Roman" w:cs="Times New Roman"/>
                <w:spacing w:val="-3"/>
              </w:rPr>
              <w:t xml:space="preserve"> </w:t>
            </w:r>
            <w:r>
              <w:rPr>
                <w:rFonts w:ascii="Times New Roman" w:hAnsi="Times New Roman" w:cs="Times New Roman"/>
              </w:rPr>
              <w:t>izložba</w:t>
            </w:r>
          </w:p>
        </w:tc>
        <w:tc>
          <w:tcPr>
            <w:tcW w:w="30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0DCFCE" w14:textId="77777777" w:rsidR="002440D8" w:rsidRDefault="002440D8">
            <w:pPr>
              <w:pStyle w:val="TableParagraph"/>
              <w:rPr>
                <w:rFonts w:ascii="Times New Roman" w:hAnsi="Times New Roman" w:cs="Times New Roman"/>
                <w:b/>
                <w:i/>
              </w:rPr>
            </w:pPr>
          </w:p>
          <w:p w14:paraId="5DEA1123" w14:textId="77777777" w:rsidR="002440D8" w:rsidRDefault="002440D8">
            <w:pPr>
              <w:pStyle w:val="TableParagraph"/>
              <w:spacing w:before="1"/>
              <w:rPr>
                <w:rFonts w:ascii="Times New Roman" w:hAnsi="Times New Roman" w:cs="Times New Roman"/>
                <w:b/>
                <w:i/>
              </w:rPr>
            </w:pPr>
          </w:p>
          <w:p w14:paraId="77A05CDA" w14:textId="77777777" w:rsidR="002440D8" w:rsidRDefault="00607892">
            <w:pPr>
              <w:pStyle w:val="TableParagraph"/>
              <w:spacing w:line="480" w:lineRule="auto"/>
              <w:ind w:left="108" w:right="1448"/>
              <w:rPr>
                <w:rFonts w:ascii="Times New Roman" w:hAnsi="Times New Roman" w:cs="Times New Roman"/>
              </w:rPr>
            </w:pPr>
            <w:r>
              <w:rPr>
                <w:rFonts w:ascii="Times New Roman" w:hAnsi="Times New Roman" w:cs="Times New Roman"/>
              </w:rPr>
              <w:t>Izložba plakata</w:t>
            </w:r>
            <w:r>
              <w:rPr>
                <w:rFonts w:ascii="Times New Roman" w:hAnsi="Times New Roman" w:cs="Times New Roman"/>
                <w:spacing w:val="-52"/>
              </w:rPr>
              <w:t xml:space="preserve"> </w:t>
            </w:r>
            <w:r>
              <w:rPr>
                <w:rFonts w:ascii="Times New Roman" w:hAnsi="Times New Roman" w:cs="Times New Roman"/>
              </w:rPr>
              <w:t>Pano</w:t>
            </w:r>
            <w:r>
              <w:rPr>
                <w:rFonts w:ascii="Times New Roman" w:hAnsi="Times New Roman" w:cs="Times New Roman"/>
                <w:spacing w:val="-6"/>
              </w:rPr>
              <w:t xml:space="preserve"> </w:t>
            </w:r>
            <w:r>
              <w:rPr>
                <w:rFonts w:ascii="Times New Roman" w:hAnsi="Times New Roman" w:cs="Times New Roman"/>
              </w:rPr>
              <w:t>knjižnice</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E172209" w14:textId="77777777" w:rsidR="002440D8" w:rsidRDefault="002440D8">
            <w:pPr>
              <w:pStyle w:val="TableParagraph"/>
              <w:rPr>
                <w:rFonts w:ascii="Times New Roman" w:hAnsi="Times New Roman" w:cs="Times New Roman"/>
                <w:b/>
                <w:i/>
              </w:rPr>
            </w:pPr>
          </w:p>
          <w:p w14:paraId="3881A370" w14:textId="77777777" w:rsidR="002440D8" w:rsidRDefault="002440D8">
            <w:pPr>
              <w:pStyle w:val="TableParagraph"/>
              <w:spacing w:before="1"/>
              <w:rPr>
                <w:rFonts w:ascii="Times New Roman" w:hAnsi="Times New Roman" w:cs="Times New Roman"/>
                <w:b/>
                <w:i/>
              </w:rPr>
            </w:pPr>
          </w:p>
          <w:p w14:paraId="6067D64E" w14:textId="77777777" w:rsidR="002440D8" w:rsidRDefault="00607892">
            <w:pPr>
              <w:pStyle w:val="TableParagraph"/>
              <w:ind w:left="108" w:right="131"/>
              <w:rPr>
                <w:rFonts w:ascii="Times New Roman" w:hAnsi="Times New Roman" w:cs="Times New Roman"/>
              </w:rPr>
            </w:pPr>
            <w:r>
              <w:rPr>
                <w:rFonts w:ascii="Times New Roman" w:hAnsi="Times New Roman" w:cs="Times New Roman"/>
              </w:rPr>
              <w:t>Knjižničar i</w:t>
            </w:r>
            <w:r>
              <w:rPr>
                <w:rFonts w:ascii="Times New Roman" w:hAnsi="Times New Roman" w:cs="Times New Roman"/>
                <w:spacing w:val="1"/>
              </w:rPr>
              <w:t xml:space="preserve"> </w:t>
            </w:r>
            <w:r>
              <w:rPr>
                <w:rFonts w:ascii="Times New Roman" w:hAnsi="Times New Roman" w:cs="Times New Roman"/>
              </w:rPr>
              <w:t>prof.</w:t>
            </w:r>
            <w:r>
              <w:rPr>
                <w:rFonts w:ascii="Times New Roman" w:hAnsi="Times New Roman" w:cs="Times New Roman"/>
                <w:spacing w:val="-8"/>
              </w:rPr>
              <w:t xml:space="preserve"> </w:t>
            </w:r>
            <w:r>
              <w:rPr>
                <w:rFonts w:ascii="Times New Roman" w:hAnsi="Times New Roman" w:cs="Times New Roman"/>
              </w:rPr>
              <w:t>biologije</w:t>
            </w:r>
          </w:p>
        </w:tc>
      </w:tr>
    </w:tbl>
    <w:p w14:paraId="1BDC3993"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6A997A84" w14:textId="77777777" w:rsidR="002440D8" w:rsidRDefault="002440D8">
      <w:pPr>
        <w:pStyle w:val="Tijeloteksta"/>
        <w:spacing w:before="4" w:after="1"/>
        <w:rPr>
          <w:rFonts w:ascii="Times New Roman" w:hAnsi="Times New Roman" w:cs="Times New Roman"/>
          <w:b/>
          <w:i/>
        </w:rPr>
      </w:pPr>
    </w:p>
    <w:tbl>
      <w:tblPr>
        <w:tblStyle w:val="TableNormal0"/>
        <w:tblW w:w="14261"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8"/>
        <w:gridCol w:w="1148"/>
        <w:gridCol w:w="7151"/>
        <w:gridCol w:w="2999"/>
        <w:gridCol w:w="1615"/>
      </w:tblGrid>
      <w:tr w:rsidR="002440D8" w14:paraId="597FB6A8" w14:textId="77777777">
        <w:trPr>
          <w:trHeight w:val="1005"/>
        </w:trPr>
        <w:tc>
          <w:tcPr>
            <w:tcW w:w="13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FE0A0C" w14:textId="77777777" w:rsidR="002440D8" w:rsidRDefault="002440D8">
            <w:pPr>
              <w:pStyle w:val="TableParagraph"/>
              <w:rPr>
                <w:rFonts w:ascii="Times New Roman" w:hAnsi="Times New Roman" w:cs="Times New Roman"/>
              </w:rPr>
            </w:pPr>
          </w:p>
        </w:tc>
        <w:tc>
          <w:tcPr>
            <w:tcW w:w="10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D43E02" w14:textId="77777777" w:rsidR="002440D8" w:rsidRDefault="002440D8">
            <w:pPr>
              <w:pStyle w:val="TableParagraph"/>
              <w:rPr>
                <w:rFonts w:ascii="Times New Roman" w:hAnsi="Times New Roman" w:cs="Times New Roman"/>
                <w:b/>
                <w:i/>
              </w:rPr>
            </w:pPr>
          </w:p>
          <w:p w14:paraId="615BAFC9" w14:textId="77777777" w:rsidR="002440D8" w:rsidRDefault="00607892">
            <w:pPr>
              <w:pStyle w:val="TableParagraph"/>
              <w:spacing w:before="152"/>
              <w:ind w:left="304" w:right="407"/>
              <w:jc w:val="center"/>
              <w:rPr>
                <w:rFonts w:ascii="Times New Roman" w:hAnsi="Times New Roman" w:cs="Times New Roman"/>
              </w:rPr>
            </w:pPr>
            <w:r>
              <w:rPr>
                <w:rFonts w:ascii="Times New Roman" w:hAnsi="Times New Roman" w:cs="Times New Roman"/>
              </w:rPr>
              <w:t>10</w:t>
            </w:r>
          </w:p>
        </w:tc>
        <w:tc>
          <w:tcPr>
            <w:tcW w:w="7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73A2CA" w14:textId="77777777" w:rsidR="002440D8" w:rsidRDefault="002440D8">
            <w:pPr>
              <w:pStyle w:val="TableParagraph"/>
              <w:spacing w:before="1"/>
              <w:rPr>
                <w:rFonts w:ascii="Times New Roman" w:hAnsi="Times New Roman" w:cs="Times New Roman"/>
                <w:b/>
                <w:i/>
              </w:rPr>
            </w:pPr>
          </w:p>
          <w:p w14:paraId="1038E106" w14:textId="77777777" w:rsidR="002440D8" w:rsidRDefault="00607892">
            <w:pPr>
              <w:pStyle w:val="TableParagraph"/>
              <w:numPr>
                <w:ilvl w:val="0"/>
                <w:numId w:val="123"/>
              </w:numPr>
              <w:tabs>
                <w:tab w:val="left" w:pos="345"/>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711D5B26" w14:textId="77777777" w:rsidR="002440D8" w:rsidRDefault="00607892">
            <w:pPr>
              <w:pStyle w:val="TableParagraph"/>
              <w:numPr>
                <w:ilvl w:val="1"/>
                <w:numId w:val="123"/>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Proljetna</w:t>
            </w:r>
            <w:r>
              <w:rPr>
                <w:rFonts w:ascii="Times New Roman" w:hAnsi="Times New Roman" w:cs="Times New Roman"/>
                <w:spacing w:val="-7"/>
              </w:rPr>
              <w:t xml:space="preserve"> </w:t>
            </w:r>
            <w:r>
              <w:rPr>
                <w:rFonts w:ascii="Times New Roman" w:hAnsi="Times New Roman" w:cs="Times New Roman"/>
              </w:rPr>
              <w:t>škola</w:t>
            </w:r>
            <w:r>
              <w:rPr>
                <w:rFonts w:ascii="Times New Roman" w:hAnsi="Times New Roman" w:cs="Times New Roman"/>
                <w:spacing w:val="-5"/>
              </w:rPr>
              <w:t xml:space="preserve"> </w:t>
            </w:r>
            <w:r>
              <w:rPr>
                <w:rFonts w:ascii="Times New Roman" w:hAnsi="Times New Roman" w:cs="Times New Roman"/>
              </w:rPr>
              <w:t>školskih</w:t>
            </w:r>
            <w:r>
              <w:rPr>
                <w:rFonts w:ascii="Times New Roman" w:hAnsi="Times New Roman" w:cs="Times New Roman"/>
                <w:spacing w:val="-4"/>
              </w:rPr>
              <w:t xml:space="preserve"> </w:t>
            </w:r>
            <w:r>
              <w:rPr>
                <w:rFonts w:ascii="Times New Roman" w:hAnsi="Times New Roman" w:cs="Times New Roman"/>
              </w:rPr>
              <w:t>knjižničara</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3EB4F2" w14:textId="77777777" w:rsidR="002440D8" w:rsidRDefault="002440D8">
            <w:pPr>
              <w:pStyle w:val="TableParagraph"/>
              <w:spacing w:before="1"/>
              <w:rPr>
                <w:rFonts w:ascii="Times New Roman" w:hAnsi="Times New Roman" w:cs="Times New Roman"/>
                <w:b/>
                <w:i/>
              </w:rPr>
            </w:pPr>
          </w:p>
          <w:p w14:paraId="16B0705F" w14:textId="77777777" w:rsidR="002440D8" w:rsidRDefault="00607892">
            <w:pPr>
              <w:pStyle w:val="TableParagraph"/>
              <w:ind w:left="106" w:right="324"/>
              <w:rPr>
                <w:rFonts w:ascii="Times New Roman" w:hAnsi="Times New Roman" w:cs="Times New Roman"/>
              </w:rPr>
            </w:pPr>
            <w:r>
              <w:rPr>
                <w:rFonts w:ascii="Times New Roman" w:hAnsi="Times New Roman" w:cs="Times New Roman"/>
              </w:rPr>
              <w:t>Seminar,</w:t>
            </w:r>
            <w:r>
              <w:rPr>
                <w:rFonts w:ascii="Times New Roman" w:hAnsi="Times New Roman" w:cs="Times New Roman"/>
                <w:spacing w:val="-7"/>
              </w:rPr>
              <w:t xml:space="preserve"> </w:t>
            </w:r>
            <w:r>
              <w:rPr>
                <w:rFonts w:ascii="Times New Roman" w:hAnsi="Times New Roman" w:cs="Times New Roman"/>
              </w:rPr>
              <w:t>tiskani</w:t>
            </w:r>
            <w:r>
              <w:rPr>
                <w:rFonts w:ascii="Times New Roman" w:hAnsi="Times New Roman" w:cs="Times New Roman"/>
                <w:spacing w:val="-6"/>
              </w:rPr>
              <w:t xml:space="preserve"> </w:t>
            </w:r>
            <w:r>
              <w:rPr>
                <w:rFonts w:ascii="Times New Roman" w:hAnsi="Times New Roman" w:cs="Times New Roman"/>
              </w:rPr>
              <w:t>materijal</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51"/>
              </w:rPr>
              <w:t xml:space="preserve"> </w:t>
            </w:r>
            <w:r>
              <w:rPr>
                <w:rFonts w:ascii="Times New Roman" w:hAnsi="Times New Roman" w:cs="Times New Roman"/>
              </w:rPr>
              <w:t>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D3B8CB" w14:textId="77777777" w:rsidR="002440D8" w:rsidRDefault="002440D8">
            <w:pPr>
              <w:pStyle w:val="TableParagraph"/>
              <w:spacing w:before="1"/>
              <w:rPr>
                <w:rFonts w:ascii="Times New Roman" w:hAnsi="Times New Roman" w:cs="Times New Roman"/>
                <w:b/>
                <w:i/>
              </w:rPr>
            </w:pPr>
          </w:p>
          <w:p w14:paraId="1A64F3C7" w14:textId="77777777" w:rsidR="002440D8" w:rsidRDefault="00607892">
            <w:pPr>
              <w:pStyle w:val="TableParagraph"/>
              <w:ind w:left="105"/>
              <w:rPr>
                <w:rFonts w:ascii="Times New Roman" w:hAnsi="Times New Roman" w:cs="Times New Roman"/>
              </w:rPr>
            </w:pPr>
            <w:r>
              <w:rPr>
                <w:rFonts w:ascii="Times New Roman" w:hAnsi="Times New Roman" w:cs="Times New Roman"/>
              </w:rPr>
              <w:t>Knjižničar</w:t>
            </w:r>
            <w:r>
              <w:rPr>
                <w:rFonts w:ascii="Times New Roman" w:hAnsi="Times New Roman" w:cs="Times New Roman"/>
                <w:spacing w:val="-1"/>
              </w:rPr>
              <w:t xml:space="preserve"> </w:t>
            </w:r>
            <w:r>
              <w:rPr>
                <w:rFonts w:ascii="Times New Roman" w:hAnsi="Times New Roman" w:cs="Times New Roman"/>
              </w:rPr>
              <w:t>i</w:t>
            </w:r>
          </w:p>
          <w:p w14:paraId="2DE8DD54" w14:textId="77777777" w:rsidR="002440D8" w:rsidRDefault="00607892">
            <w:pPr>
              <w:pStyle w:val="TableParagraph"/>
              <w:ind w:left="105"/>
              <w:rPr>
                <w:rFonts w:ascii="Times New Roman" w:hAnsi="Times New Roman" w:cs="Times New Roman"/>
              </w:rPr>
            </w:pPr>
            <w:r>
              <w:rPr>
                <w:rFonts w:ascii="Times New Roman" w:hAnsi="Times New Roman" w:cs="Times New Roman"/>
              </w:rPr>
              <w:t>stručne</w:t>
            </w:r>
            <w:r>
              <w:rPr>
                <w:rFonts w:ascii="Times New Roman" w:hAnsi="Times New Roman" w:cs="Times New Roman"/>
                <w:spacing w:val="-4"/>
              </w:rPr>
              <w:t xml:space="preserve"> </w:t>
            </w:r>
            <w:r>
              <w:rPr>
                <w:rFonts w:ascii="Times New Roman" w:hAnsi="Times New Roman" w:cs="Times New Roman"/>
              </w:rPr>
              <w:t>službe</w:t>
            </w:r>
          </w:p>
        </w:tc>
      </w:tr>
      <w:tr w:rsidR="002440D8" w14:paraId="42B2495C" w14:textId="77777777">
        <w:trPr>
          <w:trHeight w:val="2252"/>
        </w:trPr>
        <w:tc>
          <w:tcPr>
            <w:tcW w:w="1370" w:type="dxa"/>
            <w:vMerge/>
            <w:tcBorders>
              <w:left w:val="single" w:sz="4" w:space="0" w:color="000001"/>
              <w:bottom w:val="single" w:sz="4" w:space="0" w:color="000001"/>
              <w:right w:val="single" w:sz="4" w:space="0" w:color="000001"/>
            </w:tcBorders>
            <w:shd w:val="clear" w:color="auto" w:fill="auto"/>
            <w:tcMar>
              <w:left w:w="108" w:type="dxa"/>
            </w:tcMar>
          </w:tcPr>
          <w:p w14:paraId="138F2E64" w14:textId="77777777" w:rsidR="002440D8" w:rsidRDefault="002440D8">
            <w:pPr>
              <w:widowControl w:val="0"/>
              <w:spacing w:after="0" w:line="240" w:lineRule="auto"/>
              <w:rPr>
                <w:rFonts w:ascii="Times New Roman" w:hAnsi="Times New Roman" w:cs="Times New Roman"/>
              </w:rPr>
            </w:pPr>
          </w:p>
        </w:tc>
        <w:tc>
          <w:tcPr>
            <w:tcW w:w="100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F36042" w14:textId="77777777" w:rsidR="002440D8" w:rsidRDefault="002440D8">
            <w:pPr>
              <w:pStyle w:val="TableParagraph"/>
              <w:rPr>
                <w:rFonts w:ascii="Times New Roman" w:hAnsi="Times New Roman" w:cs="Times New Roman"/>
                <w:b/>
                <w:i/>
              </w:rPr>
            </w:pPr>
          </w:p>
          <w:p w14:paraId="71C0AB13" w14:textId="77777777" w:rsidR="002440D8" w:rsidRDefault="002440D8">
            <w:pPr>
              <w:pStyle w:val="TableParagraph"/>
              <w:rPr>
                <w:rFonts w:ascii="Times New Roman" w:hAnsi="Times New Roman" w:cs="Times New Roman"/>
                <w:b/>
                <w:i/>
              </w:rPr>
            </w:pPr>
          </w:p>
          <w:p w14:paraId="076FF5B6" w14:textId="77777777" w:rsidR="002440D8" w:rsidRDefault="002440D8">
            <w:pPr>
              <w:pStyle w:val="TableParagraph"/>
              <w:spacing w:before="1"/>
              <w:rPr>
                <w:rFonts w:ascii="Times New Roman" w:hAnsi="Times New Roman" w:cs="Times New Roman"/>
                <w:b/>
                <w:i/>
              </w:rPr>
            </w:pPr>
          </w:p>
          <w:p w14:paraId="6D31F9B1" w14:textId="77777777" w:rsidR="002440D8" w:rsidRDefault="00607892">
            <w:pPr>
              <w:pStyle w:val="TableParagraph"/>
              <w:ind w:left="304" w:right="407"/>
              <w:jc w:val="center"/>
              <w:rPr>
                <w:rFonts w:ascii="Times New Roman" w:hAnsi="Times New Roman" w:cs="Times New Roman"/>
              </w:rPr>
            </w:pPr>
            <w:r>
              <w:rPr>
                <w:rFonts w:ascii="Times New Roman" w:hAnsi="Times New Roman" w:cs="Times New Roman"/>
              </w:rPr>
              <w:t>10</w:t>
            </w:r>
          </w:p>
        </w:tc>
        <w:tc>
          <w:tcPr>
            <w:tcW w:w="7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44EC72" w14:textId="77777777" w:rsidR="002440D8" w:rsidRDefault="002440D8">
            <w:pPr>
              <w:pStyle w:val="TableParagraph"/>
              <w:spacing w:before="11"/>
              <w:rPr>
                <w:rFonts w:ascii="Times New Roman" w:hAnsi="Times New Roman" w:cs="Times New Roman"/>
                <w:b/>
                <w:i/>
              </w:rPr>
            </w:pPr>
          </w:p>
          <w:p w14:paraId="3C2F8FAE" w14:textId="77777777" w:rsidR="002440D8" w:rsidRDefault="00607892">
            <w:pPr>
              <w:pStyle w:val="TableParagraph"/>
              <w:numPr>
                <w:ilvl w:val="0"/>
                <w:numId w:val="124"/>
              </w:numPr>
              <w:tabs>
                <w:tab w:val="left" w:pos="345"/>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07A7DDE1" w14:textId="77777777" w:rsidR="002440D8" w:rsidRDefault="00607892">
            <w:pPr>
              <w:pStyle w:val="TableParagraph"/>
              <w:numPr>
                <w:ilvl w:val="1"/>
                <w:numId w:val="124"/>
              </w:numPr>
              <w:tabs>
                <w:tab w:val="left" w:pos="827"/>
                <w:tab w:val="left" w:pos="828"/>
              </w:tabs>
              <w:ind w:right="722"/>
              <w:rPr>
                <w:rFonts w:ascii="Times New Roman" w:hAnsi="Times New Roman" w:cs="Times New Roman"/>
              </w:rPr>
            </w:pPr>
            <w:r>
              <w:rPr>
                <w:rFonts w:ascii="Times New Roman" w:hAnsi="Times New Roman" w:cs="Times New Roman"/>
              </w:rPr>
              <w:t>Suradnja s razrednicima, stručnim aktivima i predmetnim</w:t>
            </w:r>
            <w:r>
              <w:rPr>
                <w:rFonts w:ascii="Times New Roman" w:hAnsi="Times New Roman" w:cs="Times New Roman"/>
                <w:spacing w:val="1"/>
              </w:rPr>
              <w:t xml:space="preserve"> </w:t>
            </w:r>
            <w:r>
              <w:rPr>
                <w:rFonts w:ascii="Times New Roman" w:hAnsi="Times New Roman" w:cs="Times New Roman"/>
              </w:rPr>
              <w:t>nastavnicima,</w:t>
            </w:r>
            <w:r>
              <w:rPr>
                <w:rFonts w:ascii="Times New Roman" w:hAnsi="Times New Roman" w:cs="Times New Roman"/>
                <w:spacing w:val="-5"/>
              </w:rPr>
              <w:t xml:space="preserve"> </w:t>
            </w:r>
            <w:r>
              <w:rPr>
                <w:rFonts w:ascii="Times New Roman" w:hAnsi="Times New Roman" w:cs="Times New Roman"/>
              </w:rPr>
              <w:t>osobito</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6"/>
              </w:rPr>
              <w:t xml:space="preserve"> </w:t>
            </w:r>
            <w:r>
              <w:rPr>
                <w:rFonts w:ascii="Times New Roman" w:hAnsi="Times New Roman" w:cs="Times New Roman"/>
              </w:rPr>
              <w:t>svezi</w:t>
            </w:r>
            <w:r>
              <w:rPr>
                <w:rFonts w:ascii="Times New Roman" w:hAnsi="Times New Roman" w:cs="Times New Roman"/>
                <w:spacing w:val="-2"/>
              </w:rPr>
              <w:t xml:space="preserve"> </w:t>
            </w:r>
            <w:r>
              <w:rPr>
                <w:rFonts w:ascii="Times New Roman" w:hAnsi="Times New Roman" w:cs="Times New Roman"/>
              </w:rPr>
              <w:t>izrade</w:t>
            </w:r>
            <w:r>
              <w:rPr>
                <w:rFonts w:ascii="Times New Roman" w:hAnsi="Times New Roman" w:cs="Times New Roman"/>
                <w:spacing w:val="-5"/>
              </w:rPr>
              <w:t xml:space="preserve"> </w:t>
            </w:r>
            <w:r>
              <w:rPr>
                <w:rFonts w:ascii="Times New Roman" w:hAnsi="Times New Roman" w:cs="Times New Roman"/>
              </w:rPr>
              <w:t>referata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samostalnih</w:t>
            </w:r>
            <w:r>
              <w:rPr>
                <w:rFonts w:ascii="Times New Roman" w:hAnsi="Times New Roman" w:cs="Times New Roman"/>
                <w:spacing w:val="-51"/>
              </w:rPr>
              <w:t xml:space="preserve"> </w:t>
            </w:r>
            <w:r>
              <w:rPr>
                <w:rFonts w:ascii="Times New Roman" w:hAnsi="Times New Roman" w:cs="Times New Roman"/>
              </w:rPr>
              <w:t>radova</w:t>
            </w:r>
            <w:r>
              <w:rPr>
                <w:rFonts w:ascii="Times New Roman" w:hAnsi="Times New Roman" w:cs="Times New Roman"/>
                <w:spacing w:val="-3"/>
              </w:rPr>
              <w:t xml:space="preserve"> </w:t>
            </w:r>
            <w:r>
              <w:rPr>
                <w:rFonts w:ascii="Times New Roman" w:hAnsi="Times New Roman" w:cs="Times New Roman"/>
              </w:rPr>
              <w:t>učenika</w:t>
            </w:r>
            <w:r>
              <w:rPr>
                <w:rFonts w:ascii="Times New Roman" w:hAnsi="Times New Roman" w:cs="Times New Roman"/>
                <w:spacing w:val="-2"/>
              </w:rPr>
              <w:t xml:space="preserve"> </w:t>
            </w:r>
            <w:r>
              <w:rPr>
                <w:rFonts w:ascii="Times New Roman" w:hAnsi="Times New Roman" w:cs="Times New Roman"/>
              </w:rPr>
              <w:t>završnih  razreda</w:t>
            </w:r>
          </w:p>
          <w:p w14:paraId="4DF7C825" w14:textId="77777777" w:rsidR="002440D8" w:rsidRDefault="00607892">
            <w:pPr>
              <w:pStyle w:val="TableParagraph"/>
              <w:numPr>
                <w:ilvl w:val="1"/>
                <w:numId w:val="124"/>
              </w:numPr>
              <w:tabs>
                <w:tab w:val="left" w:pos="827"/>
                <w:tab w:val="left" w:pos="828"/>
              </w:tabs>
              <w:spacing w:before="1"/>
              <w:ind w:right="241"/>
              <w:rPr>
                <w:rFonts w:ascii="Times New Roman" w:hAnsi="Times New Roman" w:cs="Times New Roman"/>
              </w:rPr>
            </w:pPr>
            <w:r>
              <w:rPr>
                <w:rFonts w:ascii="Times New Roman" w:hAnsi="Times New Roman" w:cs="Times New Roman"/>
              </w:rPr>
              <w:t>Suradnja s ravnateljem škole u svezi tekućih poslova u knjižnici,</w:t>
            </w:r>
            <w:r>
              <w:rPr>
                <w:rFonts w:ascii="Times New Roman" w:hAnsi="Times New Roman" w:cs="Times New Roman"/>
                <w:spacing w:val="-52"/>
              </w:rPr>
              <w:t xml:space="preserve"> </w:t>
            </w:r>
            <w:r>
              <w:rPr>
                <w:rFonts w:ascii="Times New Roman" w:hAnsi="Times New Roman" w:cs="Times New Roman"/>
              </w:rPr>
              <w:t>osobito</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vezi fonda,</w:t>
            </w:r>
            <w:r>
              <w:rPr>
                <w:rFonts w:ascii="Times New Roman" w:hAnsi="Times New Roman" w:cs="Times New Roman"/>
                <w:spacing w:val="-2"/>
              </w:rPr>
              <w:t xml:space="preserve"> </w:t>
            </w:r>
            <w:r>
              <w:rPr>
                <w:rFonts w:ascii="Times New Roman" w:hAnsi="Times New Roman" w:cs="Times New Roman"/>
              </w:rPr>
              <w:t>nabave</w:t>
            </w:r>
            <w:r>
              <w:rPr>
                <w:rFonts w:ascii="Times New Roman" w:hAnsi="Times New Roman" w:cs="Times New Roman"/>
                <w:spacing w:val="-1"/>
              </w:rPr>
              <w:t xml:space="preserve"> </w:t>
            </w:r>
            <w:r>
              <w:rPr>
                <w:rFonts w:ascii="Times New Roman" w:hAnsi="Times New Roman" w:cs="Times New Roman"/>
              </w:rPr>
              <w:t>i sl.</w:t>
            </w:r>
          </w:p>
          <w:p w14:paraId="35C61141" w14:textId="77777777" w:rsidR="002440D8" w:rsidRDefault="00607892">
            <w:pPr>
              <w:pStyle w:val="TableParagraph"/>
              <w:numPr>
                <w:ilvl w:val="1"/>
                <w:numId w:val="124"/>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nastavnicima</w:t>
            </w:r>
            <w:r>
              <w:rPr>
                <w:rFonts w:ascii="Times New Roman" w:hAnsi="Times New Roman" w:cs="Times New Roman"/>
                <w:spacing w:val="-3"/>
              </w:rPr>
              <w:t xml:space="preserve"> </w:t>
            </w:r>
            <w:r>
              <w:rPr>
                <w:rFonts w:ascii="Times New Roman" w:hAnsi="Times New Roman" w:cs="Times New Roman"/>
              </w:rPr>
              <w:t>voditeljima</w:t>
            </w:r>
            <w:r>
              <w:rPr>
                <w:rFonts w:ascii="Times New Roman" w:hAnsi="Times New Roman" w:cs="Times New Roman"/>
                <w:spacing w:val="-2"/>
              </w:rPr>
              <w:t xml:space="preserve"> </w:t>
            </w:r>
            <w:r>
              <w:rPr>
                <w:rFonts w:ascii="Times New Roman" w:hAnsi="Times New Roman" w:cs="Times New Roman"/>
              </w:rPr>
              <w:t>slobodnih</w:t>
            </w:r>
            <w:r>
              <w:rPr>
                <w:rFonts w:ascii="Times New Roman" w:hAnsi="Times New Roman" w:cs="Times New Roman"/>
                <w:spacing w:val="-3"/>
              </w:rPr>
              <w:t xml:space="preserve"> </w:t>
            </w:r>
            <w:r>
              <w:rPr>
                <w:rFonts w:ascii="Times New Roman" w:hAnsi="Times New Roman" w:cs="Times New Roman"/>
              </w:rPr>
              <w:t>aktivnosti</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90ADFA" w14:textId="77777777" w:rsidR="002440D8" w:rsidRDefault="002440D8">
            <w:pPr>
              <w:pStyle w:val="TableParagraph"/>
              <w:rPr>
                <w:rFonts w:ascii="Times New Roman" w:hAnsi="Times New Roman" w:cs="Times New Roman"/>
                <w:b/>
                <w:i/>
              </w:rPr>
            </w:pPr>
          </w:p>
          <w:p w14:paraId="6B6F0E9C" w14:textId="77777777" w:rsidR="002440D8" w:rsidRDefault="002440D8">
            <w:pPr>
              <w:pStyle w:val="TableParagraph"/>
              <w:spacing w:before="11"/>
              <w:rPr>
                <w:rFonts w:ascii="Times New Roman" w:hAnsi="Times New Roman" w:cs="Times New Roman"/>
                <w:b/>
                <w:i/>
              </w:rPr>
            </w:pPr>
          </w:p>
          <w:p w14:paraId="1E9058C1" w14:textId="77777777" w:rsidR="002440D8" w:rsidRDefault="00607892">
            <w:pPr>
              <w:pStyle w:val="TableParagraph"/>
              <w:ind w:left="106"/>
              <w:rPr>
                <w:rFonts w:ascii="Times New Roman" w:hAnsi="Times New Roman" w:cs="Times New Roman"/>
              </w:rPr>
            </w:pP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učenicima</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grupama</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A9B51D" w14:textId="77777777" w:rsidR="002440D8" w:rsidRDefault="002440D8">
            <w:pPr>
              <w:pStyle w:val="TableParagraph"/>
              <w:rPr>
                <w:rFonts w:ascii="Times New Roman" w:hAnsi="Times New Roman" w:cs="Times New Roman"/>
                <w:b/>
                <w:i/>
              </w:rPr>
            </w:pPr>
          </w:p>
          <w:p w14:paraId="6395DA92" w14:textId="77777777" w:rsidR="002440D8" w:rsidRDefault="002440D8">
            <w:pPr>
              <w:pStyle w:val="TableParagraph"/>
              <w:rPr>
                <w:rFonts w:ascii="Times New Roman" w:hAnsi="Times New Roman" w:cs="Times New Roman"/>
                <w:b/>
                <w:i/>
              </w:rPr>
            </w:pPr>
          </w:p>
          <w:p w14:paraId="06EF065C" w14:textId="77777777" w:rsidR="002440D8" w:rsidRDefault="002440D8">
            <w:pPr>
              <w:pStyle w:val="TableParagraph"/>
              <w:spacing w:before="1"/>
              <w:rPr>
                <w:rFonts w:ascii="Times New Roman" w:hAnsi="Times New Roman" w:cs="Times New Roman"/>
                <w:b/>
                <w:i/>
              </w:rPr>
            </w:pPr>
          </w:p>
          <w:p w14:paraId="1AD39971" w14:textId="77777777" w:rsidR="002440D8" w:rsidRDefault="00607892">
            <w:pPr>
              <w:pStyle w:val="TableParagraph"/>
              <w:ind w:left="105"/>
              <w:rPr>
                <w:rFonts w:ascii="Times New Roman" w:hAnsi="Times New Roman" w:cs="Times New Roman"/>
              </w:rPr>
            </w:pPr>
            <w:r>
              <w:rPr>
                <w:rFonts w:ascii="Times New Roman" w:hAnsi="Times New Roman" w:cs="Times New Roman"/>
              </w:rPr>
              <w:t>Knjižničar</w:t>
            </w:r>
          </w:p>
        </w:tc>
      </w:tr>
    </w:tbl>
    <w:p w14:paraId="4CB528EF" w14:textId="77777777" w:rsidR="002440D8" w:rsidRDefault="002440D8">
      <w:pPr>
        <w:pStyle w:val="Tijeloteksta"/>
        <w:spacing w:before="6"/>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35"/>
        <w:gridCol w:w="1235"/>
        <w:gridCol w:w="7065"/>
        <w:gridCol w:w="2747"/>
        <w:gridCol w:w="1875"/>
      </w:tblGrid>
      <w:tr w:rsidR="002440D8" w14:paraId="7CC4282D" w14:textId="77777777">
        <w:trPr>
          <w:trHeight w:val="587"/>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CF042D9" w14:textId="77777777" w:rsidR="002440D8" w:rsidRDefault="00607892">
            <w:pPr>
              <w:pStyle w:val="TableParagraph"/>
              <w:spacing w:before="2"/>
              <w:ind w:left="107"/>
              <w:rPr>
                <w:rFonts w:ascii="Times New Roman" w:hAnsi="Times New Roman" w:cs="Times New Roman"/>
              </w:rPr>
            </w:pPr>
            <w:r>
              <w:rPr>
                <w:rFonts w:ascii="Times New Roman" w:hAnsi="Times New Roman" w:cs="Times New Roman"/>
              </w:rPr>
              <w:t>MJESEC</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415980" w14:textId="77777777" w:rsidR="002440D8" w:rsidRDefault="00607892">
            <w:pPr>
              <w:pStyle w:val="TableParagraph"/>
              <w:spacing w:line="290" w:lineRule="atLeast"/>
              <w:ind w:left="108" w:right="377"/>
              <w:rPr>
                <w:rFonts w:ascii="Times New Roman" w:hAnsi="Times New Roman" w:cs="Times New Roman"/>
              </w:rPr>
            </w:pPr>
            <w:r>
              <w:rPr>
                <w:rFonts w:ascii="Times New Roman" w:hAnsi="Times New Roman" w:cs="Times New Roman"/>
                <w:spacing w:val="-1"/>
              </w:rPr>
              <w:t>BROJ</w:t>
            </w:r>
            <w:r>
              <w:rPr>
                <w:rFonts w:ascii="Times New Roman" w:hAnsi="Times New Roman" w:cs="Times New Roman"/>
                <w:spacing w:val="-52"/>
              </w:rPr>
              <w:t xml:space="preserve"> </w:t>
            </w:r>
            <w:r>
              <w:rPr>
                <w:rFonts w:ascii="Times New Roman" w:hAnsi="Times New Roman" w:cs="Times New Roman"/>
              </w:rPr>
              <w:t>SATI</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132EBC" w14:textId="77777777" w:rsidR="002440D8" w:rsidRDefault="00607892">
            <w:pPr>
              <w:pStyle w:val="TableParagraph"/>
              <w:spacing w:before="2"/>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F4B4B8" w14:textId="77777777" w:rsidR="002440D8" w:rsidRDefault="00607892">
            <w:pPr>
              <w:pStyle w:val="TableParagraph"/>
              <w:spacing w:before="2"/>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C5C930" w14:textId="77777777" w:rsidR="002440D8" w:rsidRDefault="00607892">
            <w:pPr>
              <w:pStyle w:val="TableParagraph"/>
              <w:spacing w:line="290" w:lineRule="atLeast"/>
              <w:ind w:left="108" w:right="304"/>
              <w:rPr>
                <w:rFonts w:ascii="Times New Roman" w:hAnsi="Times New Roman" w:cs="Times New Roman"/>
              </w:rPr>
            </w:pPr>
            <w:r>
              <w:rPr>
                <w:rFonts w:ascii="Times New Roman" w:hAnsi="Times New Roman" w:cs="Times New Roman"/>
              </w:rPr>
              <w:t>NOSITELJ</w:t>
            </w:r>
            <w:r>
              <w:rPr>
                <w:rFonts w:ascii="Times New Roman" w:hAnsi="Times New Roman" w:cs="Times New Roman"/>
                <w:spacing w:val="1"/>
              </w:rPr>
              <w:t xml:space="preserve"> </w:t>
            </w:r>
            <w:r>
              <w:rPr>
                <w:rFonts w:ascii="Times New Roman" w:hAnsi="Times New Roman" w:cs="Times New Roman"/>
              </w:rPr>
              <w:t>PROGRAMA</w:t>
            </w:r>
          </w:p>
        </w:tc>
      </w:tr>
      <w:tr w:rsidR="002440D8" w14:paraId="426F292F" w14:textId="77777777">
        <w:trPr>
          <w:trHeight w:val="3090"/>
        </w:trPr>
        <w:tc>
          <w:tcPr>
            <w:tcW w:w="13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463C37" w14:textId="77777777" w:rsidR="002440D8" w:rsidRDefault="002440D8">
            <w:pPr>
              <w:pStyle w:val="TableParagraph"/>
              <w:spacing w:before="11"/>
              <w:rPr>
                <w:rFonts w:ascii="Times New Roman" w:hAnsi="Times New Roman" w:cs="Times New Roman"/>
                <w:b/>
                <w:i/>
              </w:rPr>
            </w:pPr>
          </w:p>
          <w:p w14:paraId="7D80B2D0" w14:textId="77777777" w:rsidR="002440D8" w:rsidRDefault="00607892">
            <w:pPr>
              <w:pStyle w:val="TableParagraph"/>
              <w:ind w:left="107"/>
              <w:rPr>
                <w:rFonts w:ascii="Times New Roman" w:hAnsi="Times New Roman" w:cs="Times New Roman"/>
              </w:rPr>
            </w:pPr>
            <w:r>
              <w:rPr>
                <w:rFonts w:ascii="Times New Roman" w:hAnsi="Times New Roman" w:cs="Times New Roman"/>
              </w:rPr>
              <w:t>SVIBANJ</w:t>
            </w: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58D58A" w14:textId="77777777" w:rsidR="002440D8" w:rsidRDefault="002440D8">
            <w:pPr>
              <w:pStyle w:val="TableParagraph"/>
              <w:rPr>
                <w:rFonts w:ascii="Times New Roman" w:hAnsi="Times New Roman" w:cs="Times New Roman"/>
                <w:b/>
                <w:i/>
              </w:rPr>
            </w:pPr>
          </w:p>
          <w:p w14:paraId="6404F243" w14:textId="77777777" w:rsidR="002440D8" w:rsidRDefault="002440D8">
            <w:pPr>
              <w:pStyle w:val="TableParagraph"/>
              <w:rPr>
                <w:rFonts w:ascii="Times New Roman" w:hAnsi="Times New Roman" w:cs="Times New Roman"/>
                <w:b/>
                <w:i/>
              </w:rPr>
            </w:pPr>
          </w:p>
          <w:p w14:paraId="2CCEDA18" w14:textId="77777777" w:rsidR="002440D8" w:rsidRDefault="002440D8">
            <w:pPr>
              <w:pStyle w:val="TableParagraph"/>
              <w:spacing w:before="10"/>
              <w:rPr>
                <w:rFonts w:ascii="Times New Roman" w:hAnsi="Times New Roman" w:cs="Times New Roman"/>
                <w:b/>
                <w:i/>
              </w:rPr>
            </w:pPr>
          </w:p>
          <w:p w14:paraId="169197D3" w14:textId="77777777" w:rsidR="002440D8" w:rsidRDefault="00607892">
            <w:pPr>
              <w:pStyle w:val="TableParagraph"/>
              <w:spacing w:before="1"/>
              <w:ind w:left="326"/>
              <w:rPr>
                <w:rFonts w:ascii="Times New Roman" w:hAnsi="Times New Roman" w:cs="Times New Roman"/>
              </w:rPr>
            </w:pPr>
            <w:r>
              <w:rPr>
                <w:rFonts w:ascii="Times New Roman" w:hAnsi="Times New Roman" w:cs="Times New Roman"/>
              </w:rPr>
              <w:t>70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7A299B" w14:textId="77777777" w:rsidR="002440D8" w:rsidRDefault="002440D8">
            <w:pPr>
              <w:pStyle w:val="TableParagraph"/>
              <w:spacing w:before="11"/>
              <w:rPr>
                <w:rFonts w:ascii="Times New Roman" w:hAnsi="Times New Roman" w:cs="Times New Roman"/>
                <w:b/>
                <w:i/>
              </w:rPr>
            </w:pPr>
          </w:p>
          <w:p w14:paraId="6B9B02BC" w14:textId="77777777" w:rsidR="002440D8" w:rsidRDefault="00607892">
            <w:pPr>
              <w:pStyle w:val="TableParagraph"/>
              <w:numPr>
                <w:ilvl w:val="0"/>
                <w:numId w:val="125"/>
              </w:numPr>
              <w:tabs>
                <w:tab w:val="left" w:pos="346"/>
              </w:tabs>
              <w:spacing w:line="292" w:lineRule="exact"/>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34C4E7ED" w14:textId="77777777" w:rsidR="002440D8" w:rsidRDefault="00607892">
            <w:pPr>
              <w:pStyle w:val="TableParagraph"/>
              <w:numPr>
                <w:ilvl w:val="1"/>
                <w:numId w:val="125"/>
              </w:numPr>
              <w:tabs>
                <w:tab w:val="left" w:pos="828"/>
                <w:tab w:val="left" w:pos="829"/>
              </w:tabs>
              <w:ind w:right="360"/>
              <w:rPr>
                <w:rFonts w:ascii="Times New Roman" w:hAnsi="Times New Roman" w:cs="Times New Roman"/>
              </w:rPr>
            </w:pPr>
            <w:r>
              <w:rPr>
                <w:rFonts w:ascii="Times New Roman" w:hAnsi="Times New Roman" w:cs="Times New Roman"/>
              </w:rPr>
              <w:t>Redovni</w:t>
            </w:r>
            <w:r>
              <w:rPr>
                <w:rFonts w:ascii="Times New Roman" w:hAnsi="Times New Roman" w:cs="Times New Roman"/>
                <w:spacing w:val="-5"/>
              </w:rPr>
              <w:t xml:space="preserve"> </w:t>
            </w:r>
            <w:r>
              <w:rPr>
                <w:rFonts w:ascii="Times New Roman" w:hAnsi="Times New Roman" w:cs="Times New Roman"/>
              </w:rPr>
              <w:t>rad</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r>
              <w:rPr>
                <w:rFonts w:ascii="Times New Roman" w:hAnsi="Times New Roman" w:cs="Times New Roman"/>
                <w:spacing w:val="-4"/>
              </w:rPr>
              <w:t xml:space="preserve"> </w:t>
            </w:r>
            <w:r>
              <w:rPr>
                <w:rFonts w:ascii="Times New Roman" w:hAnsi="Times New Roman" w:cs="Times New Roman"/>
              </w:rPr>
              <w:t>posudba,</w:t>
            </w:r>
            <w:r>
              <w:rPr>
                <w:rFonts w:ascii="Times New Roman" w:hAnsi="Times New Roman" w:cs="Times New Roman"/>
                <w:spacing w:val="-2"/>
              </w:rPr>
              <w:t xml:space="preserve"> </w:t>
            </w:r>
            <w:r>
              <w:rPr>
                <w:rFonts w:ascii="Times New Roman" w:hAnsi="Times New Roman" w:cs="Times New Roman"/>
              </w:rPr>
              <w:t>pomoć</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obradi</w:t>
            </w:r>
            <w:r>
              <w:rPr>
                <w:rFonts w:ascii="Times New Roman" w:hAnsi="Times New Roman" w:cs="Times New Roman"/>
                <w:spacing w:val="-3"/>
              </w:rPr>
              <w:t xml:space="preserve"> </w:t>
            </w:r>
            <w:r>
              <w:rPr>
                <w:rFonts w:ascii="Times New Roman" w:hAnsi="Times New Roman" w:cs="Times New Roman"/>
              </w:rPr>
              <w:t>svih</w:t>
            </w:r>
            <w:r>
              <w:rPr>
                <w:rFonts w:ascii="Times New Roman" w:hAnsi="Times New Roman" w:cs="Times New Roman"/>
                <w:spacing w:val="-4"/>
              </w:rPr>
              <w:t xml:space="preserve"> </w:t>
            </w:r>
            <w:r>
              <w:rPr>
                <w:rFonts w:ascii="Times New Roman" w:hAnsi="Times New Roman" w:cs="Times New Roman"/>
              </w:rPr>
              <w:t>tema,</w:t>
            </w:r>
            <w:r>
              <w:rPr>
                <w:rFonts w:ascii="Times New Roman" w:hAnsi="Times New Roman" w:cs="Times New Roman"/>
                <w:spacing w:val="-51"/>
              </w:rPr>
              <w:t xml:space="preserve"> </w:t>
            </w:r>
            <w:r>
              <w:rPr>
                <w:rFonts w:ascii="Times New Roman" w:hAnsi="Times New Roman" w:cs="Times New Roman"/>
              </w:rPr>
              <w:t>referata</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samostalnih</w:t>
            </w:r>
            <w:r>
              <w:rPr>
                <w:rFonts w:ascii="Times New Roman" w:hAnsi="Times New Roman" w:cs="Times New Roman"/>
                <w:spacing w:val="1"/>
              </w:rPr>
              <w:t xml:space="preserve"> </w:t>
            </w:r>
            <w:r>
              <w:rPr>
                <w:rFonts w:ascii="Times New Roman" w:hAnsi="Times New Roman" w:cs="Times New Roman"/>
              </w:rPr>
              <w:t>radova</w:t>
            </w:r>
          </w:p>
          <w:p w14:paraId="01022BDE" w14:textId="77777777" w:rsidR="002440D8" w:rsidRDefault="00607892">
            <w:pPr>
              <w:pStyle w:val="TableParagraph"/>
              <w:numPr>
                <w:ilvl w:val="1"/>
                <w:numId w:val="125"/>
              </w:numPr>
              <w:tabs>
                <w:tab w:val="left" w:pos="828"/>
                <w:tab w:val="left" w:pos="829"/>
              </w:tabs>
              <w:ind w:right="852"/>
              <w:rPr>
                <w:rFonts w:ascii="Times New Roman" w:hAnsi="Times New Roman" w:cs="Times New Roman"/>
              </w:rPr>
            </w:pPr>
            <w:r>
              <w:rPr>
                <w:rFonts w:ascii="Times New Roman" w:hAnsi="Times New Roman" w:cs="Times New Roman"/>
              </w:rPr>
              <w:t>Završetak</w:t>
            </w:r>
            <w:r>
              <w:rPr>
                <w:rFonts w:ascii="Times New Roman" w:hAnsi="Times New Roman" w:cs="Times New Roman"/>
                <w:spacing w:val="-6"/>
              </w:rPr>
              <w:t xml:space="preserve"> </w:t>
            </w:r>
            <w:r>
              <w:rPr>
                <w:rFonts w:ascii="Times New Roman" w:hAnsi="Times New Roman" w:cs="Times New Roman"/>
              </w:rPr>
              <w:t>nastave</w:t>
            </w:r>
            <w:r>
              <w:rPr>
                <w:rFonts w:ascii="Times New Roman" w:hAnsi="Times New Roman" w:cs="Times New Roman"/>
                <w:spacing w:val="-6"/>
              </w:rPr>
              <w:t xml:space="preserve"> </w:t>
            </w:r>
            <w:r>
              <w:rPr>
                <w:rFonts w:ascii="Times New Roman" w:hAnsi="Times New Roman" w:cs="Times New Roman"/>
              </w:rPr>
              <w:t>za</w:t>
            </w:r>
            <w:r>
              <w:rPr>
                <w:rFonts w:ascii="Times New Roman" w:hAnsi="Times New Roman" w:cs="Times New Roman"/>
                <w:spacing w:val="-4"/>
              </w:rPr>
              <w:t xml:space="preserve"> </w:t>
            </w:r>
            <w:r>
              <w:rPr>
                <w:rFonts w:ascii="Times New Roman" w:hAnsi="Times New Roman" w:cs="Times New Roman"/>
              </w:rPr>
              <w:t>maturante;</w:t>
            </w:r>
            <w:r>
              <w:rPr>
                <w:rFonts w:ascii="Times New Roman" w:hAnsi="Times New Roman" w:cs="Times New Roman"/>
                <w:spacing w:val="-5"/>
              </w:rPr>
              <w:t xml:space="preserve"> </w:t>
            </w:r>
            <w:r>
              <w:rPr>
                <w:rFonts w:ascii="Times New Roman" w:hAnsi="Times New Roman" w:cs="Times New Roman"/>
              </w:rPr>
              <w:t>pojačano</w:t>
            </w:r>
            <w:r>
              <w:rPr>
                <w:rFonts w:ascii="Times New Roman" w:hAnsi="Times New Roman" w:cs="Times New Roman"/>
                <w:spacing w:val="-3"/>
              </w:rPr>
              <w:t xml:space="preserve"> </w:t>
            </w:r>
            <w:r>
              <w:rPr>
                <w:rFonts w:ascii="Times New Roman" w:hAnsi="Times New Roman" w:cs="Times New Roman"/>
              </w:rPr>
              <w:t>razduživanje</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52"/>
              </w:rPr>
              <w:t xml:space="preserve"> </w:t>
            </w:r>
            <w:r>
              <w:rPr>
                <w:rFonts w:ascii="Times New Roman" w:hAnsi="Times New Roman" w:cs="Times New Roman"/>
              </w:rPr>
              <w:t>knjigama i ostalom</w:t>
            </w:r>
            <w:r>
              <w:rPr>
                <w:rFonts w:ascii="Times New Roman" w:hAnsi="Times New Roman" w:cs="Times New Roman"/>
                <w:spacing w:val="-3"/>
              </w:rPr>
              <w:t xml:space="preserve"> </w:t>
            </w:r>
            <w:r>
              <w:rPr>
                <w:rFonts w:ascii="Times New Roman" w:hAnsi="Times New Roman" w:cs="Times New Roman"/>
              </w:rPr>
              <w:t>knjižnom</w:t>
            </w:r>
            <w:r>
              <w:rPr>
                <w:rFonts w:ascii="Times New Roman" w:hAnsi="Times New Roman" w:cs="Times New Roman"/>
                <w:spacing w:val="1"/>
              </w:rPr>
              <w:t xml:space="preserve"> </w:t>
            </w:r>
            <w:r>
              <w:rPr>
                <w:rFonts w:ascii="Times New Roman" w:hAnsi="Times New Roman" w:cs="Times New Roman"/>
              </w:rPr>
              <w:t>građom</w:t>
            </w:r>
          </w:p>
          <w:p w14:paraId="4B59A30A" w14:textId="77777777" w:rsidR="002440D8" w:rsidRDefault="00607892">
            <w:pPr>
              <w:pStyle w:val="TableParagraph"/>
              <w:numPr>
                <w:ilvl w:val="1"/>
                <w:numId w:val="125"/>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učenicima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slobodnim</w:t>
            </w:r>
            <w:r>
              <w:rPr>
                <w:rFonts w:ascii="Times New Roman" w:hAnsi="Times New Roman" w:cs="Times New Roman"/>
                <w:spacing w:val="-2"/>
              </w:rPr>
              <w:t xml:space="preserve"> </w:t>
            </w:r>
            <w:r>
              <w:rPr>
                <w:rFonts w:ascii="Times New Roman" w:hAnsi="Times New Roman" w:cs="Times New Roman"/>
              </w:rPr>
              <w:t>aktivnostima</w:t>
            </w:r>
          </w:p>
          <w:p w14:paraId="48D083BC" w14:textId="77777777" w:rsidR="002440D8" w:rsidRDefault="00607892">
            <w:pPr>
              <w:pStyle w:val="TableParagraph"/>
              <w:numPr>
                <w:ilvl w:val="1"/>
                <w:numId w:val="125"/>
              </w:numPr>
              <w:tabs>
                <w:tab w:val="left" w:pos="828"/>
                <w:tab w:val="left" w:pos="829"/>
              </w:tabs>
              <w:ind w:right="324"/>
              <w:rPr>
                <w:rFonts w:ascii="Times New Roman" w:hAnsi="Times New Roman" w:cs="Times New Roman"/>
              </w:rPr>
            </w:pPr>
            <w:r>
              <w:rPr>
                <w:rFonts w:ascii="Times New Roman" w:hAnsi="Times New Roman" w:cs="Times New Roman"/>
              </w:rPr>
              <w:t>Mladi</w:t>
            </w:r>
            <w:r>
              <w:rPr>
                <w:rFonts w:ascii="Times New Roman" w:hAnsi="Times New Roman" w:cs="Times New Roman"/>
                <w:spacing w:val="-6"/>
              </w:rPr>
              <w:t xml:space="preserve"> </w:t>
            </w:r>
            <w:r>
              <w:rPr>
                <w:rFonts w:ascii="Times New Roman" w:hAnsi="Times New Roman" w:cs="Times New Roman"/>
              </w:rPr>
              <w:t>knjižničari:</w:t>
            </w:r>
            <w:r>
              <w:rPr>
                <w:rFonts w:ascii="Times New Roman" w:hAnsi="Times New Roman" w:cs="Times New Roman"/>
                <w:spacing w:val="-2"/>
              </w:rPr>
              <w:t xml:space="preserve"> </w:t>
            </w:r>
            <w:r>
              <w:rPr>
                <w:rFonts w:ascii="Times New Roman" w:hAnsi="Times New Roman" w:cs="Times New Roman"/>
              </w:rPr>
              <w:t>Usvajanje</w:t>
            </w:r>
            <w:r>
              <w:rPr>
                <w:rFonts w:ascii="Times New Roman" w:hAnsi="Times New Roman" w:cs="Times New Roman"/>
                <w:spacing w:val="-2"/>
              </w:rPr>
              <w:t xml:space="preserve"> </w:t>
            </w:r>
            <w:r>
              <w:rPr>
                <w:rFonts w:ascii="Times New Roman" w:hAnsi="Times New Roman" w:cs="Times New Roman"/>
              </w:rPr>
              <w:t>elemenata</w:t>
            </w:r>
            <w:r>
              <w:rPr>
                <w:rFonts w:ascii="Times New Roman" w:hAnsi="Times New Roman" w:cs="Times New Roman"/>
                <w:spacing w:val="-5"/>
              </w:rPr>
              <w:t xml:space="preserve"> </w:t>
            </w:r>
            <w:r>
              <w:rPr>
                <w:rFonts w:ascii="Times New Roman" w:hAnsi="Times New Roman" w:cs="Times New Roman"/>
              </w:rPr>
              <w:t>kataložnog</w:t>
            </w:r>
            <w:r>
              <w:rPr>
                <w:rFonts w:ascii="Times New Roman" w:hAnsi="Times New Roman" w:cs="Times New Roman"/>
                <w:spacing w:val="-3"/>
              </w:rPr>
              <w:t xml:space="preserve"> </w:t>
            </w:r>
            <w:r>
              <w:rPr>
                <w:rFonts w:ascii="Times New Roman" w:hAnsi="Times New Roman" w:cs="Times New Roman"/>
              </w:rPr>
              <w:t>opisa;</w:t>
            </w:r>
            <w:r>
              <w:rPr>
                <w:rFonts w:ascii="Times New Roman" w:hAnsi="Times New Roman" w:cs="Times New Roman"/>
                <w:spacing w:val="-5"/>
              </w:rPr>
              <w:t xml:space="preserve"> </w:t>
            </w:r>
            <w:r>
              <w:rPr>
                <w:rFonts w:ascii="Times New Roman" w:hAnsi="Times New Roman" w:cs="Times New Roman"/>
              </w:rPr>
              <w:t>Vrste</w:t>
            </w:r>
            <w:r>
              <w:rPr>
                <w:rFonts w:ascii="Times New Roman" w:hAnsi="Times New Roman" w:cs="Times New Roman"/>
                <w:spacing w:val="-51"/>
              </w:rPr>
              <w:t xml:space="preserve"> </w:t>
            </w:r>
            <w:r>
              <w:rPr>
                <w:rFonts w:ascii="Times New Roman" w:hAnsi="Times New Roman" w:cs="Times New Roman"/>
              </w:rPr>
              <w:t>kataloga</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njihova</w:t>
            </w:r>
            <w:r>
              <w:rPr>
                <w:rFonts w:ascii="Times New Roman" w:hAnsi="Times New Roman" w:cs="Times New Roman"/>
                <w:spacing w:val="1"/>
              </w:rPr>
              <w:t xml:space="preserve"> </w:t>
            </w:r>
            <w:r>
              <w:rPr>
                <w:rFonts w:ascii="Times New Roman" w:hAnsi="Times New Roman" w:cs="Times New Roman"/>
              </w:rPr>
              <w:t>namjena</w:t>
            </w:r>
          </w:p>
          <w:p w14:paraId="025AA515" w14:textId="77777777" w:rsidR="002440D8" w:rsidRDefault="00607892">
            <w:pPr>
              <w:pStyle w:val="TableParagraph"/>
              <w:ind w:left="828" w:right="223" w:hanging="360"/>
              <w:rPr>
                <w:rFonts w:ascii="Times New Roman" w:hAnsi="Times New Roman" w:cs="Times New Roman"/>
                <w:b/>
              </w:rPr>
            </w:pPr>
            <w:r>
              <w:rPr>
                <w:rFonts w:ascii="Times New Roman" w:hAnsi="Times New Roman" w:cs="Times New Roman"/>
              </w:rPr>
              <w:t>1.</w:t>
            </w:r>
            <w:r>
              <w:rPr>
                <w:rFonts w:ascii="Times New Roman" w:hAnsi="Times New Roman" w:cs="Times New Roman"/>
                <w:spacing w:val="1"/>
              </w:rPr>
              <w:t xml:space="preserve"> </w:t>
            </w:r>
            <w:r>
              <w:rPr>
                <w:rFonts w:ascii="Times New Roman" w:hAnsi="Times New Roman" w:cs="Times New Roman"/>
              </w:rPr>
              <w:t>Obilježavanja Dana biološke raznolikosti - međupredmetna</w:t>
            </w:r>
            <w:r>
              <w:rPr>
                <w:rFonts w:ascii="Times New Roman" w:hAnsi="Times New Roman" w:cs="Times New Roman"/>
                <w:spacing w:val="-52"/>
              </w:rPr>
              <w:t xml:space="preserve"> </w:t>
            </w:r>
            <w:r>
              <w:rPr>
                <w:rFonts w:ascii="Times New Roman" w:hAnsi="Times New Roman" w:cs="Times New Roman"/>
              </w:rPr>
              <w:t>tema:</w:t>
            </w:r>
            <w:r>
              <w:rPr>
                <w:rFonts w:ascii="Times New Roman" w:hAnsi="Times New Roman" w:cs="Times New Roman"/>
                <w:spacing w:val="-1"/>
              </w:rPr>
              <w:t xml:space="preserve"> </w:t>
            </w:r>
            <w:r>
              <w:rPr>
                <w:rFonts w:ascii="Times New Roman" w:hAnsi="Times New Roman" w:cs="Times New Roman"/>
                <w:b/>
              </w:rPr>
              <w:t>ODRŽIVI</w:t>
            </w:r>
            <w:r>
              <w:rPr>
                <w:rFonts w:ascii="Times New Roman" w:hAnsi="Times New Roman" w:cs="Times New Roman"/>
                <w:b/>
                <w:spacing w:val="-2"/>
              </w:rPr>
              <w:t xml:space="preserve"> </w:t>
            </w:r>
            <w:r>
              <w:rPr>
                <w:rFonts w:ascii="Times New Roman" w:hAnsi="Times New Roman" w:cs="Times New Roman"/>
                <w:b/>
              </w:rPr>
              <w:t>RAZVOJ</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7BCBAD" w14:textId="77777777" w:rsidR="002440D8" w:rsidRDefault="002440D8">
            <w:pPr>
              <w:pStyle w:val="TableParagraph"/>
              <w:spacing w:before="11"/>
              <w:rPr>
                <w:rFonts w:ascii="Times New Roman" w:hAnsi="Times New Roman" w:cs="Times New Roman"/>
                <w:b/>
                <w:i/>
              </w:rPr>
            </w:pPr>
          </w:p>
          <w:p w14:paraId="2A419CC5" w14:textId="77777777" w:rsidR="002440D8" w:rsidRDefault="00607892">
            <w:pPr>
              <w:pStyle w:val="TableParagraph"/>
              <w:ind w:left="108" w:right="457"/>
              <w:jc w:val="both"/>
              <w:rPr>
                <w:rFonts w:ascii="Times New Roman" w:hAnsi="Times New Roman" w:cs="Times New Roman"/>
              </w:rPr>
            </w:pPr>
            <w:r>
              <w:rPr>
                <w:rFonts w:ascii="Times New Roman" w:hAnsi="Times New Roman" w:cs="Times New Roman"/>
              </w:rPr>
              <w:t>Rad u knjižnici i čitaonici;</w:t>
            </w:r>
            <w:r>
              <w:rPr>
                <w:rFonts w:ascii="Times New Roman" w:hAnsi="Times New Roman" w:cs="Times New Roman"/>
                <w:spacing w:val="-52"/>
              </w:rPr>
              <w:t xml:space="preserve"> </w:t>
            </w:r>
            <w:r>
              <w:rPr>
                <w:rFonts w:ascii="Times New Roman" w:hAnsi="Times New Roman" w:cs="Times New Roman"/>
              </w:rPr>
              <w:t>individualni i grupni rad s</w:t>
            </w:r>
            <w:r>
              <w:rPr>
                <w:rFonts w:ascii="Times New Roman" w:hAnsi="Times New Roman" w:cs="Times New Roman"/>
                <w:spacing w:val="-52"/>
              </w:rPr>
              <w:t xml:space="preserve"> </w:t>
            </w:r>
            <w:r>
              <w:rPr>
                <w:rFonts w:ascii="Times New Roman" w:hAnsi="Times New Roman" w:cs="Times New Roman"/>
              </w:rPr>
              <w:t>učenicima</w:t>
            </w:r>
          </w:p>
          <w:p w14:paraId="3227F1C8" w14:textId="77777777" w:rsidR="002440D8" w:rsidRDefault="002440D8">
            <w:pPr>
              <w:pStyle w:val="TableParagraph"/>
              <w:rPr>
                <w:rFonts w:ascii="Times New Roman" w:hAnsi="Times New Roman" w:cs="Times New Roman"/>
                <w:b/>
                <w:i/>
              </w:rPr>
            </w:pPr>
          </w:p>
          <w:p w14:paraId="417352AF" w14:textId="77777777" w:rsidR="002440D8" w:rsidRDefault="002440D8">
            <w:pPr>
              <w:pStyle w:val="TableParagraph"/>
              <w:rPr>
                <w:rFonts w:ascii="Times New Roman" w:hAnsi="Times New Roman" w:cs="Times New Roman"/>
                <w:b/>
                <w:i/>
              </w:rPr>
            </w:pPr>
          </w:p>
          <w:p w14:paraId="0037D2ED" w14:textId="77777777" w:rsidR="002440D8" w:rsidRDefault="002440D8">
            <w:pPr>
              <w:pStyle w:val="TableParagraph"/>
              <w:rPr>
                <w:rFonts w:ascii="Times New Roman" w:hAnsi="Times New Roman" w:cs="Times New Roman"/>
                <w:b/>
                <w:i/>
              </w:rPr>
            </w:pPr>
          </w:p>
          <w:p w14:paraId="78A38F48" w14:textId="77777777" w:rsidR="002440D8" w:rsidRDefault="002440D8">
            <w:pPr>
              <w:pStyle w:val="TableParagraph"/>
              <w:rPr>
                <w:rFonts w:ascii="Times New Roman" w:hAnsi="Times New Roman" w:cs="Times New Roman"/>
                <w:b/>
                <w:i/>
              </w:rPr>
            </w:pPr>
          </w:p>
          <w:p w14:paraId="35BCBE69" w14:textId="77777777" w:rsidR="002440D8" w:rsidRDefault="002440D8">
            <w:pPr>
              <w:pStyle w:val="TableParagraph"/>
              <w:spacing w:before="1"/>
              <w:rPr>
                <w:rFonts w:ascii="Times New Roman" w:hAnsi="Times New Roman" w:cs="Times New Roman"/>
                <w:b/>
                <w:i/>
              </w:rPr>
            </w:pPr>
          </w:p>
          <w:p w14:paraId="24E190BF"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Izložba</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C7AB79D" w14:textId="77777777" w:rsidR="002440D8" w:rsidRDefault="002440D8">
            <w:pPr>
              <w:pStyle w:val="TableParagraph"/>
              <w:spacing w:before="11"/>
              <w:rPr>
                <w:rFonts w:ascii="Times New Roman" w:hAnsi="Times New Roman" w:cs="Times New Roman"/>
                <w:b/>
                <w:i/>
              </w:rPr>
            </w:pPr>
          </w:p>
          <w:p w14:paraId="0AE30623"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3D8BB9F4"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3469A33A" w14:textId="77777777" w:rsidR="002440D8" w:rsidRDefault="002440D8">
      <w:pPr>
        <w:pStyle w:val="Tijeloteksta"/>
        <w:spacing w:before="4" w:after="1"/>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68"/>
        <w:gridCol w:w="1008"/>
        <w:gridCol w:w="7231"/>
        <w:gridCol w:w="3030"/>
        <w:gridCol w:w="1620"/>
      </w:tblGrid>
      <w:tr w:rsidR="002440D8" w14:paraId="6D851451" w14:textId="77777777">
        <w:trPr>
          <w:trHeight w:val="6534"/>
        </w:trPr>
        <w:tc>
          <w:tcPr>
            <w:tcW w:w="136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A7BCE3" w14:textId="77777777" w:rsidR="002440D8" w:rsidRDefault="002440D8">
            <w:pPr>
              <w:pStyle w:val="TableParagraph"/>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0641FB" w14:textId="77777777" w:rsidR="002440D8" w:rsidRDefault="002440D8">
            <w:pPr>
              <w:pStyle w:val="TableParagraph"/>
              <w:rPr>
                <w:rFonts w:ascii="Times New Roman" w:hAnsi="Times New Roman" w:cs="Times New Roman"/>
              </w:rPr>
            </w:pP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1E1B24" w14:textId="77777777" w:rsidR="002440D8" w:rsidRDefault="00607892">
            <w:pPr>
              <w:pStyle w:val="TableParagraph"/>
              <w:numPr>
                <w:ilvl w:val="2"/>
                <w:numId w:val="126"/>
              </w:numPr>
              <w:tabs>
                <w:tab w:val="left" w:pos="729"/>
              </w:tabs>
              <w:spacing w:before="1"/>
              <w:ind w:right="1225" w:firstLine="0"/>
              <w:rPr>
                <w:rFonts w:ascii="Times New Roman" w:hAnsi="Times New Roman" w:cs="Times New Roman"/>
              </w:rPr>
            </w:pPr>
            <w:r>
              <w:rPr>
                <w:rFonts w:ascii="Times New Roman" w:hAnsi="Times New Roman" w:cs="Times New Roman"/>
              </w:rPr>
              <w:t>Razlikuje osobni od kolektivnih identiteta i ima osjećaj</w:t>
            </w:r>
            <w:r>
              <w:rPr>
                <w:rFonts w:ascii="Times New Roman" w:hAnsi="Times New Roman" w:cs="Times New Roman"/>
                <w:spacing w:val="-52"/>
              </w:rPr>
              <w:t xml:space="preserve"> </w:t>
            </w:r>
            <w:r>
              <w:rPr>
                <w:rFonts w:ascii="Times New Roman" w:hAnsi="Times New Roman" w:cs="Times New Roman"/>
              </w:rPr>
              <w:t>pripadnosti</w:t>
            </w:r>
            <w:r>
              <w:rPr>
                <w:rFonts w:ascii="Times New Roman" w:hAnsi="Times New Roman" w:cs="Times New Roman"/>
                <w:spacing w:val="-1"/>
              </w:rPr>
              <w:t xml:space="preserve"> </w:t>
            </w:r>
            <w:r>
              <w:rPr>
                <w:rFonts w:ascii="Times New Roman" w:hAnsi="Times New Roman" w:cs="Times New Roman"/>
              </w:rPr>
              <w:t>čovječanstvu.</w:t>
            </w:r>
          </w:p>
          <w:p w14:paraId="6A040F90" w14:textId="77777777" w:rsidR="002440D8" w:rsidRDefault="00607892">
            <w:pPr>
              <w:pStyle w:val="TableParagraph"/>
              <w:numPr>
                <w:ilvl w:val="2"/>
                <w:numId w:val="126"/>
              </w:numPr>
              <w:tabs>
                <w:tab w:val="left" w:pos="784"/>
              </w:tabs>
              <w:spacing w:before="48"/>
              <w:ind w:left="783"/>
              <w:rPr>
                <w:rFonts w:ascii="Times New Roman" w:hAnsi="Times New Roman" w:cs="Times New Roman"/>
              </w:rPr>
            </w:pPr>
            <w:r>
              <w:rPr>
                <w:rFonts w:ascii="Times New Roman" w:hAnsi="Times New Roman" w:cs="Times New Roman"/>
              </w:rPr>
              <w:t>Objašnjava</w:t>
            </w:r>
            <w:r>
              <w:rPr>
                <w:rFonts w:ascii="Times New Roman" w:hAnsi="Times New Roman" w:cs="Times New Roman"/>
                <w:spacing w:val="-6"/>
              </w:rPr>
              <w:t xml:space="preserve"> </w:t>
            </w:r>
            <w:r>
              <w:rPr>
                <w:rFonts w:ascii="Times New Roman" w:hAnsi="Times New Roman" w:cs="Times New Roman"/>
              </w:rPr>
              <w:t>važnost</w:t>
            </w:r>
            <w:r>
              <w:rPr>
                <w:rFonts w:ascii="Times New Roman" w:hAnsi="Times New Roman" w:cs="Times New Roman"/>
                <w:spacing w:val="-4"/>
              </w:rPr>
              <w:t xml:space="preserve"> </w:t>
            </w:r>
            <w:r>
              <w:rPr>
                <w:rFonts w:ascii="Times New Roman" w:hAnsi="Times New Roman" w:cs="Times New Roman"/>
              </w:rPr>
              <w:t>uspostavljanja</w:t>
            </w:r>
            <w:r>
              <w:rPr>
                <w:rFonts w:ascii="Times New Roman" w:hAnsi="Times New Roman" w:cs="Times New Roman"/>
                <w:spacing w:val="-7"/>
              </w:rPr>
              <w:t xml:space="preserve"> </w:t>
            </w:r>
            <w:r>
              <w:rPr>
                <w:rFonts w:ascii="Times New Roman" w:hAnsi="Times New Roman" w:cs="Times New Roman"/>
              </w:rPr>
              <w:t>prirodne</w:t>
            </w:r>
            <w:r>
              <w:rPr>
                <w:rFonts w:ascii="Times New Roman" w:hAnsi="Times New Roman" w:cs="Times New Roman"/>
                <w:spacing w:val="-5"/>
              </w:rPr>
              <w:t xml:space="preserve"> </w:t>
            </w:r>
            <w:r>
              <w:rPr>
                <w:rFonts w:ascii="Times New Roman" w:hAnsi="Times New Roman" w:cs="Times New Roman"/>
              </w:rPr>
              <w:t>ravnoteže.</w:t>
            </w:r>
          </w:p>
          <w:p w14:paraId="38D5FF33" w14:textId="77777777" w:rsidR="002440D8" w:rsidRDefault="00607892">
            <w:pPr>
              <w:pStyle w:val="TableParagraph"/>
              <w:numPr>
                <w:ilvl w:val="2"/>
                <w:numId w:val="126"/>
              </w:numPr>
              <w:tabs>
                <w:tab w:val="left" w:pos="784"/>
              </w:tabs>
              <w:spacing w:before="48"/>
              <w:ind w:left="783"/>
              <w:rPr>
                <w:rFonts w:ascii="Times New Roman" w:hAnsi="Times New Roman" w:cs="Times New Roman"/>
              </w:rPr>
            </w:pPr>
            <w:r>
              <w:rPr>
                <w:rFonts w:ascii="Times New Roman" w:hAnsi="Times New Roman" w:cs="Times New Roman"/>
              </w:rPr>
              <w:t>Procjenjuje</w:t>
            </w:r>
            <w:r>
              <w:rPr>
                <w:rFonts w:ascii="Times New Roman" w:hAnsi="Times New Roman" w:cs="Times New Roman"/>
                <w:spacing w:val="-3"/>
              </w:rPr>
              <w:t xml:space="preserve"> </w:t>
            </w:r>
            <w:r>
              <w:rPr>
                <w:rFonts w:ascii="Times New Roman" w:hAnsi="Times New Roman" w:cs="Times New Roman"/>
              </w:rPr>
              <w:t>kako</w:t>
            </w:r>
            <w:r>
              <w:rPr>
                <w:rFonts w:ascii="Times New Roman" w:hAnsi="Times New Roman" w:cs="Times New Roman"/>
                <w:spacing w:val="-3"/>
              </w:rPr>
              <w:t xml:space="preserve"> </w:t>
            </w:r>
            <w:r>
              <w:rPr>
                <w:rFonts w:ascii="Times New Roman" w:hAnsi="Times New Roman" w:cs="Times New Roman"/>
              </w:rPr>
              <w:t>stanje</w:t>
            </w:r>
            <w:r>
              <w:rPr>
                <w:rFonts w:ascii="Times New Roman" w:hAnsi="Times New Roman" w:cs="Times New Roman"/>
                <w:spacing w:val="-5"/>
              </w:rPr>
              <w:t xml:space="preserve"> </w:t>
            </w:r>
            <w:r>
              <w:rPr>
                <w:rFonts w:ascii="Times New Roman" w:hAnsi="Times New Roman" w:cs="Times New Roman"/>
              </w:rPr>
              <w:t>ekosustava</w:t>
            </w:r>
            <w:r>
              <w:rPr>
                <w:rFonts w:ascii="Times New Roman" w:hAnsi="Times New Roman" w:cs="Times New Roman"/>
                <w:spacing w:val="-3"/>
              </w:rPr>
              <w:t xml:space="preserve"> </w:t>
            </w:r>
            <w:r>
              <w:rPr>
                <w:rFonts w:ascii="Times New Roman" w:hAnsi="Times New Roman" w:cs="Times New Roman"/>
              </w:rPr>
              <w:t>utječe</w:t>
            </w:r>
            <w:r>
              <w:rPr>
                <w:rFonts w:ascii="Times New Roman" w:hAnsi="Times New Roman" w:cs="Times New Roman"/>
                <w:spacing w:val="-8"/>
              </w:rPr>
              <w:t xml:space="preserve"> </w:t>
            </w:r>
            <w:r>
              <w:rPr>
                <w:rFonts w:ascii="Times New Roman" w:hAnsi="Times New Roman" w:cs="Times New Roman"/>
              </w:rPr>
              <w:t>na</w:t>
            </w:r>
            <w:r>
              <w:rPr>
                <w:rFonts w:ascii="Times New Roman" w:hAnsi="Times New Roman" w:cs="Times New Roman"/>
                <w:spacing w:val="-3"/>
              </w:rPr>
              <w:t xml:space="preserve"> </w:t>
            </w:r>
            <w:r>
              <w:rPr>
                <w:rFonts w:ascii="Times New Roman" w:hAnsi="Times New Roman" w:cs="Times New Roman"/>
              </w:rPr>
              <w:t>kvalitetu</w:t>
            </w:r>
            <w:r>
              <w:rPr>
                <w:rFonts w:ascii="Times New Roman" w:hAnsi="Times New Roman" w:cs="Times New Roman"/>
                <w:spacing w:val="-4"/>
              </w:rPr>
              <w:t xml:space="preserve"> </w:t>
            </w:r>
            <w:r>
              <w:rPr>
                <w:rFonts w:ascii="Times New Roman" w:hAnsi="Times New Roman" w:cs="Times New Roman"/>
              </w:rPr>
              <w:t>života.</w:t>
            </w:r>
          </w:p>
          <w:p w14:paraId="04AC12FC" w14:textId="77777777" w:rsidR="002440D8" w:rsidRDefault="00607892">
            <w:pPr>
              <w:pStyle w:val="TableParagraph"/>
              <w:numPr>
                <w:ilvl w:val="2"/>
                <w:numId w:val="126"/>
              </w:numPr>
              <w:tabs>
                <w:tab w:val="left" w:pos="784"/>
              </w:tabs>
              <w:spacing w:before="48"/>
              <w:ind w:right="329" w:firstLine="55"/>
              <w:rPr>
                <w:rFonts w:ascii="Times New Roman" w:hAnsi="Times New Roman" w:cs="Times New Roman"/>
              </w:rPr>
            </w:pPr>
            <w:r>
              <w:rPr>
                <w:rFonts w:ascii="Times New Roman" w:hAnsi="Times New Roman" w:cs="Times New Roman"/>
              </w:rPr>
              <w:t>Prikuplja,</w:t>
            </w:r>
            <w:r>
              <w:rPr>
                <w:rFonts w:ascii="Times New Roman" w:hAnsi="Times New Roman" w:cs="Times New Roman"/>
                <w:spacing w:val="-5"/>
              </w:rPr>
              <w:t xml:space="preserve"> </w:t>
            </w:r>
            <w:r>
              <w:rPr>
                <w:rFonts w:ascii="Times New Roman" w:hAnsi="Times New Roman" w:cs="Times New Roman"/>
              </w:rPr>
              <w:t>analizira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vrednuje</w:t>
            </w:r>
            <w:r>
              <w:rPr>
                <w:rFonts w:ascii="Times New Roman" w:hAnsi="Times New Roman" w:cs="Times New Roman"/>
                <w:spacing w:val="-4"/>
              </w:rPr>
              <w:t xml:space="preserve"> </w:t>
            </w:r>
            <w:r>
              <w:rPr>
                <w:rFonts w:ascii="Times New Roman" w:hAnsi="Times New Roman" w:cs="Times New Roman"/>
              </w:rPr>
              <w:t>podatke</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utjecaju</w:t>
            </w:r>
            <w:r>
              <w:rPr>
                <w:rFonts w:ascii="Times New Roman" w:hAnsi="Times New Roman" w:cs="Times New Roman"/>
                <w:spacing w:val="-2"/>
              </w:rPr>
              <w:t xml:space="preserve"> </w:t>
            </w:r>
            <w:r>
              <w:rPr>
                <w:rFonts w:ascii="Times New Roman" w:hAnsi="Times New Roman" w:cs="Times New Roman"/>
              </w:rPr>
              <w:t>gospodarstva,</w:t>
            </w:r>
            <w:r>
              <w:rPr>
                <w:rFonts w:ascii="Times New Roman" w:hAnsi="Times New Roman" w:cs="Times New Roman"/>
                <w:spacing w:val="-51"/>
              </w:rPr>
              <w:t xml:space="preserve"> </w:t>
            </w:r>
            <w:r>
              <w:rPr>
                <w:rFonts w:ascii="Times New Roman" w:hAnsi="Times New Roman" w:cs="Times New Roman"/>
              </w:rPr>
              <w:t>državne</w:t>
            </w:r>
            <w:r>
              <w:rPr>
                <w:rFonts w:ascii="Times New Roman" w:hAnsi="Times New Roman" w:cs="Times New Roman"/>
                <w:spacing w:val="-3"/>
              </w:rPr>
              <w:t xml:space="preserve"> </w:t>
            </w:r>
            <w:r>
              <w:rPr>
                <w:rFonts w:ascii="Times New Roman" w:hAnsi="Times New Roman" w:cs="Times New Roman"/>
              </w:rPr>
              <w:t>politike</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svakodnevne</w:t>
            </w:r>
            <w:r>
              <w:rPr>
                <w:rFonts w:ascii="Times New Roman" w:hAnsi="Times New Roman" w:cs="Times New Roman"/>
                <w:spacing w:val="-4"/>
              </w:rPr>
              <w:t xml:space="preserve"> </w:t>
            </w:r>
            <w:r>
              <w:rPr>
                <w:rFonts w:ascii="Times New Roman" w:hAnsi="Times New Roman" w:cs="Times New Roman"/>
              </w:rPr>
              <w:t>potrošnje</w:t>
            </w:r>
            <w:r>
              <w:rPr>
                <w:rFonts w:ascii="Times New Roman" w:hAnsi="Times New Roman" w:cs="Times New Roman"/>
                <w:spacing w:val="-1"/>
              </w:rPr>
              <w:t xml:space="preserve"> </w:t>
            </w:r>
            <w:r>
              <w:rPr>
                <w:rFonts w:ascii="Times New Roman" w:hAnsi="Times New Roman" w:cs="Times New Roman"/>
              </w:rPr>
              <w:t>građana</w:t>
            </w:r>
            <w:r>
              <w:rPr>
                <w:rFonts w:ascii="Times New Roman" w:hAnsi="Times New Roman" w:cs="Times New Roman"/>
                <w:spacing w:val="-4"/>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održivi</w:t>
            </w:r>
            <w:r>
              <w:rPr>
                <w:rFonts w:ascii="Times New Roman" w:hAnsi="Times New Roman" w:cs="Times New Roman"/>
                <w:spacing w:val="-2"/>
              </w:rPr>
              <w:t xml:space="preserve"> </w:t>
            </w:r>
            <w:r>
              <w:rPr>
                <w:rFonts w:ascii="Times New Roman" w:hAnsi="Times New Roman" w:cs="Times New Roman"/>
              </w:rPr>
              <w:t>razvoj.</w:t>
            </w:r>
          </w:p>
          <w:p w14:paraId="5860FDA6" w14:textId="77777777" w:rsidR="002440D8" w:rsidRDefault="00607892">
            <w:pPr>
              <w:pStyle w:val="TableParagraph"/>
              <w:spacing w:before="47"/>
              <w:ind w:left="108" w:firstLine="55"/>
              <w:rPr>
                <w:rFonts w:ascii="Times New Roman" w:hAnsi="Times New Roman" w:cs="Times New Roman"/>
              </w:rPr>
            </w:pPr>
            <w:r>
              <w:rPr>
                <w:rFonts w:ascii="Times New Roman" w:hAnsi="Times New Roman" w:cs="Times New Roman"/>
              </w:rPr>
              <w:t>B.4.1.</w:t>
            </w:r>
            <w:r>
              <w:rPr>
                <w:rFonts w:ascii="Times New Roman" w:hAnsi="Times New Roman" w:cs="Times New Roman"/>
                <w:spacing w:val="-3"/>
              </w:rPr>
              <w:t xml:space="preserve"> </w:t>
            </w:r>
            <w:r>
              <w:rPr>
                <w:rFonts w:ascii="Times New Roman" w:hAnsi="Times New Roman" w:cs="Times New Roman"/>
              </w:rPr>
              <w:t>Djeluje</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skladu</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načelima</w:t>
            </w:r>
            <w:r>
              <w:rPr>
                <w:rFonts w:ascii="Times New Roman" w:hAnsi="Times New Roman" w:cs="Times New Roman"/>
                <w:spacing w:val="-1"/>
              </w:rPr>
              <w:t xml:space="preserve"> </w:t>
            </w:r>
            <w:r>
              <w:rPr>
                <w:rFonts w:ascii="Times New Roman" w:hAnsi="Times New Roman" w:cs="Times New Roman"/>
              </w:rPr>
              <w:t>održivoga</w:t>
            </w:r>
            <w:r>
              <w:rPr>
                <w:rFonts w:ascii="Times New Roman" w:hAnsi="Times New Roman" w:cs="Times New Roman"/>
                <w:spacing w:val="-2"/>
              </w:rPr>
              <w:t xml:space="preserve"> </w:t>
            </w:r>
            <w:r>
              <w:rPr>
                <w:rFonts w:ascii="Times New Roman" w:hAnsi="Times New Roman" w:cs="Times New Roman"/>
              </w:rPr>
              <w:t>razvoja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ciljem</w:t>
            </w:r>
            <w:r>
              <w:rPr>
                <w:rFonts w:ascii="Times New Roman" w:hAnsi="Times New Roman" w:cs="Times New Roman"/>
                <w:spacing w:val="-5"/>
              </w:rPr>
              <w:t xml:space="preserve"> </w:t>
            </w:r>
            <w:r>
              <w:rPr>
                <w:rFonts w:ascii="Times New Roman" w:hAnsi="Times New Roman" w:cs="Times New Roman"/>
              </w:rPr>
              <w:t>zaštite</w:t>
            </w:r>
            <w:r>
              <w:rPr>
                <w:rFonts w:ascii="Times New Roman" w:hAnsi="Times New Roman" w:cs="Times New Roman"/>
                <w:spacing w:val="-51"/>
              </w:rPr>
              <w:t xml:space="preserve"> </w:t>
            </w:r>
            <w:r>
              <w:rPr>
                <w:rFonts w:ascii="Times New Roman" w:hAnsi="Times New Roman" w:cs="Times New Roman"/>
              </w:rPr>
              <w:t>prirode i</w:t>
            </w:r>
            <w:r>
              <w:rPr>
                <w:rFonts w:ascii="Times New Roman" w:hAnsi="Times New Roman" w:cs="Times New Roman"/>
                <w:spacing w:val="-2"/>
              </w:rPr>
              <w:t xml:space="preserve"> </w:t>
            </w:r>
            <w:r>
              <w:rPr>
                <w:rFonts w:ascii="Times New Roman" w:hAnsi="Times New Roman" w:cs="Times New Roman"/>
              </w:rPr>
              <w:t>okoliša.</w:t>
            </w:r>
          </w:p>
          <w:p w14:paraId="1BEFBAAC" w14:textId="77777777" w:rsidR="002440D8" w:rsidRDefault="002440D8">
            <w:pPr>
              <w:pStyle w:val="TableParagraph"/>
              <w:spacing w:before="11"/>
              <w:rPr>
                <w:rFonts w:ascii="Times New Roman" w:hAnsi="Times New Roman" w:cs="Times New Roman"/>
                <w:b/>
                <w:i/>
              </w:rPr>
            </w:pPr>
          </w:p>
          <w:p w14:paraId="56D92B81" w14:textId="77777777" w:rsidR="002440D8" w:rsidRDefault="00607892">
            <w:pPr>
              <w:pStyle w:val="TableParagraph"/>
              <w:numPr>
                <w:ilvl w:val="2"/>
                <w:numId w:val="127"/>
              </w:numPr>
              <w:tabs>
                <w:tab w:val="left" w:pos="729"/>
              </w:tabs>
              <w:ind w:right="988" w:firstLine="0"/>
              <w:rPr>
                <w:rFonts w:ascii="Times New Roman" w:hAnsi="Times New Roman" w:cs="Times New Roman"/>
              </w:rPr>
            </w:pPr>
            <w:r>
              <w:rPr>
                <w:rFonts w:ascii="Times New Roman" w:hAnsi="Times New Roman" w:cs="Times New Roman"/>
              </w:rPr>
              <w:t>Kritički promišlja o povezanosti vlastitoga načina života s</w:t>
            </w:r>
            <w:r>
              <w:rPr>
                <w:rFonts w:ascii="Times New Roman" w:hAnsi="Times New Roman" w:cs="Times New Roman"/>
                <w:spacing w:val="-53"/>
              </w:rPr>
              <w:t xml:space="preserve"> </w:t>
            </w:r>
            <w:r>
              <w:rPr>
                <w:rFonts w:ascii="Times New Roman" w:hAnsi="Times New Roman" w:cs="Times New Roman"/>
              </w:rPr>
              <w:t>utjecajem na</w:t>
            </w:r>
            <w:r>
              <w:rPr>
                <w:rFonts w:ascii="Times New Roman" w:hAnsi="Times New Roman" w:cs="Times New Roman"/>
                <w:spacing w:val="-2"/>
              </w:rPr>
              <w:t xml:space="preserve"> </w:t>
            </w:r>
            <w:r>
              <w:rPr>
                <w:rFonts w:ascii="Times New Roman" w:hAnsi="Times New Roman" w:cs="Times New Roman"/>
              </w:rPr>
              <w:t>okoliš i</w:t>
            </w:r>
            <w:r>
              <w:rPr>
                <w:rFonts w:ascii="Times New Roman" w:hAnsi="Times New Roman" w:cs="Times New Roman"/>
                <w:spacing w:val="-2"/>
              </w:rPr>
              <w:t xml:space="preserve"> </w:t>
            </w:r>
            <w:r>
              <w:rPr>
                <w:rFonts w:ascii="Times New Roman" w:hAnsi="Times New Roman" w:cs="Times New Roman"/>
              </w:rPr>
              <w:t>ljude.</w:t>
            </w:r>
          </w:p>
          <w:p w14:paraId="6466D797" w14:textId="77777777" w:rsidR="002440D8" w:rsidRDefault="00607892">
            <w:pPr>
              <w:pStyle w:val="TableParagraph"/>
              <w:numPr>
                <w:ilvl w:val="2"/>
                <w:numId w:val="127"/>
              </w:numPr>
              <w:tabs>
                <w:tab w:val="left" w:pos="729"/>
              </w:tabs>
              <w:spacing w:before="48"/>
              <w:ind w:left="728"/>
              <w:rPr>
                <w:rFonts w:ascii="Times New Roman" w:hAnsi="Times New Roman" w:cs="Times New Roman"/>
              </w:rPr>
            </w:pPr>
            <w:r>
              <w:rPr>
                <w:rFonts w:ascii="Times New Roman" w:hAnsi="Times New Roman" w:cs="Times New Roman"/>
              </w:rPr>
              <w:t>Analizira</w:t>
            </w:r>
            <w:r>
              <w:rPr>
                <w:rFonts w:ascii="Times New Roman" w:hAnsi="Times New Roman" w:cs="Times New Roman"/>
                <w:spacing w:val="-4"/>
              </w:rPr>
              <w:t xml:space="preserve"> </w:t>
            </w:r>
            <w:r>
              <w:rPr>
                <w:rFonts w:ascii="Times New Roman" w:hAnsi="Times New Roman" w:cs="Times New Roman"/>
              </w:rPr>
              <w:t>načela</w:t>
            </w:r>
            <w:r>
              <w:rPr>
                <w:rFonts w:ascii="Times New Roman" w:hAnsi="Times New Roman" w:cs="Times New Roman"/>
                <w:spacing w:val="-4"/>
              </w:rPr>
              <w:t xml:space="preserve"> </w:t>
            </w:r>
            <w:r>
              <w:rPr>
                <w:rFonts w:ascii="Times New Roman" w:hAnsi="Times New Roman" w:cs="Times New Roman"/>
              </w:rPr>
              <w:t>održive</w:t>
            </w:r>
            <w:r>
              <w:rPr>
                <w:rFonts w:ascii="Times New Roman" w:hAnsi="Times New Roman" w:cs="Times New Roman"/>
                <w:spacing w:val="-5"/>
              </w:rPr>
              <w:t xml:space="preserve"> </w:t>
            </w:r>
            <w:r>
              <w:rPr>
                <w:rFonts w:ascii="Times New Roman" w:hAnsi="Times New Roman" w:cs="Times New Roman"/>
              </w:rPr>
              <w:t>proizvodnje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potrošnje.</w:t>
            </w:r>
          </w:p>
          <w:p w14:paraId="5869B2FE" w14:textId="77777777" w:rsidR="002440D8" w:rsidRDefault="00607892">
            <w:pPr>
              <w:pStyle w:val="TableParagraph"/>
              <w:numPr>
                <w:ilvl w:val="2"/>
                <w:numId w:val="127"/>
              </w:numPr>
              <w:tabs>
                <w:tab w:val="left" w:pos="729"/>
              </w:tabs>
              <w:spacing w:before="48"/>
              <w:ind w:right="913" w:firstLine="0"/>
              <w:rPr>
                <w:rFonts w:ascii="Times New Roman" w:hAnsi="Times New Roman" w:cs="Times New Roman"/>
              </w:rPr>
            </w:pPr>
            <w:r>
              <w:rPr>
                <w:rFonts w:ascii="Times New Roman" w:hAnsi="Times New Roman" w:cs="Times New Roman"/>
              </w:rPr>
              <w:t>Analizira odnose moći na različitim razinama upravljanja i</w:t>
            </w:r>
            <w:r>
              <w:rPr>
                <w:rFonts w:ascii="Times New Roman" w:hAnsi="Times New Roman" w:cs="Times New Roman"/>
                <w:spacing w:val="-52"/>
              </w:rPr>
              <w:t xml:space="preserve"> </w:t>
            </w:r>
            <w:r>
              <w:rPr>
                <w:rFonts w:ascii="Times New Roman" w:hAnsi="Times New Roman" w:cs="Times New Roman"/>
              </w:rPr>
              <w:t>objašnjava</w:t>
            </w:r>
            <w:r>
              <w:rPr>
                <w:rFonts w:ascii="Times New Roman" w:hAnsi="Times New Roman" w:cs="Times New Roman"/>
                <w:spacing w:val="-3"/>
              </w:rPr>
              <w:t xml:space="preserve"> </w:t>
            </w:r>
            <w:r>
              <w:rPr>
                <w:rFonts w:ascii="Times New Roman" w:hAnsi="Times New Roman" w:cs="Times New Roman"/>
              </w:rPr>
              <w:t>njihov</w:t>
            </w:r>
            <w:r>
              <w:rPr>
                <w:rFonts w:ascii="Times New Roman" w:hAnsi="Times New Roman" w:cs="Times New Roman"/>
                <w:spacing w:val="-2"/>
              </w:rPr>
              <w:t xml:space="preserve"> </w:t>
            </w:r>
            <w:r>
              <w:rPr>
                <w:rFonts w:ascii="Times New Roman" w:hAnsi="Times New Roman" w:cs="Times New Roman"/>
              </w:rPr>
              <w:t>utjecaj na</w:t>
            </w:r>
            <w:r>
              <w:rPr>
                <w:rFonts w:ascii="Times New Roman" w:hAnsi="Times New Roman" w:cs="Times New Roman"/>
                <w:spacing w:val="-2"/>
              </w:rPr>
              <w:t xml:space="preserve"> </w:t>
            </w:r>
            <w:r>
              <w:rPr>
                <w:rFonts w:ascii="Times New Roman" w:hAnsi="Times New Roman" w:cs="Times New Roman"/>
              </w:rPr>
              <w:t>održivi</w:t>
            </w:r>
            <w:r>
              <w:rPr>
                <w:rFonts w:ascii="Times New Roman" w:hAnsi="Times New Roman" w:cs="Times New Roman"/>
                <w:spacing w:val="-1"/>
              </w:rPr>
              <w:t xml:space="preserve"> </w:t>
            </w:r>
            <w:r>
              <w:rPr>
                <w:rFonts w:ascii="Times New Roman" w:hAnsi="Times New Roman" w:cs="Times New Roman"/>
              </w:rPr>
              <w:t>razvoj.</w:t>
            </w:r>
          </w:p>
          <w:p w14:paraId="6A048CC4" w14:textId="77777777" w:rsidR="002440D8" w:rsidRDefault="00607892">
            <w:pPr>
              <w:pStyle w:val="TableParagraph"/>
              <w:numPr>
                <w:ilvl w:val="2"/>
                <w:numId w:val="128"/>
              </w:numPr>
              <w:tabs>
                <w:tab w:val="left" w:pos="717"/>
              </w:tabs>
              <w:spacing w:before="50"/>
              <w:ind w:right="941" w:firstLine="0"/>
              <w:rPr>
                <w:rFonts w:ascii="Times New Roman" w:hAnsi="Times New Roman" w:cs="Times New Roman"/>
              </w:rPr>
            </w:pPr>
            <w:r>
              <w:rPr>
                <w:rFonts w:ascii="Times New Roman" w:hAnsi="Times New Roman" w:cs="Times New Roman"/>
              </w:rPr>
              <w:t>Kritički promišlja o utjecaju našega djelovanja na Zemlju i</w:t>
            </w:r>
            <w:r>
              <w:rPr>
                <w:rFonts w:ascii="Times New Roman" w:hAnsi="Times New Roman" w:cs="Times New Roman"/>
                <w:spacing w:val="-52"/>
              </w:rPr>
              <w:t xml:space="preserve"> </w:t>
            </w:r>
            <w:r>
              <w:rPr>
                <w:rFonts w:ascii="Times New Roman" w:hAnsi="Times New Roman" w:cs="Times New Roman"/>
              </w:rPr>
              <w:t>čovječanstvo.</w:t>
            </w:r>
          </w:p>
          <w:p w14:paraId="4B993AE1" w14:textId="77777777" w:rsidR="002440D8" w:rsidRDefault="00607892">
            <w:pPr>
              <w:pStyle w:val="TableParagraph"/>
              <w:numPr>
                <w:ilvl w:val="2"/>
                <w:numId w:val="128"/>
              </w:numPr>
              <w:tabs>
                <w:tab w:val="left" w:pos="717"/>
              </w:tabs>
              <w:spacing w:before="48"/>
              <w:ind w:right="1130" w:firstLine="0"/>
              <w:rPr>
                <w:rFonts w:ascii="Times New Roman" w:hAnsi="Times New Roman" w:cs="Times New Roman"/>
              </w:rPr>
            </w:pPr>
            <w:r>
              <w:rPr>
                <w:rFonts w:ascii="Times New Roman" w:hAnsi="Times New Roman" w:cs="Times New Roman"/>
              </w:rPr>
              <w:t>Osmišljava i koristi se inovativnim i kreativnim oblicima</w:t>
            </w:r>
            <w:r>
              <w:rPr>
                <w:rFonts w:ascii="Times New Roman" w:hAnsi="Times New Roman" w:cs="Times New Roman"/>
                <w:spacing w:val="-52"/>
              </w:rPr>
              <w:t xml:space="preserve"> </w:t>
            </w:r>
            <w:r>
              <w:rPr>
                <w:rFonts w:ascii="Times New Roman" w:hAnsi="Times New Roman" w:cs="Times New Roman"/>
              </w:rPr>
              <w:t>djelovanja</w:t>
            </w:r>
            <w:r>
              <w:rPr>
                <w:rFonts w:ascii="Times New Roman" w:hAnsi="Times New Roman" w:cs="Times New Roman"/>
                <w:spacing w:val="-1"/>
              </w:rPr>
              <w:t xml:space="preserve"> </w:t>
            </w:r>
            <w:r>
              <w:rPr>
                <w:rFonts w:ascii="Times New Roman" w:hAnsi="Times New Roman" w:cs="Times New Roman"/>
              </w:rPr>
              <w:t>s ciljem</w:t>
            </w:r>
            <w:r>
              <w:rPr>
                <w:rFonts w:ascii="Times New Roman" w:hAnsi="Times New Roman" w:cs="Times New Roman"/>
                <w:spacing w:val="1"/>
              </w:rPr>
              <w:t xml:space="preserve"> </w:t>
            </w:r>
            <w:r>
              <w:rPr>
                <w:rFonts w:ascii="Times New Roman" w:hAnsi="Times New Roman" w:cs="Times New Roman"/>
              </w:rPr>
              <w:t>održivosti.</w:t>
            </w:r>
          </w:p>
          <w:p w14:paraId="5074B75C" w14:textId="77777777" w:rsidR="002440D8" w:rsidRDefault="00607892">
            <w:pPr>
              <w:pStyle w:val="TableParagraph"/>
              <w:numPr>
                <w:ilvl w:val="2"/>
                <w:numId w:val="128"/>
              </w:numPr>
              <w:tabs>
                <w:tab w:val="left" w:pos="717"/>
              </w:tabs>
              <w:spacing w:before="47"/>
              <w:ind w:left="716"/>
              <w:rPr>
                <w:rFonts w:ascii="Times New Roman" w:hAnsi="Times New Roman" w:cs="Times New Roman"/>
              </w:rPr>
            </w:pPr>
            <w:r>
              <w:rPr>
                <w:rFonts w:ascii="Times New Roman" w:hAnsi="Times New Roman" w:cs="Times New Roman"/>
              </w:rPr>
              <w:t>Sudjeluje</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aktivnostima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školi</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izvan</w:t>
            </w:r>
            <w:r>
              <w:rPr>
                <w:rFonts w:ascii="Times New Roman" w:hAnsi="Times New Roman" w:cs="Times New Roman"/>
                <w:spacing w:val="-2"/>
              </w:rPr>
              <w:t xml:space="preserve"> </w:t>
            </w:r>
            <w:r>
              <w:rPr>
                <w:rFonts w:ascii="Times New Roman" w:hAnsi="Times New Roman" w:cs="Times New Roman"/>
              </w:rPr>
              <w:t>škole</w:t>
            </w:r>
            <w:r>
              <w:rPr>
                <w:rFonts w:ascii="Times New Roman" w:hAnsi="Times New Roman" w:cs="Times New Roman"/>
                <w:spacing w:val="-1"/>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opće</w:t>
            </w:r>
            <w:r>
              <w:rPr>
                <w:rFonts w:ascii="Times New Roman" w:hAnsi="Times New Roman" w:cs="Times New Roman"/>
                <w:spacing w:val="-4"/>
              </w:rPr>
              <w:t xml:space="preserve"> </w:t>
            </w:r>
            <w:r>
              <w:rPr>
                <w:rFonts w:ascii="Times New Roman" w:hAnsi="Times New Roman" w:cs="Times New Roman"/>
              </w:rPr>
              <w:t>dobro.</w:t>
            </w:r>
          </w:p>
          <w:p w14:paraId="28AB144C" w14:textId="77777777" w:rsidR="002440D8" w:rsidRDefault="00607892">
            <w:pPr>
              <w:pStyle w:val="TableParagraph"/>
              <w:numPr>
                <w:ilvl w:val="2"/>
                <w:numId w:val="129"/>
              </w:numPr>
              <w:tabs>
                <w:tab w:val="left" w:pos="715"/>
              </w:tabs>
              <w:spacing w:before="48"/>
              <w:ind w:right="335" w:firstLine="0"/>
              <w:rPr>
                <w:rFonts w:ascii="Times New Roman" w:hAnsi="Times New Roman" w:cs="Times New Roman"/>
              </w:rPr>
            </w:pPr>
            <w:r>
              <w:rPr>
                <w:rFonts w:ascii="Times New Roman" w:hAnsi="Times New Roman" w:cs="Times New Roman"/>
              </w:rPr>
              <w:t>Objašnjava</w:t>
            </w:r>
            <w:r>
              <w:rPr>
                <w:rFonts w:ascii="Times New Roman" w:hAnsi="Times New Roman" w:cs="Times New Roman"/>
                <w:spacing w:val="-7"/>
              </w:rPr>
              <w:t xml:space="preserve"> </w:t>
            </w:r>
            <w:r>
              <w:rPr>
                <w:rFonts w:ascii="Times New Roman" w:hAnsi="Times New Roman" w:cs="Times New Roman"/>
              </w:rPr>
              <w:t>povezanost</w:t>
            </w:r>
            <w:r>
              <w:rPr>
                <w:rFonts w:ascii="Times New Roman" w:hAnsi="Times New Roman" w:cs="Times New Roman"/>
                <w:spacing w:val="-5"/>
              </w:rPr>
              <w:t xml:space="preserve"> </w:t>
            </w:r>
            <w:r>
              <w:rPr>
                <w:rFonts w:ascii="Times New Roman" w:hAnsi="Times New Roman" w:cs="Times New Roman"/>
              </w:rPr>
              <w:t>potrošnje</w:t>
            </w:r>
            <w:r>
              <w:rPr>
                <w:rFonts w:ascii="Times New Roman" w:hAnsi="Times New Roman" w:cs="Times New Roman"/>
                <w:spacing w:val="-4"/>
              </w:rPr>
              <w:t xml:space="preserve"> </w:t>
            </w:r>
            <w:r>
              <w:rPr>
                <w:rFonts w:ascii="Times New Roman" w:hAnsi="Times New Roman" w:cs="Times New Roman"/>
              </w:rPr>
              <w:t>resursa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8"/>
              </w:rPr>
              <w:t xml:space="preserve"> </w:t>
            </w:r>
            <w:r>
              <w:rPr>
                <w:rFonts w:ascii="Times New Roman" w:hAnsi="Times New Roman" w:cs="Times New Roman"/>
              </w:rPr>
              <w:t>pravedne</w:t>
            </w:r>
            <w:r>
              <w:rPr>
                <w:rFonts w:ascii="Times New Roman" w:hAnsi="Times New Roman" w:cs="Times New Roman"/>
                <w:spacing w:val="-4"/>
              </w:rPr>
              <w:t xml:space="preserve"> </w:t>
            </w:r>
            <w:r>
              <w:rPr>
                <w:rFonts w:ascii="Times New Roman" w:hAnsi="Times New Roman" w:cs="Times New Roman"/>
              </w:rPr>
              <w:t>raspodjele</w:t>
            </w:r>
            <w:r>
              <w:rPr>
                <w:rFonts w:ascii="Times New Roman" w:hAnsi="Times New Roman" w:cs="Times New Roman"/>
                <w:spacing w:val="-51"/>
              </w:rPr>
              <w:t xml:space="preserve"> </w:t>
            </w:r>
            <w:r>
              <w:rPr>
                <w:rFonts w:ascii="Times New Roman" w:hAnsi="Times New Roman" w:cs="Times New Roman"/>
              </w:rPr>
              <w:t>za</w:t>
            </w:r>
            <w:r>
              <w:rPr>
                <w:rFonts w:ascii="Times New Roman" w:hAnsi="Times New Roman" w:cs="Times New Roman"/>
                <w:spacing w:val="-1"/>
              </w:rPr>
              <w:t xml:space="preserve"> </w:t>
            </w:r>
            <w:r>
              <w:rPr>
                <w:rFonts w:ascii="Times New Roman" w:hAnsi="Times New Roman" w:cs="Times New Roman"/>
              </w:rPr>
              <w:t>osiguranje</w:t>
            </w:r>
            <w:r>
              <w:rPr>
                <w:rFonts w:ascii="Times New Roman" w:hAnsi="Times New Roman" w:cs="Times New Roman"/>
                <w:spacing w:val="1"/>
              </w:rPr>
              <w:t xml:space="preserve"> </w:t>
            </w:r>
            <w:r>
              <w:rPr>
                <w:rFonts w:ascii="Times New Roman" w:hAnsi="Times New Roman" w:cs="Times New Roman"/>
              </w:rPr>
              <w:t>opće</w:t>
            </w:r>
            <w:r>
              <w:rPr>
                <w:rFonts w:ascii="Times New Roman" w:hAnsi="Times New Roman" w:cs="Times New Roman"/>
                <w:spacing w:val="1"/>
              </w:rPr>
              <w:t xml:space="preserve"> </w:t>
            </w:r>
            <w:r>
              <w:rPr>
                <w:rFonts w:ascii="Times New Roman" w:hAnsi="Times New Roman" w:cs="Times New Roman"/>
              </w:rPr>
              <w:t>dobrobiti.</w:t>
            </w:r>
          </w:p>
          <w:p w14:paraId="46367336" w14:textId="77777777" w:rsidR="002440D8" w:rsidRDefault="00607892">
            <w:pPr>
              <w:pStyle w:val="TableParagraph"/>
              <w:numPr>
                <w:ilvl w:val="2"/>
                <w:numId w:val="129"/>
              </w:numPr>
              <w:tabs>
                <w:tab w:val="left" w:pos="715"/>
              </w:tabs>
              <w:spacing w:before="48"/>
              <w:ind w:left="714"/>
              <w:rPr>
                <w:rFonts w:ascii="Times New Roman" w:hAnsi="Times New Roman" w:cs="Times New Roman"/>
              </w:rPr>
            </w:pPr>
            <w:r>
              <w:rPr>
                <w:rFonts w:ascii="Times New Roman" w:hAnsi="Times New Roman" w:cs="Times New Roman"/>
              </w:rPr>
              <w:t>Predlaže</w:t>
            </w:r>
            <w:r>
              <w:rPr>
                <w:rFonts w:ascii="Times New Roman" w:hAnsi="Times New Roman" w:cs="Times New Roman"/>
                <w:spacing w:val="-4"/>
              </w:rPr>
              <w:t xml:space="preserve"> </w:t>
            </w:r>
            <w:r>
              <w:rPr>
                <w:rFonts w:ascii="Times New Roman" w:hAnsi="Times New Roman" w:cs="Times New Roman"/>
              </w:rPr>
              <w:t>načine</w:t>
            </w:r>
            <w:r>
              <w:rPr>
                <w:rFonts w:ascii="Times New Roman" w:hAnsi="Times New Roman" w:cs="Times New Roman"/>
                <w:spacing w:val="-4"/>
              </w:rPr>
              <w:t xml:space="preserve"> </w:t>
            </w:r>
            <w:r>
              <w:rPr>
                <w:rFonts w:ascii="Times New Roman" w:hAnsi="Times New Roman" w:cs="Times New Roman"/>
              </w:rPr>
              <w:t>unapređenja</w:t>
            </w:r>
            <w:r>
              <w:rPr>
                <w:rFonts w:ascii="Times New Roman" w:hAnsi="Times New Roman" w:cs="Times New Roman"/>
                <w:spacing w:val="-2"/>
              </w:rPr>
              <w:t xml:space="preserve"> </w:t>
            </w:r>
            <w:r>
              <w:rPr>
                <w:rFonts w:ascii="Times New Roman" w:hAnsi="Times New Roman" w:cs="Times New Roman"/>
              </w:rPr>
              <w:t>osobne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opće</w:t>
            </w:r>
            <w:r>
              <w:rPr>
                <w:rFonts w:ascii="Times New Roman" w:hAnsi="Times New Roman" w:cs="Times New Roman"/>
                <w:spacing w:val="-4"/>
              </w:rPr>
              <w:t xml:space="preserve"> </w:t>
            </w:r>
            <w:r>
              <w:rPr>
                <w:rFonts w:ascii="Times New Roman" w:hAnsi="Times New Roman" w:cs="Times New Roman"/>
              </w:rPr>
              <w:t>dobrobiti.</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EEC306" w14:textId="77777777" w:rsidR="002440D8" w:rsidRDefault="002440D8">
            <w:pPr>
              <w:pStyle w:val="TableParagraph"/>
              <w:rPr>
                <w:rFonts w:ascii="Times New Roman" w:hAnsi="Times New Roman" w:cs="Times New Roman"/>
              </w:rPr>
            </w:pP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BC7FF1" w14:textId="77777777" w:rsidR="002440D8" w:rsidRDefault="002440D8">
            <w:pPr>
              <w:pStyle w:val="TableParagraph"/>
              <w:rPr>
                <w:rFonts w:ascii="Times New Roman" w:hAnsi="Times New Roman" w:cs="Times New Roman"/>
              </w:rPr>
            </w:pPr>
          </w:p>
        </w:tc>
      </w:tr>
      <w:tr w:rsidR="002440D8" w14:paraId="2E8CBE2B" w14:textId="77777777">
        <w:trPr>
          <w:trHeight w:val="1492"/>
        </w:trPr>
        <w:tc>
          <w:tcPr>
            <w:tcW w:w="1368" w:type="dxa"/>
            <w:vMerge/>
            <w:tcBorders>
              <w:left w:val="single" w:sz="4" w:space="0" w:color="000001"/>
              <w:bottom w:val="single" w:sz="4" w:space="0" w:color="000001"/>
              <w:right w:val="single" w:sz="4" w:space="0" w:color="000001"/>
            </w:tcBorders>
            <w:shd w:val="clear" w:color="auto" w:fill="auto"/>
            <w:tcMar>
              <w:left w:w="108" w:type="dxa"/>
            </w:tcMar>
          </w:tcPr>
          <w:p w14:paraId="25696A7A" w14:textId="77777777" w:rsidR="002440D8" w:rsidRDefault="002440D8">
            <w:pPr>
              <w:widowControl w:val="0"/>
              <w:spacing w:after="0" w:line="240" w:lineRule="auto"/>
              <w:rPr>
                <w:rFonts w:ascii="Times New Roman" w:hAnsi="Times New Roman" w:cs="Times New Roman"/>
              </w:rPr>
            </w:pPr>
          </w:p>
        </w:tc>
        <w:tc>
          <w:tcPr>
            <w:tcW w:w="10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269852" w14:textId="77777777" w:rsidR="002440D8" w:rsidRDefault="002440D8">
            <w:pPr>
              <w:pStyle w:val="TableParagraph"/>
              <w:rPr>
                <w:rFonts w:ascii="Times New Roman" w:hAnsi="Times New Roman" w:cs="Times New Roman"/>
                <w:b/>
                <w:i/>
              </w:rPr>
            </w:pPr>
          </w:p>
          <w:p w14:paraId="5BAE5F00" w14:textId="77777777" w:rsidR="002440D8" w:rsidRDefault="002440D8">
            <w:pPr>
              <w:pStyle w:val="TableParagraph"/>
              <w:spacing w:before="11"/>
              <w:rPr>
                <w:rFonts w:ascii="Times New Roman" w:hAnsi="Times New Roman" w:cs="Times New Roman"/>
                <w:b/>
                <w:i/>
              </w:rPr>
            </w:pPr>
          </w:p>
          <w:p w14:paraId="4B7F5B57" w14:textId="77777777" w:rsidR="002440D8" w:rsidRDefault="00607892">
            <w:pPr>
              <w:pStyle w:val="TableParagraph"/>
              <w:ind w:left="326"/>
              <w:rPr>
                <w:rFonts w:ascii="Times New Roman" w:hAnsi="Times New Roman" w:cs="Times New Roman"/>
              </w:rPr>
            </w:pPr>
            <w:r>
              <w:rPr>
                <w:rFonts w:ascii="Times New Roman" w:hAnsi="Times New Roman" w:cs="Times New Roman"/>
              </w:rPr>
              <w:t>50</w:t>
            </w:r>
          </w:p>
        </w:tc>
        <w:tc>
          <w:tcPr>
            <w:tcW w:w="72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FDFF85C" w14:textId="77777777" w:rsidR="002440D8" w:rsidRDefault="002440D8">
            <w:pPr>
              <w:pStyle w:val="TableParagraph"/>
              <w:spacing w:before="11"/>
              <w:rPr>
                <w:rFonts w:ascii="Times New Roman" w:hAnsi="Times New Roman" w:cs="Times New Roman"/>
                <w:b/>
                <w:i/>
              </w:rPr>
            </w:pPr>
          </w:p>
          <w:p w14:paraId="7E47E6DE" w14:textId="77777777" w:rsidR="002440D8" w:rsidRDefault="00607892">
            <w:pPr>
              <w:pStyle w:val="TableParagraph"/>
              <w:numPr>
                <w:ilvl w:val="0"/>
                <w:numId w:val="130"/>
              </w:numPr>
              <w:tabs>
                <w:tab w:val="left" w:pos="346"/>
              </w:tabs>
              <w:spacing w:line="292"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4"/>
              </w:rPr>
              <w:t xml:space="preserve"> </w:t>
            </w:r>
            <w:r>
              <w:rPr>
                <w:rFonts w:ascii="Times New Roman" w:hAnsi="Times New Roman" w:cs="Times New Roman"/>
              </w:rPr>
              <w:t>djelatnost</w:t>
            </w:r>
          </w:p>
          <w:p w14:paraId="2770BFD2" w14:textId="77777777" w:rsidR="002440D8" w:rsidRDefault="00607892">
            <w:pPr>
              <w:pStyle w:val="TableParagraph"/>
              <w:numPr>
                <w:ilvl w:val="1"/>
                <w:numId w:val="130"/>
              </w:numPr>
              <w:tabs>
                <w:tab w:val="left" w:pos="828"/>
                <w:tab w:val="left" w:pos="829"/>
              </w:tabs>
              <w:ind w:right="103"/>
              <w:rPr>
                <w:rFonts w:ascii="Times New Roman" w:hAnsi="Times New Roman" w:cs="Times New Roman"/>
              </w:rPr>
            </w:pPr>
            <w:r>
              <w:rPr>
                <w:rFonts w:ascii="Times New Roman" w:hAnsi="Times New Roman" w:cs="Times New Roman"/>
              </w:rPr>
              <w:t>Izrada statistike za sve 4. razrede – mjesečna i godišnja posudba,</w:t>
            </w:r>
            <w:r>
              <w:rPr>
                <w:rFonts w:ascii="Times New Roman" w:hAnsi="Times New Roman" w:cs="Times New Roman"/>
                <w:spacing w:val="-52"/>
              </w:rPr>
              <w:t xml:space="preserve"> </w:t>
            </w:r>
            <w:r>
              <w:rPr>
                <w:rFonts w:ascii="Times New Roman" w:hAnsi="Times New Roman" w:cs="Times New Roman"/>
              </w:rPr>
              <w:t>te razredna</w:t>
            </w:r>
            <w:r>
              <w:rPr>
                <w:rFonts w:ascii="Times New Roman" w:hAnsi="Times New Roman" w:cs="Times New Roman"/>
                <w:spacing w:val="-2"/>
              </w:rPr>
              <w:t xml:space="preserve"> </w:t>
            </w:r>
            <w:r>
              <w:rPr>
                <w:rFonts w:ascii="Times New Roman" w:hAnsi="Times New Roman" w:cs="Times New Roman"/>
              </w:rPr>
              <w:t>posudba</w:t>
            </w:r>
          </w:p>
          <w:p w14:paraId="2B7BA7CB" w14:textId="77777777" w:rsidR="002440D8" w:rsidRDefault="00607892">
            <w:pPr>
              <w:pStyle w:val="TableParagraph"/>
              <w:numPr>
                <w:ilvl w:val="1"/>
                <w:numId w:val="130"/>
              </w:numPr>
              <w:tabs>
                <w:tab w:val="left" w:pos="828"/>
                <w:tab w:val="left" w:pos="829"/>
              </w:tabs>
              <w:spacing w:line="284" w:lineRule="exact"/>
              <w:ind w:hanging="361"/>
              <w:rPr>
                <w:rFonts w:ascii="Times New Roman" w:hAnsi="Times New Roman" w:cs="Times New Roman"/>
              </w:rPr>
            </w:pPr>
            <w:r>
              <w:rPr>
                <w:rFonts w:ascii="Times New Roman" w:hAnsi="Times New Roman" w:cs="Times New Roman"/>
              </w:rPr>
              <w:t>Stručna</w:t>
            </w:r>
            <w:r>
              <w:rPr>
                <w:rFonts w:ascii="Times New Roman" w:hAnsi="Times New Roman" w:cs="Times New Roman"/>
                <w:spacing w:val="-5"/>
              </w:rPr>
              <w:t xml:space="preserve"> </w:t>
            </w:r>
            <w:r>
              <w:rPr>
                <w:rFonts w:ascii="Times New Roman" w:hAnsi="Times New Roman" w:cs="Times New Roman"/>
              </w:rPr>
              <w:t>obrada</w:t>
            </w:r>
            <w:r>
              <w:rPr>
                <w:rFonts w:ascii="Times New Roman" w:hAnsi="Times New Roman" w:cs="Times New Roman"/>
                <w:spacing w:val="-5"/>
              </w:rPr>
              <w:t xml:space="preserve"> </w:t>
            </w:r>
            <w:r>
              <w:rPr>
                <w:rFonts w:ascii="Times New Roman" w:hAnsi="Times New Roman" w:cs="Times New Roman"/>
              </w:rPr>
              <w:t>građe</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knjižnici,</w:t>
            </w:r>
            <w:r>
              <w:rPr>
                <w:rFonts w:ascii="Times New Roman" w:hAnsi="Times New Roman" w:cs="Times New Roman"/>
                <w:spacing w:val="-3"/>
              </w:rPr>
              <w:t xml:space="preserve"> </w:t>
            </w:r>
            <w:r>
              <w:rPr>
                <w:rFonts w:ascii="Times New Roman" w:hAnsi="Times New Roman" w:cs="Times New Roman"/>
              </w:rPr>
              <w:t>osobito</w:t>
            </w:r>
            <w:r>
              <w:rPr>
                <w:rFonts w:ascii="Times New Roman" w:hAnsi="Times New Roman" w:cs="Times New Roman"/>
                <w:spacing w:val="-5"/>
              </w:rPr>
              <w:t xml:space="preserve"> </w:t>
            </w:r>
            <w:r>
              <w:rPr>
                <w:rFonts w:ascii="Times New Roman" w:hAnsi="Times New Roman" w:cs="Times New Roman"/>
              </w:rPr>
              <w:t>kompjuterska</w:t>
            </w:r>
            <w:r>
              <w:rPr>
                <w:rFonts w:ascii="Times New Roman" w:hAnsi="Times New Roman" w:cs="Times New Roman"/>
                <w:spacing w:val="-3"/>
              </w:rPr>
              <w:t xml:space="preserve"> </w:t>
            </w:r>
          </w:p>
          <w:p w14:paraId="41E0DBAE" w14:textId="77777777" w:rsidR="002440D8" w:rsidRDefault="00607892">
            <w:pPr>
              <w:pStyle w:val="TableParagraph"/>
              <w:tabs>
                <w:tab w:val="left" w:pos="828"/>
                <w:tab w:val="left" w:pos="829"/>
              </w:tabs>
              <w:spacing w:line="284" w:lineRule="exact"/>
              <w:ind w:left="828" w:hanging="361"/>
              <w:rPr>
                <w:rFonts w:ascii="Times New Roman" w:hAnsi="Times New Roman" w:cs="Times New Roman"/>
              </w:rPr>
            </w:pPr>
            <w:r>
              <w:rPr>
                <w:rFonts w:ascii="Times New Roman" w:hAnsi="Times New Roman" w:cs="Times New Roman"/>
              </w:rPr>
              <w:t>obrada</w:t>
            </w:r>
          </w:p>
        </w:tc>
        <w:tc>
          <w:tcPr>
            <w:tcW w:w="30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58803E" w14:textId="77777777" w:rsidR="002440D8" w:rsidRDefault="002440D8">
            <w:pPr>
              <w:pStyle w:val="TableParagraph"/>
              <w:rPr>
                <w:rFonts w:ascii="Times New Roman" w:hAnsi="Times New Roman" w:cs="Times New Roman"/>
                <w:b/>
                <w:i/>
              </w:rPr>
            </w:pPr>
          </w:p>
          <w:p w14:paraId="603CC927" w14:textId="77777777" w:rsidR="002440D8" w:rsidRDefault="002440D8">
            <w:pPr>
              <w:pStyle w:val="TableParagraph"/>
              <w:spacing w:before="11"/>
              <w:rPr>
                <w:rFonts w:ascii="Times New Roman" w:hAnsi="Times New Roman" w:cs="Times New Roman"/>
                <w:b/>
                <w:i/>
              </w:rPr>
            </w:pPr>
          </w:p>
          <w:p w14:paraId="16FDB5F6" w14:textId="77777777" w:rsidR="002440D8" w:rsidRDefault="00607892">
            <w:pPr>
              <w:pStyle w:val="TableParagraph"/>
              <w:ind w:left="108"/>
              <w:rPr>
                <w:rFonts w:ascii="Times New Roman" w:hAnsi="Times New Roman" w:cs="Times New Roman"/>
              </w:rPr>
            </w:pPr>
            <w:r>
              <w:rPr>
                <w:rFonts w:ascii="Times New Roman" w:hAnsi="Times New Roman" w:cs="Times New Roman"/>
              </w:rPr>
              <w:t>Izvještaj</w:t>
            </w:r>
          </w:p>
        </w:tc>
        <w:tc>
          <w:tcPr>
            <w:tcW w:w="16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3A5B36" w14:textId="77777777" w:rsidR="002440D8" w:rsidRDefault="002440D8">
            <w:pPr>
              <w:pStyle w:val="TableParagraph"/>
              <w:rPr>
                <w:rFonts w:ascii="Times New Roman" w:hAnsi="Times New Roman" w:cs="Times New Roman"/>
                <w:b/>
                <w:i/>
              </w:rPr>
            </w:pPr>
          </w:p>
          <w:p w14:paraId="3FC9ECFA" w14:textId="77777777" w:rsidR="002440D8" w:rsidRDefault="002440D8">
            <w:pPr>
              <w:pStyle w:val="TableParagraph"/>
              <w:spacing w:before="11"/>
              <w:rPr>
                <w:rFonts w:ascii="Times New Roman" w:hAnsi="Times New Roman" w:cs="Times New Roman"/>
                <w:b/>
                <w:i/>
              </w:rPr>
            </w:pPr>
          </w:p>
          <w:p w14:paraId="4094FBCD"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6868312A"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00330548" w14:textId="77777777" w:rsidR="002440D8" w:rsidRDefault="002440D8">
      <w:pPr>
        <w:pStyle w:val="Tijeloteksta"/>
        <w:spacing w:before="4" w:after="1"/>
        <w:rPr>
          <w:rFonts w:ascii="Times New Roman" w:hAnsi="Times New Roman" w:cs="Times New Roman"/>
          <w:b/>
          <w:i/>
        </w:rPr>
      </w:pPr>
    </w:p>
    <w:tbl>
      <w:tblPr>
        <w:tblStyle w:val="TableNormal0"/>
        <w:tblW w:w="14258"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41"/>
        <w:gridCol w:w="1144"/>
        <w:gridCol w:w="7104"/>
        <w:gridCol w:w="2995"/>
        <w:gridCol w:w="1674"/>
      </w:tblGrid>
      <w:tr w:rsidR="002440D8" w14:paraId="567A4B28" w14:textId="77777777">
        <w:trPr>
          <w:trHeight w:val="294"/>
        </w:trPr>
        <w:tc>
          <w:tcPr>
            <w:tcW w:w="137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5E59A6" w14:textId="77777777" w:rsidR="002440D8" w:rsidRDefault="002440D8">
            <w:pPr>
              <w:pStyle w:val="TableParagraph"/>
              <w:rPr>
                <w:rFonts w:ascii="Times New Roman" w:hAnsi="Times New Roman" w:cs="Times New Roman"/>
              </w:rPr>
            </w:pPr>
          </w:p>
        </w:tc>
        <w:tc>
          <w:tcPr>
            <w:tcW w:w="10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A1FB83" w14:textId="77777777" w:rsidR="002440D8" w:rsidRDefault="002440D8">
            <w:pPr>
              <w:pStyle w:val="TableParagraph"/>
              <w:rPr>
                <w:rFonts w:ascii="Times New Roman" w:hAnsi="Times New Roman" w:cs="Times New Roman"/>
              </w:rPr>
            </w:pP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3AC062" w14:textId="77777777" w:rsidR="002440D8" w:rsidRDefault="002440D8">
            <w:pPr>
              <w:pStyle w:val="TableParagraph"/>
              <w:rPr>
                <w:rFonts w:ascii="Times New Roman" w:hAnsi="Times New Roman" w:cs="Times New Roman"/>
              </w:rPr>
            </w:pP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F349BE" w14:textId="77777777" w:rsidR="002440D8" w:rsidRDefault="002440D8">
            <w:pPr>
              <w:pStyle w:val="TableParagraph"/>
              <w:rPr>
                <w:rFonts w:ascii="Times New Roman" w:hAnsi="Times New Roman" w:cs="Times New Roman"/>
              </w:rPr>
            </w:pP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60C534" w14:textId="77777777" w:rsidR="002440D8" w:rsidRDefault="002440D8">
            <w:pPr>
              <w:pStyle w:val="TableParagraph"/>
              <w:rPr>
                <w:rFonts w:ascii="Times New Roman" w:hAnsi="Times New Roman" w:cs="Times New Roman"/>
              </w:rPr>
            </w:pPr>
          </w:p>
        </w:tc>
      </w:tr>
      <w:tr w:rsidR="002440D8" w14:paraId="7AEDBD07" w14:textId="77777777">
        <w:trPr>
          <w:trHeight w:val="1365"/>
        </w:trPr>
        <w:tc>
          <w:tcPr>
            <w:tcW w:w="1373" w:type="dxa"/>
            <w:vMerge/>
            <w:tcBorders>
              <w:left w:val="single" w:sz="4" w:space="0" w:color="000001"/>
              <w:bottom w:val="single" w:sz="4" w:space="0" w:color="000001"/>
              <w:right w:val="single" w:sz="4" w:space="0" w:color="000001"/>
            </w:tcBorders>
            <w:shd w:val="clear" w:color="auto" w:fill="auto"/>
            <w:tcMar>
              <w:left w:w="108" w:type="dxa"/>
            </w:tcMar>
          </w:tcPr>
          <w:p w14:paraId="2CA233B2" w14:textId="77777777" w:rsidR="002440D8" w:rsidRDefault="002440D8">
            <w:pPr>
              <w:widowControl w:val="0"/>
              <w:spacing w:after="0" w:line="240" w:lineRule="auto"/>
              <w:rPr>
                <w:rFonts w:ascii="Times New Roman" w:hAnsi="Times New Roman" w:cs="Times New Roman"/>
              </w:rPr>
            </w:pPr>
          </w:p>
        </w:tc>
        <w:tc>
          <w:tcPr>
            <w:tcW w:w="10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A5F84C" w14:textId="77777777" w:rsidR="002440D8" w:rsidRDefault="002440D8">
            <w:pPr>
              <w:pStyle w:val="TableParagraph"/>
              <w:rPr>
                <w:rFonts w:ascii="Times New Roman" w:hAnsi="Times New Roman" w:cs="Times New Roman"/>
                <w:b/>
                <w:i/>
              </w:rPr>
            </w:pPr>
          </w:p>
          <w:p w14:paraId="2B336423" w14:textId="77777777" w:rsidR="002440D8" w:rsidRDefault="002440D8">
            <w:pPr>
              <w:pStyle w:val="TableParagraph"/>
              <w:spacing w:before="11"/>
              <w:rPr>
                <w:rFonts w:ascii="Times New Roman" w:hAnsi="Times New Roman" w:cs="Times New Roman"/>
                <w:b/>
                <w:i/>
              </w:rPr>
            </w:pPr>
          </w:p>
          <w:p w14:paraId="6D955519" w14:textId="77777777" w:rsidR="002440D8" w:rsidRDefault="00607892">
            <w:pPr>
              <w:pStyle w:val="TableParagraph"/>
              <w:ind w:left="301" w:right="406"/>
              <w:jc w:val="center"/>
              <w:rPr>
                <w:rFonts w:ascii="Times New Roman" w:hAnsi="Times New Roman" w:cs="Times New Roman"/>
              </w:rPr>
            </w:pPr>
            <w:r>
              <w:rPr>
                <w:rFonts w:ascii="Times New Roman" w:hAnsi="Times New Roman" w:cs="Times New Roman"/>
              </w:rPr>
              <w:t>10</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EE9DBD" w14:textId="77777777" w:rsidR="002440D8" w:rsidRDefault="00607892">
            <w:pPr>
              <w:pStyle w:val="TableParagraph"/>
              <w:numPr>
                <w:ilvl w:val="0"/>
                <w:numId w:val="131"/>
              </w:numPr>
              <w:tabs>
                <w:tab w:val="left" w:pos="345"/>
              </w:tabs>
              <w:spacing w:line="292"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7"/>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r>
              <w:rPr>
                <w:rFonts w:ascii="Times New Roman" w:hAnsi="Times New Roman" w:cs="Times New Roman"/>
                <w:spacing w:val="-3"/>
              </w:rPr>
              <w:t xml:space="preserve"> </w:t>
            </w:r>
            <w:r>
              <w:rPr>
                <w:rFonts w:ascii="Times New Roman" w:hAnsi="Times New Roman" w:cs="Times New Roman"/>
              </w:rPr>
              <w:t>knjižnice</w:t>
            </w:r>
          </w:p>
          <w:p w14:paraId="212626AA" w14:textId="77777777" w:rsidR="002440D8" w:rsidRDefault="00607892">
            <w:pPr>
              <w:pStyle w:val="TableParagraph"/>
              <w:numPr>
                <w:ilvl w:val="1"/>
                <w:numId w:val="131"/>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15.</w:t>
            </w:r>
            <w:r>
              <w:rPr>
                <w:rFonts w:ascii="Times New Roman" w:hAnsi="Times New Roman" w:cs="Times New Roman"/>
                <w:spacing w:val="-3"/>
              </w:rPr>
              <w:t xml:space="preserve"> </w:t>
            </w:r>
            <w:r>
              <w:rPr>
                <w:rFonts w:ascii="Times New Roman" w:hAnsi="Times New Roman" w:cs="Times New Roman"/>
              </w:rPr>
              <w:t>05.</w:t>
            </w:r>
            <w:r>
              <w:rPr>
                <w:rFonts w:ascii="Times New Roman" w:hAnsi="Times New Roman" w:cs="Times New Roman"/>
                <w:spacing w:val="-4"/>
              </w:rPr>
              <w:t xml:space="preserve"> </w:t>
            </w:r>
            <w:r>
              <w:rPr>
                <w:rFonts w:ascii="Times New Roman" w:hAnsi="Times New Roman" w:cs="Times New Roman"/>
              </w:rPr>
              <w:t>Međunarodni</w:t>
            </w:r>
            <w:r>
              <w:rPr>
                <w:rFonts w:ascii="Times New Roman" w:hAnsi="Times New Roman" w:cs="Times New Roman"/>
                <w:spacing w:val="-3"/>
              </w:rPr>
              <w:t xml:space="preserve"> </w:t>
            </w:r>
            <w:r>
              <w:rPr>
                <w:rFonts w:ascii="Times New Roman" w:hAnsi="Times New Roman" w:cs="Times New Roman"/>
              </w:rPr>
              <w:t>dan</w:t>
            </w:r>
            <w:r>
              <w:rPr>
                <w:rFonts w:ascii="Times New Roman" w:hAnsi="Times New Roman" w:cs="Times New Roman"/>
                <w:spacing w:val="-1"/>
              </w:rPr>
              <w:t xml:space="preserve"> </w:t>
            </w:r>
            <w:r>
              <w:rPr>
                <w:rFonts w:ascii="Times New Roman" w:hAnsi="Times New Roman" w:cs="Times New Roman"/>
              </w:rPr>
              <w:t>obitelji</w:t>
            </w:r>
          </w:p>
          <w:p w14:paraId="4FA61AC7" w14:textId="77777777" w:rsidR="002440D8" w:rsidRDefault="00607892">
            <w:pPr>
              <w:pStyle w:val="TableParagraph"/>
              <w:numPr>
                <w:ilvl w:val="1"/>
                <w:numId w:val="131"/>
              </w:numPr>
              <w:tabs>
                <w:tab w:val="left" w:pos="827"/>
                <w:tab w:val="left" w:pos="828"/>
              </w:tabs>
              <w:spacing w:line="305" w:lineRule="exact"/>
              <w:ind w:hanging="361"/>
              <w:rPr>
                <w:rFonts w:ascii="Times New Roman" w:hAnsi="Times New Roman" w:cs="Times New Roman"/>
              </w:rPr>
            </w:pPr>
            <w:r>
              <w:rPr>
                <w:rFonts w:ascii="Times New Roman" w:hAnsi="Times New Roman" w:cs="Times New Roman"/>
              </w:rPr>
              <w:t>22.05.</w:t>
            </w:r>
            <w:r>
              <w:rPr>
                <w:rFonts w:ascii="Times New Roman" w:hAnsi="Times New Roman" w:cs="Times New Roman"/>
                <w:spacing w:val="-7"/>
              </w:rPr>
              <w:t xml:space="preserve"> </w:t>
            </w:r>
            <w:r>
              <w:rPr>
                <w:rFonts w:ascii="Times New Roman" w:hAnsi="Times New Roman" w:cs="Times New Roman"/>
              </w:rPr>
              <w:t>Dan</w:t>
            </w:r>
            <w:r>
              <w:rPr>
                <w:rFonts w:ascii="Times New Roman" w:hAnsi="Times New Roman" w:cs="Times New Roman"/>
                <w:spacing w:val="-4"/>
              </w:rPr>
              <w:t xml:space="preserve"> </w:t>
            </w:r>
            <w:r>
              <w:rPr>
                <w:rFonts w:ascii="Times New Roman" w:hAnsi="Times New Roman" w:cs="Times New Roman"/>
              </w:rPr>
              <w:t>biološke</w:t>
            </w:r>
            <w:r>
              <w:rPr>
                <w:rFonts w:ascii="Times New Roman" w:hAnsi="Times New Roman" w:cs="Times New Roman"/>
                <w:spacing w:val="-2"/>
              </w:rPr>
              <w:t xml:space="preserve"> </w:t>
            </w:r>
            <w:r>
              <w:rPr>
                <w:rFonts w:ascii="Times New Roman" w:hAnsi="Times New Roman" w:cs="Times New Roman"/>
              </w:rPr>
              <w:t>raznolikosti</w:t>
            </w:r>
          </w:p>
          <w:p w14:paraId="325E2806" w14:textId="77777777" w:rsidR="002440D8" w:rsidRDefault="00607892">
            <w:pPr>
              <w:pStyle w:val="TableParagraph"/>
              <w:numPr>
                <w:ilvl w:val="1"/>
                <w:numId w:val="131"/>
              </w:numPr>
              <w:tabs>
                <w:tab w:val="left" w:pos="827"/>
                <w:tab w:val="left" w:pos="828"/>
              </w:tabs>
              <w:spacing w:before="1"/>
              <w:ind w:hanging="361"/>
              <w:rPr>
                <w:rFonts w:ascii="Times New Roman" w:hAnsi="Times New Roman" w:cs="Times New Roman"/>
              </w:rPr>
            </w:pPr>
            <w:r>
              <w:rPr>
                <w:rFonts w:ascii="Times New Roman" w:hAnsi="Times New Roman" w:cs="Times New Roman"/>
              </w:rPr>
              <w:t>31.</w:t>
            </w:r>
            <w:r>
              <w:rPr>
                <w:rFonts w:ascii="Times New Roman" w:hAnsi="Times New Roman" w:cs="Times New Roman"/>
                <w:spacing w:val="-3"/>
              </w:rPr>
              <w:t xml:space="preserve"> </w:t>
            </w:r>
            <w:r>
              <w:rPr>
                <w:rFonts w:ascii="Times New Roman" w:hAnsi="Times New Roman" w:cs="Times New Roman"/>
              </w:rPr>
              <w:t>05</w:t>
            </w:r>
            <w:r>
              <w:rPr>
                <w:rFonts w:ascii="Times New Roman" w:hAnsi="Times New Roman" w:cs="Times New Roman"/>
                <w:spacing w:val="-3"/>
              </w:rPr>
              <w:t xml:space="preserve"> </w:t>
            </w:r>
            <w:r>
              <w:rPr>
                <w:rFonts w:ascii="Times New Roman" w:hAnsi="Times New Roman" w:cs="Times New Roman"/>
              </w:rPr>
              <w:t>Svjetski</w:t>
            </w:r>
            <w:r>
              <w:rPr>
                <w:rFonts w:ascii="Times New Roman" w:hAnsi="Times New Roman" w:cs="Times New Roman"/>
                <w:spacing w:val="-3"/>
              </w:rPr>
              <w:t xml:space="preserve"> </w:t>
            </w:r>
            <w:r>
              <w:rPr>
                <w:rFonts w:ascii="Times New Roman" w:hAnsi="Times New Roman" w:cs="Times New Roman"/>
              </w:rPr>
              <w:t>dan</w:t>
            </w:r>
            <w:r>
              <w:rPr>
                <w:rFonts w:ascii="Times New Roman" w:hAnsi="Times New Roman" w:cs="Times New Roman"/>
                <w:spacing w:val="-3"/>
              </w:rPr>
              <w:t xml:space="preserve"> </w:t>
            </w:r>
            <w:r>
              <w:rPr>
                <w:rFonts w:ascii="Times New Roman" w:hAnsi="Times New Roman" w:cs="Times New Roman"/>
              </w:rPr>
              <w:t>nepušenja</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323EF3" w14:textId="77777777" w:rsidR="002440D8" w:rsidRDefault="00607892">
            <w:pPr>
              <w:pStyle w:val="TableParagraph"/>
              <w:spacing w:line="292" w:lineRule="exact"/>
              <w:ind w:left="107"/>
              <w:rPr>
                <w:rFonts w:ascii="Times New Roman" w:hAnsi="Times New Roman" w:cs="Times New Roman"/>
              </w:rPr>
            </w:pPr>
            <w:r>
              <w:rPr>
                <w:rFonts w:ascii="Times New Roman" w:hAnsi="Times New Roman" w:cs="Times New Roman"/>
              </w:rPr>
              <w:t>Panoi</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izložbe</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FA5E923" w14:textId="77777777" w:rsidR="002440D8" w:rsidRDefault="00607892">
            <w:pPr>
              <w:pStyle w:val="TableParagraph"/>
              <w:ind w:left="107" w:right="288"/>
              <w:rPr>
                <w:rFonts w:ascii="Times New Roman" w:hAnsi="Times New Roman" w:cs="Times New Roman"/>
              </w:rPr>
            </w:pPr>
            <w:r>
              <w:rPr>
                <w:rFonts w:ascii="Times New Roman" w:hAnsi="Times New Roman" w:cs="Times New Roman"/>
              </w:rPr>
              <w:t>Knjižničar u</w:t>
            </w:r>
            <w:r>
              <w:rPr>
                <w:rFonts w:ascii="Times New Roman" w:hAnsi="Times New Roman" w:cs="Times New Roman"/>
                <w:spacing w:val="1"/>
              </w:rPr>
              <w:t xml:space="preserve"> </w:t>
            </w:r>
            <w:r>
              <w:rPr>
                <w:rFonts w:ascii="Times New Roman" w:hAnsi="Times New Roman" w:cs="Times New Roman"/>
              </w:rPr>
              <w:t>suradnji s</w:t>
            </w:r>
            <w:r>
              <w:rPr>
                <w:rFonts w:ascii="Times New Roman" w:hAnsi="Times New Roman" w:cs="Times New Roman"/>
                <w:spacing w:val="1"/>
              </w:rPr>
              <w:t xml:space="preserve"> </w:t>
            </w:r>
            <w:r>
              <w:rPr>
                <w:rFonts w:ascii="Times New Roman" w:hAnsi="Times New Roman" w:cs="Times New Roman"/>
              </w:rPr>
              <w:t>profesorima</w:t>
            </w:r>
          </w:p>
        </w:tc>
      </w:tr>
      <w:tr w:rsidR="002440D8" w14:paraId="13A88016" w14:textId="77777777">
        <w:trPr>
          <w:trHeight w:val="1539"/>
        </w:trPr>
        <w:tc>
          <w:tcPr>
            <w:tcW w:w="1373" w:type="dxa"/>
            <w:vMerge/>
            <w:tcBorders>
              <w:left w:val="single" w:sz="4" w:space="0" w:color="000001"/>
              <w:bottom w:val="single" w:sz="4" w:space="0" w:color="000001"/>
              <w:right w:val="single" w:sz="4" w:space="0" w:color="000001"/>
            </w:tcBorders>
            <w:shd w:val="clear" w:color="auto" w:fill="auto"/>
            <w:tcMar>
              <w:left w:w="108" w:type="dxa"/>
            </w:tcMar>
          </w:tcPr>
          <w:p w14:paraId="0D79A32B" w14:textId="77777777" w:rsidR="002440D8" w:rsidRDefault="002440D8">
            <w:pPr>
              <w:widowControl w:val="0"/>
              <w:spacing w:after="0" w:line="240" w:lineRule="auto"/>
              <w:rPr>
                <w:rFonts w:ascii="Times New Roman" w:hAnsi="Times New Roman" w:cs="Times New Roman"/>
              </w:rPr>
            </w:pPr>
          </w:p>
        </w:tc>
        <w:tc>
          <w:tcPr>
            <w:tcW w:w="10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755236" w14:textId="77777777" w:rsidR="002440D8" w:rsidRDefault="002440D8">
            <w:pPr>
              <w:pStyle w:val="TableParagraph"/>
              <w:spacing w:before="11"/>
              <w:rPr>
                <w:rFonts w:ascii="Times New Roman" w:hAnsi="Times New Roman" w:cs="Times New Roman"/>
                <w:b/>
                <w:i/>
              </w:rPr>
            </w:pPr>
          </w:p>
          <w:p w14:paraId="45DF8DD3" w14:textId="77777777" w:rsidR="002440D8" w:rsidRDefault="00607892">
            <w:pPr>
              <w:pStyle w:val="TableParagraph"/>
              <w:spacing w:before="1"/>
              <w:ind w:left="301" w:right="406"/>
              <w:jc w:val="center"/>
              <w:rPr>
                <w:rFonts w:ascii="Times New Roman" w:hAnsi="Times New Roman" w:cs="Times New Roman"/>
              </w:rPr>
            </w:pPr>
            <w:r>
              <w:rPr>
                <w:rFonts w:ascii="Times New Roman" w:hAnsi="Times New Roman" w:cs="Times New Roman"/>
              </w:rPr>
              <w:t>25</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50B7F0" w14:textId="77777777" w:rsidR="002440D8" w:rsidRDefault="002440D8">
            <w:pPr>
              <w:pStyle w:val="TableParagraph"/>
              <w:spacing w:before="11"/>
              <w:rPr>
                <w:rFonts w:ascii="Times New Roman" w:hAnsi="Times New Roman" w:cs="Times New Roman"/>
                <w:b/>
                <w:i/>
              </w:rPr>
            </w:pPr>
          </w:p>
          <w:p w14:paraId="2FAD3553" w14:textId="77777777" w:rsidR="002440D8" w:rsidRDefault="00607892">
            <w:pPr>
              <w:pStyle w:val="TableParagraph"/>
              <w:numPr>
                <w:ilvl w:val="0"/>
                <w:numId w:val="132"/>
              </w:numPr>
              <w:tabs>
                <w:tab w:val="left" w:pos="345"/>
              </w:tabs>
              <w:spacing w:before="1"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13"/>
              </w:rPr>
              <w:t xml:space="preserve"> </w:t>
            </w:r>
            <w:r>
              <w:rPr>
                <w:rFonts w:ascii="Times New Roman" w:hAnsi="Times New Roman" w:cs="Times New Roman"/>
              </w:rPr>
              <w:t>usavršavanje</w:t>
            </w:r>
          </w:p>
          <w:p w14:paraId="22E38167" w14:textId="77777777" w:rsidR="002440D8" w:rsidRDefault="00607892">
            <w:pPr>
              <w:pStyle w:val="TableParagraph"/>
              <w:numPr>
                <w:ilvl w:val="1"/>
                <w:numId w:val="132"/>
              </w:numPr>
              <w:tabs>
                <w:tab w:val="left" w:pos="827"/>
                <w:tab w:val="left" w:pos="828"/>
              </w:tabs>
              <w:ind w:right="165"/>
              <w:rPr>
                <w:rFonts w:ascii="Times New Roman" w:hAnsi="Times New Roman" w:cs="Times New Roman"/>
              </w:rPr>
            </w:pPr>
            <w:r>
              <w:rPr>
                <w:rFonts w:ascii="Times New Roman" w:hAnsi="Times New Roman" w:cs="Times New Roman"/>
              </w:rPr>
              <w:t>Sudjelovanje</w:t>
            </w:r>
            <w:r>
              <w:rPr>
                <w:rFonts w:ascii="Times New Roman" w:hAnsi="Times New Roman" w:cs="Times New Roman"/>
                <w:spacing w:val="-9"/>
              </w:rPr>
              <w:t xml:space="preserve"> </w:t>
            </w:r>
            <w:r>
              <w:rPr>
                <w:rFonts w:ascii="Times New Roman" w:hAnsi="Times New Roman" w:cs="Times New Roman"/>
              </w:rPr>
              <w:t>na</w:t>
            </w:r>
            <w:r>
              <w:rPr>
                <w:rFonts w:ascii="Times New Roman" w:hAnsi="Times New Roman" w:cs="Times New Roman"/>
                <w:spacing w:val="-8"/>
              </w:rPr>
              <w:t xml:space="preserve"> </w:t>
            </w:r>
            <w:r>
              <w:rPr>
                <w:rFonts w:ascii="Times New Roman" w:hAnsi="Times New Roman" w:cs="Times New Roman"/>
              </w:rPr>
              <w:t>stručnom</w:t>
            </w:r>
            <w:r>
              <w:rPr>
                <w:rFonts w:ascii="Times New Roman" w:hAnsi="Times New Roman" w:cs="Times New Roman"/>
                <w:spacing w:val="-5"/>
              </w:rPr>
              <w:t xml:space="preserve"> </w:t>
            </w:r>
            <w:r>
              <w:rPr>
                <w:rFonts w:ascii="Times New Roman" w:hAnsi="Times New Roman" w:cs="Times New Roman"/>
              </w:rPr>
              <w:t>savjetovanju</w:t>
            </w:r>
            <w:r>
              <w:rPr>
                <w:rFonts w:ascii="Times New Roman" w:hAnsi="Times New Roman" w:cs="Times New Roman"/>
                <w:spacing w:val="-8"/>
              </w:rPr>
              <w:t xml:space="preserve"> </w:t>
            </w:r>
            <w:r>
              <w:rPr>
                <w:rFonts w:ascii="Times New Roman" w:hAnsi="Times New Roman" w:cs="Times New Roman"/>
              </w:rPr>
              <w:t>„Proljetna</w:t>
            </w:r>
            <w:r>
              <w:rPr>
                <w:rFonts w:ascii="Times New Roman" w:hAnsi="Times New Roman" w:cs="Times New Roman"/>
                <w:spacing w:val="-6"/>
              </w:rPr>
              <w:t xml:space="preserve"> </w:t>
            </w:r>
            <w:r>
              <w:rPr>
                <w:rFonts w:ascii="Times New Roman" w:hAnsi="Times New Roman" w:cs="Times New Roman"/>
              </w:rPr>
              <w:t>škola</w:t>
            </w:r>
            <w:r>
              <w:rPr>
                <w:rFonts w:ascii="Times New Roman" w:hAnsi="Times New Roman" w:cs="Times New Roman"/>
                <w:spacing w:val="-6"/>
              </w:rPr>
              <w:t xml:space="preserve"> </w:t>
            </w:r>
            <w:r>
              <w:rPr>
                <w:rFonts w:ascii="Times New Roman" w:hAnsi="Times New Roman" w:cs="Times New Roman"/>
              </w:rPr>
              <w:t>školskih</w:t>
            </w:r>
            <w:r>
              <w:rPr>
                <w:rFonts w:ascii="Times New Roman" w:hAnsi="Times New Roman" w:cs="Times New Roman"/>
                <w:spacing w:val="-51"/>
              </w:rPr>
              <w:t xml:space="preserve"> </w:t>
            </w:r>
            <w:r>
              <w:rPr>
                <w:rFonts w:ascii="Times New Roman" w:hAnsi="Times New Roman" w:cs="Times New Roman"/>
              </w:rPr>
              <w:t>knjižničara“</w:t>
            </w:r>
          </w:p>
          <w:p w14:paraId="0CE81481" w14:textId="77777777" w:rsidR="002440D8" w:rsidRDefault="00607892">
            <w:pPr>
              <w:pStyle w:val="TableParagraph"/>
              <w:numPr>
                <w:ilvl w:val="1"/>
                <w:numId w:val="132"/>
              </w:numPr>
              <w:tabs>
                <w:tab w:val="left" w:pos="827"/>
                <w:tab w:val="left" w:pos="828"/>
              </w:tabs>
              <w:spacing w:line="301" w:lineRule="exact"/>
              <w:ind w:hanging="361"/>
              <w:rPr>
                <w:rFonts w:ascii="Times New Roman" w:hAnsi="Times New Roman" w:cs="Times New Roman"/>
              </w:rPr>
            </w:pPr>
            <w:r>
              <w:rPr>
                <w:rFonts w:ascii="Times New Roman" w:hAnsi="Times New Roman" w:cs="Times New Roman"/>
              </w:rPr>
              <w:t>Gradski</w:t>
            </w:r>
            <w:r>
              <w:rPr>
                <w:rFonts w:ascii="Times New Roman" w:hAnsi="Times New Roman" w:cs="Times New Roman"/>
                <w:spacing w:val="-4"/>
              </w:rPr>
              <w:t xml:space="preserve"> </w:t>
            </w:r>
            <w:r>
              <w:rPr>
                <w:rFonts w:ascii="Times New Roman" w:hAnsi="Times New Roman" w:cs="Times New Roman"/>
              </w:rPr>
              <w:t>aktiv</w:t>
            </w:r>
            <w:r>
              <w:rPr>
                <w:rFonts w:ascii="Times New Roman" w:hAnsi="Times New Roman" w:cs="Times New Roman"/>
                <w:spacing w:val="-3"/>
              </w:rPr>
              <w:t xml:space="preserve"> </w:t>
            </w:r>
            <w:r>
              <w:rPr>
                <w:rFonts w:ascii="Times New Roman" w:hAnsi="Times New Roman" w:cs="Times New Roman"/>
              </w:rPr>
              <w:t>školskih</w:t>
            </w:r>
            <w:r>
              <w:rPr>
                <w:rFonts w:ascii="Times New Roman" w:hAnsi="Times New Roman" w:cs="Times New Roman"/>
                <w:spacing w:val="-2"/>
              </w:rPr>
              <w:t xml:space="preserve"> </w:t>
            </w:r>
            <w:r>
              <w:rPr>
                <w:rFonts w:ascii="Times New Roman" w:hAnsi="Times New Roman" w:cs="Times New Roman"/>
              </w:rPr>
              <w:t>knjižničara</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67424D" w14:textId="77777777" w:rsidR="002440D8" w:rsidRDefault="002440D8">
            <w:pPr>
              <w:pStyle w:val="TableParagraph"/>
              <w:rPr>
                <w:rFonts w:ascii="Times New Roman" w:hAnsi="Times New Roman" w:cs="Times New Roman"/>
                <w:b/>
                <w:i/>
              </w:rPr>
            </w:pPr>
          </w:p>
          <w:p w14:paraId="1A67489C" w14:textId="77777777" w:rsidR="002440D8" w:rsidRDefault="002440D8">
            <w:pPr>
              <w:pStyle w:val="TableParagraph"/>
              <w:spacing w:before="11"/>
              <w:rPr>
                <w:rFonts w:ascii="Times New Roman" w:hAnsi="Times New Roman" w:cs="Times New Roman"/>
                <w:b/>
                <w:i/>
              </w:rPr>
            </w:pPr>
          </w:p>
          <w:p w14:paraId="07594AD6" w14:textId="77777777" w:rsidR="002440D8" w:rsidRDefault="00607892">
            <w:pPr>
              <w:pStyle w:val="TableParagraph"/>
              <w:ind w:left="107"/>
              <w:rPr>
                <w:rFonts w:ascii="Times New Roman" w:hAnsi="Times New Roman" w:cs="Times New Roman"/>
              </w:rPr>
            </w:pPr>
            <w:r>
              <w:rPr>
                <w:rFonts w:ascii="Times New Roman" w:hAnsi="Times New Roman" w:cs="Times New Roman"/>
              </w:rPr>
              <w:t>Predavanja</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sl.</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98B622" w14:textId="77777777" w:rsidR="002440D8" w:rsidRDefault="002440D8">
            <w:pPr>
              <w:pStyle w:val="TableParagraph"/>
              <w:spacing w:before="11"/>
              <w:rPr>
                <w:rFonts w:ascii="Times New Roman" w:hAnsi="Times New Roman" w:cs="Times New Roman"/>
                <w:b/>
                <w:i/>
              </w:rPr>
            </w:pPr>
          </w:p>
          <w:p w14:paraId="088FE749"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MZO,</w:t>
            </w:r>
            <w:r>
              <w:rPr>
                <w:rFonts w:ascii="Times New Roman" w:hAnsi="Times New Roman" w:cs="Times New Roman"/>
                <w:spacing w:val="-2"/>
              </w:rPr>
              <w:t xml:space="preserve"> </w:t>
            </w:r>
            <w:r>
              <w:rPr>
                <w:rFonts w:ascii="Times New Roman" w:hAnsi="Times New Roman" w:cs="Times New Roman"/>
              </w:rPr>
              <w:t>AZOO</w:t>
            </w:r>
          </w:p>
        </w:tc>
      </w:tr>
      <w:tr w:rsidR="002440D8" w14:paraId="418CA78F" w14:textId="77777777">
        <w:trPr>
          <w:trHeight w:val="1831"/>
        </w:trPr>
        <w:tc>
          <w:tcPr>
            <w:tcW w:w="1373" w:type="dxa"/>
            <w:vMerge/>
            <w:tcBorders>
              <w:left w:val="single" w:sz="4" w:space="0" w:color="000001"/>
              <w:bottom w:val="single" w:sz="4" w:space="0" w:color="000001"/>
              <w:right w:val="single" w:sz="4" w:space="0" w:color="000001"/>
            </w:tcBorders>
            <w:shd w:val="clear" w:color="auto" w:fill="auto"/>
            <w:tcMar>
              <w:left w:w="108" w:type="dxa"/>
            </w:tcMar>
          </w:tcPr>
          <w:p w14:paraId="4246980B" w14:textId="77777777" w:rsidR="002440D8" w:rsidRDefault="002440D8">
            <w:pPr>
              <w:widowControl w:val="0"/>
              <w:spacing w:after="0" w:line="240" w:lineRule="auto"/>
              <w:rPr>
                <w:rFonts w:ascii="Times New Roman" w:hAnsi="Times New Roman" w:cs="Times New Roman"/>
              </w:rPr>
            </w:pPr>
          </w:p>
        </w:tc>
        <w:tc>
          <w:tcPr>
            <w:tcW w:w="10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43C5D9" w14:textId="77777777" w:rsidR="002440D8" w:rsidRDefault="002440D8">
            <w:pPr>
              <w:pStyle w:val="TableParagraph"/>
              <w:rPr>
                <w:rFonts w:ascii="Times New Roman" w:hAnsi="Times New Roman" w:cs="Times New Roman"/>
                <w:b/>
                <w:i/>
              </w:rPr>
            </w:pPr>
          </w:p>
          <w:p w14:paraId="2809E63B" w14:textId="77777777" w:rsidR="002440D8" w:rsidRDefault="002440D8">
            <w:pPr>
              <w:pStyle w:val="TableParagraph"/>
              <w:spacing w:before="1"/>
              <w:rPr>
                <w:rFonts w:ascii="Times New Roman" w:hAnsi="Times New Roman" w:cs="Times New Roman"/>
                <w:b/>
                <w:i/>
              </w:rPr>
            </w:pPr>
          </w:p>
          <w:p w14:paraId="1ED23B74" w14:textId="77777777" w:rsidR="002440D8" w:rsidRDefault="00607892">
            <w:pPr>
              <w:pStyle w:val="TableParagraph"/>
              <w:ind w:right="116"/>
              <w:jc w:val="center"/>
              <w:rPr>
                <w:rFonts w:ascii="Times New Roman" w:hAnsi="Times New Roman" w:cs="Times New Roman"/>
              </w:rPr>
            </w:pPr>
            <w:r>
              <w:rPr>
                <w:rFonts w:ascii="Times New Roman" w:hAnsi="Times New Roman" w:cs="Times New Roman"/>
              </w:rPr>
              <w:t>5</w:t>
            </w:r>
          </w:p>
        </w:tc>
        <w:tc>
          <w:tcPr>
            <w:tcW w:w="72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23F98B4" w14:textId="77777777" w:rsidR="002440D8" w:rsidRDefault="002440D8">
            <w:pPr>
              <w:pStyle w:val="TableParagraph"/>
              <w:spacing w:before="1"/>
              <w:rPr>
                <w:rFonts w:ascii="Times New Roman" w:hAnsi="Times New Roman" w:cs="Times New Roman"/>
                <w:b/>
                <w:i/>
              </w:rPr>
            </w:pPr>
          </w:p>
          <w:p w14:paraId="5CD1D069" w14:textId="77777777" w:rsidR="002440D8" w:rsidRDefault="00607892">
            <w:pPr>
              <w:pStyle w:val="TableParagraph"/>
              <w:numPr>
                <w:ilvl w:val="0"/>
                <w:numId w:val="133"/>
              </w:numPr>
              <w:tabs>
                <w:tab w:val="left" w:pos="345"/>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78352DA0" w14:textId="77777777" w:rsidR="002440D8" w:rsidRDefault="00607892">
            <w:pPr>
              <w:pStyle w:val="TableParagraph"/>
              <w:numPr>
                <w:ilvl w:val="1"/>
                <w:numId w:val="133"/>
              </w:numPr>
              <w:tabs>
                <w:tab w:val="left" w:pos="827"/>
                <w:tab w:val="left" w:pos="828"/>
              </w:tabs>
              <w:ind w:right="261"/>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razrednicima</w:t>
            </w:r>
            <w:r>
              <w:rPr>
                <w:rFonts w:ascii="Times New Roman" w:hAnsi="Times New Roman" w:cs="Times New Roman"/>
                <w:spacing w:val="-3"/>
              </w:rPr>
              <w:t xml:space="preserve"> </w:t>
            </w:r>
            <w:r>
              <w:rPr>
                <w:rFonts w:ascii="Times New Roman" w:hAnsi="Times New Roman" w:cs="Times New Roman"/>
              </w:rPr>
              <w:t>maturalnih</w:t>
            </w:r>
            <w:r>
              <w:rPr>
                <w:rFonts w:ascii="Times New Roman" w:hAnsi="Times New Roman" w:cs="Times New Roman"/>
                <w:spacing w:val="-3"/>
              </w:rPr>
              <w:t xml:space="preserve"> </w:t>
            </w:r>
            <w:r>
              <w:rPr>
                <w:rFonts w:ascii="Times New Roman" w:hAnsi="Times New Roman" w:cs="Times New Roman"/>
              </w:rPr>
              <w:t>razreda</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svezi</w:t>
            </w:r>
            <w:r>
              <w:rPr>
                <w:rFonts w:ascii="Times New Roman" w:hAnsi="Times New Roman" w:cs="Times New Roman"/>
                <w:spacing w:val="-2"/>
              </w:rPr>
              <w:t xml:space="preserve"> </w:t>
            </w:r>
            <w:r>
              <w:rPr>
                <w:rFonts w:ascii="Times New Roman" w:hAnsi="Times New Roman" w:cs="Times New Roman"/>
              </w:rPr>
              <w:t>dugovanja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2"/>
              </w:rPr>
              <w:t xml:space="preserve"> </w:t>
            </w:r>
            <w:r>
              <w:rPr>
                <w:rFonts w:ascii="Times New Roman" w:hAnsi="Times New Roman" w:cs="Times New Roman"/>
              </w:rPr>
              <w:t>razduživanja s knjižnom</w:t>
            </w:r>
            <w:r>
              <w:rPr>
                <w:rFonts w:ascii="Times New Roman" w:hAnsi="Times New Roman" w:cs="Times New Roman"/>
                <w:spacing w:val="-1"/>
              </w:rPr>
              <w:t xml:space="preserve"> </w:t>
            </w:r>
            <w:r>
              <w:rPr>
                <w:rFonts w:ascii="Times New Roman" w:hAnsi="Times New Roman" w:cs="Times New Roman"/>
              </w:rPr>
              <w:t>građom</w:t>
            </w:r>
          </w:p>
          <w:p w14:paraId="2B245008" w14:textId="77777777" w:rsidR="002440D8" w:rsidRDefault="00607892">
            <w:pPr>
              <w:pStyle w:val="TableParagraph"/>
              <w:numPr>
                <w:ilvl w:val="1"/>
                <w:numId w:val="133"/>
              </w:numPr>
              <w:tabs>
                <w:tab w:val="left" w:pos="827"/>
                <w:tab w:val="left" w:pos="828"/>
              </w:tabs>
              <w:ind w:right="290"/>
              <w:rPr>
                <w:rFonts w:ascii="Times New Roman" w:hAnsi="Times New Roman" w:cs="Times New Roman"/>
              </w:rPr>
            </w:pP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nastavnicima</w:t>
            </w:r>
            <w:r>
              <w:rPr>
                <w:rFonts w:ascii="Times New Roman" w:hAnsi="Times New Roman" w:cs="Times New Roman"/>
                <w:spacing w:val="-3"/>
              </w:rPr>
              <w:t xml:space="preserve"> </w:t>
            </w:r>
            <w:r>
              <w:rPr>
                <w:rFonts w:ascii="Times New Roman" w:hAnsi="Times New Roman" w:cs="Times New Roman"/>
              </w:rPr>
              <w:t>voditeljima</w:t>
            </w:r>
            <w:r>
              <w:rPr>
                <w:rFonts w:ascii="Times New Roman" w:hAnsi="Times New Roman" w:cs="Times New Roman"/>
                <w:spacing w:val="-1"/>
              </w:rPr>
              <w:t xml:space="preserve"> </w:t>
            </w:r>
            <w:r>
              <w:rPr>
                <w:rFonts w:ascii="Times New Roman" w:hAnsi="Times New Roman" w:cs="Times New Roman"/>
              </w:rPr>
              <w:t>izborne</w:t>
            </w:r>
            <w:r>
              <w:rPr>
                <w:rFonts w:ascii="Times New Roman" w:hAnsi="Times New Roman" w:cs="Times New Roman"/>
                <w:spacing w:val="-4"/>
              </w:rPr>
              <w:t xml:space="preserve"> </w:t>
            </w:r>
            <w:r>
              <w:rPr>
                <w:rFonts w:ascii="Times New Roman" w:hAnsi="Times New Roman" w:cs="Times New Roman"/>
              </w:rPr>
              <w:t>nastave</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pomoć</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51"/>
              </w:rPr>
              <w:t xml:space="preserve"> </w:t>
            </w:r>
            <w:r>
              <w:rPr>
                <w:rFonts w:ascii="Times New Roman" w:hAnsi="Times New Roman" w:cs="Times New Roman"/>
              </w:rPr>
              <w:t>realizaciji</w:t>
            </w:r>
            <w:r>
              <w:rPr>
                <w:rFonts w:ascii="Times New Roman" w:hAnsi="Times New Roman" w:cs="Times New Roman"/>
                <w:spacing w:val="-3"/>
              </w:rPr>
              <w:t xml:space="preserve"> </w:t>
            </w:r>
            <w:r>
              <w:rPr>
                <w:rFonts w:ascii="Times New Roman" w:hAnsi="Times New Roman" w:cs="Times New Roman"/>
              </w:rPr>
              <w:t>nastavnih</w:t>
            </w:r>
            <w:r>
              <w:rPr>
                <w:rFonts w:ascii="Times New Roman" w:hAnsi="Times New Roman" w:cs="Times New Roman"/>
                <w:spacing w:val="-1"/>
              </w:rPr>
              <w:t xml:space="preserve"> </w:t>
            </w:r>
            <w:r>
              <w:rPr>
                <w:rFonts w:ascii="Times New Roman" w:hAnsi="Times New Roman" w:cs="Times New Roman"/>
              </w:rPr>
              <w:t>sati</w:t>
            </w:r>
          </w:p>
        </w:tc>
        <w:tc>
          <w:tcPr>
            <w:tcW w:w="302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1F14F4" w14:textId="77777777" w:rsidR="002440D8" w:rsidRDefault="002440D8">
            <w:pPr>
              <w:pStyle w:val="TableParagraph"/>
              <w:spacing w:before="1"/>
              <w:rPr>
                <w:rFonts w:ascii="Times New Roman" w:hAnsi="Times New Roman" w:cs="Times New Roman"/>
                <w:b/>
                <w:i/>
              </w:rPr>
            </w:pPr>
          </w:p>
          <w:p w14:paraId="6273AA82" w14:textId="77777777" w:rsidR="002440D8" w:rsidRDefault="00607892">
            <w:pPr>
              <w:pStyle w:val="TableParagraph"/>
              <w:ind w:left="107" w:right="634"/>
              <w:rPr>
                <w:rFonts w:ascii="Times New Roman" w:hAnsi="Times New Roman" w:cs="Times New Roman"/>
              </w:rPr>
            </w:pPr>
            <w:r>
              <w:rPr>
                <w:rFonts w:ascii="Times New Roman" w:hAnsi="Times New Roman" w:cs="Times New Roman"/>
              </w:rPr>
              <w:t>Dogovor, pomoć, sati u</w:t>
            </w:r>
            <w:r>
              <w:rPr>
                <w:rFonts w:ascii="Times New Roman" w:hAnsi="Times New Roman" w:cs="Times New Roman"/>
                <w:spacing w:val="-53"/>
              </w:rPr>
              <w:t xml:space="preserve"> </w:t>
            </w:r>
            <w:r>
              <w:rPr>
                <w:rFonts w:ascii="Times New Roman" w:hAnsi="Times New Roman" w:cs="Times New Roman"/>
              </w:rPr>
              <w:t>knjižnici</w:t>
            </w:r>
          </w:p>
        </w:tc>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611D37" w14:textId="77777777" w:rsidR="002440D8" w:rsidRDefault="002440D8">
            <w:pPr>
              <w:pStyle w:val="TableParagraph"/>
              <w:rPr>
                <w:rFonts w:ascii="Times New Roman" w:hAnsi="Times New Roman" w:cs="Times New Roman"/>
                <w:b/>
                <w:i/>
              </w:rPr>
            </w:pPr>
          </w:p>
          <w:p w14:paraId="4AAA6E3E" w14:textId="77777777" w:rsidR="002440D8" w:rsidRDefault="002440D8">
            <w:pPr>
              <w:pStyle w:val="TableParagraph"/>
              <w:spacing w:before="1"/>
              <w:rPr>
                <w:rFonts w:ascii="Times New Roman" w:hAnsi="Times New Roman" w:cs="Times New Roman"/>
                <w:b/>
                <w:i/>
              </w:rPr>
            </w:pPr>
          </w:p>
          <w:p w14:paraId="07542142" w14:textId="77777777" w:rsidR="002440D8" w:rsidRDefault="00607892">
            <w:pPr>
              <w:pStyle w:val="TableParagraph"/>
              <w:ind w:left="107"/>
              <w:rPr>
                <w:rFonts w:ascii="Times New Roman" w:hAnsi="Times New Roman" w:cs="Times New Roman"/>
              </w:rPr>
            </w:pPr>
            <w:r>
              <w:rPr>
                <w:rFonts w:ascii="Times New Roman" w:hAnsi="Times New Roman" w:cs="Times New Roman"/>
              </w:rPr>
              <w:t>Knjižničar</w:t>
            </w:r>
          </w:p>
        </w:tc>
      </w:tr>
    </w:tbl>
    <w:p w14:paraId="4C04F6D5" w14:textId="77777777" w:rsidR="002440D8" w:rsidRDefault="002440D8">
      <w:pPr>
        <w:pStyle w:val="Tijeloteksta"/>
        <w:rPr>
          <w:rFonts w:ascii="Times New Roman" w:hAnsi="Times New Roman" w:cs="Times New Roman"/>
          <w:b/>
          <w:i/>
        </w:rPr>
      </w:pPr>
    </w:p>
    <w:tbl>
      <w:tblPr>
        <w:tblStyle w:val="TableNormal0"/>
        <w:tblW w:w="14257" w:type="dxa"/>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4A0" w:firstRow="1" w:lastRow="0" w:firstColumn="1" w:lastColumn="0" w:noHBand="0" w:noVBand="1"/>
      </w:tblPr>
      <w:tblGrid>
        <w:gridCol w:w="1320"/>
        <w:gridCol w:w="1235"/>
        <w:gridCol w:w="7082"/>
        <w:gridCol w:w="2745"/>
        <w:gridCol w:w="1875"/>
      </w:tblGrid>
      <w:tr w:rsidR="002440D8" w14:paraId="32377642" w14:textId="77777777">
        <w:trPr>
          <w:trHeight w:val="587"/>
        </w:trPr>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7E3A11"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MJESEC</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86A593" w14:textId="77777777" w:rsidR="002440D8" w:rsidRDefault="00607892">
            <w:pPr>
              <w:pStyle w:val="TableParagraph"/>
              <w:spacing w:line="290" w:lineRule="atLeast"/>
              <w:ind w:left="108" w:right="377"/>
              <w:rPr>
                <w:rFonts w:ascii="Times New Roman" w:hAnsi="Times New Roman" w:cs="Times New Roman"/>
              </w:rPr>
            </w:pPr>
            <w:r>
              <w:rPr>
                <w:rFonts w:ascii="Times New Roman" w:hAnsi="Times New Roman" w:cs="Times New Roman"/>
                <w:spacing w:val="-1"/>
              </w:rPr>
              <w:t>BROJ</w:t>
            </w:r>
            <w:r>
              <w:rPr>
                <w:rFonts w:ascii="Times New Roman" w:hAnsi="Times New Roman" w:cs="Times New Roman"/>
                <w:spacing w:val="-52"/>
              </w:rPr>
              <w:t xml:space="preserve"> </w:t>
            </w:r>
            <w:r>
              <w:rPr>
                <w:rFonts w:ascii="Times New Roman" w:hAnsi="Times New Roman" w:cs="Times New Roman"/>
              </w:rPr>
              <w:t>SATI</w:t>
            </w:r>
          </w:p>
        </w:tc>
        <w:tc>
          <w:tcPr>
            <w:tcW w:w="70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8AB491" w14:textId="77777777" w:rsidR="002440D8" w:rsidRDefault="00607892">
            <w:pPr>
              <w:pStyle w:val="TableParagraph"/>
              <w:spacing w:before="1"/>
              <w:ind w:left="2208" w:right="2671"/>
              <w:jc w:val="center"/>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7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3E1969"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619900" w14:textId="77777777" w:rsidR="002440D8" w:rsidRDefault="00607892">
            <w:pPr>
              <w:pStyle w:val="TableParagraph"/>
              <w:spacing w:line="290" w:lineRule="atLeast"/>
              <w:ind w:left="108" w:right="304"/>
              <w:rPr>
                <w:rFonts w:ascii="Times New Roman" w:hAnsi="Times New Roman" w:cs="Times New Roman"/>
              </w:rPr>
            </w:pPr>
            <w:r>
              <w:rPr>
                <w:rFonts w:ascii="Times New Roman" w:hAnsi="Times New Roman" w:cs="Times New Roman"/>
              </w:rPr>
              <w:t>NOSITELJ</w:t>
            </w:r>
            <w:r>
              <w:rPr>
                <w:rFonts w:ascii="Times New Roman" w:hAnsi="Times New Roman" w:cs="Times New Roman"/>
                <w:spacing w:val="1"/>
              </w:rPr>
              <w:t xml:space="preserve"> </w:t>
            </w:r>
            <w:r>
              <w:rPr>
                <w:rFonts w:ascii="Times New Roman" w:hAnsi="Times New Roman" w:cs="Times New Roman"/>
              </w:rPr>
              <w:t>PROGRAMA</w:t>
            </w:r>
          </w:p>
        </w:tc>
      </w:tr>
      <w:tr w:rsidR="002440D8" w14:paraId="1AC06133" w14:textId="77777777">
        <w:trPr>
          <w:trHeight w:val="2076"/>
        </w:trPr>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C092FA" w14:textId="77777777" w:rsidR="002440D8" w:rsidRDefault="002440D8">
            <w:pPr>
              <w:pStyle w:val="TableParagraph"/>
              <w:spacing w:before="11"/>
              <w:rPr>
                <w:rFonts w:ascii="Times New Roman" w:hAnsi="Times New Roman" w:cs="Times New Roman"/>
                <w:b/>
                <w:i/>
              </w:rPr>
            </w:pPr>
          </w:p>
          <w:p w14:paraId="3AD341DC"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LIPANJ</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9261DF" w14:textId="77777777" w:rsidR="002440D8" w:rsidRDefault="002440D8">
            <w:pPr>
              <w:pStyle w:val="TableParagraph"/>
              <w:rPr>
                <w:rFonts w:ascii="Times New Roman" w:hAnsi="Times New Roman" w:cs="Times New Roman"/>
                <w:b/>
                <w:i/>
              </w:rPr>
            </w:pPr>
          </w:p>
          <w:p w14:paraId="6BC196C1" w14:textId="77777777" w:rsidR="002440D8" w:rsidRDefault="002440D8">
            <w:pPr>
              <w:pStyle w:val="TableParagraph"/>
              <w:rPr>
                <w:rFonts w:ascii="Times New Roman" w:hAnsi="Times New Roman" w:cs="Times New Roman"/>
                <w:b/>
                <w:i/>
              </w:rPr>
            </w:pPr>
          </w:p>
          <w:p w14:paraId="7CC155C8" w14:textId="77777777" w:rsidR="002440D8" w:rsidRDefault="002440D8">
            <w:pPr>
              <w:pStyle w:val="TableParagraph"/>
              <w:rPr>
                <w:rFonts w:ascii="Times New Roman" w:hAnsi="Times New Roman" w:cs="Times New Roman"/>
                <w:b/>
                <w:i/>
              </w:rPr>
            </w:pPr>
          </w:p>
          <w:p w14:paraId="2004DA9C" w14:textId="77777777" w:rsidR="002440D8" w:rsidRDefault="002440D8">
            <w:pPr>
              <w:pStyle w:val="TableParagraph"/>
              <w:spacing w:before="11"/>
              <w:rPr>
                <w:rFonts w:ascii="Times New Roman" w:hAnsi="Times New Roman" w:cs="Times New Roman"/>
                <w:b/>
                <w:i/>
              </w:rPr>
            </w:pPr>
          </w:p>
          <w:p w14:paraId="75435D5F" w14:textId="77777777" w:rsidR="002440D8" w:rsidRDefault="00607892">
            <w:pPr>
              <w:pStyle w:val="TableParagraph"/>
              <w:ind w:left="326"/>
              <w:rPr>
                <w:rFonts w:ascii="Times New Roman" w:hAnsi="Times New Roman" w:cs="Times New Roman"/>
              </w:rPr>
            </w:pPr>
            <w:r>
              <w:rPr>
                <w:rFonts w:ascii="Times New Roman" w:hAnsi="Times New Roman" w:cs="Times New Roman"/>
              </w:rPr>
              <w:t>60</w:t>
            </w:r>
          </w:p>
        </w:tc>
        <w:tc>
          <w:tcPr>
            <w:tcW w:w="708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620963" w14:textId="77777777" w:rsidR="002440D8" w:rsidRDefault="002440D8">
            <w:pPr>
              <w:pStyle w:val="TableParagraph"/>
              <w:spacing w:before="11"/>
              <w:rPr>
                <w:rFonts w:ascii="Times New Roman" w:hAnsi="Times New Roman" w:cs="Times New Roman"/>
                <w:b/>
                <w:i/>
              </w:rPr>
            </w:pPr>
          </w:p>
          <w:p w14:paraId="300EE8D1" w14:textId="77777777" w:rsidR="002440D8" w:rsidRDefault="00607892">
            <w:pPr>
              <w:pStyle w:val="TableParagraph"/>
              <w:numPr>
                <w:ilvl w:val="0"/>
                <w:numId w:val="134"/>
              </w:numPr>
              <w:tabs>
                <w:tab w:val="left" w:pos="346"/>
              </w:tabs>
              <w:spacing w:before="1" w:line="292" w:lineRule="exact"/>
              <w:jc w:val="both"/>
              <w:rPr>
                <w:rFonts w:ascii="Times New Roman" w:hAnsi="Times New Roman" w:cs="Times New Roman"/>
              </w:rPr>
            </w:pPr>
            <w:r>
              <w:rPr>
                <w:rFonts w:ascii="Times New Roman" w:hAnsi="Times New Roman" w:cs="Times New Roman"/>
              </w:rPr>
              <w:t>Odgojno</w:t>
            </w:r>
            <w:r>
              <w:rPr>
                <w:rFonts w:ascii="Times New Roman" w:hAnsi="Times New Roman" w:cs="Times New Roman"/>
                <w:spacing w:val="-2"/>
              </w:rPr>
              <w:t xml:space="preserve"> </w:t>
            </w:r>
            <w:r>
              <w:rPr>
                <w:rFonts w:ascii="Times New Roman" w:hAnsi="Times New Roman" w:cs="Times New Roman"/>
              </w:rPr>
              <w:t>obrazovni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učenicima</w:t>
            </w:r>
          </w:p>
          <w:p w14:paraId="47066933" w14:textId="77777777" w:rsidR="002440D8" w:rsidRDefault="00607892">
            <w:pPr>
              <w:pStyle w:val="TableParagraph"/>
              <w:numPr>
                <w:ilvl w:val="1"/>
                <w:numId w:val="134"/>
              </w:numPr>
              <w:tabs>
                <w:tab w:val="left" w:pos="829"/>
              </w:tabs>
              <w:ind w:right="510"/>
              <w:jc w:val="both"/>
              <w:rPr>
                <w:rFonts w:ascii="Times New Roman" w:hAnsi="Times New Roman" w:cs="Times New Roman"/>
              </w:rPr>
            </w:pPr>
            <w:r>
              <w:rPr>
                <w:rFonts w:ascii="Times New Roman" w:hAnsi="Times New Roman" w:cs="Times New Roman"/>
              </w:rPr>
              <w:t>Završetak posudbe za učenike, potraživanja za povratom sve</w:t>
            </w:r>
            <w:r>
              <w:rPr>
                <w:rFonts w:ascii="Times New Roman" w:hAnsi="Times New Roman" w:cs="Times New Roman"/>
                <w:spacing w:val="-52"/>
              </w:rPr>
              <w:t xml:space="preserve"> </w:t>
            </w:r>
            <w:r>
              <w:rPr>
                <w:rFonts w:ascii="Times New Roman" w:hAnsi="Times New Roman" w:cs="Times New Roman"/>
              </w:rPr>
              <w:t>posuđene knjižnične građe, razduživanje učenika s knjižnom</w:t>
            </w:r>
            <w:r>
              <w:rPr>
                <w:rFonts w:ascii="Times New Roman" w:hAnsi="Times New Roman" w:cs="Times New Roman"/>
                <w:spacing w:val="-52"/>
              </w:rPr>
              <w:t xml:space="preserve"> </w:t>
            </w:r>
            <w:r>
              <w:rPr>
                <w:rFonts w:ascii="Times New Roman" w:hAnsi="Times New Roman" w:cs="Times New Roman"/>
              </w:rPr>
              <w:t>građom</w:t>
            </w:r>
          </w:p>
          <w:p w14:paraId="5BFEAA1C" w14:textId="77777777" w:rsidR="002440D8" w:rsidRDefault="00607892">
            <w:pPr>
              <w:pStyle w:val="TableParagraph"/>
              <w:numPr>
                <w:ilvl w:val="1"/>
                <w:numId w:val="134"/>
              </w:numPr>
              <w:tabs>
                <w:tab w:val="left" w:pos="829"/>
              </w:tabs>
              <w:spacing w:line="290" w:lineRule="atLeast"/>
              <w:ind w:right="107"/>
              <w:jc w:val="both"/>
              <w:rPr>
                <w:rFonts w:ascii="Times New Roman" w:hAnsi="Times New Roman" w:cs="Times New Roman"/>
              </w:rPr>
            </w:pPr>
            <w:r>
              <w:rPr>
                <w:rFonts w:ascii="Times New Roman" w:hAnsi="Times New Roman" w:cs="Times New Roman"/>
              </w:rPr>
              <w:t>Potraživanje</w:t>
            </w:r>
            <w:r>
              <w:rPr>
                <w:rFonts w:ascii="Times New Roman" w:hAnsi="Times New Roman" w:cs="Times New Roman"/>
                <w:spacing w:val="-3"/>
              </w:rPr>
              <w:t xml:space="preserve"> </w:t>
            </w:r>
            <w:r>
              <w:rPr>
                <w:rFonts w:ascii="Times New Roman" w:hAnsi="Times New Roman" w:cs="Times New Roman"/>
              </w:rPr>
              <w:t>svih</w:t>
            </w:r>
            <w:r>
              <w:rPr>
                <w:rFonts w:ascii="Times New Roman" w:hAnsi="Times New Roman" w:cs="Times New Roman"/>
                <w:spacing w:val="-6"/>
              </w:rPr>
              <w:t xml:space="preserve"> </w:t>
            </w:r>
            <w:r>
              <w:rPr>
                <w:rFonts w:ascii="Times New Roman" w:hAnsi="Times New Roman" w:cs="Times New Roman"/>
              </w:rPr>
              <w:t>knjiga</w:t>
            </w:r>
            <w:r>
              <w:rPr>
                <w:rFonts w:ascii="Times New Roman" w:hAnsi="Times New Roman" w:cs="Times New Roman"/>
                <w:spacing w:val="-4"/>
              </w:rPr>
              <w:t xml:space="preserve"> </w:t>
            </w:r>
            <w:r>
              <w:rPr>
                <w:rFonts w:ascii="Times New Roman" w:hAnsi="Times New Roman" w:cs="Times New Roman"/>
              </w:rPr>
              <w:t>od</w:t>
            </w:r>
            <w:r>
              <w:rPr>
                <w:rFonts w:ascii="Times New Roman" w:hAnsi="Times New Roman" w:cs="Times New Roman"/>
                <w:spacing w:val="-2"/>
              </w:rPr>
              <w:t xml:space="preserve"> </w:t>
            </w:r>
            <w:r>
              <w:rPr>
                <w:rFonts w:ascii="Times New Roman" w:hAnsi="Times New Roman" w:cs="Times New Roman"/>
              </w:rPr>
              <w:t>maturanata,</w:t>
            </w:r>
            <w:r>
              <w:rPr>
                <w:rFonts w:ascii="Times New Roman" w:hAnsi="Times New Roman" w:cs="Times New Roman"/>
                <w:spacing w:val="-6"/>
              </w:rPr>
              <w:t xml:space="preserve"> </w:t>
            </w:r>
            <w:r>
              <w:rPr>
                <w:rFonts w:ascii="Times New Roman" w:hAnsi="Times New Roman" w:cs="Times New Roman"/>
              </w:rPr>
              <w:t>završetkom</w:t>
            </w:r>
            <w:r>
              <w:rPr>
                <w:rFonts w:ascii="Times New Roman" w:hAnsi="Times New Roman" w:cs="Times New Roman"/>
                <w:spacing w:val="-3"/>
              </w:rPr>
              <w:t xml:space="preserve"> </w:t>
            </w:r>
            <w:r>
              <w:rPr>
                <w:rFonts w:ascii="Times New Roman" w:hAnsi="Times New Roman" w:cs="Times New Roman"/>
              </w:rPr>
              <w:t>školovanja</w:t>
            </w:r>
            <w:r>
              <w:rPr>
                <w:rFonts w:ascii="Times New Roman" w:hAnsi="Times New Roman" w:cs="Times New Roman"/>
                <w:spacing w:val="-5"/>
              </w:rPr>
              <w:t xml:space="preserve"> </w:t>
            </w:r>
            <w:r>
              <w:rPr>
                <w:rFonts w:ascii="Times New Roman" w:hAnsi="Times New Roman" w:cs="Times New Roman"/>
              </w:rPr>
              <w:t>u</w:t>
            </w:r>
            <w:r>
              <w:rPr>
                <w:rFonts w:ascii="Times New Roman" w:hAnsi="Times New Roman" w:cs="Times New Roman"/>
                <w:spacing w:val="-52"/>
              </w:rPr>
              <w:t xml:space="preserve"> </w:t>
            </w:r>
            <w:r>
              <w:rPr>
                <w:rFonts w:ascii="Times New Roman" w:hAnsi="Times New Roman" w:cs="Times New Roman"/>
              </w:rPr>
              <w:t>srednjoj školi i</w:t>
            </w:r>
            <w:r>
              <w:rPr>
                <w:rFonts w:ascii="Times New Roman" w:hAnsi="Times New Roman" w:cs="Times New Roman"/>
                <w:spacing w:val="-2"/>
              </w:rPr>
              <w:t xml:space="preserve"> </w:t>
            </w:r>
            <w:r>
              <w:rPr>
                <w:rFonts w:ascii="Times New Roman" w:hAnsi="Times New Roman" w:cs="Times New Roman"/>
              </w:rPr>
              <w:t>prije izdavanja</w:t>
            </w:r>
            <w:r>
              <w:rPr>
                <w:rFonts w:ascii="Times New Roman" w:hAnsi="Times New Roman" w:cs="Times New Roman"/>
                <w:spacing w:val="1"/>
              </w:rPr>
              <w:t xml:space="preserve"> </w:t>
            </w:r>
            <w:r>
              <w:rPr>
                <w:rFonts w:ascii="Times New Roman" w:hAnsi="Times New Roman" w:cs="Times New Roman"/>
              </w:rPr>
              <w:t>svjedodžbi</w:t>
            </w:r>
          </w:p>
        </w:tc>
        <w:tc>
          <w:tcPr>
            <w:tcW w:w="274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D0D32E" w14:textId="77777777" w:rsidR="002440D8" w:rsidRDefault="002440D8">
            <w:pPr>
              <w:pStyle w:val="TableParagraph"/>
              <w:rPr>
                <w:rFonts w:ascii="Times New Roman" w:hAnsi="Times New Roman" w:cs="Times New Roman"/>
                <w:b/>
                <w:i/>
              </w:rPr>
            </w:pPr>
          </w:p>
          <w:p w14:paraId="0D4271D7" w14:textId="77777777" w:rsidR="002440D8" w:rsidRDefault="002440D8">
            <w:pPr>
              <w:pStyle w:val="TableParagraph"/>
              <w:spacing w:before="11"/>
              <w:rPr>
                <w:rFonts w:ascii="Times New Roman" w:hAnsi="Times New Roman" w:cs="Times New Roman"/>
                <w:b/>
                <w:i/>
              </w:rPr>
            </w:pPr>
          </w:p>
          <w:p w14:paraId="49160EAF" w14:textId="77777777" w:rsidR="002440D8" w:rsidRDefault="00607892">
            <w:pPr>
              <w:pStyle w:val="TableParagraph"/>
              <w:ind w:left="108" w:right="165"/>
              <w:rPr>
                <w:rFonts w:ascii="Times New Roman" w:hAnsi="Times New Roman" w:cs="Times New Roman"/>
              </w:rPr>
            </w:pPr>
            <w:r>
              <w:rPr>
                <w:rFonts w:ascii="Times New Roman" w:hAnsi="Times New Roman" w:cs="Times New Roman"/>
              </w:rPr>
              <w:t>Rad s učenicima u čitaonici i</w:t>
            </w:r>
            <w:r>
              <w:rPr>
                <w:rFonts w:ascii="Times New Roman" w:hAnsi="Times New Roman" w:cs="Times New Roman"/>
                <w:spacing w:val="-53"/>
              </w:rPr>
              <w:t xml:space="preserve"> </w:t>
            </w:r>
            <w:r>
              <w:rPr>
                <w:rFonts w:ascii="Times New Roman" w:hAnsi="Times New Roman" w:cs="Times New Roman"/>
              </w:rPr>
              <w:t>knjižnici</w:t>
            </w: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3E37A6" w14:textId="77777777" w:rsidR="002440D8" w:rsidRDefault="002440D8">
            <w:pPr>
              <w:pStyle w:val="TableParagraph"/>
              <w:rPr>
                <w:rFonts w:ascii="Times New Roman" w:hAnsi="Times New Roman" w:cs="Times New Roman"/>
                <w:b/>
                <w:i/>
              </w:rPr>
            </w:pPr>
          </w:p>
          <w:p w14:paraId="63E9C09B" w14:textId="77777777" w:rsidR="002440D8" w:rsidRDefault="002440D8">
            <w:pPr>
              <w:pStyle w:val="TableParagraph"/>
              <w:spacing w:before="11"/>
              <w:rPr>
                <w:rFonts w:ascii="Times New Roman" w:hAnsi="Times New Roman" w:cs="Times New Roman"/>
                <w:b/>
                <w:i/>
              </w:rPr>
            </w:pPr>
          </w:p>
          <w:p w14:paraId="198EEA54"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615D9C58" w14:textId="77777777" w:rsidR="002440D8" w:rsidRDefault="002440D8">
      <w:pPr>
        <w:sectPr w:rsidR="002440D8">
          <w:pgSz w:w="16838" w:h="11906" w:orient="landscape"/>
          <w:pgMar w:top="1100" w:right="700" w:bottom="1160" w:left="740" w:header="0" w:footer="0" w:gutter="0"/>
          <w:pgBorders w:offsetFrom="page">
            <w:top w:val="single" w:sz="4" w:space="24" w:color="auto"/>
            <w:left w:val="single" w:sz="4" w:space="24" w:color="auto"/>
            <w:bottom w:val="single" w:sz="4" w:space="24" w:color="auto"/>
            <w:right w:val="single" w:sz="4" w:space="24" w:color="auto"/>
          </w:pgBorders>
          <w:cols w:space="720"/>
          <w:formProt w:val="0"/>
          <w:docGrid w:linePitch="240" w:charSpace="-6145"/>
        </w:sectPr>
      </w:pPr>
    </w:p>
    <w:p w14:paraId="5F43CC5C" w14:textId="77777777" w:rsidR="002440D8" w:rsidRDefault="002440D8"/>
    <w:tbl>
      <w:tblPr>
        <w:tblW w:w="1483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922"/>
        <w:gridCol w:w="1150"/>
        <w:gridCol w:w="7150"/>
        <w:gridCol w:w="3000"/>
        <w:gridCol w:w="1614"/>
      </w:tblGrid>
      <w:tr w:rsidR="002440D8" w14:paraId="6AD8CC1F" w14:textId="77777777">
        <w:trPr>
          <w:trHeight w:val="1504"/>
        </w:trPr>
        <w:tc>
          <w:tcPr>
            <w:tcW w:w="192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03D0F2" w14:textId="77777777" w:rsidR="002440D8" w:rsidRDefault="002440D8">
            <w:pPr>
              <w:pStyle w:val="TableParagraph"/>
              <w:rPr>
                <w:rFonts w:ascii="Times New Roman" w:hAnsi="Times New Roman" w:cs="Times New Roman"/>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73A07D" w14:textId="77777777" w:rsidR="002440D8" w:rsidRDefault="002440D8">
            <w:pPr>
              <w:pStyle w:val="TableParagraph"/>
              <w:rPr>
                <w:rFonts w:ascii="Times New Roman" w:hAnsi="Times New Roman" w:cs="Times New Roman"/>
              </w:rPr>
            </w:pPr>
          </w:p>
        </w:tc>
        <w:tc>
          <w:tcPr>
            <w:tcW w:w="7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E0CDAE" w14:textId="77777777" w:rsidR="002440D8" w:rsidRDefault="00607892">
            <w:pPr>
              <w:pStyle w:val="TableParagraph"/>
              <w:numPr>
                <w:ilvl w:val="0"/>
                <w:numId w:val="135"/>
              </w:numPr>
              <w:tabs>
                <w:tab w:val="left" w:pos="828"/>
                <w:tab w:val="left" w:pos="829"/>
              </w:tabs>
              <w:spacing w:before="1"/>
              <w:ind w:right="293"/>
              <w:rPr>
                <w:rFonts w:ascii="Times New Roman" w:hAnsi="Times New Roman" w:cs="Times New Roman"/>
              </w:rPr>
            </w:pPr>
            <w:r>
              <w:rPr>
                <w:rFonts w:ascii="Times New Roman" w:hAnsi="Times New Roman" w:cs="Times New Roman"/>
              </w:rPr>
              <w:t>Sumiranje rada s učenicima u slobodnim aktivnostima, osobito</w:t>
            </w:r>
            <w:r>
              <w:rPr>
                <w:rFonts w:ascii="Times New Roman" w:hAnsi="Times New Roman" w:cs="Times New Roman"/>
                <w:spacing w:val="-52"/>
              </w:rPr>
              <w:t xml:space="preserve"> </w:t>
            </w:r>
            <w:r>
              <w:rPr>
                <w:rFonts w:ascii="Times New Roman" w:hAnsi="Times New Roman" w:cs="Times New Roman"/>
              </w:rPr>
              <w:t>knjižničarskom grupom</w:t>
            </w:r>
          </w:p>
          <w:p w14:paraId="793F3FD5" w14:textId="77777777" w:rsidR="002440D8" w:rsidRDefault="00607892">
            <w:pPr>
              <w:pStyle w:val="TableParagraph"/>
              <w:numPr>
                <w:ilvl w:val="0"/>
                <w:numId w:val="135"/>
              </w:numPr>
              <w:tabs>
                <w:tab w:val="left" w:pos="828"/>
                <w:tab w:val="left" w:pos="829"/>
              </w:tabs>
              <w:ind w:right="392"/>
              <w:rPr>
                <w:rFonts w:ascii="Times New Roman" w:hAnsi="Times New Roman" w:cs="Times New Roman"/>
              </w:rPr>
            </w:pPr>
            <w:r>
              <w:rPr>
                <w:rFonts w:ascii="Times New Roman" w:hAnsi="Times New Roman" w:cs="Times New Roman"/>
              </w:rPr>
              <w:t>Upoznavanje</w:t>
            </w:r>
            <w:r>
              <w:rPr>
                <w:rFonts w:ascii="Times New Roman" w:hAnsi="Times New Roman" w:cs="Times New Roman"/>
                <w:spacing w:val="-6"/>
              </w:rPr>
              <w:t xml:space="preserve"> </w:t>
            </w:r>
            <w:r>
              <w:rPr>
                <w:rFonts w:ascii="Times New Roman" w:hAnsi="Times New Roman" w:cs="Times New Roman"/>
              </w:rPr>
              <w:t>mladih</w:t>
            </w:r>
            <w:r>
              <w:rPr>
                <w:rFonts w:ascii="Times New Roman" w:hAnsi="Times New Roman" w:cs="Times New Roman"/>
                <w:spacing w:val="-2"/>
              </w:rPr>
              <w:t xml:space="preserve"> </w:t>
            </w:r>
            <w:r>
              <w:rPr>
                <w:rFonts w:ascii="Times New Roman" w:hAnsi="Times New Roman" w:cs="Times New Roman"/>
              </w:rPr>
              <w:t>knjižničara</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5"/>
              </w:rPr>
              <w:t xml:space="preserve"> </w:t>
            </w:r>
            <w:r>
              <w:rPr>
                <w:rFonts w:ascii="Times New Roman" w:hAnsi="Times New Roman" w:cs="Times New Roman"/>
              </w:rPr>
              <w:t>mrežom</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vrstama</w:t>
            </w:r>
            <w:r>
              <w:rPr>
                <w:rFonts w:ascii="Times New Roman" w:hAnsi="Times New Roman" w:cs="Times New Roman"/>
                <w:spacing w:val="-3"/>
              </w:rPr>
              <w:t xml:space="preserve"> </w:t>
            </w:r>
            <w:r>
              <w:rPr>
                <w:rFonts w:ascii="Times New Roman" w:hAnsi="Times New Roman" w:cs="Times New Roman"/>
              </w:rPr>
              <w:t>knjižnica,</w:t>
            </w:r>
            <w:r>
              <w:rPr>
                <w:rFonts w:ascii="Times New Roman" w:hAnsi="Times New Roman" w:cs="Times New Roman"/>
                <w:spacing w:val="-51"/>
              </w:rPr>
              <w:t xml:space="preserve"> </w:t>
            </w:r>
            <w:r>
              <w:rPr>
                <w:rFonts w:ascii="Times New Roman" w:hAnsi="Times New Roman" w:cs="Times New Roman"/>
              </w:rPr>
              <w:t>njihovom</w:t>
            </w:r>
            <w:r>
              <w:rPr>
                <w:rFonts w:ascii="Times New Roman" w:hAnsi="Times New Roman" w:cs="Times New Roman"/>
                <w:spacing w:val="-3"/>
              </w:rPr>
              <w:t xml:space="preserve"> </w:t>
            </w:r>
            <w:r>
              <w:rPr>
                <w:rFonts w:ascii="Times New Roman" w:hAnsi="Times New Roman" w:cs="Times New Roman"/>
              </w:rPr>
              <w:t>funkcijom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korištenjem;</w:t>
            </w:r>
          </w:p>
          <w:p w14:paraId="0A80D45B" w14:textId="77777777" w:rsidR="002440D8" w:rsidRDefault="00607892">
            <w:pPr>
              <w:pStyle w:val="TableParagraph"/>
              <w:numPr>
                <w:ilvl w:val="0"/>
                <w:numId w:val="135"/>
              </w:numPr>
              <w:tabs>
                <w:tab w:val="left" w:pos="828"/>
                <w:tab w:val="left" w:pos="829"/>
              </w:tabs>
              <w:spacing w:line="286" w:lineRule="exact"/>
              <w:ind w:hanging="361"/>
              <w:rPr>
                <w:rFonts w:ascii="Times New Roman" w:hAnsi="Times New Roman" w:cs="Times New Roman"/>
              </w:rPr>
            </w:pPr>
            <w:r>
              <w:rPr>
                <w:rFonts w:ascii="Times New Roman" w:hAnsi="Times New Roman" w:cs="Times New Roman"/>
              </w:rPr>
              <w:t>Pisanje</w:t>
            </w:r>
            <w:r>
              <w:rPr>
                <w:rFonts w:ascii="Times New Roman" w:hAnsi="Times New Roman" w:cs="Times New Roman"/>
                <w:spacing w:val="-5"/>
              </w:rPr>
              <w:t xml:space="preserve"> </w:t>
            </w:r>
            <w:r>
              <w:rPr>
                <w:rFonts w:ascii="Times New Roman" w:hAnsi="Times New Roman" w:cs="Times New Roman"/>
              </w:rPr>
              <w:t>opomena</w:t>
            </w:r>
            <w:r>
              <w:rPr>
                <w:rFonts w:ascii="Times New Roman" w:hAnsi="Times New Roman" w:cs="Times New Roman"/>
                <w:spacing w:val="-5"/>
              </w:rPr>
              <w:t xml:space="preserve"> </w:t>
            </w:r>
            <w:r>
              <w:rPr>
                <w:rFonts w:ascii="Times New Roman" w:hAnsi="Times New Roman" w:cs="Times New Roman"/>
              </w:rPr>
              <w:t>učenicima</w:t>
            </w:r>
          </w:p>
        </w:tc>
        <w:tc>
          <w:tcPr>
            <w:tcW w:w="3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5F51D9" w14:textId="77777777" w:rsidR="002440D8" w:rsidRDefault="002440D8">
            <w:pPr>
              <w:pStyle w:val="TableParagraph"/>
              <w:rPr>
                <w:rFonts w:ascii="Times New Roman" w:hAnsi="Times New Roman" w:cs="Times New Roman"/>
              </w:rPr>
            </w:pPr>
          </w:p>
        </w:tc>
        <w:tc>
          <w:tcPr>
            <w:tcW w:w="1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D39A71" w14:textId="77777777" w:rsidR="002440D8" w:rsidRDefault="002440D8">
            <w:pPr>
              <w:pStyle w:val="TableParagraph"/>
              <w:rPr>
                <w:rFonts w:ascii="Times New Roman" w:hAnsi="Times New Roman" w:cs="Times New Roman"/>
              </w:rPr>
            </w:pPr>
          </w:p>
        </w:tc>
      </w:tr>
      <w:tr w:rsidR="002440D8" w14:paraId="5E054A16" w14:textId="77777777">
        <w:trPr>
          <w:trHeight w:val="2160"/>
        </w:trPr>
        <w:tc>
          <w:tcPr>
            <w:tcW w:w="1922" w:type="dxa"/>
            <w:vMerge/>
            <w:tcBorders>
              <w:left w:val="single" w:sz="4" w:space="0" w:color="000001"/>
              <w:bottom w:val="single" w:sz="4" w:space="0" w:color="000001"/>
              <w:right w:val="single" w:sz="4" w:space="0" w:color="000001"/>
            </w:tcBorders>
            <w:shd w:val="clear" w:color="auto" w:fill="auto"/>
            <w:tcMar>
              <w:left w:w="108" w:type="dxa"/>
            </w:tcMar>
          </w:tcPr>
          <w:p w14:paraId="1A1BB0C2" w14:textId="77777777" w:rsidR="002440D8" w:rsidRDefault="002440D8"/>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58C0BE" w14:textId="77777777" w:rsidR="002440D8" w:rsidRDefault="002440D8">
            <w:pPr>
              <w:pStyle w:val="TableParagraph"/>
              <w:rPr>
                <w:rFonts w:ascii="Times New Roman" w:hAnsi="Times New Roman" w:cs="Times New Roman"/>
                <w:b/>
                <w:i/>
              </w:rPr>
            </w:pPr>
          </w:p>
          <w:p w14:paraId="6EE710B0" w14:textId="77777777" w:rsidR="002440D8" w:rsidRDefault="002440D8">
            <w:pPr>
              <w:pStyle w:val="TableParagraph"/>
              <w:rPr>
                <w:rFonts w:ascii="Times New Roman" w:hAnsi="Times New Roman" w:cs="Times New Roman"/>
                <w:b/>
                <w:i/>
              </w:rPr>
            </w:pPr>
          </w:p>
          <w:p w14:paraId="31781DB5" w14:textId="77777777" w:rsidR="002440D8" w:rsidRDefault="002440D8">
            <w:pPr>
              <w:pStyle w:val="TableParagraph"/>
              <w:spacing w:before="11"/>
              <w:rPr>
                <w:rFonts w:ascii="Times New Roman" w:hAnsi="Times New Roman" w:cs="Times New Roman"/>
                <w:b/>
                <w:i/>
              </w:rPr>
            </w:pPr>
          </w:p>
          <w:p w14:paraId="681886A3" w14:textId="77777777" w:rsidR="002440D8" w:rsidRDefault="00607892">
            <w:pPr>
              <w:pStyle w:val="TableParagraph"/>
              <w:ind w:left="307" w:right="406"/>
              <w:jc w:val="center"/>
              <w:rPr>
                <w:rFonts w:ascii="Times New Roman" w:hAnsi="Times New Roman" w:cs="Times New Roman"/>
              </w:rPr>
            </w:pPr>
            <w:r>
              <w:rPr>
                <w:rFonts w:ascii="Times New Roman" w:hAnsi="Times New Roman" w:cs="Times New Roman"/>
              </w:rPr>
              <w:t>80</w:t>
            </w:r>
          </w:p>
        </w:tc>
        <w:tc>
          <w:tcPr>
            <w:tcW w:w="7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F20BE9" w14:textId="77777777" w:rsidR="002440D8" w:rsidRDefault="002440D8">
            <w:pPr>
              <w:pStyle w:val="TableParagraph"/>
              <w:spacing w:before="11"/>
              <w:rPr>
                <w:rFonts w:ascii="Times New Roman" w:hAnsi="Times New Roman" w:cs="Times New Roman"/>
                <w:b/>
                <w:i/>
              </w:rPr>
            </w:pPr>
          </w:p>
          <w:p w14:paraId="53BFA450" w14:textId="77777777" w:rsidR="002440D8" w:rsidRDefault="00607892">
            <w:pPr>
              <w:pStyle w:val="TableParagraph"/>
              <w:numPr>
                <w:ilvl w:val="0"/>
                <w:numId w:val="136"/>
              </w:numPr>
              <w:tabs>
                <w:tab w:val="left" w:pos="346"/>
              </w:tabs>
              <w:spacing w:line="293" w:lineRule="exact"/>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informacijska</w:t>
            </w:r>
            <w:r>
              <w:rPr>
                <w:rFonts w:ascii="Times New Roman" w:hAnsi="Times New Roman" w:cs="Times New Roman"/>
                <w:spacing w:val="-1"/>
              </w:rPr>
              <w:t xml:space="preserve"> </w:t>
            </w:r>
            <w:r>
              <w:rPr>
                <w:rFonts w:ascii="Times New Roman" w:hAnsi="Times New Roman" w:cs="Times New Roman"/>
              </w:rPr>
              <w:t>djelatnost</w:t>
            </w:r>
          </w:p>
          <w:p w14:paraId="7A0F7384" w14:textId="77777777" w:rsidR="002440D8" w:rsidRDefault="00607892">
            <w:pPr>
              <w:pStyle w:val="TableParagraph"/>
              <w:numPr>
                <w:ilvl w:val="1"/>
                <w:numId w:val="136"/>
              </w:numPr>
              <w:tabs>
                <w:tab w:val="left" w:pos="828"/>
                <w:tab w:val="left" w:pos="829"/>
              </w:tabs>
              <w:ind w:hanging="361"/>
              <w:rPr>
                <w:rFonts w:ascii="Times New Roman" w:hAnsi="Times New Roman" w:cs="Times New Roman"/>
              </w:rPr>
            </w:pPr>
            <w:r>
              <w:rPr>
                <w:rFonts w:ascii="Times New Roman" w:hAnsi="Times New Roman" w:cs="Times New Roman"/>
              </w:rPr>
              <w:t>Uspoređivanje</w:t>
            </w:r>
            <w:r>
              <w:rPr>
                <w:rFonts w:ascii="Times New Roman" w:hAnsi="Times New Roman" w:cs="Times New Roman"/>
                <w:spacing w:val="-6"/>
              </w:rPr>
              <w:t xml:space="preserve"> </w:t>
            </w:r>
            <w:r>
              <w:rPr>
                <w:rFonts w:ascii="Times New Roman" w:hAnsi="Times New Roman" w:cs="Times New Roman"/>
              </w:rPr>
              <w:t>zaduženja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stanja</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policama</w:t>
            </w:r>
          </w:p>
          <w:p w14:paraId="3DCF82B8" w14:textId="77777777" w:rsidR="002440D8" w:rsidRDefault="00607892">
            <w:pPr>
              <w:pStyle w:val="TableParagraph"/>
              <w:numPr>
                <w:ilvl w:val="1"/>
                <w:numId w:val="136"/>
              </w:numPr>
              <w:tabs>
                <w:tab w:val="left" w:pos="828"/>
                <w:tab w:val="left" w:pos="829"/>
              </w:tabs>
              <w:spacing w:before="1" w:line="305" w:lineRule="exact"/>
              <w:ind w:hanging="361"/>
              <w:rPr>
                <w:rFonts w:ascii="Times New Roman" w:hAnsi="Times New Roman" w:cs="Times New Roman"/>
              </w:rPr>
            </w:pPr>
            <w:r>
              <w:rPr>
                <w:rFonts w:ascii="Times New Roman" w:hAnsi="Times New Roman" w:cs="Times New Roman"/>
              </w:rPr>
              <w:t>Izrada</w:t>
            </w:r>
            <w:r>
              <w:rPr>
                <w:rFonts w:ascii="Times New Roman" w:hAnsi="Times New Roman" w:cs="Times New Roman"/>
                <w:spacing w:val="-2"/>
              </w:rPr>
              <w:t xml:space="preserve"> </w:t>
            </w:r>
            <w:r>
              <w:rPr>
                <w:rFonts w:ascii="Times New Roman" w:hAnsi="Times New Roman" w:cs="Times New Roman"/>
              </w:rPr>
              <w:t>statistike</w:t>
            </w:r>
            <w:r>
              <w:rPr>
                <w:rFonts w:ascii="Times New Roman" w:hAnsi="Times New Roman" w:cs="Times New Roman"/>
                <w:spacing w:val="-2"/>
              </w:rPr>
              <w:t xml:space="preserve"> </w:t>
            </w:r>
            <w:r>
              <w:rPr>
                <w:rFonts w:ascii="Times New Roman" w:hAnsi="Times New Roman" w:cs="Times New Roman"/>
              </w:rPr>
              <w:t>za</w:t>
            </w:r>
            <w:r>
              <w:rPr>
                <w:rFonts w:ascii="Times New Roman" w:hAnsi="Times New Roman" w:cs="Times New Roman"/>
                <w:spacing w:val="-2"/>
              </w:rPr>
              <w:t xml:space="preserve"> </w:t>
            </w:r>
            <w:r>
              <w:rPr>
                <w:rFonts w:ascii="Times New Roman" w:hAnsi="Times New Roman" w:cs="Times New Roman"/>
              </w:rPr>
              <w:t>sve</w:t>
            </w:r>
            <w:r>
              <w:rPr>
                <w:rFonts w:ascii="Times New Roman" w:hAnsi="Times New Roman" w:cs="Times New Roman"/>
                <w:spacing w:val="-3"/>
              </w:rPr>
              <w:t xml:space="preserve"> </w:t>
            </w:r>
            <w:r>
              <w:rPr>
                <w:rFonts w:ascii="Times New Roman" w:hAnsi="Times New Roman" w:cs="Times New Roman"/>
              </w:rPr>
              <w:t>razrede od</w:t>
            </w:r>
            <w:r>
              <w:rPr>
                <w:rFonts w:ascii="Times New Roman" w:hAnsi="Times New Roman" w:cs="Times New Roman"/>
                <w:spacing w:val="-1"/>
              </w:rPr>
              <w:t xml:space="preserve"> </w:t>
            </w:r>
            <w:r>
              <w:rPr>
                <w:rFonts w:ascii="Times New Roman" w:hAnsi="Times New Roman" w:cs="Times New Roman"/>
              </w:rPr>
              <w:t>1.</w:t>
            </w:r>
            <w:r>
              <w:rPr>
                <w:rFonts w:ascii="Times New Roman" w:hAnsi="Times New Roman" w:cs="Times New Roman"/>
                <w:spacing w:val="1"/>
              </w:rPr>
              <w:t xml:space="preserve"> </w:t>
            </w:r>
            <w:r>
              <w:rPr>
                <w:rFonts w:ascii="Times New Roman" w:hAnsi="Times New Roman" w:cs="Times New Roman"/>
              </w:rPr>
              <w:t>– 3.</w:t>
            </w:r>
          </w:p>
          <w:p w14:paraId="5CD698BF" w14:textId="77777777" w:rsidR="002440D8" w:rsidRDefault="00607892">
            <w:pPr>
              <w:pStyle w:val="TableParagraph"/>
              <w:numPr>
                <w:ilvl w:val="1"/>
                <w:numId w:val="136"/>
              </w:numPr>
              <w:tabs>
                <w:tab w:val="left" w:pos="828"/>
                <w:tab w:val="left" w:pos="829"/>
              </w:tabs>
              <w:ind w:right="150"/>
              <w:rPr>
                <w:rFonts w:ascii="Times New Roman" w:hAnsi="Times New Roman" w:cs="Times New Roman"/>
              </w:rPr>
            </w:pPr>
            <w:r>
              <w:rPr>
                <w:rFonts w:ascii="Times New Roman" w:hAnsi="Times New Roman" w:cs="Times New Roman"/>
              </w:rPr>
              <w:t>Završetak obrade građe – sva građa mora proći stručnu obradu i</w:t>
            </w:r>
            <w:r>
              <w:rPr>
                <w:rFonts w:ascii="Times New Roman" w:hAnsi="Times New Roman" w:cs="Times New Roman"/>
                <w:spacing w:val="-53"/>
              </w:rPr>
              <w:t xml:space="preserve"> </w:t>
            </w:r>
            <w:r>
              <w:rPr>
                <w:rFonts w:ascii="Times New Roman" w:hAnsi="Times New Roman" w:cs="Times New Roman"/>
              </w:rPr>
              <w:t>kroz kompjuter</w:t>
            </w:r>
          </w:p>
          <w:p w14:paraId="2FAEB14D" w14:textId="77777777" w:rsidR="002440D8" w:rsidRDefault="00607892">
            <w:pPr>
              <w:pStyle w:val="TableParagraph"/>
              <w:numPr>
                <w:ilvl w:val="1"/>
                <w:numId w:val="136"/>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na</w:t>
            </w:r>
            <w:r>
              <w:rPr>
                <w:rFonts w:ascii="Times New Roman" w:hAnsi="Times New Roman" w:cs="Times New Roman"/>
                <w:spacing w:val="-3"/>
              </w:rPr>
              <w:t xml:space="preserve"> </w:t>
            </w:r>
            <w:r>
              <w:rPr>
                <w:rFonts w:ascii="Times New Roman" w:hAnsi="Times New Roman" w:cs="Times New Roman"/>
              </w:rPr>
              <w:t>predmetnom</w:t>
            </w:r>
            <w:r>
              <w:rPr>
                <w:rFonts w:ascii="Times New Roman" w:hAnsi="Times New Roman" w:cs="Times New Roman"/>
                <w:spacing w:val="-2"/>
              </w:rPr>
              <w:t xml:space="preserve"> </w:t>
            </w:r>
            <w:r>
              <w:rPr>
                <w:rFonts w:ascii="Times New Roman" w:hAnsi="Times New Roman" w:cs="Times New Roman"/>
              </w:rPr>
              <w:t>katalogu</w:t>
            </w:r>
          </w:p>
        </w:tc>
        <w:tc>
          <w:tcPr>
            <w:tcW w:w="3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D4AF9D" w14:textId="77777777" w:rsidR="002440D8" w:rsidRDefault="002440D8">
            <w:pPr>
              <w:pStyle w:val="TableParagraph"/>
              <w:spacing w:before="11"/>
              <w:rPr>
                <w:rFonts w:ascii="Times New Roman" w:hAnsi="Times New Roman" w:cs="Times New Roman"/>
                <w:b/>
                <w:i/>
              </w:rPr>
            </w:pPr>
          </w:p>
          <w:p w14:paraId="0961EF4F" w14:textId="77777777" w:rsidR="002440D8" w:rsidRDefault="00607892">
            <w:pPr>
              <w:pStyle w:val="TableParagraph"/>
              <w:ind w:left="108" w:right="373"/>
              <w:rPr>
                <w:rFonts w:ascii="Times New Roman" w:hAnsi="Times New Roman" w:cs="Times New Roman"/>
              </w:rPr>
            </w:pPr>
            <w:r>
              <w:rPr>
                <w:rFonts w:ascii="Times New Roman" w:hAnsi="Times New Roman" w:cs="Times New Roman"/>
              </w:rPr>
              <w:t>Statistika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stručna</w:t>
            </w:r>
            <w:r>
              <w:rPr>
                <w:rFonts w:ascii="Times New Roman" w:hAnsi="Times New Roman" w:cs="Times New Roman"/>
                <w:spacing w:val="-6"/>
              </w:rPr>
              <w:t xml:space="preserve"> </w:t>
            </w:r>
            <w:r>
              <w:rPr>
                <w:rFonts w:ascii="Times New Roman" w:hAnsi="Times New Roman" w:cs="Times New Roman"/>
              </w:rPr>
              <w:t>obrada</w:t>
            </w:r>
            <w:r>
              <w:rPr>
                <w:rFonts w:ascii="Times New Roman" w:hAnsi="Times New Roman" w:cs="Times New Roman"/>
                <w:spacing w:val="-52"/>
              </w:rPr>
              <w:t xml:space="preserve"> </w:t>
            </w:r>
            <w:r>
              <w:rPr>
                <w:rFonts w:ascii="Times New Roman" w:hAnsi="Times New Roman" w:cs="Times New Roman"/>
              </w:rPr>
              <w:t>građe</w:t>
            </w:r>
          </w:p>
        </w:tc>
        <w:tc>
          <w:tcPr>
            <w:tcW w:w="1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2651F0" w14:textId="77777777" w:rsidR="002440D8" w:rsidRDefault="002440D8">
            <w:pPr>
              <w:pStyle w:val="TableParagraph"/>
              <w:rPr>
                <w:rFonts w:ascii="Times New Roman" w:hAnsi="Times New Roman" w:cs="Times New Roman"/>
                <w:b/>
                <w:i/>
              </w:rPr>
            </w:pPr>
          </w:p>
          <w:p w14:paraId="12222C6C" w14:textId="77777777" w:rsidR="002440D8" w:rsidRDefault="002440D8">
            <w:pPr>
              <w:pStyle w:val="TableParagraph"/>
              <w:rPr>
                <w:rFonts w:ascii="Times New Roman" w:hAnsi="Times New Roman" w:cs="Times New Roman"/>
                <w:b/>
                <w:i/>
              </w:rPr>
            </w:pPr>
          </w:p>
          <w:p w14:paraId="440EE29B" w14:textId="77777777" w:rsidR="002440D8" w:rsidRDefault="002440D8">
            <w:pPr>
              <w:pStyle w:val="TableParagraph"/>
              <w:spacing w:before="11"/>
              <w:rPr>
                <w:rFonts w:ascii="Times New Roman" w:hAnsi="Times New Roman" w:cs="Times New Roman"/>
                <w:b/>
                <w:i/>
              </w:rPr>
            </w:pPr>
          </w:p>
          <w:p w14:paraId="0A183711"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09660E74" w14:textId="77777777">
        <w:trPr>
          <w:trHeight w:val="1015"/>
        </w:trPr>
        <w:tc>
          <w:tcPr>
            <w:tcW w:w="1922" w:type="dxa"/>
            <w:vMerge/>
            <w:tcBorders>
              <w:left w:val="single" w:sz="4" w:space="0" w:color="000001"/>
              <w:bottom w:val="single" w:sz="4" w:space="0" w:color="000001"/>
              <w:right w:val="single" w:sz="4" w:space="0" w:color="000001"/>
            </w:tcBorders>
            <w:shd w:val="clear" w:color="auto" w:fill="auto"/>
            <w:tcMar>
              <w:left w:w="108" w:type="dxa"/>
            </w:tcMar>
          </w:tcPr>
          <w:p w14:paraId="0BF80FB4" w14:textId="77777777" w:rsidR="002440D8" w:rsidRDefault="002440D8"/>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7F1A79" w14:textId="77777777" w:rsidR="002440D8" w:rsidRDefault="002440D8">
            <w:pPr>
              <w:pStyle w:val="TableParagraph"/>
              <w:rPr>
                <w:rFonts w:ascii="Times New Roman" w:hAnsi="Times New Roman" w:cs="Times New Roman"/>
                <w:b/>
                <w:i/>
              </w:rPr>
            </w:pPr>
          </w:p>
          <w:p w14:paraId="152762A2" w14:textId="77777777" w:rsidR="002440D8" w:rsidRDefault="002440D8">
            <w:pPr>
              <w:pStyle w:val="TableParagraph"/>
              <w:spacing w:before="11"/>
              <w:rPr>
                <w:rFonts w:ascii="Times New Roman" w:hAnsi="Times New Roman" w:cs="Times New Roman"/>
                <w:b/>
                <w:i/>
              </w:rPr>
            </w:pPr>
          </w:p>
          <w:p w14:paraId="22FFB00E" w14:textId="77777777" w:rsidR="002440D8" w:rsidRDefault="00607892">
            <w:pPr>
              <w:pStyle w:val="TableParagraph"/>
              <w:ind w:right="110"/>
              <w:jc w:val="center"/>
              <w:rPr>
                <w:rFonts w:ascii="Times New Roman" w:hAnsi="Times New Roman" w:cs="Times New Roman"/>
              </w:rPr>
            </w:pPr>
            <w:r>
              <w:rPr>
                <w:rFonts w:ascii="Times New Roman" w:hAnsi="Times New Roman" w:cs="Times New Roman"/>
              </w:rPr>
              <w:t>4</w:t>
            </w:r>
          </w:p>
        </w:tc>
        <w:tc>
          <w:tcPr>
            <w:tcW w:w="7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11BC56" w14:textId="77777777" w:rsidR="002440D8" w:rsidRDefault="002440D8">
            <w:pPr>
              <w:pStyle w:val="TableParagraph"/>
              <w:spacing w:before="11"/>
              <w:rPr>
                <w:rFonts w:ascii="Times New Roman" w:hAnsi="Times New Roman" w:cs="Times New Roman"/>
                <w:b/>
                <w:i/>
              </w:rPr>
            </w:pPr>
          </w:p>
          <w:p w14:paraId="31731260" w14:textId="77777777" w:rsidR="002440D8" w:rsidRDefault="00607892">
            <w:pPr>
              <w:pStyle w:val="TableParagraph"/>
              <w:numPr>
                <w:ilvl w:val="0"/>
                <w:numId w:val="137"/>
              </w:numPr>
              <w:tabs>
                <w:tab w:val="left" w:pos="346"/>
              </w:tabs>
              <w:spacing w:line="293" w:lineRule="exact"/>
              <w:rPr>
                <w:rFonts w:ascii="Times New Roman" w:hAnsi="Times New Roman" w:cs="Times New Roman"/>
              </w:rPr>
            </w:pPr>
            <w:r>
              <w:rPr>
                <w:rFonts w:ascii="Times New Roman" w:hAnsi="Times New Roman" w:cs="Times New Roman"/>
              </w:rPr>
              <w:t>Kulturna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6"/>
              </w:rPr>
              <w:t xml:space="preserve"> </w:t>
            </w:r>
            <w:r>
              <w:rPr>
                <w:rFonts w:ascii="Times New Roman" w:hAnsi="Times New Roman" w:cs="Times New Roman"/>
              </w:rPr>
              <w:t>javna</w:t>
            </w:r>
            <w:r>
              <w:rPr>
                <w:rFonts w:ascii="Times New Roman" w:hAnsi="Times New Roman" w:cs="Times New Roman"/>
                <w:spacing w:val="-6"/>
              </w:rPr>
              <w:t xml:space="preserve"> </w:t>
            </w:r>
            <w:r>
              <w:rPr>
                <w:rFonts w:ascii="Times New Roman" w:hAnsi="Times New Roman" w:cs="Times New Roman"/>
              </w:rPr>
              <w:t>djelatnost</w:t>
            </w:r>
          </w:p>
          <w:p w14:paraId="2694AC44" w14:textId="77777777" w:rsidR="002440D8" w:rsidRDefault="00607892">
            <w:pPr>
              <w:pStyle w:val="TableParagraph"/>
              <w:numPr>
                <w:ilvl w:val="1"/>
                <w:numId w:val="137"/>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Obilježavanje</w:t>
            </w:r>
            <w:r>
              <w:rPr>
                <w:rFonts w:ascii="Times New Roman" w:hAnsi="Times New Roman" w:cs="Times New Roman"/>
                <w:spacing w:val="-3"/>
              </w:rPr>
              <w:t xml:space="preserve"> </w:t>
            </w:r>
            <w:r>
              <w:rPr>
                <w:rFonts w:ascii="Times New Roman" w:hAnsi="Times New Roman" w:cs="Times New Roman"/>
              </w:rPr>
              <w:t>Svjetskog</w:t>
            </w:r>
            <w:r>
              <w:rPr>
                <w:rFonts w:ascii="Times New Roman" w:hAnsi="Times New Roman" w:cs="Times New Roman"/>
                <w:spacing w:val="-5"/>
              </w:rPr>
              <w:t xml:space="preserve"> </w:t>
            </w:r>
            <w:r>
              <w:rPr>
                <w:rFonts w:ascii="Times New Roman" w:hAnsi="Times New Roman" w:cs="Times New Roman"/>
              </w:rPr>
              <w:t>dana</w:t>
            </w:r>
            <w:r>
              <w:rPr>
                <w:rFonts w:ascii="Times New Roman" w:hAnsi="Times New Roman" w:cs="Times New Roman"/>
                <w:spacing w:val="-6"/>
              </w:rPr>
              <w:t xml:space="preserve"> </w:t>
            </w:r>
            <w:r>
              <w:rPr>
                <w:rFonts w:ascii="Times New Roman" w:hAnsi="Times New Roman" w:cs="Times New Roman"/>
              </w:rPr>
              <w:t>zaštite</w:t>
            </w:r>
            <w:r>
              <w:rPr>
                <w:rFonts w:ascii="Times New Roman" w:hAnsi="Times New Roman" w:cs="Times New Roman"/>
                <w:spacing w:val="-5"/>
              </w:rPr>
              <w:t xml:space="preserve"> </w:t>
            </w:r>
            <w:r>
              <w:rPr>
                <w:rFonts w:ascii="Times New Roman" w:hAnsi="Times New Roman" w:cs="Times New Roman"/>
              </w:rPr>
              <w:t>čovjekove</w:t>
            </w:r>
            <w:r>
              <w:rPr>
                <w:rFonts w:ascii="Times New Roman" w:hAnsi="Times New Roman" w:cs="Times New Roman"/>
                <w:spacing w:val="-3"/>
              </w:rPr>
              <w:t xml:space="preserve"> </w:t>
            </w:r>
            <w:r>
              <w:rPr>
                <w:rFonts w:ascii="Times New Roman" w:hAnsi="Times New Roman" w:cs="Times New Roman"/>
              </w:rPr>
              <w:t>okoline</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05.06</w:t>
            </w:r>
          </w:p>
        </w:tc>
        <w:tc>
          <w:tcPr>
            <w:tcW w:w="3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A179CE" w14:textId="77777777" w:rsidR="002440D8" w:rsidRDefault="002440D8">
            <w:pPr>
              <w:pStyle w:val="TableParagraph"/>
              <w:spacing w:before="11"/>
              <w:rPr>
                <w:rFonts w:ascii="Times New Roman" w:hAnsi="Times New Roman" w:cs="Times New Roman"/>
                <w:b/>
                <w:i/>
              </w:rPr>
            </w:pPr>
          </w:p>
          <w:p w14:paraId="3DCAAA27" w14:textId="77777777" w:rsidR="002440D8" w:rsidRDefault="00607892">
            <w:pPr>
              <w:pStyle w:val="TableParagraph"/>
              <w:ind w:left="108"/>
              <w:rPr>
                <w:rFonts w:ascii="Times New Roman" w:hAnsi="Times New Roman" w:cs="Times New Roman"/>
              </w:rPr>
            </w:pPr>
            <w:r>
              <w:rPr>
                <w:rFonts w:ascii="Times New Roman" w:hAnsi="Times New Roman" w:cs="Times New Roman"/>
              </w:rPr>
              <w:t>Izložba</w:t>
            </w:r>
            <w:r>
              <w:rPr>
                <w:rFonts w:ascii="Times New Roman" w:hAnsi="Times New Roman" w:cs="Times New Roman"/>
                <w:spacing w:val="-3"/>
              </w:rPr>
              <w:t xml:space="preserve"> </w:t>
            </w:r>
            <w:r>
              <w:rPr>
                <w:rFonts w:ascii="Times New Roman" w:hAnsi="Times New Roman" w:cs="Times New Roman"/>
              </w:rPr>
              <w:t>plakata</w:t>
            </w:r>
          </w:p>
        </w:tc>
        <w:tc>
          <w:tcPr>
            <w:tcW w:w="1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EE7D9A" w14:textId="77777777" w:rsidR="002440D8" w:rsidRDefault="002440D8">
            <w:pPr>
              <w:pStyle w:val="TableParagraph"/>
              <w:spacing w:before="11"/>
              <w:rPr>
                <w:rFonts w:ascii="Times New Roman" w:hAnsi="Times New Roman" w:cs="Times New Roman"/>
                <w:b/>
                <w:i/>
              </w:rPr>
            </w:pPr>
          </w:p>
          <w:p w14:paraId="325531D9"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79CEC579" w14:textId="77777777">
        <w:trPr>
          <w:trHeight w:val="975"/>
        </w:trPr>
        <w:tc>
          <w:tcPr>
            <w:tcW w:w="1922" w:type="dxa"/>
            <w:vMerge/>
            <w:tcBorders>
              <w:left w:val="single" w:sz="4" w:space="0" w:color="000001"/>
              <w:bottom w:val="single" w:sz="4" w:space="0" w:color="000001"/>
              <w:right w:val="single" w:sz="4" w:space="0" w:color="000001"/>
            </w:tcBorders>
            <w:shd w:val="clear" w:color="auto" w:fill="auto"/>
            <w:tcMar>
              <w:left w:w="108" w:type="dxa"/>
            </w:tcMar>
          </w:tcPr>
          <w:p w14:paraId="2B452998" w14:textId="77777777" w:rsidR="002440D8" w:rsidRDefault="002440D8"/>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98191" w14:textId="77777777" w:rsidR="002440D8" w:rsidRDefault="002440D8">
            <w:pPr>
              <w:pStyle w:val="TableParagraph"/>
              <w:spacing w:before="11"/>
              <w:rPr>
                <w:rFonts w:ascii="Times New Roman" w:hAnsi="Times New Roman" w:cs="Times New Roman"/>
                <w:b/>
                <w:i/>
              </w:rPr>
            </w:pPr>
          </w:p>
          <w:p w14:paraId="5FCC46E1" w14:textId="77777777" w:rsidR="002440D8" w:rsidRDefault="00607892">
            <w:pPr>
              <w:pStyle w:val="TableParagraph"/>
              <w:ind w:right="110"/>
              <w:jc w:val="center"/>
              <w:rPr>
                <w:rFonts w:ascii="Times New Roman" w:hAnsi="Times New Roman" w:cs="Times New Roman"/>
              </w:rPr>
            </w:pPr>
            <w:r>
              <w:rPr>
                <w:rFonts w:ascii="Times New Roman" w:hAnsi="Times New Roman" w:cs="Times New Roman"/>
              </w:rPr>
              <w:t>1</w:t>
            </w:r>
          </w:p>
        </w:tc>
        <w:tc>
          <w:tcPr>
            <w:tcW w:w="7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C81036" w14:textId="77777777" w:rsidR="002440D8" w:rsidRDefault="002440D8">
            <w:pPr>
              <w:pStyle w:val="TableParagraph"/>
              <w:spacing w:before="11"/>
              <w:rPr>
                <w:rFonts w:ascii="Times New Roman" w:hAnsi="Times New Roman" w:cs="Times New Roman"/>
                <w:b/>
                <w:i/>
              </w:rPr>
            </w:pPr>
          </w:p>
          <w:p w14:paraId="2822C5BB" w14:textId="77777777" w:rsidR="002440D8" w:rsidRDefault="00607892">
            <w:pPr>
              <w:pStyle w:val="TableParagraph"/>
              <w:numPr>
                <w:ilvl w:val="0"/>
                <w:numId w:val="138"/>
              </w:numPr>
              <w:tabs>
                <w:tab w:val="left" w:pos="346"/>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59084FCE" w14:textId="77777777" w:rsidR="002440D8" w:rsidRDefault="00607892">
            <w:pPr>
              <w:pStyle w:val="TableParagraph"/>
              <w:numPr>
                <w:ilvl w:val="1"/>
                <w:numId w:val="138"/>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Praćenje</w:t>
            </w:r>
            <w:r>
              <w:rPr>
                <w:rFonts w:ascii="Times New Roman" w:hAnsi="Times New Roman" w:cs="Times New Roman"/>
                <w:spacing w:val="-5"/>
              </w:rPr>
              <w:t xml:space="preserve"> </w:t>
            </w:r>
            <w:r>
              <w:rPr>
                <w:rFonts w:ascii="Times New Roman" w:hAnsi="Times New Roman" w:cs="Times New Roman"/>
              </w:rPr>
              <w:t>nove</w:t>
            </w:r>
            <w:r>
              <w:rPr>
                <w:rFonts w:ascii="Times New Roman" w:hAnsi="Times New Roman" w:cs="Times New Roman"/>
                <w:spacing w:val="-5"/>
              </w:rPr>
              <w:t xml:space="preserve"> </w:t>
            </w:r>
            <w:r>
              <w:rPr>
                <w:rFonts w:ascii="Times New Roman" w:hAnsi="Times New Roman" w:cs="Times New Roman"/>
              </w:rPr>
              <w:t>stručne</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pedagoške</w:t>
            </w:r>
            <w:r>
              <w:rPr>
                <w:rFonts w:ascii="Times New Roman" w:hAnsi="Times New Roman" w:cs="Times New Roman"/>
                <w:spacing w:val="-2"/>
              </w:rPr>
              <w:t xml:space="preserve"> </w:t>
            </w:r>
            <w:r>
              <w:rPr>
                <w:rFonts w:ascii="Times New Roman" w:hAnsi="Times New Roman" w:cs="Times New Roman"/>
              </w:rPr>
              <w:t>literature</w:t>
            </w:r>
          </w:p>
        </w:tc>
        <w:tc>
          <w:tcPr>
            <w:tcW w:w="3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EA6682" w14:textId="77777777" w:rsidR="002440D8" w:rsidRDefault="002440D8">
            <w:pPr>
              <w:pStyle w:val="TableParagraph"/>
              <w:spacing w:before="11"/>
              <w:rPr>
                <w:rFonts w:ascii="Times New Roman" w:hAnsi="Times New Roman" w:cs="Times New Roman"/>
                <w:b/>
                <w:i/>
              </w:rPr>
            </w:pPr>
          </w:p>
          <w:p w14:paraId="716B4671" w14:textId="77777777" w:rsidR="002440D8" w:rsidRDefault="00607892">
            <w:pPr>
              <w:pStyle w:val="TableParagraph"/>
              <w:ind w:left="108"/>
              <w:rPr>
                <w:rFonts w:ascii="Times New Roman" w:hAnsi="Times New Roman" w:cs="Times New Roman"/>
              </w:rPr>
            </w:pPr>
            <w:r>
              <w:rPr>
                <w:rFonts w:ascii="Times New Roman" w:hAnsi="Times New Roman" w:cs="Times New Roman"/>
              </w:rPr>
              <w:t>Stručna</w:t>
            </w:r>
            <w:r>
              <w:rPr>
                <w:rFonts w:ascii="Times New Roman" w:hAnsi="Times New Roman" w:cs="Times New Roman"/>
                <w:spacing w:val="-4"/>
              </w:rPr>
              <w:t xml:space="preserve"> </w:t>
            </w:r>
            <w:r>
              <w:rPr>
                <w:rFonts w:ascii="Times New Roman" w:hAnsi="Times New Roman" w:cs="Times New Roman"/>
              </w:rPr>
              <w:t>literatura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periodika</w:t>
            </w:r>
          </w:p>
        </w:tc>
        <w:tc>
          <w:tcPr>
            <w:tcW w:w="1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7A4640" w14:textId="77777777" w:rsidR="002440D8" w:rsidRDefault="002440D8">
            <w:pPr>
              <w:pStyle w:val="TableParagraph"/>
              <w:spacing w:before="11"/>
              <w:rPr>
                <w:rFonts w:ascii="Times New Roman" w:hAnsi="Times New Roman" w:cs="Times New Roman"/>
                <w:b/>
                <w:i/>
              </w:rPr>
            </w:pPr>
          </w:p>
          <w:p w14:paraId="5CE5DFFD"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357A6DA2" w14:textId="77777777">
        <w:trPr>
          <w:trHeight w:val="1411"/>
        </w:trPr>
        <w:tc>
          <w:tcPr>
            <w:tcW w:w="1922" w:type="dxa"/>
            <w:vMerge/>
            <w:tcBorders>
              <w:left w:val="single" w:sz="4" w:space="0" w:color="000001"/>
              <w:bottom w:val="single" w:sz="4" w:space="0" w:color="000001"/>
              <w:right w:val="single" w:sz="4" w:space="0" w:color="000001"/>
            </w:tcBorders>
            <w:shd w:val="clear" w:color="auto" w:fill="auto"/>
            <w:tcMar>
              <w:left w:w="108" w:type="dxa"/>
            </w:tcMar>
          </w:tcPr>
          <w:p w14:paraId="0C7AA7A0" w14:textId="77777777" w:rsidR="002440D8" w:rsidRDefault="002440D8"/>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7D518E" w14:textId="77777777" w:rsidR="002440D8" w:rsidRDefault="002440D8">
            <w:pPr>
              <w:pStyle w:val="TableParagraph"/>
              <w:rPr>
                <w:rFonts w:ascii="Times New Roman" w:hAnsi="Times New Roman" w:cs="Times New Roman"/>
                <w:b/>
                <w:i/>
              </w:rPr>
            </w:pPr>
          </w:p>
          <w:p w14:paraId="5AAEA9C6" w14:textId="77777777" w:rsidR="002440D8" w:rsidRDefault="002440D8">
            <w:pPr>
              <w:pStyle w:val="TableParagraph"/>
              <w:spacing w:before="1"/>
              <w:rPr>
                <w:rFonts w:ascii="Times New Roman" w:hAnsi="Times New Roman" w:cs="Times New Roman"/>
                <w:b/>
                <w:i/>
              </w:rPr>
            </w:pPr>
          </w:p>
          <w:p w14:paraId="79B3EE10" w14:textId="77777777" w:rsidR="002440D8" w:rsidRDefault="00607892">
            <w:pPr>
              <w:pStyle w:val="TableParagraph"/>
              <w:ind w:left="307" w:right="406"/>
              <w:jc w:val="center"/>
              <w:rPr>
                <w:rFonts w:ascii="Times New Roman" w:hAnsi="Times New Roman" w:cs="Times New Roman"/>
              </w:rPr>
            </w:pPr>
            <w:r>
              <w:rPr>
                <w:rFonts w:ascii="Times New Roman" w:hAnsi="Times New Roman" w:cs="Times New Roman"/>
              </w:rPr>
              <w:t>15</w:t>
            </w:r>
          </w:p>
        </w:tc>
        <w:tc>
          <w:tcPr>
            <w:tcW w:w="71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C0D38D" w14:textId="77777777" w:rsidR="002440D8" w:rsidRDefault="002440D8">
            <w:pPr>
              <w:pStyle w:val="TableParagraph"/>
              <w:spacing w:before="1"/>
              <w:rPr>
                <w:rFonts w:ascii="Times New Roman" w:hAnsi="Times New Roman" w:cs="Times New Roman"/>
                <w:b/>
                <w:i/>
              </w:rPr>
            </w:pPr>
          </w:p>
          <w:p w14:paraId="2E8085E4" w14:textId="77777777" w:rsidR="002440D8" w:rsidRDefault="00607892">
            <w:pPr>
              <w:pStyle w:val="TableParagraph"/>
              <w:numPr>
                <w:ilvl w:val="0"/>
                <w:numId w:val="139"/>
              </w:numPr>
              <w:tabs>
                <w:tab w:val="left" w:pos="346"/>
              </w:tabs>
              <w:spacing w:line="292" w:lineRule="exact"/>
              <w:rPr>
                <w:rFonts w:ascii="Times New Roman" w:hAnsi="Times New Roman" w:cs="Times New Roman"/>
              </w:rPr>
            </w:pPr>
            <w:r>
              <w:rPr>
                <w:rFonts w:ascii="Times New Roman" w:hAnsi="Times New Roman" w:cs="Times New Roman"/>
              </w:rPr>
              <w:t>Suradnja</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ravnateljem</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nastavnicima</w:t>
            </w:r>
          </w:p>
          <w:p w14:paraId="139D421D" w14:textId="77777777" w:rsidR="002440D8" w:rsidRDefault="00607892">
            <w:pPr>
              <w:pStyle w:val="TableParagraph"/>
              <w:numPr>
                <w:ilvl w:val="1"/>
                <w:numId w:val="139"/>
              </w:numPr>
              <w:tabs>
                <w:tab w:val="left" w:pos="828"/>
                <w:tab w:val="left" w:pos="829"/>
              </w:tabs>
              <w:ind w:right="831"/>
              <w:rPr>
                <w:rFonts w:ascii="Times New Roman" w:hAnsi="Times New Roman" w:cs="Times New Roman"/>
              </w:rPr>
            </w:pPr>
            <w:r>
              <w:rPr>
                <w:rFonts w:ascii="Times New Roman" w:hAnsi="Times New Roman" w:cs="Times New Roman"/>
              </w:rPr>
              <w:t>Prisustvovanje sjednicama Nastavničkog vijeća i stručnim</w:t>
            </w:r>
            <w:r>
              <w:rPr>
                <w:rFonts w:ascii="Times New Roman" w:hAnsi="Times New Roman" w:cs="Times New Roman"/>
                <w:spacing w:val="-52"/>
              </w:rPr>
              <w:t xml:space="preserve"> </w:t>
            </w:r>
            <w:r>
              <w:rPr>
                <w:rFonts w:ascii="Times New Roman" w:hAnsi="Times New Roman" w:cs="Times New Roman"/>
              </w:rPr>
              <w:t>aktivima</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školi</w:t>
            </w:r>
          </w:p>
          <w:p w14:paraId="12FE148D" w14:textId="77777777" w:rsidR="002440D8" w:rsidRDefault="00607892">
            <w:pPr>
              <w:pStyle w:val="TableParagraph"/>
              <w:numPr>
                <w:ilvl w:val="1"/>
                <w:numId w:val="139"/>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Završetak</w:t>
            </w:r>
            <w:r>
              <w:rPr>
                <w:rFonts w:ascii="Times New Roman" w:hAnsi="Times New Roman" w:cs="Times New Roman"/>
                <w:spacing w:val="-5"/>
              </w:rPr>
              <w:t xml:space="preserve"> </w:t>
            </w:r>
            <w:r>
              <w:rPr>
                <w:rFonts w:ascii="Times New Roman" w:hAnsi="Times New Roman" w:cs="Times New Roman"/>
              </w:rPr>
              <w:t>nabave</w:t>
            </w:r>
            <w:r>
              <w:rPr>
                <w:rFonts w:ascii="Times New Roman" w:hAnsi="Times New Roman" w:cs="Times New Roman"/>
                <w:spacing w:val="-5"/>
              </w:rPr>
              <w:t xml:space="preserve"> </w:t>
            </w:r>
            <w:r>
              <w:rPr>
                <w:rFonts w:ascii="Times New Roman" w:hAnsi="Times New Roman" w:cs="Times New Roman"/>
              </w:rPr>
              <w:t>za</w:t>
            </w:r>
            <w:r>
              <w:rPr>
                <w:rFonts w:ascii="Times New Roman" w:hAnsi="Times New Roman" w:cs="Times New Roman"/>
                <w:spacing w:val="-5"/>
              </w:rPr>
              <w:t xml:space="preserve"> </w:t>
            </w:r>
            <w:r>
              <w:rPr>
                <w:rFonts w:ascii="Times New Roman" w:hAnsi="Times New Roman" w:cs="Times New Roman"/>
              </w:rPr>
              <w:t>tekuću</w:t>
            </w:r>
            <w:r>
              <w:rPr>
                <w:rFonts w:ascii="Times New Roman" w:hAnsi="Times New Roman" w:cs="Times New Roman"/>
                <w:spacing w:val="-2"/>
              </w:rPr>
              <w:t xml:space="preserve"> </w:t>
            </w:r>
            <w:r>
              <w:rPr>
                <w:rFonts w:ascii="Times New Roman" w:hAnsi="Times New Roman" w:cs="Times New Roman"/>
              </w:rPr>
              <w:t>školsku</w:t>
            </w:r>
            <w:r>
              <w:rPr>
                <w:rFonts w:ascii="Times New Roman" w:hAnsi="Times New Roman" w:cs="Times New Roman"/>
                <w:spacing w:val="-2"/>
              </w:rPr>
              <w:t xml:space="preserve"> </w:t>
            </w:r>
            <w:r>
              <w:rPr>
                <w:rFonts w:ascii="Times New Roman" w:hAnsi="Times New Roman" w:cs="Times New Roman"/>
              </w:rPr>
              <w:t>godinu</w:t>
            </w:r>
          </w:p>
        </w:tc>
        <w:tc>
          <w:tcPr>
            <w:tcW w:w="30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6719AC" w14:textId="77777777" w:rsidR="002440D8" w:rsidRDefault="002440D8">
            <w:pPr>
              <w:pStyle w:val="TableParagraph"/>
              <w:spacing w:before="1"/>
              <w:rPr>
                <w:rFonts w:ascii="Times New Roman" w:hAnsi="Times New Roman" w:cs="Times New Roman"/>
                <w:b/>
                <w:i/>
              </w:rPr>
            </w:pPr>
          </w:p>
          <w:p w14:paraId="6650BB04" w14:textId="77777777" w:rsidR="002440D8" w:rsidRDefault="00607892">
            <w:pPr>
              <w:pStyle w:val="TableParagraph"/>
              <w:ind w:left="108"/>
              <w:rPr>
                <w:rFonts w:ascii="Times New Roman" w:hAnsi="Times New Roman" w:cs="Times New Roman"/>
              </w:rPr>
            </w:pPr>
            <w:r>
              <w:rPr>
                <w:rFonts w:ascii="Times New Roman" w:hAnsi="Times New Roman" w:cs="Times New Roman"/>
              </w:rPr>
              <w:t>Sastanci,</w:t>
            </w:r>
            <w:r>
              <w:rPr>
                <w:rFonts w:ascii="Times New Roman" w:hAnsi="Times New Roman" w:cs="Times New Roman"/>
                <w:spacing w:val="-3"/>
              </w:rPr>
              <w:t xml:space="preserve"> </w:t>
            </w: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skupovi</w:t>
            </w:r>
            <w:r>
              <w:rPr>
                <w:rFonts w:ascii="Times New Roman" w:hAnsi="Times New Roman" w:cs="Times New Roman"/>
                <w:spacing w:val="-6"/>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sl.</w:t>
            </w:r>
          </w:p>
        </w:tc>
        <w:tc>
          <w:tcPr>
            <w:tcW w:w="1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2378FF" w14:textId="77777777" w:rsidR="002440D8" w:rsidRDefault="002440D8">
            <w:pPr>
              <w:pStyle w:val="TableParagraph"/>
              <w:spacing w:before="1"/>
              <w:rPr>
                <w:rFonts w:ascii="Times New Roman" w:hAnsi="Times New Roman" w:cs="Times New Roman"/>
                <w:b/>
                <w:i/>
              </w:rPr>
            </w:pPr>
          </w:p>
          <w:p w14:paraId="65E5A1BB"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bl>
    <w:p w14:paraId="34CCAC81" w14:textId="77777777" w:rsidR="002440D8" w:rsidRDefault="00607892">
      <w:r>
        <w:br w:type="page"/>
      </w:r>
    </w:p>
    <w:tbl>
      <w:tblPr>
        <w:tblW w:w="1483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965"/>
        <w:gridCol w:w="1235"/>
        <w:gridCol w:w="7574"/>
        <w:gridCol w:w="2187"/>
        <w:gridCol w:w="1875"/>
      </w:tblGrid>
      <w:tr w:rsidR="002440D8" w14:paraId="1161DF59" w14:textId="77777777">
        <w:trPr>
          <w:trHeight w:val="587"/>
        </w:trPr>
        <w:tc>
          <w:tcPr>
            <w:tcW w:w="19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02A3BC" w14:textId="77777777" w:rsidR="002440D8" w:rsidRDefault="00607892">
            <w:pPr>
              <w:pStyle w:val="TableParagraph"/>
              <w:spacing w:before="1"/>
              <w:ind w:left="107"/>
              <w:rPr>
                <w:rFonts w:ascii="Times New Roman" w:hAnsi="Times New Roman" w:cs="Times New Roman"/>
              </w:rPr>
            </w:pPr>
            <w:r>
              <w:rPr>
                <w:rFonts w:ascii="Times New Roman" w:hAnsi="Times New Roman" w:cs="Times New Roman"/>
              </w:rPr>
              <w:t>MJESEC</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503918" w14:textId="77777777" w:rsidR="002440D8" w:rsidRDefault="00607892">
            <w:pPr>
              <w:pStyle w:val="TableParagraph"/>
              <w:spacing w:line="290" w:lineRule="atLeast"/>
              <w:ind w:left="108" w:right="377"/>
              <w:rPr>
                <w:rFonts w:ascii="Times New Roman" w:hAnsi="Times New Roman" w:cs="Times New Roman"/>
              </w:rPr>
            </w:pPr>
            <w:r>
              <w:rPr>
                <w:rFonts w:ascii="Times New Roman" w:hAnsi="Times New Roman" w:cs="Times New Roman"/>
                <w:spacing w:val="-1"/>
              </w:rPr>
              <w:t>BROJ</w:t>
            </w:r>
            <w:r>
              <w:rPr>
                <w:rFonts w:ascii="Times New Roman" w:hAnsi="Times New Roman" w:cs="Times New Roman"/>
                <w:spacing w:val="-52"/>
              </w:rPr>
              <w:t xml:space="preserve"> </w:t>
            </w:r>
            <w:r>
              <w:rPr>
                <w:rFonts w:ascii="Times New Roman" w:hAnsi="Times New Roman" w:cs="Times New Roman"/>
              </w:rPr>
              <w:t>SATI</w:t>
            </w:r>
          </w:p>
        </w:tc>
        <w:tc>
          <w:tcPr>
            <w:tcW w:w="75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B005E" w14:textId="77777777" w:rsidR="002440D8" w:rsidRDefault="00607892">
            <w:pPr>
              <w:pStyle w:val="TableParagraph"/>
              <w:spacing w:before="1"/>
              <w:ind w:left="2225"/>
              <w:rPr>
                <w:rFonts w:ascii="Times New Roman" w:hAnsi="Times New Roman" w:cs="Times New Roman"/>
              </w:rPr>
            </w:pPr>
            <w:r>
              <w:rPr>
                <w:rFonts w:ascii="Times New Roman" w:hAnsi="Times New Roman" w:cs="Times New Roman"/>
              </w:rPr>
              <w:t>PROGRAMSKI</w:t>
            </w:r>
            <w:r>
              <w:rPr>
                <w:rFonts w:ascii="Times New Roman" w:hAnsi="Times New Roman" w:cs="Times New Roman"/>
                <w:spacing w:val="-2"/>
              </w:rPr>
              <w:t xml:space="preserve"> </w:t>
            </w:r>
            <w:r>
              <w:rPr>
                <w:rFonts w:ascii="Times New Roman" w:hAnsi="Times New Roman" w:cs="Times New Roman"/>
              </w:rPr>
              <w:t>SADRŽAJI</w:t>
            </w:r>
          </w:p>
        </w:tc>
        <w:tc>
          <w:tcPr>
            <w:tcW w:w="21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3A0E42" w14:textId="77777777" w:rsidR="002440D8" w:rsidRDefault="00607892">
            <w:pPr>
              <w:pStyle w:val="TableParagraph"/>
              <w:spacing w:before="1"/>
              <w:ind w:left="108"/>
              <w:rPr>
                <w:rFonts w:ascii="Times New Roman" w:hAnsi="Times New Roman" w:cs="Times New Roman"/>
              </w:rPr>
            </w:pPr>
            <w:r>
              <w:rPr>
                <w:rFonts w:ascii="Times New Roman" w:hAnsi="Times New Roman" w:cs="Times New Roman"/>
              </w:rPr>
              <w:t>OBLIK</w:t>
            </w:r>
            <w:r>
              <w:rPr>
                <w:rFonts w:ascii="Times New Roman" w:hAnsi="Times New Roman" w:cs="Times New Roman"/>
                <w:spacing w:val="-3"/>
              </w:rPr>
              <w:t xml:space="preserve"> </w:t>
            </w:r>
            <w:r>
              <w:rPr>
                <w:rFonts w:ascii="Times New Roman" w:hAnsi="Times New Roman" w:cs="Times New Roman"/>
              </w:rPr>
              <w:t>REALIZACIJE</w:t>
            </w: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41DA55" w14:textId="77777777" w:rsidR="002440D8" w:rsidRDefault="00607892">
            <w:pPr>
              <w:pStyle w:val="TableParagraph"/>
              <w:spacing w:line="290" w:lineRule="atLeast"/>
              <w:ind w:left="108" w:right="304"/>
              <w:rPr>
                <w:rFonts w:ascii="Times New Roman" w:hAnsi="Times New Roman" w:cs="Times New Roman"/>
              </w:rPr>
            </w:pPr>
            <w:r>
              <w:rPr>
                <w:rFonts w:ascii="Times New Roman" w:hAnsi="Times New Roman" w:cs="Times New Roman"/>
              </w:rPr>
              <w:t>NOSITELJ</w:t>
            </w:r>
            <w:r>
              <w:rPr>
                <w:rFonts w:ascii="Times New Roman" w:hAnsi="Times New Roman" w:cs="Times New Roman"/>
                <w:spacing w:val="1"/>
              </w:rPr>
              <w:t xml:space="preserve"> </w:t>
            </w:r>
            <w:r>
              <w:rPr>
                <w:rFonts w:ascii="Times New Roman" w:hAnsi="Times New Roman" w:cs="Times New Roman"/>
              </w:rPr>
              <w:t>PROGRAMA</w:t>
            </w:r>
          </w:p>
        </w:tc>
      </w:tr>
      <w:tr w:rsidR="002440D8" w14:paraId="24EDB0CA" w14:textId="77777777">
        <w:trPr>
          <w:trHeight w:val="4058"/>
        </w:trPr>
        <w:tc>
          <w:tcPr>
            <w:tcW w:w="19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C22588" w14:textId="77777777" w:rsidR="002440D8" w:rsidRDefault="002440D8">
            <w:pPr>
              <w:pStyle w:val="TableParagraph"/>
              <w:spacing w:before="11"/>
              <w:rPr>
                <w:rFonts w:ascii="Times New Roman" w:hAnsi="Times New Roman" w:cs="Times New Roman"/>
                <w:b/>
                <w:i/>
              </w:rPr>
            </w:pPr>
          </w:p>
          <w:p w14:paraId="1D26C832" w14:textId="77777777" w:rsidR="002440D8" w:rsidRDefault="00607892">
            <w:pPr>
              <w:pStyle w:val="TableParagraph"/>
              <w:ind w:left="107"/>
              <w:rPr>
                <w:rFonts w:ascii="Times New Roman" w:hAnsi="Times New Roman" w:cs="Times New Roman"/>
              </w:rPr>
            </w:pPr>
            <w:r>
              <w:rPr>
                <w:rFonts w:ascii="Times New Roman" w:hAnsi="Times New Roman" w:cs="Times New Roman"/>
              </w:rPr>
              <w:t>SRPANJ</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DAEE51" w14:textId="77777777" w:rsidR="002440D8" w:rsidRDefault="002440D8">
            <w:pPr>
              <w:pStyle w:val="TableParagraph"/>
              <w:rPr>
                <w:rFonts w:ascii="Times New Roman" w:hAnsi="Times New Roman" w:cs="Times New Roman"/>
                <w:b/>
                <w:i/>
              </w:rPr>
            </w:pPr>
          </w:p>
          <w:p w14:paraId="30F5968F" w14:textId="77777777" w:rsidR="002440D8" w:rsidRDefault="002440D8">
            <w:pPr>
              <w:pStyle w:val="TableParagraph"/>
              <w:rPr>
                <w:rFonts w:ascii="Times New Roman" w:hAnsi="Times New Roman" w:cs="Times New Roman"/>
                <w:b/>
                <w:i/>
              </w:rPr>
            </w:pPr>
          </w:p>
          <w:p w14:paraId="589DAC9C" w14:textId="77777777" w:rsidR="002440D8" w:rsidRDefault="002440D8">
            <w:pPr>
              <w:pStyle w:val="TableParagraph"/>
              <w:rPr>
                <w:rFonts w:ascii="Times New Roman" w:hAnsi="Times New Roman" w:cs="Times New Roman"/>
                <w:b/>
                <w:i/>
              </w:rPr>
            </w:pPr>
          </w:p>
          <w:p w14:paraId="33F3D382" w14:textId="77777777" w:rsidR="002440D8" w:rsidRDefault="002440D8">
            <w:pPr>
              <w:pStyle w:val="TableParagraph"/>
              <w:rPr>
                <w:rFonts w:ascii="Times New Roman" w:hAnsi="Times New Roman" w:cs="Times New Roman"/>
                <w:b/>
                <w:i/>
              </w:rPr>
            </w:pPr>
          </w:p>
          <w:p w14:paraId="2C05FF37" w14:textId="77777777" w:rsidR="002440D8" w:rsidRDefault="002440D8">
            <w:pPr>
              <w:pStyle w:val="TableParagraph"/>
              <w:spacing w:before="11"/>
              <w:rPr>
                <w:rFonts w:ascii="Times New Roman" w:hAnsi="Times New Roman" w:cs="Times New Roman"/>
                <w:b/>
                <w:i/>
              </w:rPr>
            </w:pPr>
          </w:p>
          <w:p w14:paraId="7D1CA46A" w14:textId="77777777" w:rsidR="002440D8" w:rsidRDefault="00607892">
            <w:pPr>
              <w:pStyle w:val="TableParagraph"/>
              <w:ind w:left="108"/>
              <w:rPr>
                <w:rFonts w:ascii="Times New Roman" w:hAnsi="Times New Roman" w:cs="Times New Roman"/>
              </w:rPr>
            </w:pPr>
            <w:r>
              <w:rPr>
                <w:rFonts w:ascii="Times New Roman" w:hAnsi="Times New Roman" w:cs="Times New Roman"/>
              </w:rPr>
              <w:t>60</w:t>
            </w:r>
          </w:p>
        </w:tc>
        <w:tc>
          <w:tcPr>
            <w:tcW w:w="75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DC62A1" w14:textId="77777777" w:rsidR="002440D8" w:rsidRDefault="00607892">
            <w:pPr>
              <w:pStyle w:val="TableParagraph"/>
              <w:numPr>
                <w:ilvl w:val="0"/>
                <w:numId w:val="140"/>
              </w:numPr>
              <w:tabs>
                <w:tab w:val="left" w:pos="346"/>
              </w:tabs>
              <w:ind w:right="128" w:firstLine="0"/>
              <w:rPr>
                <w:rFonts w:ascii="Times New Roman" w:hAnsi="Times New Roman" w:cs="Times New Roman"/>
              </w:rPr>
            </w:pPr>
            <w:r>
              <w:rPr>
                <w:rFonts w:ascii="Times New Roman" w:hAnsi="Times New Roman" w:cs="Times New Roman"/>
              </w:rPr>
              <w:t>Stručni</w:t>
            </w:r>
            <w:r>
              <w:rPr>
                <w:rFonts w:ascii="Times New Roman" w:hAnsi="Times New Roman" w:cs="Times New Roman"/>
                <w:spacing w:val="-4"/>
              </w:rPr>
              <w:t xml:space="preserve"> </w:t>
            </w:r>
            <w:r>
              <w:rPr>
                <w:rFonts w:ascii="Times New Roman" w:hAnsi="Times New Roman" w:cs="Times New Roman"/>
              </w:rPr>
              <w:t>rad</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r>
              <w:rPr>
                <w:rFonts w:ascii="Times New Roman" w:hAnsi="Times New Roman" w:cs="Times New Roman"/>
                <w:spacing w:val="-5"/>
              </w:rPr>
              <w:t xml:space="preserve"> </w:t>
            </w:r>
            <w:r>
              <w:rPr>
                <w:rFonts w:ascii="Times New Roman" w:hAnsi="Times New Roman" w:cs="Times New Roman"/>
              </w:rPr>
              <w:t>suradnja</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razrednicima,</w:t>
            </w:r>
            <w:r>
              <w:rPr>
                <w:rFonts w:ascii="Times New Roman" w:hAnsi="Times New Roman" w:cs="Times New Roman"/>
                <w:spacing w:val="-7"/>
              </w:rPr>
              <w:t xml:space="preserve"> </w:t>
            </w:r>
            <w:r>
              <w:rPr>
                <w:rFonts w:ascii="Times New Roman" w:hAnsi="Times New Roman" w:cs="Times New Roman"/>
              </w:rPr>
              <w:t>ravnateljem</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računovođom</w:t>
            </w:r>
            <w:r>
              <w:rPr>
                <w:rFonts w:ascii="Times New Roman" w:hAnsi="Times New Roman" w:cs="Times New Roman"/>
                <w:spacing w:val="-52"/>
              </w:rPr>
              <w:t xml:space="preserve"> </w:t>
            </w:r>
            <w:r>
              <w:rPr>
                <w:rFonts w:ascii="Times New Roman" w:hAnsi="Times New Roman" w:cs="Times New Roman"/>
              </w:rPr>
              <w:t>škole</w:t>
            </w:r>
          </w:p>
          <w:p w14:paraId="77C09885" w14:textId="77777777" w:rsidR="002440D8" w:rsidRDefault="00607892">
            <w:pPr>
              <w:pStyle w:val="TableParagraph"/>
              <w:numPr>
                <w:ilvl w:val="1"/>
                <w:numId w:val="140"/>
              </w:numPr>
              <w:tabs>
                <w:tab w:val="left" w:pos="828"/>
                <w:tab w:val="left" w:pos="829"/>
              </w:tabs>
              <w:spacing w:line="304" w:lineRule="exact"/>
              <w:ind w:hanging="361"/>
              <w:rPr>
                <w:rFonts w:ascii="Times New Roman" w:hAnsi="Times New Roman" w:cs="Times New Roman"/>
              </w:rPr>
            </w:pPr>
            <w:r>
              <w:rPr>
                <w:rFonts w:ascii="Times New Roman" w:hAnsi="Times New Roman" w:cs="Times New Roman"/>
              </w:rPr>
              <w:t>Sumiranje</w:t>
            </w:r>
            <w:r>
              <w:rPr>
                <w:rFonts w:ascii="Times New Roman" w:hAnsi="Times New Roman" w:cs="Times New Roman"/>
                <w:spacing w:val="-3"/>
              </w:rPr>
              <w:t xml:space="preserve"> </w:t>
            </w:r>
            <w:r>
              <w:rPr>
                <w:rFonts w:ascii="Times New Roman" w:hAnsi="Times New Roman" w:cs="Times New Roman"/>
              </w:rPr>
              <w:t>rezultata</w:t>
            </w:r>
            <w:r>
              <w:rPr>
                <w:rFonts w:ascii="Times New Roman" w:hAnsi="Times New Roman" w:cs="Times New Roman"/>
                <w:spacing w:val="-3"/>
              </w:rPr>
              <w:t xml:space="preserve"> </w:t>
            </w:r>
            <w:r>
              <w:rPr>
                <w:rFonts w:ascii="Times New Roman" w:hAnsi="Times New Roman" w:cs="Times New Roman"/>
              </w:rPr>
              <w:t>rada</w:t>
            </w:r>
            <w:r>
              <w:rPr>
                <w:rFonts w:ascii="Times New Roman" w:hAnsi="Times New Roman" w:cs="Times New Roman"/>
                <w:spacing w:val="-6"/>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r>
              <w:rPr>
                <w:rFonts w:ascii="Times New Roman" w:hAnsi="Times New Roman" w:cs="Times New Roman"/>
                <w:spacing w:val="-5"/>
              </w:rPr>
              <w:t xml:space="preserve"> </w:t>
            </w:r>
            <w:r>
              <w:rPr>
                <w:rFonts w:ascii="Times New Roman" w:hAnsi="Times New Roman" w:cs="Times New Roman"/>
              </w:rPr>
              <w:t>za</w:t>
            </w:r>
            <w:r>
              <w:rPr>
                <w:rFonts w:ascii="Times New Roman" w:hAnsi="Times New Roman" w:cs="Times New Roman"/>
                <w:spacing w:val="-6"/>
              </w:rPr>
              <w:t xml:space="preserve"> </w:t>
            </w:r>
            <w:r>
              <w:rPr>
                <w:rFonts w:ascii="Times New Roman" w:hAnsi="Times New Roman" w:cs="Times New Roman"/>
              </w:rPr>
              <w:t>ovu</w:t>
            </w:r>
            <w:r>
              <w:rPr>
                <w:rFonts w:ascii="Times New Roman" w:hAnsi="Times New Roman" w:cs="Times New Roman"/>
                <w:spacing w:val="-2"/>
              </w:rPr>
              <w:t xml:space="preserve"> </w:t>
            </w:r>
            <w:r>
              <w:rPr>
                <w:rFonts w:ascii="Times New Roman" w:hAnsi="Times New Roman" w:cs="Times New Roman"/>
              </w:rPr>
              <w:t>školsku</w:t>
            </w:r>
            <w:r>
              <w:rPr>
                <w:rFonts w:ascii="Times New Roman" w:hAnsi="Times New Roman" w:cs="Times New Roman"/>
                <w:spacing w:val="-2"/>
              </w:rPr>
              <w:t xml:space="preserve"> </w:t>
            </w:r>
            <w:r>
              <w:rPr>
                <w:rFonts w:ascii="Times New Roman" w:hAnsi="Times New Roman" w:cs="Times New Roman"/>
              </w:rPr>
              <w:t>godinu</w:t>
            </w:r>
          </w:p>
          <w:p w14:paraId="32A824F2" w14:textId="77777777" w:rsidR="002440D8" w:rsidRDefault="00607892">
            <w:pPr>
              <w:pStyle w:val="TableParagraph"/>
              <w:numPr>
                <w:ilvl w:val="1"/>
                <w:numId w:val="140"/>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Sređivanje</w:t>
            </w:r>
            <w:r>
              <w:rPr>
                <w:rFonts w:ascii="Times New Roman" w:hAnsi="Times New Roman" w:cs="Times New Roman"/>
                <w:spacing w:val="-3"/>
              </w:rPr>
              <w:t xml:space="preserve"> </w:t>
            </w:r>
            <w:r>
              <w:rPr>
                <w:rFonts w:ascii="Times New Roman" w:hAnsi="Times New Roman" w:cs="Times New Roman"/>
              </w:rPr>
              <w:t>svih</w:t>
            </w:r>
            <w:r>
              <w:rPr>
                <w:rFonts w:ascii="Times New Roman" w:hAnsi="Times New Roman" w:cs="Times New Roman"/>
                <w:spacing w:val="-2"/>
              </w:rPr>
              <w:t xml:space="preserve"> </w:t>
            </w:r>
            <w:r>
              <w:rPr>
                <w:rFonts w:ascii="Times New Roman" w:hAnsi="Times New Roman" w:cs="Times New Roman"/>
              </w:rPr>
              <w:t>statistika</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dnevnika</w:t>
            </w:r>
            <w:r>
              <w:rPr>
                <w:rFonts w:ascii="Times New Roman" w:hAnsi="Times New Roman" w:cs="Times New Roman"/>
                <w:spacing w:val="-3"/>
              </w:rPr>
              <w:t xml:space="preserve"> </w:t>
            </w:r>
            <w:r>
              <w:rPr>
                <w:rFonts w:ascii="Times New Roman" w:hAnsi="Times New Roman" w:cs="Times New Roman"/>
              </w:rPr>
              <w:t>rada</w:t>
            </w:r>
          </w:p>
          <w:p w14:paraId="779E30DA" w14:textId="77777777" w:rsidR="002440D8" w:rsidRDefault="00607892">
            <w:pPr>
              <w:pStyle w:val="TableParagraph"/>
              <w:numPr>
                <w:ilvl w:val="1"/>
                <w:numId w:val="140"/>
              </w:numPr>
              <w:tabs>
                <w:tab w:val="left" w:pos="828"/>
                <w:tab w:val="left" w:pos="829"/>
              </w:tabs>
              <w:ind w:right="987"/>
              <w:rPr>
                <w:rFonts w:ascii="Times New Roman" w:hAnsi="Times New Roman" w:cs="Times New Roman"/>
              </w:rPr>
            </w:pPr>
            <w:r>
              <w:rPr>
                <w:rFonts w:ascii="Times New Roman" w:hAnsi="Times New Roman" w:cs="Times New Roman"/>
              </w:rPr>
              <w:t>Izvještaj</w:t>
            </w:r>
            <w:r>
              <w:rPr>
                <w:rFonts w:ascii="Times New Roman" w:hAnsi="Times New Roman" w:cs="Times New Roman"/>
                <w:spacing w:val="-6"/>
              </w:rPr>
              <w:t xml:space="preserve"> </w:t>
            </w:r>
            <w:r>
              <w:rPr>
                <w:rFonts w:ascii="Times New Roman" w:hAnsi="Times New Roman" w:cs="Times New Roman"/>
              </w:rPr>
              <w:t>računovođi</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materijalnom</w:t>
            </w:r>
            <w:r>
              <w:rPr>
                <w:rFonts w:ascii="Times New Roman" w:hAnsi="Times New Roman" w:cs="Times New Roman"/>
                <w:spacing w:val="-3"/>
              </w:rPr>
              <w:t xml:space="preserve"> </w:t>
            </w:r>
            <w:r>
              <w:rPr>
                <w:rFonts w:ascii="Times New Roman" w:hAnsi="Times New Roman" w:cs="Times New Roman"/>
              </w:rPr>
              <w:t>stanju</w:t>
            </w:r>
            <w:r>
              <w:rPr>
                <w:rFonts w:ascii="Times New Roman" w:hAnsi="Times New Roman" w:cs="Times New Roman"/>
                <w:spacing w:val="-4"/>
              </w:rPr>
              <w:t xml:space="preserve"> </w:t>
            </w:r>
            <w:r>
              <w:rPr>
                <w:rFonts w:ascii="Times New Roman" w:hAnsi="Times New Roman" w:cs="Times New Roman"/>
              </w:rPr>
              <w:t>knjižničnog</w:t>
            </w:r>
            <w:r>
              <w:rPr>
                <w:rFonts w:ascii="Times New Roman" w:hAnsi="Times New Roman" w:cs="Times New Roman"/>
                <w:spacing w:val="-3"/>
              </w:rPr>
              <w:t xml:space="preserve"> </w:t>
            </w:r>
            <w:r>
              <w:rPr>
                <w:rFonts w:ascii="Times New Roman" w:hAnsi="Times New Roman" w:cs="Times New Roman"/>
              </w:rPr>
              <w:t>fonda,</w:t>
            </w:r>
            <w:r>
              <w:rPr>
                <w:rFonts w:ascii="Times New Roman" w:hAnsi="Times New Roman" w:cs="Times New Roman"/>
                <w:spacing w:val="-51"/>
              </w:rPr>
              <w:t xml:space="preserve"> </w:t>
            </w:r>
            <w:r>
              <w:rPr>
                <w:rFonts w:ascii="Times New Roman" w:hAnsi="Times New Roman" w:cs="Times New Roman"/>
              </w:rPr>
              <w:t>prinovama,</w:t>
            </w:r>
            <w:r>
              <w:rPr>
                <w:rFonts w:ascii="Times New Roman" w:hAnsi="Times New Roman" w:cs="Times New Roman"/>
                <w:spacing w:val="-1"/>
              </w:rPr>
              <w:t xml:space="preserve"> </w:t>
            </w:r>
            <w:r>
              <w:rPr>
                <w:rFonts w:ascii="Times New Roman" w:hAnsi="Times New Roman" w:cs="Times New Roman"/>
              </w:rPr>
              <w:t>donacijama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vrijednosti</w:t>
            </w:r>
            <w:r>
              <w:rPr>
                <w:rFonts w:ascii="Times New Roman" w:hAnsi="Times New Roman" w:cs="Times New Roman"/>
                <w:spacing w:val="-3"/>
              </w:rPr>
              <w:t xml:space="preserve"> </w:t>
            </w:r>
            <w:r>
              <w:rPr>
                <w:rFonts w:ascii="Times New Roman" w:hAnsi="Times New Roman" w:cs="Times New Roman"/>
              </w:rPr>
              <w:t>fonda</w:t>
            </w:r>
          </w:p>
          <w:p w14:paraId="0AC50C57" w14:textId="77777777" w:rsidR="002440D8" w:rsidRDefault="00607892">
            <w:pPr>
              <w:pStyle w:val="TableParagraph"/>
              <w:numPr>
                <w:ilvl w:val="1"/>
                <w:numId w:val="140"/>
              </w:numPr>
              <w:tabs>
                <w:tab w:val="left" w:pos="828"/>
                <w:tab w:val="left" w:pos="829"/>
              </w:tabs>
              <w:ind w:right="341"/>
              <w:rPr>
                <w:rFonts w:ascii="Times New Roman" w:hAnsi="Times New Roman" w:cs="Times New Roman"/>
              </w:rPr>
            </w:pPr>
            <w:r>
              <w:rPr>
                <w:rFonts w:ascii="Times New Roman" w:hAnsi="Times New Roman" w:cs="Times New Roman"/>
              </w:rPr>
              <w:t>Sređivanje</w:t>
            </w:r>
            <w:r>
              <w:rPr>
                <w:rFonts w:ascii="Times New Roman" w:hAnsi="Times New Roman" w:cs="Times New Roman"/>
                <w:spacing w:val="-4"/>
              </w:rPr>
              <w:t xml:space="preserve"> </w:t>
            </w:r>
            <w:r>
              <w:rPr>
                <w:rFonts w:ascii="Times New Roman" w:hAnsi="Times New Roman" w:cs="Times New Roman"/>
              </w:rPr>
              <w:t>inventarnih</w:t>
            </w:r>
            <w:r>
              <w:rPr>
                <w:rFonts w:ascii="Times New Roman" w:hAnsi="Times New Roman" w:cs="Times New Roman"/>
                <w:spacing w:val="-3"/>
              </w:rPr>
              <w:t xml:space="preserve"> </w:t>
            </w:r>
            <w:r>
              <w:rPr>
                <w:rFonts w:ascii="Times New Roman" w:hAnsi="Times New Roman" w:cs="Times New Roman"/>
              </w:rPr>
              <w:t>knjiga,</w:t>
            </w:r>
            <w:r>
              <w:rPr>
                <w:rFonts w:ascii="Times New Roman" w:hAnsi="Times New Roman" w:cs="Times New Roman"/>
                <w:spacing w:val="-5"/>
              </w:rPr>
              <w:t xml:space="preserve"> </w:t>
            </w:r>
            <w:r>
              <w:rPr>
                <w:rFonts w:ascii="Times New Roman" w:hAnsi="Times New Roman" w:cs="Times New Roman"/>
              </w:rPr>
              <w:t>sravnavanje</w:t>
            </w:r>
            <w:r>
              <w:rPr>
                <w:rFonts w:ascii="Times New Roman" w:hAnsi="Times New Roman" w:cs="Times New Roman"/>
                <w:spacing w:val="-6"/>
              </w:rPr>
              <w:t xml:space="preserve"> </w:t>
            </w:r>
            <w:r>
              <w:rPr>
                <w:rFonts w:ascii="Times New Roman" w:hAnsi="Times New Roman" w:cs="Times New Roman"/>
              </w:rPr>
              <w:t>svih</w:t>
            </w:r>
            <w:r>
              <w:rPr>
                <w:rFonts w:ascii="Times New Roman" w:hAnsi="Times New Roman" w:cs="Times New Roman"/>
                <w:spacing w:val="-6"/>
              </w:rPr>
              <w:t xml:space="preserve"> </w:t>
            </w:r>
            <w:r>
              <w:rPr>
                <w:rFonts w:ascii="Times New Roman" w:hAnsi="Times New Roman" w:cs="Times New Roman"/>
              </w:rPr>
              <w:t>plaćenih</w:t>
            </w:r>
            <w:r>
              <w:rPr>
                <w:rFonts w:ascii="Times New Roman" w:hAnsi="Times New Roman" w:cs="Times New Roman"/>
                <w:spacing w:val="-5"/>
              </w:rPr>
              <w:t xml:space="preserve"> </w:t>
            </w:r>
            <w:r>
              <w:rPr>
                <w:rFonts w:ascii="Times New Roman" w:hAnsi="Times New Roman" w:cs="Times New Roman"/>
              </w:rPr>
              <w:t>računa</w:t>
            </w:r>
            <w:r>
              <w:rPr>
                <w:rFonts w:ascii="Times New Roman" w:hAnsi="Times New Roman" w:cs="Times New Roman"/>
                <w:spacing w:val="-7"/>
              </w:rPr>
              <w:t xml:space="preserve"> </w:t>
            </w:r>
            <w:r>
              <w:rPr>
                <w:rFonts w:ascii="Times New Roman" w:hAnsi="Times New Roman" w:cs="Times New Roman"/>
              </w:rPr>
              <w:t>kroz</w:t>
            </w:r>
            <w:r>
              <w:rPr>
                <w:rFonts w:ascii="Times New Roman" w:hAnsi="Times New Roman" w:cs="Times New Roman"/>
                <w:spacing w:val="-51"/>
              </w:rPr>
              <w:t xml:space="preserve"> </w:t>
            </w:r>
            <w:r>
              <w:rPr>
                <w:rFonts w:ascii="Times New Roman" w:hAnsi="Times New Roman" w:cs="Times New Roman"/>
              </w:rPr>
              <w:t>inventarnu knjigu</w:t>
            </w:r>
          </w:p>
          <w:p w14:paraId="447723DF" w14:textId="77777777" w:rsidR="002440D8" w:rsidRDefault="00607892">
            <w:pPr>
              <w:pStyle w:val="TableParagraph"/>
              <w:numPr>
                <w:ilvl w:val="1"/>
                <w:numId w:val="140"/>
              </w:numPr>
              <w:tabs>
                <w:tab w:val="left" w:pos="828"/>
                <w:tab w:val="left" w:pos="829"/>
              </w:tabs>
              <w:spacing w:line="301" w:lineRule="exact"/>
              <w:ind w:hanging="361"/>
              <w:rPr>
                <w:rFonts w:ascii="Times New Roman" w:hAnsi="Times New Roman" w:cs="Times New Roman"/>
              </w:rPr>
            </w:pPr>
            <w:r>
              <w:rPr>
                <w:rFonts w:ascii="Times New Roman" w:hAnsi="Times New Roman" w:cs="Times New Roman"/>
              </w:rPr>
              <w:t>Sređivanje</w:t>
            </w:r>
            <w:r>
              <w:rPr>
                <w:rFonts w:ascii="Times New Roman" w:hAnsi="Times New Roman" w:cs="Times New Roman"/>
                <w:spacing w:val="-2"/>
              </w:rPr>
              <w:t xml:space="preserve"> </w:t>
            </w:r>
            <w:r>
              <w:rPr>
                <w:rFonts w:ascii="Times New Roman" w:hAnsi="Times New Roman" w:cs="Times New Roman"/>
              </w:rPr>
              <w:t>časopisa</w:t>
            </w:r>
            <w:r>
              <w:rPr>
                <w:rFonts w:ascii="Times New Roman" w:hAnsi="Times New Roman" w:cs="Times New Roman"/>
                <w:spacing w:val="-2"/>
              </w:rPr>
              <w:t xml:space="preserve"> </w:t>
            </w:r>
            <w:r>
              <w:rPr>
                <w:rFonts w:ascii="Times New Roman" w:hAnsi="Times New Roman" w:cs="Times New Roman"/>
              </w:rPr>
              <w:t>i</w:t>
            </w:r>
            <w:r>
              <w:rPr>
                <w:rFonts w:ascii="Times New Roman" w:hAnsi="Times New Roman" w:cs="Times New Roman"/>
                <w:spacing w:val="-2"/>
              </w:rPr>
              <w:t xml:space="preserve"> </w:t>
            </w:r>
            <w:r>
              <w:rPr>
                <w:rFonts w:ascii="Times New Roman" w:hAnsi="Times New Roman" w:cs="Times New Roman"/>
              </w:rPr>
              <w:t>kompletiranje</w:t>
            </w:r>
            <w:r>
              <w:rPr>
                <w:rFonts w:ascii="Times New Roman" w:hAnsi="Times New Roman" w:cs="Times New Roman"/>
                <w:spacing w:val="-4"/>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godišta</w:t>
            </w:r>
          </w:p>
          <w:p w14:paraId="29A7F9AE" w14:textId="77777777" w:rsidR="002440D8" w:rsidRDefault="00607892">
            <w:pPr>
              <w:pStyle w:val="TableParagraph"/>
              <w:numPr>
                <w:ilvl w:val="1"/>
                <w:numId w:val="140"/>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Završetak</w:t>
            </w:r>
            <w:r>
              <w:rPr>
                <w:rFonts w:ascii="Times New Roman" w:hAnsi="Times New Roman" w:cs="Times New Roman"/>
                <w:spacing w:val="-4"/>
              </w:rPr>
              <w:t xml:space="preserve"> </w:t>
            </w:r>
            <w:r>
              <w:rPr>
                <w:rFonts w:ascii="Times New Roman" w:hAnsi="Times New Roman" w:cs="Times New Roman"/>
              </w:rPr>
              <w:t>kompjuterske</w:t>
            </w:r>
            <w:r>
              <w:rPr>
                <w:rFonts w:ascii="Times New Roman" w:hAnsi="Times New Roman" w:cs="Times New Roman"/>
                <w:spacing w:val="-4"/>
              </w:rPr>
              <w:t xml:space="preserve"> </w:t>
            </w:r>
            <w:r>
              <w:rPr>
                <w:rFonts w:ascii="Times New Roman" w:hAnsi="Times New Roman" w:cs="Times New Roman"/>
              </w:rPr>
              <w:t>obrade</w:t>
            </w:r>
            <w:r>
              <w:rPr>
                <w:rFonts w:ascii="Times New Roman" w:hAnsi="Times New Roman" w:cs="Times New Roman"/>
                <w:spacing w:val="-2"/>
              </w:rPr>
              <w:t xml:space="preserve"> </w:t>
            </w:r>
            <w:r>
              <w:rPr>
                <w:rFonts w:ascii="Times New Roman" w:hAnsi="Times New Roman" w:cs="Times New Roman"/>
              </w:rPr>
              <w:t>građe</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rad</w:t>
            </w:r>
            <w:r>
              <w:rPr>
                <w:rFonts w:ascii="Times New Roman" w:hAnsi="Times New Roman" w:cs="Times New Roman"/>
                <w:spacing w:val="-4"/>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predmetnom</w:t>
            </w:r>
            <w:r>
              <w:rPr>
                <w:rFonts w:ascii="Times New Roman" w:hAnsi="Times New Roman" w:cs="Times New Roman"/>
                <w:spacing w:val="-4"/>
              </w:rPr>
              <w:t xml:space="preserve"> </w:t>
            </w:r>
            <w:r>
              <w:rPr>
                <w:rFonts w:ascii="Times New Roman" w:hAnsi="Times New Roman" w:cs="Times New Roman"/>
              </w:rPr>
              <w:t>katalogu</w:t>
            </w:r>
          </w:p>
          <w:p w14:paraId="2C224F9E" w14:textId="77777777" w:rsidR="002440D8" w:rsidRDefault="00607892">
            <w:pPr>
              <w:pStyle w:val="TableParagraph"/>
              <w:numPr>
                <w:ilvl w:val="1"/>
                <w:numId w:val="140"/>
              </w:numPr>
              <w:tabs>
                <w:tab w:val="left" w:pos="828"/>
                <w:tab w:val="left" w:pos="829"/>
              </w:tabs>
              <w:spacing w:before="1"/>
              <w:ind w:right="596"/>
              <w:rPr>
                <w:rFonts w:ascii="Times New Roman" w:hAnsi="Times New Roman" w:cs="Times New Roman"/>
              </w:rPr>
            </w:pPr>
            <w:r>
              <w:rPr>
                <w:rFonts w:ascii="Times New Roman" w:hAnsi="Times New Roman" w:cs="Times New Roman"/>
              </w:rPr>
              <w:t>Sređivanje</w:t>
            </w:r>
            <w:r>
              <w:rPr>
                <w:rFonts w:ascii="Times New Roman" w:hAnsi="Times New Roman" w:cs="Times New Roman"/>
                <w:spacing w:val="-5"/>
              </w:rPr>
              <w:t xml:space="preserve"> </w:t>
            </w:r>
            <w:r>
              <w:rPr>
                <w:rFonts w:ascii="Times New Roman" w:hAnsi="Times New Roman" w:cs="Times New Roman"/>
              </w:rPr>
              <w:t>plakata,</w:t>
            </w:r>
            <w:r>
              <w:rPr>
                <w:rFonts w:ascii="Times New Roman" w:hAnsi="Times New Roman" w:cs="Times New Roman"/>
                <w:spacing w:val="-4"/>
              </w:rPr>
              <w:t xml:space="preserve"> </w:t>
            </w:r>
            <w:r>
              <w:rPr>
                <w:rFonts w:ascii="Times New Roman" w:hAnsi="Times New Roman" w:cs="Times New Roman"/>
              </w:rPr>
              <w:t>tematskih</w:t>
            </w:r>
            <w:r>
              <w:rPr>
                <w:rFonts w:ascii="Times New Roman" w:hAnsi="Times New Roman" w:cs="Times New Roman"/>
                <w:spacing w:val="-1"/>
              </w:rPr>
              <w:t xml:space="preserve"> </w:t>
            </w:r>
            <w:r>
              <w:rPr>
                <w:rFonts w:ascii="Times New Roman" w:hAnsi="Times New Roman" w:cs="Times New Roman"/>
              </w:rPr>
              <w:t>mapa</w:t>
            </w:r>
            <w:r>
              <w:rPr>
                <w:rFonts w:ascii="Times New Roman" w:hAnsi="Times New Roman" w:cs="Times New Roman"/>
                <w:spacing w:val="-3"/>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materijala</w:t>
            </w:r>
            <w:r>
              <w:rPr>
                <w:rFonts w:ascii="Times New Roman" w:hAnsi="Times New Roman" w:cs="Times New Roman"/>
                <w:spacing w:val="-3"/>
              </w:rPr>
              <w:t xml:space="preserve"> </w:t>
            </w:r>
            <w:r>
              <w:rPr>
                <w:rFonts w:ascii="Times New Roman" w:hAnsi="Times New Roman" w:cs="Times New Roman"/>
              </w:rPr>
              <w:t>pripremanih</w:t>
            </w:r>
            <w:r>
              <w:rPr>
                <w:rFonts w:ascii="Times New Roman" w:hAnsi="Times New Roman" w:cs="Times New Roman"/>
                <w:spacing w:val="-4"/>
              </w:rPr>
              <w:t xml:space="preserve"> </w:t>
            </w:r>
            <w:r>
              <w:rPr>
                <w:rFonts w:ascii="Times New Roman" w:hAnsi="Times New Roman" w:cs="Times New Roman"/>
              </w:rPr>
              <w:t>kroz</w:t>
            </w:r>
            <w:r>
              <w:rPr>
                <w:rFonts w:ascii="Times New Roman" w:hAnsi="Times New Roman" w:cs="Times New Roman"/>
                <w:spacing w:val="-51"/>
              </w:rPr>
              <w:t xml:space="preserve"> </w:t>
            </w:r>
            <w:r>
              <w:rPr>
                <w:rFonts w:ascii="Times New Roman" w:hAnsi="Times New Roman" w:cs="Times New Roman"/>
              </w:rPr>
              <w:t>godinu za prigodne</w:t>
            </w:r>
            <w:r>
              <w:rPr>
                <w:rFonts w:ascii="Times New Roman" w:hAnsi="Times New Roman" w:cs="Times New Roman"/>
                <w:spacing w:val="1"/>
              </w:rPr>
              <w:t xml:space="preserve"> </w:t>
            </w:r>
            <w:r>
              <w:rPr>
                <w:rFonts w:ascii="Times New Roman" w:hAnsi="Times New Roman" w:cs="Times New Roman"/>
              </w:rPr>
              <w:t>izložbe</w:t>
            </w:r>
          </w:p>
          <w:p w14:paraId="3B553E36" w14:textId="77777777" w:rsidR="002440D8" w:rsidRDefault="00607892">
            <w:pPr>
              <w:pStyle w:val="TableParagraph"/>
              <w:numPr>
                <w:ilvl w:val="1"/>
                <w:numId w:val="140"/>
              </w:numPr>
              <w:tabs>
                <w:tab w:val="left" w:pos="828"/>
                <w:tab w:val="left" w:pos="829"/>
              </w:tabs>
              <w:spacing w:line="304" w:lineRule="exact"/>
              <w:ind w:hanging="361"/>
              <w:rPr>
                <w:rFonts w:ascii="Times New Roman" w:hAnsi="Times New Roman" w:cs="Times New Roman"/>
              </w:rPr>
            </w:pPr>
            <w:r>
              <w:rPr>
                <w:rFonts w:ascii="Times New Roman" w:hAnsi="Times New Roman" w:cs="Times New Roman"/>
              </w:rPr>
              <w:t>Godišnji</w:t>
            </w:r>
            <w:r>
              <w:rPr>
                <w:rFonts w:ascii="Times New Roman" w:hAnsi="Times New Roman" w:cs="Times New Roman"/>
                <w:spacing w:val="-4"/>
              </w:rPr>
              <w:t xml:space="preserve"> </w:t>
            </w:r>
            <w:r>
              <w:rPr>
                <w:rFonts w:ascii="Times New Roman" w:hAnsi="Times New Roman" w:cs="Times New Roman"/>
              </w:rPr>
              <w:t>izvještaj</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radu</w:t>
            </w:r>
            <w:r>
              <w:rPr>
                <w:rFonts w:ascii="Times New Roman" w:hAnsi="Times New Roman" w:cs="Times New Roman"/>
                <w:spacing w:val="-3"/>
              </w:rPr>
              <w:t xml:space="preserve"> </w:t>
            </w:r>
            <w:r>
              <w:rPr>
                <w:rFonts w:ascii="Times New Roman" w:hAnsi="Times New Roman" w:cs="Times New Roman"/>
              </w:rPr>
              <w:t>knjižnice</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Ljetopis</w:t>
            </w:r>
          </w:p>
          <w:p w14:paraId="504060FA" w14:textId="77777777" w:rsidR="002440D8" w:rsidRDefault="00607892">
            <w:pPr>
              <w:pStyle w:val="TableParagraph"/>
              <w:numPr>
                <w:ilvl w:val="1"/>
                <w:numId w:val="140"/>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Reklasifikacija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usklađivanje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novim</w:t>
            </w:r>
            <w:r>
              <w:rPr>
                <w:rFonts w:ascii="Times New Roman" w:hAnsi="Times New Roman" w:cs="Times New Roman"/>
                <w:spacing w:val="-4"/>
              </w:rPr>
              <w:t xml:space="preserve"> </w:t>
            </w:r>
            <w:r>
              <w:rPr>
                <w:rFonts w:ascii="Times New Roman" w:hAnsi="Times New Roman" w:cs="Times New Roman"/>
              </w:rPr>
              <w:t>UDK</w:t>
            </w:r>
            <w:r>
              <w:rPr>
                <w:rFonts w:ascii="Times New Roman" w:hAnsi="Times New Roman" w:cs="Times New Roman"/>
                <w:spacing w:val="-4"/>
              </w:rPr>
              <w:t xml:space="preserve"> </w:t>
            </w:r>
            <w:r>
              <w:rPr>
                <w:rFonts w:ascii="Times New Roman" w:hAnsi="Times New Roman" w:cs="Times New Roman"/>
              </w:rPr>
              <w:t>oznakama</w:t>
            </w:r>
          </w:p>
        </w:tc>
        <w:tc>
          <w:tcPr>
            <w:tcW w:w="21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D53BF9" w14:textId="77777777" w:rsidR="002440D8" w:rsidRDefault="002440D8">
            <w:pPr>
              <w:pStyle w:val="TableParagraph"/>
              <w:rPr>
                <w:rFonts w:ascii="Times New Roman" w:hAnsi="Times New Roman" w:cs="Times New Roman"/>
                <w:b/>
                <w:i/>
              </w:rPr>
            </w:pPr>
          </w:p>
          <w:p w14:paraId="1F6AA18A" w14:textId="77777777" w:rsidR="002440D8" w:rsidRDefault="002440D8">
            <w:pPr>
              <w:pStyle w:val="TableParagraph"/>
              <w:rPr>
                <w:rFonts w:ascii="Times New Roman" w:hAnsi="Times New Roman" w:cs="Times New Roman"/>
                <w:b/>
                <w:i/>
              </w:rPr>
            </w:pPr>
          </w:p>
          <w:p w14:paraId="58C3FC0E" w14:textId="77777777" w:rsidR="002440D8" w:rsidRDefault="002440D8">
            <w:pPr>
              <w:pStyle w:val="TableParagraph"/>
              <w:rPr>
                <w:rFonts w:ascii="Times New Roman" w:hAnsi="Times New Roman" w:cs="Times New Roman"/>
                <w:b/>
                <w:i/>
              </w:rPr>
            </w:pPr>
          </w:p>
          <w:p w14:paraId="71A98584" w14:textId="77777777" w:rsidR="002440D8" w:rsidRDefault="002440D8">
            <w:pPr>
              <w:pStyle w:val="TableParagraph"/>
              <w:rPr>
                <w:rFonts w:ascii="Times New Roman" w:hAnsi="Times New Roman" w:cs="Times New Roman"/>
                <w:b/>
                <w:i/>
              </w:rPr>
            </w:pPr>
          </w:p>
          <w:p w14:paraId="0F741064" w14:textId="77777777" w:rsidR="002440D8" w:rsidRDefault="002440D8">
            <w:pPr>
              <w:pStyle w:val="TableParagraph"/>
              <w:spacing w:before="11"/>
              <w:rPr>
                <w:rFonts w:ascii="Times New Roman" w:hAnsi="Times New Roman" w:cs="Times New Roman"/>
                <w:b/>
                <w:i/>
              </w:rPr>
            </w:pPr>
          </w:p>
          <w:p w14:paraId="72A5947B" w14:textId="77777777" w:rsidR="002440D8" w:rsidRDefault="00607892">
            <w:pPr>
              <w:pStyle w:val="TableParagraph"/>
              <w:ind w:left="108"/>
              <w:rPr>
                <w:rFonts w:ascii="Times New Roman" w:hAnsi="Times New Roman" w:cs="Times New Roman"/>
              </w:rPr>
            </w:pPr>
            <w:r>
              <w:rPr>
                <w:rFonts w:ascii="Times New Roman" w:hAnsi="Times New Roman" w:cs="Times New Roman"/>
              </w:rPr>
              <w:t>Rad</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rPr>
              <w:t>knjižnici</w:t>
            </w: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3E2FD0" w14:textId="77777777" w:rsidR="002440D8" w:rsidRDefault="002440D8">
            <w:pPr>
              <w:pStyle w:val="TableParagraph"/>
              <w:rPr>
                <w:rFonts w:ascii="Times New Roman" w:hAnsi="Times New Roman" w:cs="Times New Roman"/>
                <w:b/>
                <w:i/>
              </w:rPr>
            </w:pPr>
          </w:p>
          <w:p w14:paraId="4DBD2597" w14:textId="77777777" w:rsidR="002440D8" w:rsidRDefault="002440D8">
            <w:pPr>
              <w:pStyle w:val="TableParagraph"/>
              <w:rPr>
                <w:rFonts w:ascii="Times New Roman" w:hAnsi="Times New Roman" w:cs="Times New Roman"/>
                <w:b/>
                <w:i/>
              </w:rPr>
            </w:pPr>
          </w:p>
          <w:p w14:paraId="6C57E253" w14:textId="77777777" w:rsidR="002440D8" w:rsidRDefault="002440D8">
            <w:pPr>
              <w:pStyle w:val="TableParagraph"/>
              <w:rPr>
                <w:rFonts w:ascii="Times New Roman" w:hAnsi="Times New Roman" w:cs="Times New Roman"/>
                <w:b/>
                <w:i/>
              </w:rPr>
            </w:pPr>
          </w:p>
          <w:p w14:paraId="02928D81" w14:textId="77777777" w:rsidR="002440D8" w:rsidRDefault="002440D8">
            <w:pPr>
              <w:pStyle w:val="TableParagraph"/>
              <w:rPr>
                <w:rFonts w:ascii="Times New Roman" w:hAnsi="Times New Roman" w:cs="Times New Roman"/>
                <w:b/>
                <w:i/>
              </w:rPr>
            </w:pPr>
          </w:p>
          <w:p w14:paraId="4B4B5160" w14:textId="77777777" w:rsidR="002440D8" w:rsidRDefault="002440D8">
            <w:pPr>
              <w:pStyle w:val="TableParagraph"/>
              <w:spacing w:before="11"/>
              <w:rPr>
                <w:rFonts w:ascii="Times New Roman" w:hAnsi="Times New Roman" w:cs="Times New Roman"/>
                <w:b/>
                <w:i/>
              </w:rPr>
            </w:pPr>
          </w:p>
          <w:p w14:paraId="237D9C9B" w14:textId="77777777" w:rsidR="002440D8" w:rsidRDefault="00607892">
            <w:pPr>
              <w:pStyle w:val="TableParagraph"/>
              <w:ind w:left="108"/>
              <w:rPr>
                <w:rFonts w:ascii="Times New Roman" w:hAnsi="Times New Roman" w:cs="Times New Roman"/>
              </w:rPr>
            </w:pPr>
            <w:r>
              <w:rPr>
                <w:rFonts w:ascii="Times New Roman" w:hAnsi="Times New Roman" w:cs="Times New Roman"/>
              </w:rPr>
              <w:t>Knjižničar</w:t>
            </w:r>
          </w:p>
        </w:tc>
      </w:tr>
      <w:tr w:rsidR="002440D8" w14:paraId="33C26C4E" w14:textId="77777777">
        <w:trPr>
          <w:trHeight w:val="961"/>
        </w:trPr>
        <w:tc>
          <w:tcPr>
            <w:tcW w:w="19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A3FDFD" w14:textId="77777777" w:rsidR="002440D8" w:rsidRDefault="002440D8">
            <w:pPr>
              <w:pStyle w:val="TableParagraph"/>
              <w:rPr>
                <w:rFonts w:ascii="Times New Roman" w:hAnsi="Times New Roman" w:cs="Times New Roman"/>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53AD20" w14:textId="77777777" w:rsidR="002440D8" w:rsidRDefault="002440D8">
            <w:pPr>
              <w:pStyle w:val="TableParagraph"/>
              <w:rPr>
                <w:rFonts w:ascii="Times New Roman" w:hAnsi="Times New Roman" w:cs="Times New Roman"/>
                <w:b/>
                <w:i/>
              </w:rPr>
            </w:pPr>
          </w:p>
          <w:p w14:paraId="502572C6" w14:textId="77777777" w:rsidR="002440D8" w:rsidRDefault="002440D8">
            <w:pPr>
              <w:pStyle w:val="TableParagraph"/>
              <w:spacing w:before="11"/>
              <w:rPr>
                <w:rFonts w:ascii="Times New Roman" w:hAnsi="Times New Roman" w:cs="Times New Roman"/>
                <w:b/>
                <w:i/>
              </w:rPr>
            </w:pPr>
          </w:p>
          <w:p w14:paraId="47B10114" w14:textId="77777777" w:rsidR="002440D8" w:rsidRDefault="00607892">
            <w:pPr>
              <w:pStyle w:val="TableParagraph"/>
              <w:ind w:left="108"/>
              <w:rPr>
                <w:rFonts w:ascii="Times New Roman" w:hAnsi="Times New Roman" w:cs="Times New Roman"/>
              </w:rPr>
            </w:pPr>
            <w:r>
              <w:rPr>
                <w:rFonts w:ascii="Times New Roman" w:hAnsi="Times New Roman" w:cs="Times New Roman"/>
              </w:rPr>
              <w:t>30</w:t>
            </w:r>
          </w:p>
        </w:tc>
        <w:tc>
          <w:tcPr>
            <w:tcW w:w="75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832C5D" w14:textId="77777777" w:rsidR="002440D8" w:rsidRDefault="002440D8">
            <w:pPr>
              <w:pStyle w:val="TableParagraph"/>
              <w:spacing w:before="11"/>
              <w:rPr>
                <w:rFonts w:ascii="Times New Roman" w:hAnsi="Times New Roman" w:cs="Times New Roman"/>
                <w:b/>
                <w:i/>
              </w:rPr>
            </w:pPr>
          </w:p>
          <w:p w14:paraId="7F49CC4A" w14:textId="77777777" w:rsidR="002440D8" w:rsidRDefault="00607892">
            <w:pPr>
              <w:pStyle w:val="TableParagraph"/>
              <w:numPr>
                <w:ilvl w:val="0"/>
                <w:numId w:val="141"/>
              </w:numPr>
              <w:tabs>
                <w:tab w:val="left" w:pos="346"/>
              </w:tabs>
              <w:spacing w:line="292" w:lineRule="exact"/>
              <w:rPr>
                <w:rFonts w:ascii="Times New Roman" w:hAnsi="Times New Roman" w:cs="Times New Roman"/>
              </w:rPr>
            </w:pPr>
            <w:r>
              <w:rPr>
                <w:rFonts w:ascii="Times New Roman" w:hAnsi="Times New Roman" w:cs="Times New Roman"/>
              </w:rPr>
              <w:t>Stručno</w:t>
            </w:r>
            <w:r>
              <w:rPr>
                <w:rFonts w:ascii="Times New Roman" w:hAnsi="Times New Roman" w:cs="Times New Roman"/>
                <w:spacing w:val="-6"/>
              </w:rPr>
              <w:t xml:space="preserve"> </w:t>
            </w:r>
            <w:r>
              <w:rPr>
                <w:rFonts w:ascii="Times New Roman" w:hAnsi="Times New Roman" w:cs="Times New Roman"/>
              </w:rPr>
              <w:t>usavršavanje</w:t>
            </w:r>
          </w:p>
          <w:p w14:paraId="4D2F3149" w14:textId="77777777" w:rsidR="002440D8" w:rsidRDefault="00607892">
            <w:pPr>
              <w:pStyle w:val="TableParagraph"/>
              <w:numPr>
                <w:ilvl w:val="1"/>
                <w:numId w:val="141"/>
              </w:numPr>
              <w:tabs>
                <w:tab w:val="left" w:pos="828"/>
                <w:tab w:val="left" w:pos="829"/>
              </w:tabs>
              <w:spacing w:line="305" w:lineRule="exact"/>
              <w:ind w:hanging="361"/>
              <w:rPr>
                <w:rFonts w:ascii="Times New Roman" w:hAnsi="Times New Roman" w:cs="Times New Roman"/>
              </w:rPr>
            </w:pPr>
            <w:r>
              <w:rPr>
                <w:rFonts w:ascii="Times New Roman" w:hAnsi="Times New Roman" w:cs="Times New Roman"/>
              </w:rPr>
              <w:t>Posjet</w:t>
            </w:r>
            <w:r>
              <w:rPr>
                <w:rFonts w:ascii="Times New Roman" w:hAnsi="Times New Roman" w:cs="Times New Roman"/>
                <w:spacing w:val="-6"/>
              </w:rPr>
              <w:t xml:space="preserve"> </w:t>
            </w:r>
            <w:r>
              <w:rPr>
                <w:rFonts w:ascii="Times New Roman" w:hAnsi="Times New Roman" w:cs="Times New Roman"/>
              </w:rPr>
              <w:t>knjižnicama</w:t>
            </w:r>
            <w:r>
              <w:rPr>
                <w:rFonts w:ascii="Times New Roman" w:hAnsi="Times New Roman" w:cs="Times New Roman"/>
                <w:spacing w:val="-3"/>
              </w:rPr>
              <w:t xml:space="preserve"> </w:t>
            </w:r>
          </w:p>
        </w:tc>
        <w:tc>
          <w:tcPr>
            <w:tcW w:w="21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82A7D8" w14:textId="77777777" w:rsidR="002440D8" w:rsidRDefault="002440D8">
            <w:pPr>
              <w:pStyle w:val="TableParagraph"/>
              <w:rPr>
                <w:rFonts w:ascii="Times New Roman" w:hAnsi="Times New Roman" w:cs="Times New Roman"/>
                <w:b/>
                <w:i/>
              </w:rPr>
            </w:pPr>
          </w:p>
          <w:p w14:paraId="7D6DD9A3" w14:textId="77777777" w:rsidR="002440D8" w:rsidRDefault="002440D8">
            <w:pPr>
              <w:pStyle w:val="TableParagraph"/>
              <w:spacing w:before="11"/>
              <w:rPr>
                <w:rFonts w:ascii="Times New Roman" w:hAnsi="Times New Roman" w:cs="Times New Roman"/>
                <w:b/>
                <w:i/>
              </w:rPr>
            </w:pPr>
          </w:p>
          <w:p w14:paraId="7A43500D" w14:textId="77777777" w:rsidR="002440D8" w:rsidRDefault="00607892">
            <w:pPr>
              <w:pStyle w:val="TableParagraph"/>
              <w:ind w:left="108"/>
              <w:rPr>
                <w:rFonts w:ascii="Times New Roman" w:hAnsi="Times New Roman" w:cs="Times New Roman"/>
              </w:rPr>
            </w:pPr>
            <w:r>
              <w:rPr>
                <w:rFonts w:ascii="Times New Roman" w:hAnsi="Times New Roman" w:cs="Times New Roman"/>
              </w:rPr>
              <w:t>Seminar</w:t>
            </w: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62FD16" w14:textId="77777777" w:rsidR="002440D8" w:rsidRDefault="002440D8">
            <w:pPr>
              <w:pStyle w:val="TableParagraph"/>
              <w:rPr>
                <w:rFonts w:ascii="Times New Roman" w:hAnsi="Times New Roman" w:cs="Times New Roman"/>
                <w:b/>
                <w:i/>
              </w:rPr>
            </w:pPr>
          </w:p>
          <w:p w14:paraId="0793D9F0" w14:textId="77777777" w:rsidR="002440D8" w:rsidRDefault="002440D8">
            <w:pPr>
              <w:pStyle w:val="TableParagraph"/>
              <w:spacing w:before="11"/>
              <w:rPr>
                <w:rFonts w:ascii="Times New Roman" w:hAnsi="Times New Roman" w:cs="Times New Roman"/>
                <w:b/>
                <w:i/>
              </w:rPr>
            </w:pPr>
          </w:p>
          <w:p w14:paraId="4E1C6E5B" w14:textId="77777777" w:rsidR="002440D8" w:rsidRDefault="00607892">
            <w:pPr>
              <w:pStyle w:val="TableParagraph"/>
              <w:ind w:left="108"/>
              <w:rPr>
                <w:rFonts w:ascii="Times New Roman" w:hAnsi="Times New Roman" w:cs="Times New Roman"/>
              </w:rPr>
            </w:pPr>
            <w:r>
              <w:rPr>
                <w:rFonts w:ascii="Times New Roman" w:hAnsi="Times New Roman" w:cs="Times New Roman"/>
              </w:rPr>
              <w:t>HUŠK</w:t>
            </w:r>
          </w:p>
        </w:tc>
      </w:tr>
      <w:tr w:rsidR="002440D8" w14:paraId="6187131D" w14:textId="77777777">
        <w:trPr>
          <w:trHeight w:val="304"/>
        </w:trPr>
        <w:tc>
          <w:tcPr>
            <w:tcW w:w="19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C1BE9B" w14:textId="77777777" w:rsidR="002440D8" w:rsidRDefault="00607892">
            <w:pPr>
              <w:pStyle w:val="TableParagraph"/>
              <w:spacing w:line="284" w:lineRule="exact"/>
              <w:ind w:left="107"/>
              <w:rPr>
                <w:rFonts w:ascii="Times New Roman" w:hAnsi="Times New Roman" w:cs="Times New Roman"/>
              </w:rPr>
            </w:pPr>
            <w:r>
              <w:rPr>
                <w:rFonts w:ascii="Times New Roman" w:hAnsi="Times New Roman" w:cs="Times New Roman"/>
              </w:rPr>
              <w:t>KOLOVOZ</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BA2B15" w14:textId="77777777" w:rsidR="002440D8" w:rsidRDefault="002440D8">
            <w:pPr>
              <w:pStyle w:val="TableParagraph"/>
              <w:rPr>
                <w:rFonts w:ascii="Times New Roman" w:hAnsi="Times New Roman" w:cs="Times New Roman"/>
              </w:rPr>
            </w:pPr>
          </w:p>
        </w:tc>
        <w:tc>
          <w:tcPr>
            <w:tcW w:w="75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139840" w14:textId="77777777" w:rsidR="002440D8" w:rsidRDefault="00607892">
            <w:pPr>
              <w:pStyle w:val="TableParagraph"/>
              <w:spacing w:line="284" w:lineRule="exact"/>
              <w:ind w:left="2992" w:right="2984"/>
              <w:jc w:val="center"/>
              <w:rPr>
                <w:rFonts w:ascii="Times New Roman" w:hAnsi="Times New Roman" w:cs="Times New Roman"/>
              </w:rPr>
            </w:pPr>
            <w:r>
              <w:rPr>
                <w:rFonts w:ascii="Times New Roman" w:hAnsi="Times New Roman" w:cs="Times New Roman"/>
              </w:rPr>
              <w:t>GODIŠNJI</w:t>
            </w:r>
            <w:r>
              <w:rPr>
                <w:rFonts w:ascii="Times New Roman" w:hAnsi="Times New Roman" w:cs="Times New Roman"/>
                <w:spacing w:val="-3"/>
              </w:rPr>
              <w:t xml:space="preserve"> </w:t>
            </w:r>
            <w:r>
              <w:rPr>
                <w:rFonts w:ascii="Times New Roman" w:hAnsi="Times New Roman" w:cs="Times New Roman"/>
              </w:rPr>
              <w:t>ODMOR</w:t>
            </w:r>
          </w:p>
        </w:tc>
        <w:tc>
          <w:tcPr>
            <w:tcW w:w="21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6C49E00" w14:textId="77777777" w:rsidR="002440D8" w:rsidRDefault="002440D8">
            <w:pPr>
              <w:pStyle w:val="TableParagraph"/>
              <w:rPr>
                <w:rFonts w:ascii="Times New Roman" w:hAnsi="Times New Roman" w:cs="Times New Roman"/>
              </w:rPr>
            </w:pPr>
          </w:p>
        </w:tc>
        <w:tc>
          <w:tcPr>
            <w:tcW w:w="1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EE3C2B" w14:textId="77777777" w:rsidR="002440D8" w:rsidRDefault="002440D8">
            <w:pPr>
              <w:pStyle w:val="TableParagraph"/>
              <w:rPr>
                <w:rFonts w:ascii="Times New Roman" w:hAnsi="Times New Roman" w:cs="Times New Roman"/>
              </w:rPr>
            </w:pPr>
          </w:p>
        </w:tc>
      </w:tr>
    </w:tbl>
    <w:p w14:paraId="15F5230B" w14:textId="77777777" w:rsidR="002440D8" w:rsidRDefault="002440D8"/>
    <w:p w14:paraId="784E18DC" w14:textId="77777777" w:rsidR="002440D8" w:rsidRDefault="00607892">
      <w:pPr>
        <w:spacing w:before="44"/>
        <w:ind w:left="10866" w:right="713" w:firstLine="564"/>
        <w:jc w:val="right"/>
        <w:rPr>
          <w:rFonts w:ascii="Times New Roman" w:hAnsi="Times New Roman" w:cs="Times New Roman"/>
        </w:rPr>
      </w:pPr>
      <w:r>
        <w:rPr>
          <w:rFonts w:ascii="Times New Roman" w:hAnsi="Times New Roman" w:cs="Times New Roman"/>
        </w:rPr>
        <w:t xml:space="preserve">Stručna suradnica knjižničarka: </w:t>
      </w:r>
      <w:r>
        <w:rPr>
          <w:rFonts w:ascii="Times New Roman" w:hAnsi="Times New Roman" w:cs="Times New Roman"/>
          <w:spacing w:val="-61"/>
        </w:rPr>
        <w:t xml:space="preserve">      </w:t>
      </w:r>
      <w:r>
        <w:rPr>
          <w:rFonts w:ascii="Times New Roman" w:hAnsi="Times New Roman" w:cs="Times New Roman"/>
        </w:rPr>
        <w:t>Sandra Uranjek-Varga,prof.</w:t>
      </w:r>
    </w:p>
    <w:p w14:paraId="671CB524"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535E24C8" w14:textId="77777777" w:rsidR="002440D8" w:rsidRDefault="002440D8">
      <w:pPr>
        <w:shd w:val="clear" w:color="auto" w:fill="FFFFFF" w:themeFill="background1"/>
        <w:spacing w:after="0" w:line="240" w:lineRule="auto"/>
        <w:jc w:val="center"/>
        <w:rPr>
          <w:rFonts w:ascii="Times New Roman" w:hAnsi="Times New Roman" w:cs="Times New Roman"/>
          <w:b/>
        </w:rPr>
      </w:pPr>
    </w:p>
    <w:p w14:paraId="5DB5EC6A" w14:textId="77777777" w:rsidR="002440D8" w:rsidRDefault="00607892">
      <w:pPr>
        <w:spacing w:after="0"/>
        <w:rPr>
          <w:rFonts w:ascii="Times New Roman" w:hAnsi="Times New Roman" w:cs="Times New Roman"/>
          <w:b/>
        </w:rPr>
        <w:sectPr w:rsidR="002440D8">
          <w:pgSz w:w="16838" w:h="11906" w:orient="landscape"/>
          <w:pgMar w:top="1418" w:right="1559"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cs="Times New Roman"/>
          <w:b/>
        </w:rPr>
        <w:br w:type="page"/>
      </w:r>
    </w:p>
    <w:p w14:paraId="273B7D98" w14:textId="77777777" w:rsidR="002440D8" w:rsidRDefault="002440D8">
      <w:pPr>
        <w:spacing w:after="0"/>
        <w:rPr>
          <w:rFonts w:ascii="Times New Roman" w:hAnsi="Times New Roman" w:cs="Times New Roman"/>
          <w:b/>
        </w:rPr>
      </w:pPr>
    </w:p>
    <w:p w14:paraId="304DF6F4" w14:textId="77777777" w:rsidR="002440D8" w:rsidRDefault="00607892">
      <w:pPr>
        <w:pStyle w:val="Naslov2"/>
        <w:numPr>
          <w:ilvl w:val="0"/>
          <w:numId w:val="51"/>
        </w:numPr>
        <w:rPr>
          <w:rFonts w:ascii="Times New Roman" w:hAnsi="Times New Roman" w:cs="Times New Roman"/>
          <w:color w:val="auto"/>
          <w:sz w:val="24"/>
        </w:rPr>
      </w:pPr>
      <w:bookmarkStart w:id="75" w:name="_Toc147228070"/>
      <w:r>
        <w:rPr>
          <w:rFonts w:ascii="Times New Roman" w:hAnsi="Times New Roman" w:cs="Times New Roman"/>
          <w:color w:val="auto"/>
          <w:sz w:val="24"/>
        </w:rPr>
        <w:t>PLAN I PROGRAM RADA STRUČNE SURADNICE PSIHOLOGINJE</w:t>
      </w:r>
      <w:bookmarkEnd w:id="75"/>
    </w:p>
    <w:p w14:paraId="3A07B41A"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54950B88"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74E8422F" w14:textId="77777777" w:rsidR="002440D8" w:rsidRDefault="002440D8">
      <w:pPr>
        <w:shd w:val="clear" w:color="auto" w:fill="FFFFFF" w:themeFill="background1"/>
        <w:spacing w:after="0" w:line="240" w:lineRule="auto"/>
        <w:ind w:left="357"/>
        <w:rPr>
          <w:rFonts w:ascii="Times New Roman" w:hAnsi="Times New Roman" w:cs="Times New Roman"/>
          <w:b/>
        </w:rPr>
      </w:pPr>
    </w:p>
    <w:tbl>
      <w:tblPr>
        <w:tblStyle w:val="Reetkatablice"/>
        <w:tblW w:w="9288" w:type="dxa"/>
        <w:tblLayout w:type="fixed"/>
        <w:tblLook w:val="04A0" w:firstRow="1" w:lastRow="0" w:firstColumn="1" w:lastColumn="0" w:noHBand="0" w:noVBand="1"/>
      </w:tblPr>
      <w:tblGrid>
        <w:gridCol w:w="5637"/>
        <w:gridCol w:w="1842"/>
        <w:gridCol w:w="1809"/>
      </w:tblGrid>
      <w:tr w:rsidR="002440D8" w14:paraId="0F546266" w14:textId="77777777">
        <w:tc>
          <w:tcPr>
            <w:tcW w:w="5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006DA"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3A3BF"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NOSITELJ AKTIVNOSTI</w:t>
            </w:r>
          </w:p>
        </w:tc>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DCC5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REALIZACIJE</w:t>
            </w:r>
          </w:p>
        </w:tc>
      </w:tr>
      <w:tr w:rsidR="002440D8" w14:paraId="0FB34C8E" w14:textId="77777777">
        <w:tc>
          <w:tcPr>
            <w:tcW w:w="9288" w:type="dxa"/>
            <w:gridSpan w:val="3"/>
            <w:tcBorders>
              <w:top w:val="single" w:sz="4" w:space="0" w:color="auto"/>
              <w:left w:val="single" w:sz="4" w:space="0" w:color="auto"/>
              <w:bottom w:val="single" w:sz="4" w:space="0" w:color="auto"/>
              <w:right w:val="single" w:sz="4" w:space="0" w:color="auto"/>
            </w:tcBorders>
          </w:tcPr>
          <w:p w14:paraId="334F9927"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1. Planiranje i programiranje odgojno -obrazovnog rada</w:t>
            </w:r>
          </w:p>
        </w:tc>
      </w:tr>
      <w:tr w:rsidR="002440D8" w14:paraId="00C4CC6B" w14:textId="77777777">
        <w:tc>
          <w:tcPr>
            <w:tcW w:w="5637" w:type="dxa"/>
            <w:tcBorders>
              <w:top w:val="single" w:sz="4" w:space="0" w:color="auto"/>
              <w:left w:val="single" w:sz="4" w:space="0" w:color="auto"/>
              <w:bottom w:val="single" w:sz="4" w:space="0" w:color="auto"/>
              <w:right w:val="single" w:sz="4" w:space="0" w:color="auto"/>
            </w:tcBorders>
          </w:tcPr>
          <w:p w14:paraId="6C8C9FD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Sudjelovanje u izradi Godišnjeg plana i programa, izradi Kurikuluma, izradi Izvješća o radu školskog psihologa i Izvješća o realizaciji Školskog preventivnog programa</w:t>
            </w:r>
          </w:p>
        </w:tc>
        <w:tc>
          <w:tcPr>
            <w:tcW w:w="1842" w:type="dxa"/>
            <w:vMerge w:val="restart"/>
            <w:tcBorders>
              <w:top w:val="single" w:sz="4" w:space="0" w:color="auto"/>
              <w:left w:val="single" w:sz="4" w:space="0" w:color="auto"/>
              <w:bottom w:val="single" w:sz="4" w:space="0" w:color="auto"/>
              <w:right w:val="single" w:sz="4" w:space="0" w:color="auto"/>
            </w:tcBorders>
          </w:tcPr>
          <w:p w14:paraId="69DC635A"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pedagoginja</w:t>
            </w:r>
          </w:p>
          <w:p w14:paraId="46DC5DB8"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psihologinja</w:t>
            </w:r>
          </w:p>
          <w:p w14:paraId="0F04368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ravnatelj</w:t>
            </w:r>
          </w:p>
          <w:p w14:paraId="2FABEAD3"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715C731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učenici</w:t>
            </w:r>
          </w:p>
        </w:tc>
        <w:tc>
          <w:tcPr>
            <w:tcW w:w="1809" w:type="dxa"/>
            <w:vMerge w:val="restart"/>
            <w:tcBorders>
              <w:top w:val="single" w:sz="4" w:space="0" w:color="auto"/>
              <w:left w:val="single" w:sz="4" w:space="0" w:color="auto"/>
              <w:bottom w:val="single" w:sz="4" w:space="0" w:color="auto"/>
              <w:right w:val="single" w:sz="4" w:space="0" w:color="auto"/>
            </w:tcBorders>
          </w:tcPr>
          <w:p w14:paraId="02B77241"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kolovoz/rujan</w:t>
            </w:r>
          </w:p>
          <w:p w14:paraId="52A6CCB4" w14:textId="77777777" w:rsidR="002440D8" w:rsidRDefault="002440D8">
            <w:pPr>
              <w:spacing w:after="0" w:line="240" w:lineRule="auto"/>
              <w:jc w:val="center"/>
              <w:rPr>
                <w:rFonts w:ascii="Times New Roman" w:hAnsi="Times New Roman" w:cs="Times New Roman"/>
              </w:rPr>
            </w:pPr>
          </w:p>
          <w:p w14:paraId="6407EBDC" w14:textId="77777777" w:rsidR="002440D8" w:rsidRDefault="002440D8">
            <w:pPr>
              <w:spacing w:after="0" w:line="240" w:lineRule="auto"/>
              <w:jc w:val="center"/>
              <w:rPr>
                <w:rFonts w:ascii="Times New Roman" w:hAnsi="Times New Roman" w:cs="Times New Roman"/>
              </w:rPr>
            </w:pPr>
          </w:p>
          <w:p w14:paraId="1EF038EE"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62560671" w14:textId="77777777">
        <w:tc>
          <w:tcPr>
            <w:tcW w:w="5637" w:type="dxa"/>
            <w:tcBorders>
              <w:top w:val="single" w:sz="4" w:space="0" w:color="auto"/>
              <w:left w:val="single" w:sz="4" w:space="0" w:color="auto"/>
              <w:bottom w:val="single" w:sz="4" w:space="0" w:color="auto"/>
              <w:right w:val="single" w:sz="4" w:space="0" w:color="auto"/>
            </w:tcBorders>
          </w:tcPr>
          <w:p w14:paraId="18E2E310"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Sudjelovati u izradi plana rada Nastavničkog vijeća, plana rada Stručnih vijeća škole, Školskog preventivnog programa, Plana rada razrednika, plana Školskog projektnog tima</w:t>
            </w:r>
          </w:p>
        </w:tc>
        <w:tc>
          <w:tcPr>
            <w:tcW w:w="1842" w:type="dxa"/>
            <w:vMerge/>
            <w:tcBorders>
              <w:top w:val="single" w:sz="4" w:space="0" w:color="auto"/>
              <w:left w:val="single" w:sz="4" w:space="0" w:color="auto"/>
              <w:bottom w:val="single" w:sz="4" w:space="0" w:color="auto"/>
              <w:right w:val="single" w:sz="4" w:space="0" w:color="auto"/>
            </w:tcBorders>
            <w:vAlign w:val="center"/>
          </w:tcPr>
          <w:p w14:paraId="532DAD83"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1A66519F" w14:textId="77777777" w:rsidR="002440D8" w:rsidRDefault="002440D8">
            <w:pPr>
              <w:spacing w:after="0" w:line="240" w:lineRule="auto"/>
              <w:ind w:left="0"/>
              <w:rPr>
                <w:rFonts w:ascii="Times New Roman" w:hAnsi="Times New Roman" w:cs="Times New Roman"/>
                <w:b/>
              </w:rPr>
            </w:pPr>
          </w:p>
        </w:tc>
      </w:tr>
      <w:tr w:rsidR="002440D8" w14:paraId="17FBDD34" w14:textId="77777777">
        <w:tc>
          <w:tcPr>
            <w:tcW w:w="9288" w:type="dxa"/>
            <w:gridSpan w:val="3"/>
            <w:tcBorders>
              <w:top w:val="single" w:sz="4" w:space="0" w:color="auto"/>
              <w:left w:val="single" w:sz="4" w:space="0" w:color="auto"/>
              <w:bottom w:val="single" w:sz="4" w:space="0" w:color="auto"/>
              <w:right w:val="single" w:sz="4" w:space="0" w:color="auto"/>
            </w:tcBorders>
          </w:tcPr>
          <w:p w14:paraId="19421A69"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2. Rad s učenicima</w:t>
            </w:r>
          </w:p>
        </w:tc>
      </w:tr>
      <w:tr w:rsidR="002440D8" w14:paraId="3B65A83F" w14:textId="77777777">
        <w:tc>
          <w:tcPr>
            <w:tcW w:w="5637" w:type="dxa"/>
            <w:tcBorders>
              <w:top w:val="single" w:sz="4" w:space="0" w:color="auto"/>
              <w:left w:val="single" w:sz="4" w:space="0" w:color="auto"/>
              <w:bottom w:val="single" w:sz="4" w:space="0" w:color="auto"/>
              <w:right w:val="single" w:sz="4" w:space="0" w:color="auto"/>
            </w:tcBorders>
          </w:tcPr>
          <w:p w14:paraId="3461CA11" w14:textId="77777777" w:rsidR="002440D8" w:rsidRDefault="00607892">
            <w:pPr>
              <w:spacing w:after="0" w:line="240" w:lineRule="auto"/>
              <w:ind w:left="0"/>
              <w:rPr>
                <w:rFonts w:ascii="Times New Roman" w:hAnsi="Times New Roman" w:cs="Times New Roman"/>
                <w:i/>
              </w:rPr>
            </w:pPr>
            <w:r>
              <w:rPr>
                <w:rFonts w:ascii="Times New Roman" w:hAnsi="Times New Roman" w:cs="Times New Roman"/>
                <w:i/>
              </w:rPr>
              <w:t>INDIVIDUALNI I SKUPNI RAD S UČENICIMA</w:t>
            </w:r>
          </w:p>
          <w:p w14:paraId="2691AE2B" w14:textId="77777777" w:rsidR="002440D8" w:rsidRDefault="002440D8">
            <w:pPr>
              <w:spacing w:after="0" w:line="240" w:lineRule="auto"/>
              <w:rPr>
                <w:rFonts w:ascii="Times New Roman" w:hAnsi="Times New Roman" w:cs="Times New Roman"/>
              </w:rPr>
            </w:pPr>
          </w:p>
          <w:p w14:paraId="3DD35FBE"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Upoznavanje s učenicima prvih razreda (informiranje učenika o radu školskog psihologa)</w:t>
            </w:r>
          </w:p>
          <w:p w14:paraId="710CD7BC" w14:textId="77777777" w:rsidR="002440D8" w:rsidRDefault="002440D8">
            <w:pPr>
              <w:spacing w:after="0" w:line="240" w:lineRule="auto"/>
              <w:jc w:val="center"/>
              <w:rPr>
                <w:rFonts w:ascii="Times New Roman" w:hAnsi="Times New Roman" w:cs="Times New Roman"/>
              </w:rPr>
            </w:pPr>
          </w:p>
          <w:p w14:paraId="14BD2DBA"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Rad s učenicima neprimjerenog ponašanja (individualni razgovor, rad u Povjerenstvima za praćenje učenika)</w:t>
            </w:r>
          </w:p>
          <w:p w14:paraId="388FF7BC" w14:textId="77777777" w:rsidR="002440D8" w:rsidRDefault="002440D8">
            <w:pPr>
              <w:spacing w:after="0" w:line="240" w:lineRule="auto"/>
              <w:jc w:val="center"/>
              <w:rPr>
                <w:rFonts w:ascii="Times New Roman" w:hAnsi="Times New Roman" w:cs="Times New Roman"/>
              </w:rPr>
            </w:pPr>
          </w:p>
          <w:p w14:paraId="061FC5DC"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Rad s učenicima s teškoćama u razvoju i darovitim učenicima</w:t>
            </w:r>
          </w:p>
          <w:p w14:paraId="0BF6453E" w14:textId="77777777" w:rsidR="002440D8" w:rsidRDefault="002440D8">
            <w:pPr>
              <w:spacing w:after="0" w:line="240" w:lineRule="auto"/>
              <w:rPr>
                <w:rFonts w:ascii="Times New Roman" w:hAnsi="Times New Roman" w:cs="Times New Roman"/>
              </w:rPr>
            </w:pPr>
          </w:p>
          <w:p w14:paraId="01CB1778"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Rad s darovitim učenicima- voditelj tima za darovite učenike</w:t>
            </w:r>
          </w:p>
        </w:tc>
        <w:tc>
          <w:tcPr>
            <w:tcW w:w="1842" w:type="dxa"/>
            <w:vMerge w:val="restart"/>
            <w:tcBorders>
              <w:top w:val="single" w:sz="4" w:space="0" w:color="auto"/>
              <w:left w:val="single" w:sz="4" w:space="0" w:color="auto"/>
              <w:bottom w:val="single" w:sz="4" w:space="0" w:color="auto"/>
              <w:right w:val="single" w:sz="4" w:space="0" w:color="auto"/>
            </w:tcBorders>
          </w:tcPr>
          <w:p w14:paraId="6750160E"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ravnatelj</w:t>
            </w:r>
          </w:p>
          <w:p w14:paraId="066B1186"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psihologinja</w:t>
            </w:r>
          </w:p>
          <w:p w14:paraId="548C0484"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1A9616B2"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razrednici</w:t>
            </w:r>
          </w:p>
          <w:p w14:paraId="0AF15CDF"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učenici</w:t>
            </w:r>
          </w:p>
          <w:p w14:paraId="68847EF2"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pedagoginja</w:t>
            </w:r>
          </w:p>
          <w:p w14:paraId="3E070300" w14:textId="77777777" w:rsidR="002440D8" w:rsidRDefault="002440D8">
            <w:pPr>
              <w:spacing w:after="0" w:line="240" w:lineRule="auto"/>
              <w:jc w:val="center"/>
              <w:rPr>
                <w:rFonts w:ascii="Times New Roman" w:hAnsi="Times New Roman" w:cs="Times New Roman"/>
              </w:rPr>
            </w:pPr>
          </w:p>
          <w:p w14:paraId="2E0ADEDC" w14:textId="77777777" w:rsidR="002440D8" w:rsidRDefault="002440D8">
            <w:pPr>
              <w:spacing w:after="0" w:line="240" w:lineRule="auto"/>
              <w:jc w:val="center"/>
              <w:rPr>
                <w:rFonts w:ascii="Times New Roman" w:hAnsi="Times New Roman" w:cs="Times New Roman"/>
              </w:rPr>
            </w:pPr>
          </w:p>
          <w:p w14:paraId="721458D0" w14:textId="77777777" w:rsidR="002440D8" w:rsidRDefault="002440D8">
            <w:pPr>
              <w:spacing w:after="0" w:line="240" w:lineRule="auto"/>
              <w:jc w:val="center"/>
              <w:rPr>
                <w:rFonts w:ascii="Times New Roman" w:hAnsi="Times New Roman" w:cs="Times New Roman"/>
              </w:rPr>
            </w:pPr>
          </w:p>
          <w:p w14:paraId="11A01AED"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psihologinja</w:t>
            </w:r>
          </w:p>
        </w:tc>
        <w:tc>
          <w:tcPr>
            <w:tcW w:w="1809" w:type="dxa"/>
            <w:vMerge w:val="restart"/>
            <w:tcBorders>
              <w:top w:val="single" w:sz="4" w:space="0" w:color="auto"/>
              <w:left w:val="single" w:sz="4" w:space="0" w:color="auto"/>
              <w:bottom w:val="single" w:sz="4" w:space="0" w:color="auto"/>
              <w:right w:val="single" w:sz="4" w:space="0" w:color="auto"/>
            </w:tcBorders>
          </w:tcPr>
          <w:p w14:paraId="4635B736" w14:textId="77777777" w:rsidR="002440D8" w:rsidRDefault="002440D8">
            <w:pPr>
              <w:spacing w:after="0" w:line="240" w:lineRule="auto"/>
              <w:jc w:val="center"/>
              <w:rPr>
                <w:rFonts w:ascii="Times New Roman" w:hAnsi="Times New Roman" w:cs="Times New Roman"/>
              </w:rPr>
            </w:pPr>
          </w:p>
          <w:p w14:paraId="15C2668A"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tijekom godine</w:t>
            </w:r>
          </w:p>
          <w:p w14:paraId="5DE48064" w14:textId="77777777" w:rsidR="002440D8" w:rsidRDefault="002440D8">
            <w:pPr>
              <w:spacing w:after="0" w:line="240" w:lineRule="auto"/>
              <w:jc w:val="center"/>
              <w:rPr>
                <w:rFonts w:ascii="Times New Roman" w:hAnsi="Times New Roman" w:cs="Times New Roman"/>
              </w:rPr>
            </w:pPr>
          </w:p>
          <w:p w14:paraId="221E6860" w14:textId="77777777" w:rsidR="002440D8" w:rsidRDefault="002440D8">
            <w:pPr>
              <w:spacing w:after="0" w:line="240" w:lineRule="auto"/>
              <w:jc w:val="center"/>
              <w:rPr>
                <w:rFonts w:ascii="Times New Roman" w:hAnsi="Times New Roman" w:cs="Times New Roman"/>
              </w:rPr>
            </w:pPr>
          </w:p>
          <w:p w14:paraId="039701DF" w14:textId="77777777" w:rsidR="002440D8" w:rsidRDefault="002440D8">
            <w:pPr>
              <w:spacing w:after="0" w:line="240" w:lineRule="auto"/>
              <w:jc w:val="center"/>
              <w:rPr>
                <w:rFonts w:ascii="Times New Roman" w:hAnsi="Times New Roman" w:cs="Times New Roman"/>
              </w:rPr>
            </w:pPr>
          </w:p>
          <w:p w14:paraId="532F7711" w14:textId="77777777" w:rsidR="002440D8" w:rsidRDefault="002440D8">
            <w:pPr>
              <w:spacing w:after="0" w:line="240" w:lineRule="auto"/>
              <w:jc w:val="center"/>
              <w:rPr>
                <w:rFonts w:ascii="Times New Roman" w:hAnsi="Times New Roman" w:cs="Times New Roman"/>
              </w:rPr>
            </w:pPr>
          </w:p>
          <w:p w14:paraId="5EF7A3B6" w14:textId="77777777" w:rsidR="002440D8" w:rsidRDefault="002440D8">
            <w:pPr>
              <w:spacing w:after="0" w:line="240" w:lineRule="auto"/>
              <w:jc w:val="center"/>
              <w:rPr>
                <w:rFonts w:ascii="Times New Roman" w:hAnsi="Times New Roman" w:cs="Times New Roman"/>
              </w:rPr>
            </w:pPr>
          </w:p>
          <w:p w14:paraId="5D506378" w14:textId="77777777" w:rsidR="002440D8" w:rsidRDefault="002440D8">
            <w:pPr>
              <w:spacing w:after="0" w:line="240" w:lineRule="auto"/>
              <w:jc w:val="center"/>
              <w:rPr>
                <w:rFonts w:ascii="Times New Roman" w:hAnsi="Times New Roman" w:cs="Times New Roman"/>
              </w:rPr>
            </w:pPr>
          </w:p>
          <w:p w14:paraId="7004D113" w14:textId="77777777" w:rsidR="002440D8" w:rsidRDefault="002440D8">
            <w:pPr>
              <w:spacing w:after="0" w:line="240" w:lineRule="auto"/>
              <w:jc w:val="center"/>
              <w:rPr>
                <w:rFonts w:ascii="Times New Roman" w:hAnsi="Times New Roman" w:cs="Times New Roman"/>
              </w:rPr>
            </w:pPr>
          </w:p>
          <w:p w14:paraId="03D5C7FB"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tijekom godine</w:t>
            </w:r>
          </w:p>
        </w:tc>
      </w:tr>
      <w:tr w:rsidR="002440D8" w14:paraId="57A3A5D9" w14:textId="77777777">
        <w:tc>
          <w:tcPr>
            <w:tcW w:w="5637" w:type="dxa"/>
            <w:tcBorders>
              <w:top w:val="single" w:sz="4" w:space="0" w:color="auto"/>
              <w:left w:val="single" w:sz="4" w:space="0" w:color="auto"/>
              <w:bottom w:val="single" w:sz="4" w:space="0" w:color="auto"/>
              <w:right w:val="single" w:sz="4" w:space="0" w:color="auto"/>
            </w:tcBorders>
          </w:tcPr>
          <w:p w14:paraId="45F45E57" w14:textId="77777777" w:rsidR="002440D8" w:rsidRDefault="00607892">
            <w:pPr>
              <w:spacing w:after="0" w:line="240" w:lineRule="auto"/>
              <w:ind w:left="0"/>
              <w:rPr>
                <w:rFonts w:ascii="Times New Roman" w:hAnsi="Times New Roman" w:cs="Times New Roman"/>
                <w:i/>
              </w:rPr>
            </w:pPr>
            <w:r>
              <w:rPr>
                <w:rFonts w:ascii="Times New Roman" w:hAnsi="Times New Roman" w:cs="Times New Roman"/>
                <w:i/>
              </w:rPr>
              <w:t>RAD U RAZREDNOM ODJELU</w:t>
            </w:r>
          </w:p>
          <w:p w14:paraId="4AD40732"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Provođenje individualnog i grupnog treninga vještina učenja, socijalnih vještina i komunikacijskih vještina</w:t>
            </w:r>
          </w:p>
          <w:p w14:paraId="4324EFF7"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(teme: prevencija seksualnog nasilja, vršnjačko nasilje, samopoštovanje, asertivno ponašanje, komunikacija, nenasilno rješavanje sukoba, timski rad, e-nasilje, seksting, osobni i socijalni identitet)</w:t>
            </w:r>
          </w:p>
        </w:tc>
        <w:tc>
          <w:tcPr>
            <w:tcW w:w="1842" w:type="dxa"/>
            <w:vMerge/>
            <w:tcBorders>
              <w:top w:val="single" w:sz="4" w:space="0" w:color="auto"/>
              <w:left w:val="single" w:sz="4" w:space="0" w:color="auto"/>
              <w:bottom w:val="single" w:sz="4" w:space="0" w:color="auto"/>
              <w:right w:val="single" w:sz="4" w:space="0" w:color="auto"/>
            </w:tcBorders>
            <w:vAlign w:val="center"/>
          </w:tcPr>
          <w:p w14:paraId="7B16B8A9"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31B714BF" w14:textId="77777777" w:rsidR="002440D8" w:rsidRDefault="002440D8">
            <w:pPr>
              <w:spacing w:after="0" w:line="240" w:lineRule="auto"/>
              <w:ind w:left="0"/>
              <w:rPr>
                <w:rFonts w:ascii="Times New Roman" w:hAnsi="Times New Roman" w:cs="Times New Roman"/>
              </w:rPr>
            </w:pPr>
          </w:p>
        </w:tc>
      </w:tr>
      <w:tr w:rsidR="002440D8" w14:paraId="45485B95" w14:textId="77777777">
        <w:tc>
          <w:tcPr>
            <w:tcW w:w="5637" w:type="dxa"/>
            <w:tcBorders>
              <w:top w:val="single" w:sz="4" w:space="0" w:color="auto"/>
              <w:left w:val="single" w:sz="4" w:space="0" w:color="auto"/>
              <w:bottom w:val="single" w:sz="4" w:space="0" w:color="auto"/>
              <w:right w:val="single" w:sz="4" w:space="0" w:color="auto"/>
            </w:tcBorders>
          </w:tcPr>
          <w:p w14:paraId="3C1E5418" w14:textId="77777777" w:rsidR="002440D8" w:rsidRDefault="00607892">
            <w:pPr>
              <w:spacing w:after="0" w:line="240" w:lineRule="auto"/>
              <w:ind w:left="0"/>
              <w:rPr>
                <w:rFonts w:ascii="Times New Roman" w:hAnsi="Times New Roman" w:cs="Times New Roman"/>
                <w:i/>
              </w:rPr>
            </w:pPr>
            <w:r>
              <w:rPr>
                <w:rFonts w:ascii="Times New Roman" w:hAnsi="Times New Roman" w:cs="Times New Roman"/>
                <w:i/>
              </w:rPr>
              <w:t>EDUKACIJA O TEMAMA U SKLADU S RAZVOJNIM POTREBAMA UČENIKA</w:t>
            </w:r>
          </w:p>
          <w:p w14:paraId="728CE386"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Sudjelovanje u realizaciji Školskog preventivnog programa</w:t>
            </w:r>
          </w:p>
          <w:p w14:paraId="22017E79"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-organizacija predavanja, tribina, radionica</w:t>
            </w:r>
          </w:p>
          <w:p w14:paraId="2E5DA5ED"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-anketiranje učenika i analiza dobivenih rezultata</w:t>
            </w:r>
          </w:p>
          <w:p w14:paraId="59B330E4"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-podupiranje uvažavanja različitosti</w:t>
            </w:r>
          </w:p>
          <w:p w14:paraId="4A6772B8"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-poticanje zdravih životnih navika</w:t>
            </w:r>
          </w:p>
          <w:p w14:paraId="7DA8D927"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-profesionalno usmjeravanje učenika</w:t>
            </w:r>
          </w:p>
        </w:tc>
        <w:tc>
          <w:tcPr>
            <w:tcW w:w="1842" w:type="dxa"/>
            <w:vMerge/>
            <w:tcBorders>
              <w:top w:val="single" w:sz="4" w:space="0" w:color="auto"/>
              <w:left w:val="single" w:sz="4" w:space="0" w:color="auto"/>
              <w:bottom w:val="single" w:sz="4" w:space="0" w:color="auto"/>
              <w:right w:val="single" w:sz="4" w:space="0" w:color="auto"/>
            </w:tcBorders>
            <w:vAlign w:val="center"/>
          </w:tcPr>
          <w:p w14:paraId="519FA4FA"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488F5BD" w14:textId="77777777" w:rsidR="002440D8" w:rsidRDefault="002440D8">
            <w:pPr>
              <w:spacing w:after="0" w:line="240" w:lineRule="auto"/>
              <w:ind w:left="0"/>
              <w:rPr>
                <w:rFonts w:ascii="Times New Roman" w:hAnsi="Times New Roman" w:cs="Times New Roman"/>
              </w:rPr>
            </w:pPr>
          </w:p>
        </w:tc>
      </w:tr>
      <w:tr w:rsidR="002440D8" w14:paraId="62C5E8DF" w14:textId="77777777">
        <w:tc>
          <w:tcPr>
            <w:tcW w:w="9288" w:type="dxa"/>
            <w:gridSpan w:val="3"/>
            <w:tcBorders>
              <w:top w:val="single" w:sz="4" w:space="0" w:color="auto"/>
              <w:left w:val="single" w:sz="4" w:space="0" w:color="auto"/>
              <w:bottom w:val="single" w:sz="4" w:space="0" w:color="auto"/>
              <w:right w:val="single" w:sz="4" w:space="0" w:color="auto"/>
            </w:tcBorders>
          </w:tcPr>
          <w:p w14:paraId="03EE29CA"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3. Rad s nastavnicima, pripravnicima, razrednicima</w:t>
            </w:r>
          </w:p>
        </w:tc>
      </w:tr>
      <w:tr w:rsidR="002440D8" w14:paraId="686D032F" w14:textId="77777777">
        <w:tc>
          <w:tcPr>
            <w:tcW w:w="5637" w:type="dxa"/>
            <w:tcBorders>
              <w:top w:val="single" w:sz="4" w:space="0" w:color="auto"/>
              <w:left w:val="single" w:sz="4" w:space="0" w:color="auto"/>
              <w:bottom w:val="single" w:sz="4" w:space="0" w:color="auto"/>
              <w:right w:val="single" w:sz="4" w:space="0" w:color="auto"/>
            </w:tcBorders>
          </w:tcPr>
          <w:p w14:paraId="5D839F95" w14:textId="77777777" w:rsidR="002440D8" w:rsidRDefault="00607892">
            <w:pPr>
              <w:spacing w:after="0" w:line="240" w:lineRule="auto"/>
              <w:ind w:left="0"/>
              <w:rPr>
                <w:rFonts w:ascii="Times New Roman" w:hAnsi="Times New Roman" w:cs="Times New Roman"/>
                <w:i/>
              </w:rPr>
            </w:pPr>
            <w:r>
              <w:rPr>
                <w:rFonts w:ascii="Times New Roman" w:hAnsi="Times New Roman" w:cs="Times New Roman"/>
                <w:i/>
              </w:rPr>
              <w:t>SUDJELOVANJE U RADU NASTAVNIČKIH I RAZREDNIH VIJEĆA</w:t>
            </w:r>
          </w:p>
          <w:p w14:paraId="1D8DF88A"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-praćenje rada, predavanja o različitim temama po potrebi</w:t>
            </w:r>
          </w:p>
        </w:tc>
        <w:tc>
          <w:tcPr>
            <w:tcW w:w="1842" w:type="dxa"/>
            <w:vMerge w:val="restart"/>
            <w:tcBorders>
              <w:top w:val="single" w:sz="4" w:space="0" w:color="auto"/>
              <w:left w:val="single" w:sz="4" w:space="0" w:color="auto"/>
              <w:bottom w:val="single" w:sz="4" w:space="0" w:color="auto"/>
              <w:right w:val="single" w:sz="4" w:space="0" w:color="auto"/>
            </w:tcBorders>
          </w:tcPr>
          <w:p w14:paraId="6A847EB4"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ravnatelj</w:t>
            </w:r>
          </w:p>
          <w:p w14:paraId="77FD9E8C"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psihologinja</w:t>
            </w:r>
          </w:p>
          <w:p w14:paraId="57B854EC"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559EC982"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razrednici</w:t>
            </w:r>
          </w:p>
          <w:p w14:paraId="47A57005"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pedagoginja</w:t>
            </w:r>
          </w:p>
        </w:tc>
        <w:tc>
          <w:tcPr>
            <w:tcW w:w="1809" w:type="dxa"/>
            <w:vMerge w:val="restart"/>
            <w:tcBorders>
              <w:top w:val="single" w:sz="4" w:space="0" w:color="auto"/>
              <w:left w:val="single" w:sz="4" w:space="0" w:color="auto"/>
              <w:bottom w:val="single" w:sz="4" w:space="0" w:color="auto"/>
              <w:right w:val="single" w:sz="4" w:space="0" w:color="auto"/>
            </w:tcBorders>
          </w:tcPr>
          <w:p w14:paraId="30C749F5"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tijekom godine</w:t>
            </w:r>
          </w:p>
        </w:tc>
      </w:tr>
      <w:tr w:rsidR="002440D8" w14:paraId="4B2E2B92" w14:textId="77777777">
        <w:tc>
          <w:tcPr>
            <w:tcW w:w="5637" w:type="dxa"/>
            <w:tcBorders>
              <w:top w:val="single" w:sz="4" w:space="0" w:color="auto"/>
              <w:left w:val="single" w:sz="4" w:space="0" w:color="auto"/>
              <w:bottom w:val="single" w:sz="4" w:space="0" w:color="auto"/>
              <w:right w:val="single" w:sz="4" w:space="0" w:color="auto"/>
            </w:tcBorders>
          </w:tcPr>
          <w:p w14:paraId="39201158"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Individualni i / ili grupni savjetodavni rad s nastavnikom/icima u razumijevanju razvojnih potreba učenika te dogovori o najboljim načinima pružanja podrške učeniku u svladavanju specifičnih teškoća, član Etičkog povjerenstva</w:t>
            </w:r>
          </w:p>
          <w:p w14:paraId="1E462CB2" w14:textId="77777777" w:rsidR="002440D8" w:rsidRDefault="002440D8">
            <w:pPr>
              <w:spacing w:after="0" w:line="240" w:lineRule="auto"/>
              <w:rPr>
                <w:rFonts w:ascii="Times New Roman" w:eastAsia="Times New Roman" w:hAnsi="Times New Roman" w:cs="Times New Roman"/>
              </w:rPr>
            </w:pPr>
          </w:p>
          <w:p w14:paraId="052D6655"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Rad s nastavnicima-pripravnicima (pomoć u radu s učenicima i roditeljima)</w:t>
            </w:r>
          </w:p>
          <w:p w14:paraId="39BB912A" w14:textId="77777777" w:rsidR="002440D8" w:rsidRDefault="002440D8">
            <w:pPr>
              <w:spacing w:after="0" w:line="240" w:lineRule="auto"/>
              <w:rPr>
                <w:rFonts w:ascii="Times New Roman" w:eastAsia="Times New Roman" w:hAnsi="Times New Roman" w:cs="Times New Roman"/>
              </w:rPr>
            </w:pPr>
          </w:p>
          <w:p w14:paraId="6BBCBA44"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Rad s razrednicima</w:t>
            </w:r>
          </w:p>
          <w:p w14:paraId="4242C3E1"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-pomoć pri planiranju i programiranju sata razrednika</w:t>
            </w:r>
          </w:p>
          <w:p w14:paraId="16616E46"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-pomoć pri planiranju roditeljskih sastanaka</w:t>
            </w:r>
          </w:p>
          <w:p w14:paraId="32D03D9C" w14:textId="77777777" w:rsidR="002440D8" w:rsidRDefault="00607892">
            <w:pPr>
              <w:spacing w:after="0" w:line="240" w:lineRule="auto"/>
              <w:ind w:left="0"/>
              <w:rPr>
                <w:rFonts w:ascii="Times New Roman" w:eastAsia="Times New Roman" w:hAnsi="Times New Roman" w:cs="Times New Roman"/>
              </w:rPr>
            </w:pPr>
            <w:r>
              <w:rPr>
                <w:rFonts w:ascii="Times New Roman" w:eastAsia="Times New Roman" w:hAnsi="Times New Roman" w:cs="Times New Roman"/>
              </w:rPr>
              <w:t>-savjetodavni rad-vezano uz odgojnu problematiku</w:t>
            </w:r>
          </w:p>
        </w:tc>
        <w:tc>
          <w:tcPr>
            <w:tcW w:w="1842" w:type="dxa"/>
            <w:vMerge/>
            <w:tcBorders>
              <w:top w:val="single" w:sz="4" w:space="0" w:color="auto"/>
              <w:left w:val="single" w:sz="4" w:space="0" w:color="auto"/>
              <w:bottom w:val="single" w:sz="4" w:space="0" w:color="auto"/>
              <w:right w:val="single" w:sz="4" w:space="0" w:color="auto"/>
            </w:tcBorders>
            <w:vAlign w:val="center"/>
          </w:tcPr>
          <w:p w14:paraId="79D85CC4" w14:textId="77777777" w:rsidR="002440D8" w:rsidRDefault="002440D8">
            <w:pPr>
              <w:spacing w:after="0" w:line="240" w:lineRule="auto"/>
              <w:ind w:left="0"/>
              <w:rPr>
                <w:rFonts w:ascii="Times New Roman" w:hAnsi="Times New Roman" w:cs="Times New Roman"/>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C6BB5E6" w14:textId="77777777" w:rsidR="002440D8" w:rsidRDefault="002440D8">
            <w:pPr>
              <w:spacing w:after="0" w:line="240" w:lineRule="auto"/>
              <w:ind w:left="0"/>
              <w:rPr>
                <w:rFonts w:ascii="Times New Roman" w:hAnsi="Times New Roman" w:cs="Times New Roman"/>
              </w:rPr>
            </w:pPr>
          </w:p>
        </w:tc>
      </w:tr>
      <w:tr w:rsidR="002440D8" w14:paraId="37DEF257" w14:textId="77777777">
        <w:tc>
          <w:tcPr>
            <w:tcW w:w="5637" w:type="dxa"/>
            <w:tcBorders>
              <w:top w:val="single" w:sz="4" w:space="0" w:color="auto"/>
              <w:left w:val="single" w:sz="4" w:space="0" w:color="auto"/>
              <w:bottom w:val="single" w:sz="4" w:space="0" w:color="auto"/>
              <w:right w:val="single" w:sz="4" w:space="0" w:color="auto"/>
            </w:tcBorders>
          </w:tcPr>
          <w:p w14:paraId="454A52FC"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4. Rad s roditeljima</w:t>
            </w:r>
          </w:p>
        </w:tc>
        <w:tc>
          <w:tcPr>
            <w:tcW w:w="1842" w:type="dxa"/>
            <w:tcBorders>
              <w:top w:val="single" w:sz="4" w:space="0" w:color="auto"/>
              <w:left w:val="single" w:sz="4" w:space="0" w:color="auto"/>
              <w:bottom w:val="single" w:sz="4" w:space="0" w:color="auto"/>
              <w:right w:val="single" w:sz="4" w:space="0" w:color="auto"/>
            </w:tcBorders>
          </w:tcPr>
          <w:p w14:paraId="4F5E6A4F"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tcPr>
          <w:p w14:paraId="74212D97" w14:textId="77777777" w:rsidR="002440D8" w:rsidRDefault="002440D8">
            <w:pPr>
              <w:spacing w:after="0" w:line="240" w:lineRule="auto"/>
              <w:rPr>
                <w:rFonts w:ascii="Times New Roman" w:hAnsi="Times New Roman" w:cs="Times New Roman"/>
                <w:b/>
              </w:rPr>
            </w:pPr>
          </w:p>
        </w:tc>
      </w:tr>
      <w:tr w:rsidR="002440D8" w14:paraId="26DE622B" w14:textId="77777777">
        <w:tc>
          <w:tcPr>
            <w:tcW w:w="5637" w:type="dxa"/>
            <w:tcBorders>
              <w:top w:val="single" w:sz="4" w:space="0" w:color="auto"/>
              <w:left w:val="single" w:sz="4" w:space="0" w:color="auto"/>
              <w:bottom w:val="single" w:sz="4" w:space="0" w:color="auto"/>
              <w:right w:val="single" w:sz="4" w:space="0" w:color="auto"/>
            </w:tcBorders>
          </w:tcPr>
          <w:p w14:paraId="7F03D070"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Informiranje roditelja učenika 1. razreda o ulozi i područjima rada psihologa (roditeljski sastanak)</w:t>
            </w:r>
          </w:p>
          <w:p w14:paraId="50605AEA" w14:textId="77777777" w:rsidR="002440D8" w:rsidRDefault="002440D8">
            <w:pPr>
              <w:spacing w:after="0" w:line="240" w:lineRule="auto"/>
              <w:jc w:val="center"/>
              <w:rPr>
                <w:rFonts w:ascii="Times New Roman" w:hAnsi="Times New Roman" w:cs="Times New Roman"/>
              </w:rPr>
            </w:pPr>
          </w:p>
          <w:p w14:paraId="1B8C9129"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Sudjelovanje u provođenju Školskog preventivnog programa (tematska predavanje na roditeljskim sastancima, razgovori)</w:t>
            </w:r>
          </w:p>
          <w:p w14:paraId="7AA996AD" w14:textId="77777777" w:rsidR="002440D8" w:rsidRDefault="002440D8">
            <w:pPr>
              <w:spacing w:after="0" w:line="240" w:lineRule="auto"/>
              <w:jc w:val="center"/>
              <w:rPr>
                <w:rFonts w:ascii="Times New Roman" w:hAnsi="Times New Roman" w:cs="Times New Roman"/>
              </w:rPr>
            </w:pPr>
          </w:p>
          <w:p w14:paraId="5706614F"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Savjetodavni rad (individualno, u malim skupinama), vezano uz probleme učenika</w:t>
            </w:r>
          </w:p>
          <w:p w14:paraId="2ACFF449" w14:textId="77777777" w:rsidR="002440D8" w:rsidRDefault="002440D8">
            <w:pPr>
              <w:spacing w:after="0" w:line="240" w:lineRule="auto"/>
              <w:jc w:val="center"/>
              <w:rPr>
                <w:rFonts w:ascii="Times New Roman" w:hAnsi="Times New Roman" w:cs="Times New Roman"/>
              </w:rPr>
            </w:pPr>
          </w:p>
          <w:p w14:paraId="06DB4D2B"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Sudjelovanje u radu Vijeća roditelja</w:t>
            </w:r>
          </w:p>
        </w:tc>
        <w:tc>
          <w:tcPr>
            <w:tcW w:w="1842" w:type="dxa"/>
            <w:tcBorders>
              <w:top w:val="single" w:sz="4" w:space="0" w:color="auto"/>
              <w:left w:val="single" w:sz="4" w:space="0" w:color="auto"/>
              <w:bottom w:val="single" w:sz="4" w:space="0" w:color="auto"/>
              <w:right w:val="single" w:sz="4" w:space="0" w:color="auto"/>
            </w:tcBorders>
          </w:tcPr>
          <w:p w14:paraId="262C2A63"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razrednici</w:t>
            </w:r>
          </w:p>
          <w:p w14:paraId="0762E18C"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77737992"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psihologinja</w:t>
            </w:r>
          </w:p>
          <w:p w14:paraId="240BBB58"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školska liječnica</w:t>
            </w:r>
          </w:p>
          <w:p w14:paraId="711EE89F"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pedagoginja</w:t>
            </w:r>
          </w:p>
        </w:tc>
        <w:tc>
          <w:tcPr>
            <w:tcW w:w="1809" w:type="dxa"/>
            <w:tcBorders>
              <w:top w:val="single" w:sz="4" w:space="0" w:color="auto"/>
              <w:left w:val="single" w:sz="4" w:space="0" w:color="auto"/>
              <w:bottom w:val="single" w:sz="4" w:space="0" w:color="auto"/>
              <w:right w:val="single" w:sz="4" w:space="0" w:color="auto"/>
            </w:tcBorders>
          </w:tcPr>
          <w:p w14:paraId="49CF0ACE"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4D4C11D6" w14:textId="77777777">
        <w:tc>
          <w:tcPr>
            <w:tcW w:w="5637" w:type="dxa"/>
            <w:tcBorders>
              <w:top w:val="single" w:sz="4" w:space="0" w:color="auto"/>
              <w:left w:val="single" w:sz="4" w:space="0" w:color="auto"/>
              <w:bottom w:val="single" w:sz="4" w:space="0" w:color="auto"/>
              <w:right w:val="single" w:sz="4" w:space="0" w:color="auto"/>
            </w:tcBorders>
          </w:tcPr>
          <w:p w14:paraId="3C68E396"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5. Dokumentacija</w:t>
            </w:r>
          </w:p>
        </w:tc>
        <w:tc>
          <w:tcPr>
            <w:tcW w:w="1842" w:type="dxa"/>
            <w:tcBorders>
              <w:top w:val="single" w:sz="4" w:space="0" w:color="auto"/>
              <w:left w:val="single" w:sz="4" w:space="0" w:color="auto"/>
              <w:bottom w:val="single" w:sz="4" w:space="0" w:color="auto"/>
              <w:right w:val="single" w:sz="4" w:space="0" w:color="auto"/>
            </w:tcBorders>
          </w:tcPr>
          <w:p w14:paraId="1EEFD4C6"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tcPr>
          <w:p w14:paraId="71C27D41" w14:textId="77777777" w:rsidR="002440D8" w:rsidRDefault="002440D8">
            <w:pPr>
              <w:spacing w:after="0" w:line="240" w:lineRule="auto"/>
              <w:rPr>
                <w:rFonts w:ascii="Times New Roman" w:hAnsi="Times New Roman" w:cs="Times New Roman"/>
                <w:b/>
              </w:rPr>
            </w:pPr>
          </w:p>
        </w:tc>
      </w:tr>
      <w:tr w:rsidR="002440D8" w14:paraId="7EB41A88" w14:textId="77777777">
        <w:tc>
          <w:tcPr>
            <w:tcW w:w="5637" w:type="dxa"/>
            <w:tcBorders>
              <w:top w:val="single" w:sz="4" w:space="0" w:color="auto"/>
              <w:left w:val="single" w:sz="4" w:space="0" w:color="auto"/>
              <w:bottom w:val="single" w:sz="4" w:space="0" w:color="auto"/>
              <w:right w:val="single" w:sz="4" w:space="0" w:color="auto"/>
            </w:tcBorders>
          </w:tcPr>
          <w:p w14:paraId="7A5515E1" w14:textId="77777777" w:rsidR="002440D8" w:rsidRDefault="00607892">
            <w:pPr>
              <w:spacing w:after="0" w:line="240" w:lineRule="auto"/>
              <w:ind w:left="0"/>
              <w:jc w:val="both"/>
              <w:rPr>
                <w:rFonts w:ascii="Times New Roman" w:hAnsi="Times New Roman" w:cs="Times New Roman"/>
              </w:rPr>
            </w:pPr>
            <w:r>
              <w:rPr>
                <w:rFonts w:ascii="Times New Roman" w:hAnsi="Times New Roman" w:cs="Times New Roman"/>
              </w:rPr>
              <w:t>Godišnji plan i program rada psihologa.</w:t>
            </w:r>
          </w:p>
        </w:tc>
        <w:tc>
          <w:tcPr>
            <w:tcW w:w="1842" w:type="dxa"/>
            <w:vMerge w:val="restart"/>
            <w:tcBorders>
              <w:top w:val="single" w:sz="4" w:space="0" w:color="auto"/>
              <w:left w:val="single" w:sz="4" w:space="0" w:color="auto"/>
              <w:bottom w:val="single" w:sz="4" w:space="0" w:color="auto"/>
              <w:right w:val="single" w:sz="4" w:space="0" w:color="auto"/>
            </w:tcBorders>
          </w:tcPr>
          <w:p w14:paraId="2D356275"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razrednici,</w:t>
            </w:r>
          </w:p>
          <w:p w14:paraId="740EF6F2"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7D2496F3"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članovi stručne službe škole</w:t>
            </w:r>
          </w:p>
        </w:tc>
        <w:tc>
          <w:tcPr>
            <w:tcW w:w="1809" w:type="dxa"/>
            <w:vMerge w:val="restart"/>
            <w:tcBorders>
              <w:top w:val="single" w:sz="4" w:space="0" w:color="auto"/>
              <w:left w:val="single" w:sz="4" w:space="0" w:color="auto"/>
              <w:bottom w:val="single" w:sz="4" w:space="0" w:color="auto"/>
              <w:right w:val="single" w:sz="4" w:space="0" w:color="auto"/>
            </w:tcBorders>
          </w:tcPr>
          <w:p w14:paraId="7FBFDDFC"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6156011C" w14:textId="77777777">
        <w:tc>
          <w:tcPr>
            <w:tcW w:w="5637" w:type="dxa"/>
            <w:tcBorders>
              <w:top w:val="single" w:sz="4" w:space="0" w:color="auto"/>
              <w:left w:val="single" w:sz="4" w:space="0" w:color="auto"/>
              <w:bottom w:val="single" w:sz="4" w:space="0" w:color="auto"/>
              <w:right w:val="single" w:sz="4" w:space="0" w:color="auto"/>
            </w:tcBorders>
          </w:tcPr>
          <w:p w14:paraId="5E6ADBB3" w14:textId="77777777" w:rsidR="002440D8" w:rsidRDefault="00607892">
            <w:pPr>
              <w:pStyle w:val="Default"/>
              <w:ind w:left="0"/>
              <w:jc w:val="both"/>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Zapisnici; svakodnevno dokumentiranje rada</w:t>
            </w:r>
          </w:p>
          <w:p w14:paraId="447B4B74" w14:textId="77777777" w:rsidR="002440D8" w:rsidRDefault="00607892">
            <w:pPr>
              <w:pStyle w:val="Default"/>
              <w:ind w:left="0"/>
              <w:jc w:val="both"/>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(dnevnik rada, učenički dosjei)</w:t>
            </w:r>
          </w:p>
        </w:tc>
        <w:tc>
          <w:tcPr>
            <w:tcW w:w="1842" w:type="dxa"/>
            <w:vMerge/>
            <w:tcBorders>
              <w:top w:val="single" w:sz="4" w:space="0" w:color="auto"/>
              <w:left w:val="single" w:sz="4" w:space="0" w:color="auto"/>
              <w:bottom w:val="single" w:sz="4" w:space="0" w:color="auto"/>
              <w:right w:val="single" w:sz="4" w:space="0" w:color="auto"/>
            </w:tcBorders>
            <w:vAlign w:val="center"/>
          </w:tcPr>
          <w:p w14:paraId="490A6A6C"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2FA17D70" w14:textId="77777777" w:rsidR="002440D8" w:rsidRDefault="002440D8">
            <w:pPr>
              <w:spacing w:after="0" w:line="240" w:lineRule="auto"/>
              <w:ind w:left="0"/>
              <w:rPr>
                <w:rFonts w:ascii="Times New Roman" w:hAnsi="Times New Roman" w:cs="Times New Roman"/>
                <w:b/>
              </w:rPr>
            </w:pPr>
          </w:p>
        </w:tc>
      </w:tr>
      <w:tr w:rsidR="002440D8" w14:paraId="7942189E" w14:textId="77777777">
        <w:tc>
          <w:tcPr>
            <w:tcW w:w="5637" w:type="dxa"/>
            <w:tcBorders>
              <w:top w:val="single" w:sz="4" w:space="0" w:color="auto"/>
              <w:left w:val="single" w:sz="4" w:space="0" w:color="auto"/>
              <w:bottom w:val="single" w:sz="4" w:space="0" w:color="auto"/>
              <w:right w:val="single" w:sz="4" w:space="0" w:color="auto"/>
            </w:tcBorders>
          </w:tcPr>
          <w:p w14:paraId="3B757DB1" w14:textId="77777777" w:rsidR="002440D8" w:rsidRDefault="00607892">
            <w:pPr>
              <w:pStyle w:val="Default"/>
              <w:ind w:left="0"/>
              <w:jc w:val="both"/>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Dokumentacija učenika s teškoćama u razvoju</w:t>
            </w:r>
          </w:p>
        </w:tc>
        <w:tc>
          <w:tcPr>
            <w:tcW w:w="1842" w:type="dxa"/>
            <w:vMerge/>
            <w:tcBorders>
              <w:top w:val="single" w:sz="4" w:space="0" w:color="auto"/>
              <w:left w:val="single" w:sz="4" w:space="0" w:color="auto"/>
              <w:bottom w:val="single" w:sz="4" w:space="0" w:color="auto"/>
              <w:right w:val="single" w:sz="4" w:space="0" w:color="auto"/>
            </w:tcBorders>
            <w:vAlign w:val="center"/>
          </w:tcPr>
          <w:p w14:paraId="2563C612"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FB2610C" w14:textId="77777777" w:rsidR="002440D8" w:rsidRDefault="002440D8">
            <w:pPr>
              <w:spacing w:after="0" w:line="240" w:lineRule="auto"/>
              <w:ind w:left="0"/>
              <w:rPr>
                <w:rFonts w:ascii="Times New Roman" w:hAnsi="Times New Roman" w:cs="Times New Roman"/>
                <w:b/>
              </w:rPr>
            </w:pPr>
          </w:p>
        </w:tc>
      </w:tr>
      <w:tr w:rsidR="002440D8" w14:paraId="4DA97030" w14:textId="77777777">
        <w:tc>
          <w:tcPr>
            <w:tcW w:w="5637" w:type="dxa"/>
            <w:tcBorders>
              <w:top w:val="single" w:sz="4" w:space="0" w:color="auto"/>
              <w:left w:val="single" w:sz="4" w:space="0" w:color="auto"/>
              <w:bottom w:val="single" w:sz="4" w:space="0" w:color="auto"/>
              <w:right w:val="single" w:sz="4" w:space="0" w:color="auto"/>
            </w:tcBorders>
          </w:tcPr>
          <w:p w14:paraId="77B770FD" w14:textId="77777777" w:rsidR="002440D8" w:rsidRDefault="00607892">
            <w:pPr>
              <w:pStyle w:val="Default"/>
              <w:ind w:left="0"/>
              <w:jc w:val="both"/>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Obrasci evidencije o nasilju</w:t>
            </w:r>
          </w:p>
        </w:tc>
        <w:tc>
          <w:tcPr>
            <w:tcW w:w="1842" w:type="dxa"/>
            <w:vMerge/>
            <w:tcBorders>
              <w:top w:val="single" w:sz="4" w:space="0" w:color="auto"/>
              <w:left w:val="single" w:sz="4" w:space="0" w:color="auto"/>
              <w:bottom w:val="single" w:sz="4" w:space="0" w:color="auto"/>
              <w:right w:val="single" w:sz="4" w:space="0" w:color="auto"/>
            </w:tcBorders>
            <w:vAlign w:val="center"/>
          </w:tcPr>
          <w:p w14:paraId="53768309"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048DC41E" w14:textId="77777777" w:rsidR="002440D8" w:rsidRDefault="002440D8">
            <w:pPr>
              <w:spacing w:after="0" w:line="240" w:lineRule="auto"/>
              <w:ind w:left="0"/>
              <w:rPr>
                <w:rFonts w:ascii="Times New Roman" w:hAnsi="Times New Roman" w:cs="Times New Roman"/>
                <w:b/>
              </w:rPr>
            </w:pPr>
          </w:p>
        </w:tc>
      </w:tr>
      <w:tr w:rsidR="002440D8" w14:paraId="101FB86A" w14:textId="77777777">
        <w:tc>
          <w:tcPr>
            <w:tcW w:w="5637" w:type="dxa"/>
            <w:tcBorders>
              <w:top w:val="single" w:sz="4" w:space="0" w:color="auto"/>
              <w:left w:val="single" w:sz="4" w:space="0" w:color="auto"/>
              <w:bottom w:val="single" w:sz="4" w:space="0" w:color="auto"/>
              <w:right w:val="single" w:sz="4" w:space="0" w:color="auto"/>
            </w:tcBorders>
          </w:tcPr>
          <w:p w14:paraId="7841D19A"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6. Suradnja s drugim institucijama</w:t>
            </w:r>
          </w:p>
        </w:tc>
        <w:tc>
          <w:tcPr>
            <w:tcW w:w="1842" w:type="dxa"/>
            <w:tcBorders>
              <w:top w:val="single" w:sz="4" w:space="0" w:color="auto"/>
              <w:left w:val="single" w:sz="4" w:space="0" w:color="auto"/>
              <w:bottom w:val="single" w:sz="4" w:space="0" w:color="auto"/>
              <w:right w:val="single" w:sz="4" w:space="0" w:color="auto"/>
            </w:tcBorders>
          </w:tcPr>
          <w:p w14:paraId="1012FDEE"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tcPr>
          <w:p w14:paraId="43A4460A" w14:textId="77777777" w:rsidR="002440D8" w:rsidRDefault="002440D8">
            <w:pPr>
              <w:spacing w:after="0" w:line="240" w:lineRule="auto"/>
              <w:rPr>
                <w:rFonts w:ascii="Times New Roman" w:hAnsi="Times New Roman" w:cs="Times New Roman"/>
                <w:b/>
              </w:rPr>
            </w:pPr>
          </w:p>
        </w:tc>
      </w:tr>
      <w:tr w:rsidR="002440D8" w14:paraId="3E55851A" w14:textId="77777777">
        <w:tc>
          <w:tcPr>
            <w:tcW w:w="5637" w:type="dxa"/>
            <w:tcBorders>
              <w:top w:val="single" w:sz="4" w:space="0" w:color="auto"/>
              <w:left w:val="single" w:sz="4" w:space="0" w:color="auto"/>
              <w:bottom w:val="single" w:sz="4" w:space="0" w:color="auto"/>
              <w:right w:val="single" w:sz="4" w:space="0" w:color="auto"/>
            </w:tcBorders>
          </w:tcPr>
          <w:p w14:paraId="2BF278A0"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Suradnja s Centrom za nestalu i zlostavljanu djecu, Savjetovalište za djecu, mlade i obitelji (suradnja s vanjskim suradnicima, usluge provođenja radionica na Satima razrednika)</w:t>
            </w:r>
          </w:p>
        </w:tc>
        <w:tc>
          <w:tcPr>
            <w:tcW w:w="1842" w:type="dxa"/>
            <w:vMerge w:val="restart"/>
            <w:tcBorders>
              <w:top w:val="single" w:sz="4" w:space="0" w:color="auto"/>
              <w:left w:val="single" w:sz="4" w:space="0" w:color="auto"/>
              <w:bottom w:val="single" w:sz="4" w:space="0" w:color="auto"/>
              <w:right w:val="single" w:sz="4" w:space="0" w:color="auto"/>
            </w:tcBorders>
          </w:tcPr>
          <w:p w14:paraId="100A5BDC"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nastavnici,</w:t>
            </w:r>
          </w:p>
          <w:p w14:paraId="7872B034"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razrednici</w:t>
            </w:r>
          </w:p>
          <w:p w14:paraId="62DEBE50"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vanjski suradnici</w:t>
            </w:r>
          </w:p>
          <w:p w14:paraId="1637F3FB"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B97B3C1" w14:textId="77777777" w:rsidR="002440D8" w:rsidRDefault="002440D8">
            <w:pPr>
              <w:spacing w:after="0" w:line="240" w:lineRule="auto"/>
              <w:jc w:val="center"/>
              <w:rPr>
                <w:rFonts w:ascii="Times New Roman" w:hAnsi="Times New Roman" w:cs="Times New Roman"/>
              </w:rPr>
            </w:pPr>
          </w:p>
          <w:p w14:paraId="05D7EF93" w14:textId="77777777" w:rsidR="002440D8" w:rsidRDefault="002440D8">
            <w:pPr>
              <w:spacing w:after="0" w:line="240" w:lineRule="auto"/>
              <w:jc w:val="center"/>
              <w:rPr>
                <w:rFonts w:ascii="Times New Roman" w:hAnsi="Times New Roman" w:cs="Times New Roman"/>
              </w:rPr>
            </w:pPr>
          </w:p>
          <w:p w14:paraId="480E82A4" w14:textId="77777777" w:rsidR="002440D8" w:rsidRDefault="002440D8">
            <w:pPr>
              <w:spacing w:after="0" w:line="240" w:lineRule="auto"/>
              <w:jc w:val="center"/>
              <w:rPr>
                <w:rFonts w:ascii="Times New Roman" w:hAnsi="Times New Roman" w:cs="Times New Roman"/>
              </w:rPr>
            </w:pPr>
          </w:p>
          <w:p w14:paraId="6FB695CE" w14:textId="77777777" w:rsidR="002440D8" w:rsidRDefault="002440D8">
            <w:pPr>
              <w:spacing w:after="0" w:line="240" w:lineRule="auto"/>
              <w:jc w:val="center"/>
              <w:rPr>
                <w:rFonts w:ascii="Times New Roman" w:hAnsi="Times New Roman" w:cs="Times New Roman"/>
              </w:rPr>
            </w:pPr>
          </w:p>
          <w:p w14:paraId="4A9E03EF" w14:textId="77777777" w:rsidR="002440D8" w:rsidRDefault="002440D8">
            <w:pPr>
              <w:spacing w:after="0" w:line="240" w:lineRule="auto"/>
              <w:jc w:val="center"/>
              <w:rPr>
                <w:rFonts w:ascii="Times New Roman" w:hAnsi="Times New Roman" w:cs="Times New Roman"/>
              </w:rPr>
            </w:pPr>
          </w:p>
          <w:p w14:paraId="2B09CAA8" w14:textId="77777777" w:rsidR="002440D8" w:rsidRDefault="002440D8">
            <w:pPr>
              <w:spacing w:after="0" w:line="240" w:lineRule="auto"/>
              <w:jc w:val="center"/>
              <w:rPr>
                <w:rFonts w:ascii="Times New Roman" w:hAnsi="Times New Roman" w:cs="Times New Roman"/>
              </w:rPr>
            </w:pPr>
          </w:p>
          <w:p w14:paraId="31B058E9" w14:textId="77777777" w:rsidR="002440D8" w:rsidRDefault="002440D8">
            <w:pPr>
              <w:spacing w:after="0" w:line="240" w:lineRule="auto"/>
              <w:jc w:val="center"/>
              <w:rPr>
                <w:rFonts w:ascii="Times New Roman" w:hAnsi="Times New Roman" w:cs="Times New Roman"/>
              </w:rPr>
            </w:pPr>
          </w:p>
          <w:p w14:paraId="554FC03B" w14:textId="77777777" w:rsidR="002440D8" w:rsidRDefault="002440D8">
            <w:pPr>
              <w:spacing w:after="0" w:line="240" w:lineRule="auto"/>
              <w:jc w:val="center"/>
              <w:rPr>
                <w:rFonts w:ascii="Times New Roman" w:hAnsi="Times New Roman" w:cs="Times New Roman"/>
              </w:rPr>
            </w:pPr>
          </w:p>
          <w:p w14:paraId="6F8E6C40" w14:textId="77777777" w:rsidR="002440D8" w:rsidRDefault="002440D8">
            <w:pPr>
              <w:spacing w:after="0" w:line="240" w:lineRule="auto"/>
              <w:jc w:val="center"/>
              <w:rPr>
                <w:rFonts w:ascii="Times New Roman" w:hAnsi="Times New Roman" w:cs="Times New Roman"/>
              </w:rPr>
            </w:pPr>
          </w:p>
          <w:p w14:paraId="45DBC4C4" w14:textId="77777777" w:rsidR="002440D8" w:rsidRDefault="002440D8">
            <w:pPr>
              <w:spacing w:after="0" w:line="240" w:lineRule="auto"/>
              <w:jc w:val="center"/>
              <w:rPr>
                <w:rFonts w:ascii="Times New Roman" w:hAnsi="Times New Roman" w:cs="Times New Roman"/>
              </w:rPr>
            </w:pPr>
          </w:p>
          <w:p w14:paraId="1B18743D" w14:textId="77777777" w:rsidR="002440D8" w:rsidRDefault="002440D8">
            <w:pPr>
              <w:spacing w:after="0" w:line="240" w:lineRule="auto"/>
              <w:jc w:val="center"/>
              <w:rPr>
                <w:rFonts w:ascii="Times New Roman" w:hAnsi="Times New Roman" w:cs="Times New Roman"/>
              </w:rPr>
            </w:pPr>
          </w:p>
          <w:p w14:paraId="14300441" w14:textId="77777777" w:rsidR="002440D8" w:rsidRDefault="002440D8">
            <w:pPr>
              <w:spacing w:after="0" w:line="240" w:lineRule="auto"/>
              <w:jc w:val="center"/>
              <w:rPr>
                <w:rFonts w:ascii="Times New Roman" w:hAnsi="Times New Roman" w:cs="Times New Roman"/>
              </w:rPr>
            </w:pPr>
          </w:p>
          <w:p w14:paraId="111FFF04" w14:textId="77777777" w:rsidR="002440D8" w:rsidRDefault="002440D8">
            <w:pPr>
              <w:spacing w:after="0" w:line="240" w:lineRule="auto"/>
              <w:rPr>
                <w:rFonts w:ascii="Times New Roman" w:hAnsi="Times New Roman" w:cs="Times New Roman"/>
                <w:b/>
              </w:rPr>
            </w:pPr>
          </w:p>
        </w:tc>
        <w:tc>
          <w:tcPr>
            <w:tcW w:w="1809" w:type="dxa"/>
            <w:vMerge w:val="restart"/>
            <w:tcBorders>
              <w:top w:val="single" w:sz="4" w:space="0" w:color="auto"/>
              <w:left w:val="single" w:sz="4" w:space="0" w:color="auto"/>
              <w:bottom w:val="single" w:sz="4" w:space="0" w:color="auto"/>
              <w:right w:val="single" w:sz="4" w:space="0" w:color="auto"/>
            </w:tcBorders>
          </w:tcPr>
          <w:p w14:paraId="13870849"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7514ACCD" w14:textId="77777777">
        <w:tc>
          <w:tcPr>
            <w:tcW w:w="5637" w:type="dxa"/>
            <w:tcBorders>
              <w:top w:val="single" w:sz="4" w:space="0" w:color="auto"/>
              <w:left w:val="single" w:sz="4" w:space="0" w:color="auto"/>
              <w:bottom w:val="single" w:sz="4" w:space="0" w:color="auto"/>
              <w:right w:val="single" w:sz="4" w:space="0" w:color="auto"/>
            </w:tcBorders>
          </w:tcPr>
          <w:p w14:paraId="71E01334"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Centrom za zdravstvenu zaštitu mentalnog zdravlja, prevenciju i izvanbolničko liječenje</w:t>
            </w:r>
          </w:p>
        </w:tc>
        <w:tc>
          <w:tcPr>
            <w:tcW w:w="1842" w:type="dxa"/>
            <w:vMerge/>
            <w:tcBorders>
              <w:top w:val="single" w:sz="4" w:space="0" w:color="auto"/>
              <w:left w:val="single" w:sz="4" w:space="0" w:color="auto"/>
              <w:bottom w:val="single" w:sz="4" w:space="0" w:color="auto"/>
              <w:right w:val="single" w:sz="4" w:space="0" w:color="auto"/>
            </w:tcBorders>
            <w:vAlign w:val="center"/>
          </w:tcPr>
          <w:p w14:paraId="3C4DAD26"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0AF85D01" w14:textId="77777777" w:rsidR="002440D8" w:rsidRDefault="002440D8">
            <w:pPr>
              <w:spacing w:after="0" w:line="240" w:lineRule="auto"/>
              <w:ind w:left="0"/>
              <w:rPr>
                <w:rFonts w:ascii="Times New Roman" w:hAnsi="Times New Roman" w:cs="Times New Roman"/>
                <w:b/>
              </w:rPr>
            </w:pPr>
          </w:p>
        </w:tc>
      </w:tr>
      <w:tr w:rsidR="002440D8" w14:paraId="51E80F57" w14:textId="77777777">
        <w:tc>
          <w:tcPr>
            <w:tcW w:w="5637" w:type="dxa"/>
            <w:tcBorders>
              <w:top w:val="single" w:sz="4" w:space="0" w:color="auto"/>
              <w:left w:val="single" w:sz="4" w:space="0" w:color="auto"/>
              <w:bottom w:val="single" w:sz="4" w:space="0" w:color="auto"/>
              <w:right w:val="single" w:sz="4" w:space="0" w:color="auto"/>
            </w:tcBorders>
          </w:tcPr>
          <w:p w14:paraId="35363294"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preventivnom službom MUP-a (prevencija ovisnosti, prevencija nezgoda).</w:t>
            </w:r>
          </w:p>
        </w:tc>
        <w:tc>
          <w:tcPr>
            <w:tcW w:w="1842" w:type="dxa"/>
            <w:vMerge/>
            <w:tcBorders>
              <w:top w:val="single" w:sz="4" w:space="0" w:color="auto"/>
              <w:left w:val="single" w:sz="4" w:space="0" w:color="auto"/>
              <w:bottom w:val="single" w:sz="4" w:space="0" w:color="auto"/>
              <w:right w:val="single" w:sz="4" w:space="0" w:color="auto"/>
            </w:tcBorders>
            <w:vAlign w:val="center"/>
          </w:tcPr>
          <w:p w14:paraId="7B3F2636"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40A9ECA3" w14:textId="77777777" w:rsidR="002440D8" w:rsidRDefault="002440D8">
            <w:pPr>
              <w:spacing w:after="0" w:line="240" w:lineRule="auto"/>
              <w:ind w:left="0"/>
              <w:rPr>
                <w:rFonts w:ascii="Times New Roman" w:hAnsi="Times New Roman" w:cs="Times New Roman"/>
                <w:b/>
              </w:rPr>
            </w:pPr>
          </w:p>
        </w:tc>
      </w:tr>
      <w:tr w:rsidR="002440D8" w14:paraId="4FC367A4" w14:textId="77777777">
        <w:tc>
          <w:tcPr>
            <w:tcW w:w="5637" w:type="dxa"/>
            <w:tcBorders>
              <w:top w:val="single" w:sz="4" w:space="0" w:color="auto"/>
              <w:left w:val="single" w:sz="4" w:space="0" w:color="auto"/>
              <w:bottom w:val="single" w:sz="4" w:space="0" w:color="auto"/>
              <w:right w:val="single" w:sz="4" w:space="0" w:color="auto"/>
            </w:tcBorders>
          </w:tcPr>
          <w:p w14:paraId="4EA16C8C"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 xml:space="preserve">Suradnja s Centrom za socijalnu skrb </w:t>
            </w:r>
          </w:p>
        </w:tc>
        <w:tc>
          <w:tcPr>
            <w:tcW w:w="1842" w:type="dxa"/>
            <w:vMerge/>
            <w:tcBorders>
              <w:top w:val="single" w:sz="4" w:space="0" w:color="auto"/>
              <w:left w:val="single" w:sz="4" w:space="0" w:color="auto"/>
              <w:bottom w:val="single" w:sz="4" w:space="0" w:color="auto"/>
              <w:right w:val="single" w:sz="4" w:space="0" w:color="auto"/>
            </w:tcBorders>
            <w:vAlign w:val="center"/>
          </w:tcPr>
          <w:p w14:paraId="21CE1EF0"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B859C20" w14:textId="77777777" w:rsidR="002440D8" w:rsidRDefault="002440D8">
            <w:pPr>
              <w:spacing w:after="0" w:line="240" w:lineRule="auto"/>
              <w:ind w:left="0"/>
              <w:rPr>
                <w:rFonts w:ascii="Times New Roman" w:hAnsi="Times New Roman" w:cs="Times New Roman"/>
                <w:b/>
              </w:rPr>
            </w:pPr>
          </w:p>
        </w:tc>
      </w:tr>
      <w:tr w:rsidR="002440D8" w14:paraId="14360747" w14:textId="77777777">
        <w:tc>
          <w:tcPr>
            <w:tcW w:w="5637" w:type="dxa"/>
            <w:tcBorders>
              <w:top w:val="single" w:sz="4" w:space="0" w:color="auto"/>
              <w:left w:val="single" w:sz="4" w:space="0" w:color="auto"/>
              <w:bottom w:val="single" w:sz="4" w:space="0" w:color="auto"/>
              <w:right w:val="single" w:sz="4" w:space="0" w:color="auto"/>
            </w:tcBorders>
          </w:tcPr>
          <w:p w14:paraId="166BEDB3"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Volonterskim centrom Osijek, PRONI Centrom za socijalno podučavanje, Centrom za mir i nenasilje, Forumom Mirotvorne škole, Dokkicom</w:t>
            </w:r>
          </w:p>
        </w:tc>
        <w:tc>
          <w:tcPr>
            <w:tcW w:w="1842" w:type="dxa"/>
            <w:vMerge/>
            <w:tcBorders>
              <w:top w:val="single" w:sz="4" w:space="0" w:color="auto"/>
              <w:left w:val="single" w:sz="4" w:space="0" w:color="auto"/>
              <w:bottom w:val="single" w:sz="4" w:space="0" w:color="auto"/>
              <w:right w:val="single" w:sz="4" w:space="0" w:color="auto"/>
            </w:tcBorders>
            <w:vAlign w:val="center"/>
          </w:tcPr>
          <w:p w14:paraId="458AADD0"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43AF0D5" w14:textId="77777777" w:rsidR="002440D8" w:rsidRDefault="002440D8">
            <w:pPr>
              <w:spacing w:after="0" w:line="240" w:lineRule="auto"/>
              <w:ind w:left="0"/>
              <w:rPr>
                <w:rFonts w:ascii="Times New Roman" w:hAnsi="Times New Roman" w:cs="Times New Roman"/>
                <w:b/>
              </w:rPr>
            </w:pPr>
          </w:p>
        </w:tc>
      </w:tr>
      <w:tr w:rsidR="002440D8" w14:paraId="167B8917" w14:textId="77777777">
        <w:tc>
          <w:tcPr>
            <w:tcW w:w="5637" w:type="dxa"/>
            <w:tcBorders>
              <w:top w:val="single" w:sz="4" w:space="0" w:color="auto"/>
              <w:left w:val="single" w:sz="4" w:space="0" w:color="auto"/>
              <w:bottom w:val="single" w:sz="4" w:space="0" w:color="auto"/>
              <w:right w:val="single" w:sz="4" w:space="0" w:color="auto"/>
            </w:tcBorders>
          </w:tcPr>
          <w:p w14:paraId="77C1F7D8"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Crvenim križem</w:t>
            </w:r>
          </w:p>
        </w:tc>
        <w:tc>
          <w:tcPr>
            <w:tcW w:w="1842" w:type="dxa"/>
            <w:vMerge/>
            <w:tcBorders>
              <w:top w:val="single" w:sz="4" w:space="0" w:color="auto"/>
              <w:left w:val="single" w:sz="4" w:space="0" w:color="auto"/>
              <w:bottom w:val="single" w:sz="4" w:space="0" w:color="auto"/>
              <w:right w:val="single" w:sz="4" w:space="0" w:color="auto"/>
            </w:tcBorders>
            <w:vAlign w:val="center"/>
          </w:tcPr>
          <w:p w14:paraId="674E1D7E"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3ACE46B6" w14:textId="77777777" w:rsidR="002440D8" w:rsidRDefault="002440D8">
            <w:pPr>
              <w:spacing w:after="0" w:line="240" w:lineRule="auto"/>
              <w:ind w:left="0"/>
              <w:rPr>
                <w:rFonts w:ascii="Times New Roman" w:hAnsi="Times New Roman" w:cs="Times New Roman"/>
                <w:b/>
              </w:rPr>
            </w:pPr>
          </w:p>
        </w:tc>
      </w:tr>
      <w:tr w:rsidR="002440D8" w14:paraId="339A17BC" w14:textId="77777777">
        <w:tc>
          <w:tcPr>
            <w:tcW w:w="5637" w:type="dxa"/>
            <w:tcBorders>
              <w:top w:val="single" w:sz="4" w:space="0" w:color="auto"/>
              <w:left w:val="single" w:sz="4" w:space="0" w:color="auto"/>
              <w:bottom w:val="single" w:sz="4" w:space="0" w:color="auto"/>
              <w:right w:val="single" w:sz="4" w:space="0" w:color="auto"/>
            </w:tcBorders>
          </w:tcPr>
          <w:p w14:paraId="1C46EA16"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Hrvatskom zavodom za zapošljavanje, CISOK-om</w:t>
            </w:r>
          </w:p>
        </w:tc>
        <w:tc>
          <w:tcPr>
            <w:tcW w:w="1842" w:type="dxa"/>
            <w:vMerge/>
            <w:tcBorders>
              <w:top w:val="single" w:sz="4" w:space="0" w:color="auto"/>
              <w:left w:val="single" w:sz="4" w:space="0" w:color="auto"/>
              <w:bottom w:val="single" w:sz="4" w:space="0" w:color="auto"/>
              <w:right w:val="single" w:sz="4" w:space="0" w:color="auto"/>
            </w:tcBorders>
            <w:vAlign w:val="center"/>
          </w:tcPr>
          <w:p w14:paraId="678F0058"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740D0C34" w14:textId="77777777" w:rsidR="002440D8" w:rsidRDefault="002440D8">
            <w:pPr>
              <w:spacing w:after="0" w:line="240" w:lineRule="auto"/>
              <w:ind w:left="0"/>
              <w:rPr>
                <w:rFonts w:ascii="Times New Roman" w:hAnsi="Times New Roman" w:cs="Times New Roman"/>
                <w:b/>
              </w:rPr>
            </w:pPr>
          </w:p>
        </w:tc>
      </w:tr>
      <w:tr w:rsidR="002440D8" w14:paraId="2DB50B21" w14:textId="77777777">
        <w:tc>
          <w:tcPr>
            <w:tcW w:w="5637" w:type="dxa"/>
            <w:tcBorders>
              <w:top w:val="single" w:sz="4" w:space="0" w:color="auto"/>
              <w:left w:val="single" w:sz="4" w:space="0" w:color="auto"/>
              <w:bottom w:val="single" w:sz="4" w:space="0" w:color="auto"/>
              <w:right w:val="single" w:sz="4" w:space="0" w:color="auto"/>
            </w:tcBorders>
          </w:tcPr>
          <w:p w14:paraId="398D500E" w14:textId="77777777" w:rsidR="002440D8" w:rsidRDefault="00607892">
            <w:pPr>
              <w:pStyle w:val="Default"/>
              <w:ind w:left="0"/>
              <w:rPr>
                <w:rFonts w:ascii="Times New Roman" w:hAnsi="Times New Roman" w:cs="Times New Roman"/>
                <w:color w:val="auto"/>
                <w:sz w:val="22"/>
                <w:szCs w:val="22"/>
                <w:lang w:eastAsia="hr-HR"/>
              </w:rPr>
            </w:pPr>
            <w:r>
              <w:rPr>
                <w:rFonts w:ascii="Times New Roman" w:hAnsi="Times New Roman" w:cs="Times New Roman"/>
                <w:color w:val="auto"/>
                <w:sz w:val="22"/>
                <w:szCs w:val="22"/>
                <w:lang w:eastAsia="hr-HR"/>
              </w:rPr>
              <w:t>Suradnja s kulturnim, sportskim i drugim društvima, klubovima i ustanovama.</w:t>
            </w:r>
          </w:p>
        </w:tc>
        <w:tc>
          <w:tcPr>
            <w:tcW w:w="1842" w:type="dxa"/>
            <w:vMerge/>
            <w:tcBorders>
              <w:top w:val="single" w:sz="4" w:space="0" w:color="auto"/>
              <w:left w:val="single" w:sz="4" w:space="0" w:color="auto"/>
              <w:bottom w:val="single" w:sz="4" w:space="0" w:color="auto"/>
              <w:right w:val="single" w:sz="4" w:space="0" w:color="auto"/>
            </w:tcBorders>
            <w:vAlign w:val="center"/>
          </w:tcPr>
          <w:p w14:paraId="7D44EADF"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57F35948" w14:textId="77777777" w:rsidR="002440D8" w:rsidRDefault="002440D8">
            <w:pPr>
              <w:spacing w:after="0" w:line="240" w:lineRule="auto"/>
              <w:ind w:left="0"/>
              <w:rPr>
                <w:rFonts w:ascii="Times New Roman" w:hAnsi="Times New Roman" w:cs="Times New Roman"/>
                <w:b/>
              </w:rPr>
            </w:pPr>
          </w:p>
        </w:tc>
      </w:tr>
      <w:tr w:rsidR="002440D8" w14:paraId="0CADC72F" w14:textId="77777777">
        <w:tc>
          <w:tcPr>
            <w:tcW w:w="5637" w:type="dxa"/>
            <w:tcBorders>
              <w:top w:val="single" w:sz="4" w:space="0" w:color="auto"/>
              <w:left w:val="single" w:sz="4" w:space="0" w:color="auto"/>
              <w:bottom w:val="single" w:sz="4" w:space="0" w:color="auto"/>
              <w:right w:val="single" w:sz="4" w:space="0" w:color="auto"/>
            </w:tcBorders>
          </w:tcPr>
          <w:p w14:paraId="1578C104"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Suradnja s učeničkim domovima</w:t>
            </w:r>
          </w:p>
        </w:tc>
        <w:tc>
          <w:tcPr>
            <w:tcW w:w="1842" w:type="dxa"/>
            <w:vMerge/>
            <w:tcBorders>
              <w:top w:val="single" w:sz="4" w:space="0" w:color="auto"/>
              <w:left w:val="single" w:sz="4" w:space="0" w:color="auto"/>
              <w:bottom w:val="single" w:sz="4" w:space="0" w:color="auto"/>
              <w:right w:val="single" w:sz="4" w:space="0" w:color="auto"/>
            </w:tcBorders>
            <w:vAlign w:val="center"/>
          </w:tcPr>
          <w:p w14:paraId="549169A1"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698E21A6" w14:textId="77777777" w:rsidR="002440D8" w:rsidRDefault="002440D8">
            <w:pPr>
              <w:spacing w:after="0" w:line="240" w:lineRule="auto"/>
              <w:ind w:left="0"/>
              <w:rPr>
                <w:rFonts w:ascii="Times New Roman" w:hAnsi="Times New Roman" w:cs="Times New Roman"/>
                <w:b/>
              </w:rPr>
            </w:pPr>
          </w:p>
        </w:tc>
      </w:tr>
      <w:tr w:rsidR="002440D8" w14:paraId="586AD6DF" w14:textId="77777777">
        <w:tc>
          <w:tcPr>
            <w:tcW w:w="5637" w:type="dxa"/>
            <w:tcBorders>
              <w:top w:val="single" w:sz="4" w:space="0" w:color="auto"/>
              <w:left w:val="single" w:sz="4" w:space="0" w:color="auto"/>
              <w:bottom w:val="single" w:sz="4" w:space="0" w:color="auto"/>
              <w:right w:val="single" w:sz="4" w:space="0" w:color="auto"/>
            </w:tcBorders>
          </w:tcPr>
          <w:p w14:paraId="01BEFC71"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Rad u školskom promidžbenom timu- suradnja s osnovnim školama</w:t>
            </w:r>
          </w:p>
        </w:tc>
        <w:tc>
          <w:tcPr>
            <w:tcW w:w="1842" w:type="dxa"/>
            <w:tcBorders>
              <w:top w:val="single" w:sz="4" w:space="0" w:color="auto"/>
              <w:left w:val="single" w:sz="4" w:space="0" w:color="auto"/>
              <w:bottom w:val="single" w:sz="4" w:space="0" w:color="auto"/>
              <w:right w:val="single" w:sz="4" w:space="0" w:color="auto"/>
            </w:tcBorders>
            <w:vAlign w:val="center"/>
          </w:tcPr>
          <w:p w14:paraId="16E72E88"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vAlign w:val="center"/>
          </w:tcPr>
          <w:p w14:paraId="3DF0C2B8" w14:textId="77777777" w:rsidR="002440D8" w:rsidRDefault="002440D8">
            <w:pPr>
              <w:spacing w:after="0" w:line="240" w:lineRule="auto"/>
              <w:rPr>
                <w:rFonts w:ascii="Times New Roman" w:hAnsi="Times New Roman" w:cs="Times New Roman"/>
                <w:b/>
              </w:rPr>
            </w:pPr>
          </w:p>
        </w:tc>
      </w:tr>
      <w:tr w:rsidR="002440D8" w14:paraId="713989B5" w14:textId="77777777">
        <w:tc>
          <w:tcPr>
            <w:tcW w:w="5637" w:type="dxa"/>
            <w:tcBorders>
              <w:top w:val="single" w:sz="4" w:space="0" w:color="auto"/>
              <w:left w:val="single" w:sz="4" w:space="0" w:color="auto"/>
              <w:bottom w:val="single" w:sz="4" w:space="0" w:color="auto"/>
              <w:right w:val="single" w:sz="4" w:space="0" w:color="auto"/>
            </w:tcBorders>
          </w:tcPr>
          <w:p w14:paraId="15C21489"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7. Stručno usavršavanje</w:t>
            </w:r>
          </w:p>
        </w:tc>
        <w:tc>
          <w:tcPr>
            <w:tcW w:w="1842" w:type="dxa"/>
            <w:tcBorders>
              <w:top w:val="single" w:sz="4" w:space="0" w:color="auto"/>
              <w:left w:val="single" w:sz="4" w:space="0" w:color="auto"/>
              <w:bottom w:val="single" w:sz="4" w:space="0" w:color="auto"/>
              <w:right w:val="single" w:sz="4" w:space="0" w:color="auto"/>
            </w:tcBorders>
          </w:tcPr>
          <w:p w14:paraId="519A9858"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tcPr>
          <w:p w14:paraId="32D35A3C" w14:textId="77777777" w:rsidR="002440D8" w:rsidRDefault="002440D8">
            <w:pPr>
              <w:spacing w:after="0" w:line="240" w:lineRule="auto"/>
              <w:rPr>
                <w:rFonts w:ascii="Times New Roman" w:hAnsi="Times New Roman" w:cs="Times New Roman"/>
                <w:b/>
              </w:rPr>
            </w:pPr>
          </w:p>
        </w:tc>
      </w:tr>
      <w:tr w:rsidR="002440D8" w14:paraId="2C277BEA" w14:textId="77777777">
        <w:tc>
          <w:tcPr>
            <w:tcW w:w="5637" w:type="dxa"/>
            <w:tcBorders>
              <w:top w:val="single" w:sz="4" w:space="0" w:color="auto"/>
              <w:left w:val="single" w:sz="4" w:space="0" w:color="auto"/>
              <w:bottom w:val="single" w:sz="4" w:space="0" w:color="auto"/>
              <w:right w:val="single" w:sz="4" w:space="0" w:color="auto"/>
            </w:tcBorders>
          </w:tcPr>
          <w:p w14:paraId="4764E3C2"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xml:space="preserve">-Unapređivanje osobnog rada </w:t>
            </w:r>
          </w:p>
          <w:p w14:paraId="04825ED3" w14:textId="77777777" w:rsidR="002440D8" w:rsidRDefault="002440D8">
            <w:pPr>
              <w:spacing w:after="0" w:line="240" w:lineRule="auto"/>
              <w:rPr>
                <w:rFonts w:ascii="Times New Roman" w:hAnsi="Times New Roman" w:cs="Times New Roman"/>
              </w:rPr>
            </w:pPr>
          </w:p>
          <w:p w14:paraId="187C73DC"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-Sudjelovanje na stručnim skupovima, sastancima Društva psihologa, edukacijama u organizaciji:</w:t>
            </w:r>
          </w:p>
          <w:p w14:paraId="79758307" w14:textId="77777777" w:rsidR="002440D8" w:rsidRDefault="002440D8">
            <w:pPr>
              <w:spacing w:after="0" w:line="240" w:lineRule="auto"/>
              <w:rPr>
                <w:rFonts w:ascii="Times New Roman" w:hAnsi="Times New Roman" w:cs="Times New Roman"/>
              </w:rPr>
            </w:pPr>
          </w:p>
          <w:p w14:paraId="2C30A805" w14:textId="77777777" w:rsidR="002440D8" w:rsidRDefault="00607892">
            <w:pPr>
              <w:spacing w:after="0" w:line="240" w:lineRule="auto"/>
              <w:rPr>
                <w:rFonts w:ascii="Times New Roman" w:hAnsi="Times New Roman" w:cs="Times New Roman"/>
              </w:rPr>
            </w:pPr>
            <w:r>
              <w:rPr>
                <w:rFonts w:ascii="Times New Roman" w:hAnsi="Times New Roman" w:cs="Times New Roman"/>
              </w:rPr>
              <w:t>-Škole</w:t>
            </w:r>
          </w:p>
          <w:p w14:paraId="61AA80AF" w14:textId="77777777" w:rsidR="002440D8" w:rsidRDefault="00607892">
            <w:pPr>
              <w:spacing w:after="0" w:line="240" w:lineRule="auto"/>
              <w:rPr>
                <w:rFonts w:ascii="Times New Roman" w:hAnsi="Times New Roman" w:cs="Times New Roman"/>
              </w:rPr>
            </w:pPr>
            <w:r>
              <w:rPr>
                <w:rFonts w:ascii="Times New Roman" w:hAnsi="Times New Roman" w:cs="Times New Roman"/>
              </w:rPr>
              <w:t xml:space="preserve">-Ministarstva znanosti, obrazovanja i sporta </w:t>
            </w:r>
          </w:p>
          <w:p w14:paraId="6517B49B" w14:textId="77777777" w:rsidR="002440D8" w:rsidRDefault="00607892">
            <w:pPr>
              <w:spacing w:after="0" w:line="240" w:lineRule="auto"/>
              <w:rPr>
                <w:rFonts w:ascii="Times New Roman" w:hAnsi="Times New Roman" w:cs="Times New Roman"/>
              </w:rPr>
            </w:pPr>
            <w:r>
              <w:rPr>
                <w:rFonts w:ascii="Times New Roman" w:hAnsi="Times New Roman" w:cs="Times New Roman"/>
              </w:rPr>
              <w:t>-Agencije za odgoj i obrazovanje</w:t>
            </w:r>
          </w:p>
          <w:p w14:paraId="597881E3" w14:textId="77777777" w:rsidR="002440D8" w:rsidRDefault="00607892">
            <w:pPr>
              <w:spacing w:after="0" w:line="240" w:lineRule="auto"/>
              <w:rPr>
                <w:rFonts w:ascii="Times New Roman" w:hAnsi="Times New Roman" w:cs="Times New Roman"/>
              </w:rPr>
            </w:pPr>
            <w:r>
              <w:rPr>
                <w:rFonts w:ascii="Times New Roman" w:hAnsi="Times New Roman" w:cs="Times New Roman"/>
              </w:rPr>
              <w:t>-Hrvatske psihološke komore</w:t>
            </w:r>
          </w:p>
          <w:p w14:paraId="7F1BCAA9" w14:textId="77777777" w:rsidR="002440D8" w:rsidRDefault="00607892">
            <w:pPr>
              <w:spacing w:after="0" w:line="240" w:lineRule="auto"/>
              <w:rPr>
                <w:rFonts w:ascii="Times New Roman" w:hAnsi="Times New Roman" w:cs="Times New Roman"/>
              </w:rPr>
            </w:pPr>
            <w:r>
              <w:rPr>
                <w:rFonts w:ascii="Times New Roman" w:hAnsi="Times New Roman" w:cs="Times New Roman"/>
              </w:rPr>
              <w:t>-Hrvatskog psihološkog društva</w:t>
            </w:r>
          </w:p>
        </w:tc>
        <w:tc>
          <w:tcPr>
            <w:tcW w:w="1842" w:type="dxa"/>
            <w:vMerge w:val="restart"/>
            <w:tcBorders>
              <w:top w:val="single" w:sz="4" w:space="0" w:color="auto"/>
              <w:left w:val="single" w:sz="4" w:space="0" w:color="auto"/>
              <w:bottom w:val="single" w:sz="4" w:space="0" w:color="auto"/>
              <w:right w:val="single" w:sz="4" w:space="0" w:color="auto"/>
            </w:tcBorders>
          </w:tcPr>
          <w:p w14:paraId="683AB67E" w14:textId="77777777" w:rsidR="002440D8" w:rsidRDefault="00607892">
            <w:pPr>
              <w:spacing w:after="0" w:line="240" w:lineRule="auto"/>
              <w:ind w:left="0"/>
              <w:jc w:val="center"/>
              <w:rPr>
                <w:rFonts w:ascii="Times New Roman" w:hAnsi="Times New Roman" w:cs="Times New Roman"/>
              </w:rPr>
            </w:pPr>
            <w:r>
              <w:rPr>
                <w:rFonts w:ascii="Times New Roman" w:hAnsi="Times New Roman" w:cs="Times New Roman"/>
              </w:rPr>
              <w:t>osobno</w:t>
            </w:r>
          </w:p>
          <w:p w14:paraId="2F77FEC7"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sudionici organiziranih oblika stručnog usavršavanja</w:t>
            </w:r>
          </w:p>
        </w:tc>
        <w:tc>
          <w:tcPr>
            <w:tcW w:w="1809" w:type="dxa"/>
            <w:vMerge w:val="restart"/>
            <w:tcBorders>
              <w:top w:val="single" w:sz="4" w:space="0" w:color="auto"/>
              <w:left w:val="single" w:sz="4" w:space="0" w:color="auto"/>
              <w:bottom w:val="single" w:sz="4" w:space="0" w:color="auto"/>
              <w:right w:val="single" w:sz="4" w:space="0" w:color="auto"/>
            </w:tcBorders>
          </w:tcPr>
          <w:p w14:paraId="2975ED90"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521C3C31" w14:textId="77777777">
        <w:tc>
          <w:tcPr>
            <w:tcW w:w="5637" w:type="dxa"/>
            <w:tcBorders>
              <w:top w:val="single" w:sz="4" w:space="0" w:color="auto"/>
              <w:left w:val="single" w:sz="4" w:space="0" w:color="auto"/>
              <w:bottom w:val="single" w:sz="4" w:space="0" w:color="auto"/>
              <w:right w:val="single" w:sz="4" w:space="0" w:color="auto"/>
            </w:tcBorders>
          </w:tcPr>
          <w:p w14:paraId="01C9883E"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Praćenje stručne literature.</w:t>
            </w:r>
          </w:p>
        </w:tc>
        <w:tc>
          <w:tcPr>
            <w:tcW w:w="1842" w:type="dxa"/>
            <w:vMerge/>
            <w:tcBorders>
              <w:top w:val="single" w:sz="4" w:space="0" w:color="auto"/>
              <w:left w:val="single" w:sz="4" w:space="0" w:color="auto"/>
              <w:bottom w:val="single" w:sz="4" w:space="0" w:color="auto"/>
              <w:right w:val="single" w:sz="4" w:space="0" w:color="auto"/>
            </w:tcBorders>
            <w:vAlign w:val="center"/>
          </w:tcPr>
          <w:p w14:paraId="2B7C69E6"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5EF758F3" w14:textId="77777777" w:rsidR="002440D8" w:rsidRDefault="002440D8">
            <w:pPr>
              <w:spacing w:after="0" w:line="240" w:lineRule="auto"/>
              <w:ind w:left="0"/>
              <w:rPr>
                <w:rFonts w:ascii="Times New Roman" w:hAnsi="Times New Roman" w:cs="Times New Roman"/>
                <w:b/>
              </w:rPr>
            </w:pPr>
          </w:p>
        </w:tc>
      </w:tr>
      <w:tr w:rsidR="002440D8" w14:paraId="6EF24C8E" w14:textId="77777777">
        <w:tc>
          <w:tcPr>
            <w:tcW w:w="5637" w:type="dxa"/>
            <w:tcBorders>
              <w:top w:val="single" w:sz="4" w:space="0" w:color="auto"/>
              <w:left w:val="single" w:sz="4" w:space="0" w:color="auto"/>
              <w:bottom w:val="single" w:sz="4" w:space="0" w:color="auto"/>
              <w:right w:val="single" w:sz="4" w:space="0" w:color="auto"/>
            </w:tcBorders>
          </w:tcPr>
          <w:p w14:paraId="203DFC71"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8. Vrednovanje i samovrednovanje</w:t>
            </w:r>
          </w:p>
        </w:tc>
        <w:tc>
          <w:tcPr>
            <w:tcW w:w="1842" w:type="dxa"/>
            <w:tcBorders>
              <w:top w:val="single" w:sz="4" w:space="0" w:color="auto"/>
              <w:left w:val="single" w:sz="4" w:space="0" w:color="auto"/>
              <w:bottom w:val="single" w:sz="4" w:space="0" w:color="auto"/>
              <w:right w:val="single" w:sz="4" w:space="0" w:color="auto"/>
            </w:tcBorders>
          </w:tcPr>
          <w:p w14:paraId="050A5053" w14:textId="77777777" w:rsidR="002440D8" w:rsidRDefault="002440D8">
            <w:pPr>
              <w:spacing w:after="0" w:line="240" w:lineRule="auto"/>
              <w:rPr>
                <w:rFonts w:ascii="Times New Roman" w:hAnsi="Times New Roman" w:cs="Times New Roman"/>
                <w:b/>
              </w:rPr>
            </w:pPr>
          </w:p>
        </w:tc>
        <w:tc>
          <w:tcPr>
            <w:tcW w:w="1809" w:type="dxa"/>
            <w:tcBorders>
              <w:top w:val="single" w:sz="4" w:space="0" w:color="auto"/>
              <w:left w:val="single" w:sz="4" w:space="0" w:color="auto"/>
              <w:bottom w:val="single" w:sz="4" w:space="0" w:color="auto"/>
              <w:right w:val="single" w:sz="4" w:space="0" w:color="auto"/>
            </w:tcBorders>
          </w:tcPr>
          <w:p w14:paraId="77B82863" w14:textId="77777777" w:rsidR="002440D8" w:rsidRDefault="002440D8">
            <w:pPr>
              <w:spacing w:after="0" w:line="240" w:lineRule="auto"/>
              <w:rPr>
                <w:rFonts w:ascii="Times New Roman" w:hAnsi="Times New Roman" w:cs="Times New Roman"/>
                <w:b/>
              </w:rPr>
            </w:pPr>
          </w:p>
        </w:tc>
      </w:tr>
      <w:tr w:rsidR="002440D8" w14:paraId="739732FA" w14:textId="77777777">
        <w:tc>
          <w:tcPr>
            <w:tcW w:w="5637" w:type="dxa"/>
            <w:tcBorders>
              <w:top w:val="single" w:sz="4" w:space="0" w:color="auto"/>
              <w:left w:val="single" w:sz="4" w:space="0" w:color="auto"/>
              <w:bottom w:val="single" w:sz="4" w:space="0" w:color="auto"/>
              <w:right w:val="single" w:sz="4" w:space="0" w:color="auto"/>
            </w:tcBorders>
          </w:tcPr>
          <w:p w14:paraId="606FE7AF"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Plan i program rada stručne suradnice psihologinje, ŠPP-a, programa Ekoškole</w:t>
            </w:r>
          </w:p>
        </w:tc>
        <w:tc>
          <w:tcPr>
            <w:tcW w:w="1842" w:type="dxa"/>
            <w:vMerge w:val="restart"/>
            <w:tcBorders>
              <w:top w:val="single" w:sz="4" w:space="0" w:color="auto"/>
              <w:left w:val="single" w:sz="4" w:space="0" w:color="auto"/>
              <w:bottom w:val="single" w:sz="4" w:space="0" w:color="auto"/>
              <w:right w:val="single" w:sz="4" w:space="0" w:color="auto"/>
            </w:tcBorders>
          </w:tcPr>
          <w:p w14:paraId="40180768" w14:textId="77777777" w:rsidR="002440D8" w:rsidRDefault="00607892">
            <w:pPr>
              <w:spacing w:after="0" w:line="240" w:lineRule="auto"/>
              <w:rPr>
                <w:rFonts w:ascii="Times New Roman" w:hAnsi="Times New Roman" w:cs="Times New Roman"/>
                <w:b/>
              </w:rPr>
            </w:pPr>
            <w:r>
              <w:rPr>
                <w:rFonts w:ascii="Times New Roman" w:hAnsi="Times New Roman" w:cs="Times New Roman"/>
              </w:rPr>
              <w:t>svi nastavnici</w:t>
            </w:r>
          </w:p>
        </w:tc>
        <w:tc>
          <w:tcPr>
            <w:tcW w:w="1809" w:type="dxa"/>
            <w:vMerge w:val="restart"/>
            <w:tcBorders>
              <w:top w:val="single" w:sz="4" w:space="0" w:color="auto"/>
              <w:left w:val="single" w:sz="4" w:space="0" w:color="auto"/>
              <w:bottom w:val="single" w:sz="4" w:space="0" w:color="auto"/>
              <w:right w:val="single" w:sz="4" w:space="0" w:color="auto"/>
            </w:tcBorders>
          </w:tcPr>
          <w:p w14:paraId="74E0EAA8"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353FCD3A" w14:textId="77777777">
        <w:tc>
          <w:tcPr>
            <w:tcW w:w="5637" w:type="dxa"/>
            <w:tcBorders>
              <w:top w:val="single" w:sz="4" w:space="0" w:color="auto"/>
              <w:left w:val="single" w:sz="4" w:space="0" w:color="auto"/>
              <w:bottom w:val="single" w:sz="4" w:space="0" w:color="auto"/>
              <w:right w:val="single" w:sz="4" w:space="0" w:color="auto"/>
            </w:tcBorders>
          </w:tcPr>
          <w:p w14:paraId="0A8B9C15"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Koordinatorica Samovrednovanja</w:t>
            </w:r>
          </w:p>
        </w:tc>
        <w:tc>
          <w:tcPr>
            <w:tcW w:w="1842" w:type="dxa"/>
            <w:vMerge/>
            <w:tcBorders>
              <w:top w:val="single" w:sz="4" w:space="0" w:color="auto"/>
              <w:left w:val="single" w:sz="4" w:space="0" w:color="auto"/>
              <w:bottom w:val="single" w:sz="4" w:space="0" w:color="auto"/>
              <w:right w:val="single" w:sz="4" w:space="0" w:color="auto"/>
            </w:tcBorders>
            <w:vAlign w:val="center"/>
          </w:tcPr>
          <w:p w14:paraId="28EF7D77"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06ACFBAD" w14:textId="77777777" w:rsidR="002440D8" w:rsidRDefault="002440D8">
            <w:pPr>
              <w:spacing w:after="0" w:line="240" w:lineRule="auto"/>
              <w:ind w:left="0"/>
              <w:rPr>
                <w:rFonts w:ascii="Times New Roman" w:hAnsi="Times New Roman" w:cs="Times New Roman"/>
                <w:b/>
              </w:rPr>
            </w:pPr>
          </w:p>
        </w:tc>
      </w:tr>
      <w:tr w:rsidR="002440D8" w14:paraId="68224812" w14:textId="77777777">
        <w:tc>
          <w:tcPr>
            <w:tcW w:w="5637" w:type="dxa"/>
            <w:tcBorders>
              <w:top w:val="single" w:sz="4" w:space="0" w:color="auto"/>
              <w:left w:val="single" w:sz="4" w:space="0" w:color="auto"/>
              <w:bottom w:val="single" w:sz="4" w:space="0" w:color="auto"/>
              <w:right w:val="single" w:sz="4" w:space="0" w:color="auto"/>
            </w:tcBorders>
          </w:tcPr>
          <w:p w14:paraId="6BB0F871"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Upitnici za učenike, nastavnike i roditelje</w:t>
            </w:r>
          </w:p>
        </w:tc>
        <w:tc>
          <w:tcPr>
            <w:tcW w:w="1842" w:type="dxa"/>
            <w:vMerge/>
            <w:tcBorders>
              <w:top w:val="single" w:sz="4" w:space="0" w:color="auto"/>
              <w:left w:val="single" w:sz="4" w:space="0" w:color="auto"/>
              <w:bottom w:val="single" w:sz="4" w:space="0" w:color="auto"/>
              <w:right w:val="single" w:sz="4" w:space="0" w:color="auto"/>
            </w:tcBorders>
            <w:vAlign w:val="center"/>
          </w:tcPr>
          <w:p w14:paraId="7F38071A" w14:textId="77777777" w:rsidR="002440D8" w:rsidRDefault="002440D8">
            <w:pPr>
              <w:spacing w:after="0" w:line="240" w:lineRule="auto"/>
              <w:ind w:left="0"/>
              <w:rPr>
                <w:rFonts w:ascii="Times New Roman" w:hAnsi="Times New Roman"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tcPr>
          <w:p w14:paraId="23755A9F" w14:textId="77777777" w:rsidR="002440D8" w:rsidRDefault="002440D8">
            <w:pPr>
              <w:spacing w:after="0" w:line="240" w:lineRule="auto"/>
              <w:ind w:left="0"/>
              <w:rPr>
                <w:rFonts w:ascii="Times New Roman" w:hAnsi="Times New Roman" w:cs="Times New Roman"/>
                <w:b/>
              </w:rPr>
            </w:pPr>
          </w:p>
        </w:tc>
      </w:tr>
    </w:tbl>
    <w:p w14:paraId="0633D13B" w14:textId="77777777" w:rsidR="002440D8" w:rsidRDefault="002440D8">
      <w:pPr>
        <w:shd w:val="clear" w:color="auto" w:fill="FFFFFF" w:themeFill="background1"/>
        <w:spacing w:after="0"/>
        <w:jc w:val="center"/>
        <w:rPr>
          <w:rFonts w:ascii="Times New Roman" w:hAnsi="Times New Roman" w:cs="Times New Roman"/>
          <w:b/>
        </w:rPr>
      </w:pPr>
    </w:p>
    <w:p w14:paraId="0CEE6D20" w14:textId="77777777" w:rsidR="002440D8" w:rsidRDefault="002440D8">
      <w:pPr>
        <w:shd w:val="clear" w:color="auto" w:fill="FFFFFF" w:themeFill="background1"/>
        <w:spacing w:after="0"/>
        <w:jc w:val="center"/>
        <w:rPr>
          <w:rFonts w:ascii="Times New Roman" w:hAnsi="Times New Roman" w:cs="Times New Roman"/>
          <w:b/>
        </w:rPr>
      </w:pPr>
    </w:p>
    <w:tbl>
      <w:tblPr>
        <w:tblStyle w:val="Reetkatablice"/>
        <w:tblW w:w="9351" w:type="dxa"/>
        <w:tblLayout w:type="fixed"/>
        <w:tblLook w:val="04A0" w:firstRow="1" w:lastRow="0" w:firstColumn="1" w:lastColumn="0" w:noHBand="0" w:noVBand="1"/>
      </w:tblPr>
      <w:tblGrid>
        <w:gridCol w:w="5727"/>
        <w:gridCol w:w="3624"/>
      </w:tblGrid>
      <w:tr w:rsidR="002440D8" w14:paraId="4AA17DF4" w14:textId="77777777">
        <w:trPr>
          <w:trHeight w:val="28"/>
        </w:trPr>
        <w:tc>
          <w:tcPr>
            <w:tcW w:w="5727" w:type="dxa"/>
            <w:tcBorders>
              <w:top w:val="single" w:sz="4" w:space="0" w:color="auto"/>
              <w:left w:val="single" w:sz="4" w:space="0" w:color="auto"/>
              <w:bottom w:val="single" w:sz="4" w:space="0" w:color="auto"/>
              <w:right w:val="single" w:sz="4" w:space="0" w:color="auto"/>
            </w:tcBorders>
          </w:tcPr>
          <w:p w14:paraId="31DD09F1" w14:textId="77777777" w:rsidR="002440D8" w:rsidRDefault="00607892">
            <w:pPr>
              <w:spacing w:after="0" w:line="240" w:lineRule="auto"/>
              <w:ind w:left="0"/>
              <w:rPr>
                <w:rFonts w:ascii="Times New Roman" w:hAnsi="Times New Roman" w:cs="Times New Roman"/>
                <w:b/>
              </w:rPr>
            </w:pPr>
            <w:r>
              <w:rPr>
                <w:rFonts w:ascii="Times New Roman" w:hAnsi="Times New Roman" w:cs="Times New Roman"/>
                <w:b/>
              </w:rPr>
              <w:t xml:space="preserve">9. Projekti </w:t>
            </w:r>
          </w:p>
        </w:tc>
        <w:tc>
          <w:tcPr>
            <w:tcW w:w="3624" w:type="dxa"/>
            <w:tcBorders>
              <w:top w:val="single" w:sz="4" w:space="0" w:color="auto"/>
              <w:left w:val="single" w:sz="4" w:space="0" w:color="auto"/>
              <w:bottom w:val="single" w:sz="4" w:space="0" w:color="auto"/>
              <w:right w:val="single" w:sz="4" w:space="0" w:color="auto"/>
            </w:tcBorders>
          </w:tcPr>
          <w:p w14:paraId="07D32790" w14:textId="77777777" w:rsidR="002440D8" w:rsidRDefault="002440D8">
            <w:pPr>
              <w:spacing w:after="0" w:line="240" w:lineRule="auto"/>
              <w:jc w:val="center"/>
              <w:rPr>
                <w:rFonts w:ascii="Times New Roman" w:hAnsi="Times New Roman" w:cs="Times New Roman"/>
              </w:rPr>
            </w:pPr>
          </w:p>
        </w:tc>
      </w:tr>
      <w:tr w:rsidR="002440D8" w14:paraId="77F08312" w14:textId="77777777">
        <w:trPr>
          <w:trHeight w:val="762"/>
        </w:trPr>
        <w:tc>
          <w:tcPr>
            <w:tcW w:w="5727" w:type="dxa"/>
            <w:tcBorders>
              <w:top w:val="single" w:sz="4" w:space="0" w:color="auto"/>
              <w:left w:val="single" w:sz="4" w:space="0" w:color="auto"/>
              <w:bottom w:val="single" w:sz="4" w:space="0" w:color="auto"/>
              <w:right w:val="single" w:sz="4" w:space="0" w:color="auto"/>
            </w:tcBorders>
          </w:tcPr>
          <w:p w14:paraId="3069CDC9"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Sudjelovanje u radu školskog projektnog tima, član Akreditacijskog tima za koordiniranje Erasmus akreditacije</w:t>
            </w:r>
          </w:p>
        </w:tc>
        <w:tc>
          <w:tcPr>
            <w:tcW w:w="3624" w:type="dxa"/>
            <w:tcBorders>
              <w:top w:val="single" w:sz="4" w:space="0" w:color="auto"/>
              <w:left w:val="single" w:sz="4" w:space="0" w:color="auto"/>
              <w:bottom w:val="single" w:sz="4" w:space="0" w:color="auto"/>
              <w:right w:val="single" w:sz="4" w:space="0" w:color="auto"/>
            </w:tcBorders>
          </w:tcPr>
          <w:p w14:paraId="6608712F"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Školski projektni tim</w:t>
            </w:r>
          </w:p>
          <w:p w14:paraId="6CEAF7C1"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Akreditacijski tim</w:t>
            </w:r>
          </w:p>
          <w:p w14:paraId="0D2FA598"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Agencija za mobilnost i programe EU</w:t>
            </w:r>
          </w:p>
        </w:tc>
      </w:tr>
      <w:tr w:rsidR="002440D8" w14:paraId="22BFE515" w14:textId="77777777">
        <w:trPr>
          <w:trHeight w:val="762"/>
        </w:trPr>
        <w:tc>
          <w:tcPr>
            <w:tcW w:w="5727" w:type="dxa"/>
            <w:tcBorders>
              <w:top w:val="single" w:sz="4" w:space="0" w:color="auto"/>
              <w:left w:val="single" w:sz="4" w:space="0" w:color="auto"/>
              <w:bottom w:val="single" w:sz="4" w:space="0" w:color="auto"/>
              <w:right w:val="single" w:sz="4" w:space="0" w:color="auto"/>
            </w:tcBorders>
          </w:tcPr>
          <w:p w14:paraId="60E134FC"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SNEP-prevencija seksualnog nasilja</w:t>
            </w:r>
          </w:p>
        </w:tc>
        <w:tc>
          <w:tcPr>
            <w:tcW w:w="3624" w:type="dxa"/>
            <w:tcBorders>
              <w:top w:val="single" w:sz="4" w:space="0" w:color="auto"/>
              <w:left w:val="single" w:sz="4" w:space="0" w:color="auto"/>
              <w:bottom w:val="single" w:sz="4" w:space="0" w:color="auto"/>
              <w:right w:val="single" w:sz="4" w:space="0" w:color="auto"/>
            </w:tcBorders>
          </w:tcPr>
          <w:p w14:paraId="3ABA93AB"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Ženska soba, organizacija civilnog društva iz Zagreba</w:t>
            </w:r>
          </w:p>
        </w:tc>
      </w:tr>
      <w:tr w:rsidR="002440D8" w14:paraId="13D40B8F" w14:textId="77777777">
        <w:trPr>
          <w:trHeight w:val="762"/>
        </w:trPr>
        <w:tc>
          <w:tcPr>
            <w:tcW w:w="5727" w:type="dxa"/>
            <w:tcBorders>
              <w:top w:val="single" w:sz="4" w:space="0" w:color="auto"/>
              <w:left w:val="single" w:sz="4" w:space="0" w:color="auto"/>
              <w:bottom w:val="single" w:sz="4" w:space="0" w:color="auto"/>
              <w:right w:val="single" w:sz="4" w:space="0" w:color="auto"/>
            </w:tcBorders>
          </w:tcPr>
          <w:p w14:paraId="36C427ED"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Zimska kreativna škola Graditelji</w:t>
            </w:r>
          </w:p>
        </w:tc>
        <w:tc>
          <w:tcPr>
            <w:tcW w:w="3624" w:type="dxa"/>
            <w:tcBorders>
              <w:top w:val="single" w:sz="4" w:space="0" w:color="auto"/>
              <w:left w:val="single" w:sz="4" w:space="0" w:color="auto"/>
              <w:bottom w:val="single" w:sz="4" w:space="0" w:color="auto"/>
              <w:right w:val="single" w:sz="4" w:space="0" w:color="auto"/>
            </w:tcBorders>
          </w:tcPr>
          <w:p w14:paraId="1E3C8C0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Osnovne škole Osječko-baranjske županije, Muzej vučedolske kulture, Građevinski i arhitektonski fakultet Osijek</w:t>
            </w:r>
          </w:p>
        </w:tc>
      </w:tr>
      <w:tr w:rsidR="002440D8" w14:paraId="6B77B25B" w14:textId="77777777">
        <w:trPr>
          <w:trHeight w:val="762"/>
        </w:trPr>
        <w:tc>
          <w:tcPr>
            <w:tcW w:w="5727" w:type="dxa"/>
            <w:tcBorders>
              <w:top w:val="single" w:sz="4" w:space="0" w:color="auto"/>
              <w:left w:val="single" w:sz="4" w:space="0" w:color="auto"/>
              <w:bottom w:val="single" w:sz="4" w:space="0" w:color="auto"/>
              <w:right w:val="single" w:sz="4" w:space="0" w:color="auto"/>
            </w:tcBorders>
          </w:tcPr>
          <w:p w14:paraId="48CC36D4"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 xml:space="preserve">Program Ekoškola - sudionik školskog odbora </w:t>
            </w:r>
          </w:p>
        </w:tc>
        <w:tc>
          <w:tcPr>
            <w:tcW w:w="3624" w:type="dxa"/>
            <w:tcBorders>
              <w:top w:val="single" w:sz="4" w:space="0" w:color="auto"/>
              <w:left w:val="single" w:sz="4" w:space="0" w:color="auto"/>
              <w:bottom w:val="single" w:sz="4" w:space="0" w:color="auto"/>
              <w:right w:val="single" w:sz="4" w:space="0" w:color="auto"/>
            </w:tcBorders>
          </w:tcPr>
          <w:p w14:paraId="5D604099"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Školski odbor Ekoškole</w:t>
            </w:r>
          </w:p>
          <w:p w14:paraId="509B28C3" w14:textId="77777777" w:rsidR="002440D8" w:rsidRDefault="00607892">
            <w:pPr>
              <w:spacing w:after="0" w:line="240" w:lineRule="auto"/>
              <w:ind w:left="0"/>
              <w:rPr>
                <w:rFonts w:ascii="Times New Roman" w:hAnsi="Times New Roman" w:cs="Times New Roman"/>
              </w:rPr>
            </w:pPr>
            <w:r>
              <w:rPr>
                <w:rFonts w:ascii="Times New Roman" w:hAnsi="Times New Roman" w:cs="Times New Roman"/>
              </w:rPr>
              <w:t>Udruga Lijepa Naša Zagreb</w:t>
            </w:r>
          </w:p>
        </w:tc>
      </w:tr>
    </w:tbl>
    <w:p w14:paraId="6A022E03" w14:textId="77777777" w:rsidR="002440D8" w:rsidRDefault="002440D8">
      <w:pPr>
        <w:shd w:val="clear" w:color="auto" w:fill="FFFFFF" w:themeFill="background1"/>
        <w:spacing w:after="0"/>
        <w:jc w:val="right"/>
        <w:rPr>
          <w:rFonts w:ascii="Times New Roman" w:hAnsi="Times New Roman" w:cs="Times New Roman"/>
        </w:rPr>
      </w:pPr>
    </w:p>
    <w:p w14:paraId="70AC2B16" w14:textId="77777777" w:rsidR="002440D8" w:rsidRDefault="00607892">
      <w:pPr>
        <w:shd w:val="clear" w:color="auto" w:fill="FFFFFF" w:themeFill="background1"/>
        <w:spacing w:after="0"/>
        <w:jc w:val="right"/>
        <w:rPr>
          <w:rFonts w:ascii="Times New Roman" w:hAnsi="Times New Roman" w:cs="Times New Roman"/>
          <w:b/>
        </w:rPr>
      </w:pPr>
      <w:r>
        <w:rPr>
          <w:rFonts w:ascii="Times New Roman" w:hAnsi="Times New Roman" w:cs="Times New Roman"/>
        </w:rPr>
        <w:t>Stručna suradnica psihologinja: Tea Tadić, mag. psych.</w:t>
      </w:r>
    </w:p>
    <w:p w14:paraId="17FDF0D1" w14:textId="77777777" w:rsidR="002440D8" w:rsidRDefault="00607892">
      <w:pPr>
        <w:pStyle w:val="Naslov2"/>
        <w:numPr>
          <w:ilvl w:val="0"/>
          <w:numId w:val="51"/>
        </w:numPr>
        <w:rPr>
          <w:rFonts w:ascii="Times New Roman" w:hAnsi="Times New Roman" w:cs="Times New Roman"/>
          <w:color w:val="auto"/>
          <w:sz w:val="24"/>
        </w:rPr>
      </w:pPr>
      <w:bookmarkStart w:id="76" w:name="_Toc147228071"/>
      <w:r>
        <w:rPr>
          <w:rFonts w:ascii="Times New Roman" w:hAnsi="Times New Roman" w:cs="Times New Roman"/>
          <w:color w:val="auto"/>
          <w:sz w:val="24"/>
        </w:rPr>
        <w:t>PLAN I PROGRAM RADA STRUČNE SURADNICE PEDAGOGINJE</w:t>
      </w:r>
      <w:bookmarkEnd w:id="76"/>
    </w:p>
    <w:p w14:paraId="040C454A"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65CAE6AC" w14:textId="77777777" w:rsidR="002440D8" w:rsidRDefault="002440D8">
      <w:pPr>
        <w:shd w:val="clear" w:color="auto" w:fill="FFFFFF" w:themeFill="background1"/>
        <w:spacing w:after="0" w:line="240" w:lineRule="auto"/>
        <w:jc w:val="center"/>
        <w:rPr>
          <w:rFonts w:ascii="Times New Roman" w:hAnsi="Times New Roman" w:cs="Times New Roman"/>
          <w:b/>
        </w:rPr>
      </w:pPr>
    </w:p>
    <w:tbl>
      <w:tblPr>
        <w:tblStyle w:val="Reetkatablice"/>
        <w:tblW w:w="0" w:type="auto"/>
        <w:tblLayout w:type="fixed"/>
        <w:tblLook w:val="04A0" w:firstRow="1" w:lastRow="0" w:firstColumn="1" w:lastColumn="0" w:noHBand="0" w:noVBand="1"/>
      </w:tblPr>
      <w:tblGrid>
        <w:gridCol w:w="5637"/>
        <w:gridCol w:w="1842"/>
        <w:gridCol w:w="1809"/>
      </w:tblGrid>
      <w:tr w:rsidR="002440D8" w14:paraId="7B927186" w14:textId="77777777">
        <w:tc>
          <w:tcPr>
            <w:tcW w:w="5637" w:type="dxa"/>
            <w:shd w:val="clear" w:color="auto" w:fill="D9D9D9" w:themeFill="background1" w:themeFillShade="D9"/>
          </w:tcPr>
          <w:p w14:paraId="34003691"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842" w:type="dxa"/>
            <w:shd w:val="clear" w:color="auto" w:fill="D9D9D9" w:themeFill="background1" w:themeFillShade="D9"/>
          </w:tcPr>
          <w:p w14:paraId="073A299A"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NOSITELJ AKTIVNOSTI</w:t>
            </w:r>
          </w:p>
        </w:tc>
        <w:tc>
          <w:tcPr>
            <w:tcW w:w="1809" w:type="dxa"/>
            <w:shd w:val="clear" w:color="auto" w:fill="D9D9D9" w:themeFill="background1" w:themeFillShade="D9"/>
          </w:tcPr>
          <w:p w14:paraId="5D5AB303"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REALIZACIJE</w:t>
            </w:r>
          </w:p>
        </w:tc>
      </w:tr>
      <w:tr w:rsidR="002440D8" w14:paraId="4EE68BA1" w14:textId="77777777">
        <w:tc>
          <w:tcPr>
            <w:tcW w:w="9288" w:type="dxa"/>
            <w:gridSpan w:val="3"/>
            <w:shd w:val="clear" w:color="auto" w:fill="auto"/>
          </w:tcPr>
          <w:p w14:paraId="3C1A100D"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1. Planiranje i programiranje odgojno -obrazovnog rada</w:t>
            </w:r>
          </w:p>
        </w:tc>
      </w:tr>
      <w:tr w:rsidR="002440D8" w14:paraId="05A79A2A" w14:textId="77777777">
        <w:tc>
          <w:tcPr>
            <w:tcW w:w="5637" w:type="dxa"/>
            <w:shd w:val="clear" w:color="auto" w:fill="auto"/>
          </w:tcPr>
          <w:p w14:paraId="7D876F3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Sudjelovanje u izradi Godišnjeg plana i programa, izrada Kurikuluma, izrada Izvješća </w:t>
            </w:r>
          </w:p>
          <w:p w14:paraId="4FC24EA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Formiranje razrednih odjela </w:t>
            </w:r>
          </w:p>
        </w:tc>
        <w:tc>
          <w:tcPr>
            <w:tcW w:w="1842" w:type="dxa"/>
            <w:vMerge w:val="restart"/>
            <w:shd w:val="clear" w:color="auto" w:fill="auto"/>
          </w:tcPr>
          <w:p w14:paraId="6C4FFCA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pedagoginja</w:t>
            </w:r>
          </w:p>
          <w:p w14:paraId="539CCEB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psihologinja</w:t>
            </w:r>
          </w:p>
          <w:p w14:paraId="41B3FF81"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315DBF5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748277B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4C38BFF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382A3270"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učenici</w:t>
            </w:r>
          </w:p>
        </w:tc>
        <w:tc>
          <w:tcPr>
            <w:tcW w:w="1809" w:type="dxa"/>
            <w:vMerge w:val="restart"/>
            <w:shd w:val="clear" w:color="auto" w:fill="auto"/>
          </w:tcPr>
          <w:p w14:paraId="45DDD13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kolovoz/rujan</w:t>
            </w:r>
          </w:p>
          <w:p w14:paraId="69B14091"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5006DCFB"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2586F0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75E5DA96" w14:textId="77777777">
        <w:tc>
          <w:tcPr>
            <w:tcW w:w="5637" w:type="dxa"/>
            <w:shd w:val="clear" w:color="auto" w:fill="auto"/>
          </w:tcPr>
          <w:p w14:paraId="09D1E918"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Sudjelovanje u izradi plana rada Nastavničkog vijeća, plana rada Stručnih vijeća škole, Preventivnog plana i programa škole, Plana rada razrednika, Plan i program pripravničkog  stažiranja</w:t>
            </w:r>
          </w:p>
        </w:tc>
        <w:tc>
          <w:tcPr>
            <w:tcW w:w="1842" w:type="dxa"/>
            <w:vMerge/>
            <w:shd w:val="clear" w:color="auto" w:fill="auto"/>
            <w:vAlign w:val="center"/>
          </w:tcPr>
          <w:p w14:paraId="54E7FB29"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629B2BA2"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17A748F" w14:textId="77777777">
        <w:tc>
          <w:tcPr>
            <w:tcW w:w="5637" w:type="dxa"/>
            <w:shd w:val="clear" w:color="auto" w:fill="auto"/>
          </w:tcPr>
          <w:p w14:paraId="0DFFAC8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Obraditi sve relevantne čimbenike za  prošlu školsku godinu</w:t>
            </w:r>
          </w:p>
        </w:tc>
        <w:tc>
          <w:tcPr>
            <w:tcW w:w="1842" w:type="dxa"/>
            <w:vMerge/>
            <w:shd w:val="clear" w:color="auto" w:fill="auto"/>
            <w:vAlign w:val="center"/>
          </w:tcPr>
          <w:p w14:paraId="248B3AAC"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0C569AB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2B6971B" w14:textId="77777777">
        <w:tc>
          <w:tcPr>
            <w:tcW w:w="5637" w:type="dxa"/>
            <w:shd w:val="clear" w:color="auto" w:fill="auto"/>
          </w:tcPr>
          <w:p w14:paraId="01D68B7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Odrediti prioritetne zadaće za tekuću školsku godinu</w:t>
            </w:r>
          </w:p>
        </w:tc>
        <w:tc>
          <w:tcPr>
            <w:tcW w:w="1842" w:type="dxa"/>
            <w:vMerge/>
            <w:shd w:val="clear" w:color="auto" w:fill="auto"/>
            <w:vAlign w:val="center"/>
          </w:tcPr>
          <w:p w14:paraId="1EB1DF81"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8D807F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E2F5456" w14:textId="77777777">
        <w:tc>
          <w:tcPr>
            <w:tcW w:w="5637" w:type="dxa"/>
            <w:shd w:val="clear" w:color="auto" w:fill="auto"/>
          </w:tcPr>
          <w:p w14:paraId="31CF8A67" w14:textId="77777777" w:rsidR="002440D8" w:rsidRDefault="002440D8">
            <w:pPr>
              <w:shd w:val="clear" w:color="auto" w:fill="FFFFFF" w:themeFill="background1"/>
              <w:spacing w:after="0" w:line="240" w:lineRule="auto"/>
              <w:rPr>
                <w:rFonts w:ascii="Arial" w:hAnsi="Arial" w:cs="Arial"/>
              </w:rPr>
            </w:pPr>
          </w:p>
        </w:tc>
        <w:tc>
          <w:tcPr>
            <w:tcW w:w="1842" w:type="dxa"/>
            <w:shd w:val="clear" w:color="auto" w:fill="auto"/>
          </w:tcPr>
          <w:p w14:paraId="01FD4F9D"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6DE3FB5F"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9C0A4F7" w14:textId="77777777">
        <w:tc>
          <w:tcPr>
            <w:tcW w:w="9288" w:type="dxa"/>
            <w:gridSpan w:val="3"/>
            <w:shd w:val="clear" w:color="auto" w:fill="auto"/>
          </w:tcPr>
          <w:p w14:paraId="58C35C81"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2. Rad s učenicima</w:t>
            </w:r>
          </w:p>
        </w:tc>
      </w:tr>
      <w:tr w:rsidR="002440D8" w14:paraId="7B1FA314" w14:textId="77777777">
        <w:tc>
          <w:tcPr>
            <w:tcW w:w="5637" w:type="dxa"/>
            <w:shd w:val="clear" w:color="auto" w:fill="auto"/>
          </w:tcPr>
          <w:p w14:paraId="4E858B5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 xml:space="preserve">Poučavati učenike kroz pedagoške radionice </w:t>
            </w:r>
          </w:p>
        </w:tc>
        <w:tc>
          <w:tcPr>
            <w:tcW w:w="1842" w:type="dxa"/>
            <w:vMerge w:val="restart"/>
            <w:shd w:val="clear" w:color="auto" w:fill="auto"/>
          </w:tcPr>
          <w:p w14:paraId="743F933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45FFCCE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0164494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7F5C0BB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0939A2E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učenici</w:t>
            </w:r>
          </w:p>
          <w:p w14:paraId="032A507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pedagoginja, psihologinja</w:t>
            </w:r>
          </w:p>
        </w:tc>
        <w:tc>
          <w:tcPr>
            <w:tcW w:w="1809" w:type="dxa"/>
            <w:vMerge w:val="restart"/>
            <w:shd w:val="clear" w:color="auto" w:fill="auto"/>
          </w:tcPr>
          <w:p w14:paraId="095D4D42"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5B698BA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tijekom godine</w:t>
            </w:r>
          </w:p>
        </w:tc>
      </w:tr>
      <w:tr w:rsidR="002440D8" w14:paraId="2E44B3D2" w14:textId="77777777">
        <w:tc>
          <w:tcPr>
            <w:tcW w:w="5637" w:type="dxa"/>
            <w:shd w:val="clear" w:color="auto" w:fill="auto"/>
          </w:tcPr>
          <w:p w14:paraId="07C03F3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Pružiti podršku učenicima s posebnim potrebama: Učenici s teškoćama i daroviti učenici.</w:t>
            </w:r>
          </w:p>
        </w:tc>
        <w:tc>
          <w:tcPr>
            <w:tcW w:w="1842" w:type="dxa"/>
            <w:vMerge/>
            <w:shd w:val="clear" w:color="auto" w:fill="auto"/>
            <w:vAlign w:val="center"/>
          </w:tcPr>
          <w:p w14:paraId="7546BC22"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35AC4E4D"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CEF63FE" w14:textId="77777777">
        <w:tc>
          <w:tcPr>
            <w:tcW w:w="5637" w:type="dxa"/>
            <w:shd w:val="clear" w:color="auto" w:fill="auto"/>
          </w:tcPr>
          <w:p w14:paraId="1CB33C9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Profesionalno informirati učenike i usmjeravati ih.</w:t>
            </w:r>
          </w:p>
        </w:tc>
        <w:tc>
          <w:tcPr>
            <w:tcW w:w="1842" w:type="dxa"/>
            <w:vMerge/>
            <w:shd w:val="clear" w:color="auto" w:fill="auto"/>
            <w:vAlign w:val="center"/>
          </w:tcPr>
          <w:p w14:paraId="2327E9EF"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4D464C7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0535069" w14:textId="77777777">
        <w:tc>
          <w:tcPr>
            <w:tcW w:w="5637" w:type="dxa"/>
            <w:shd w:val="clear" w:color="auto" w:fill="auto"/>
          </w:tcPr>
          <w:p w14:paraId="26DBD20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Uključivati učenike u volonterske aktivnosti.</w:t>
            </w:r>
          </w:p>
        </w:tc>
        <w:tc>
          <w:tcPr>
            <w:tcW w:w="1842" w:type="dxa"/>
            <w:vMerge/>
            <w:shd w:val="clear" w:color="auto" w:fill="auto"/>
            <w:vAlign w:val="center"/>
          </w:tcPr>
          <w:p w14:paraId="5A162133"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1E04919F"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8A2D23E" w14:textId="77777777">
        <w:tc>
          <w:tcPr>
            <w:tcW w:w="5637" w:type="dxa"/>
            <w:shd w:val="clear" w:color="auto" w:fill="auto"/>
          </w:tcPr>
          <w:p w14:paraId="0740A93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Poučavati učenike socijalnim vještinama, jačati  komunikacijske vještine i upoznati ih s oblicima nenasilne komunikacije.</w:t>
            </w:r>
          </w:p>
        </w:tc>
        <w:tc>
          <w:tcPr>
            <w:tcW w:w="1842" w:type="dxa"/>
            <w:vMerge/>
            <w:shd w:val="clear" w:color="auto" w:fill="auto"/>
            <w:vAlign w:val="center"/>
          </w:tcPr>
          <w:p w14:paraId="56A820A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0AF9B50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B189AC5" w14:textId="77777777">
        <w:tc>
          <w:tcPr>
            <w:tcW w:w="5637" w:type="dxa"/>
            <w:shd w:val="clear" w:color="auto" w:fill="auto"/>
          </w:tcPr>
          <w:p w14:paraId="0968624D" w14:textId="77777777" w:rsidR="002440D8" w:rsidRDefault="002440D8">
            <w:pPr>
              <w:shd w:val="clear" w:color="auto" w:fill="FFFFFF" w:themeFill="background1"/>
              <w:spacing w:after="0" w:line="240" w:lineRule="auto"/>
              <w:ind w:left="0"/>
              <w:rPr>
                <w:rFonts w:ascii="Arial" w:hAnsi="Arial" w:cs="Arial"/>
              </w:rPr>
            </w:pPr>
          </w:p>
        </w:tc>
        <w:tc>
          <w:tcPr>
            <w:tcW w:w="1842" w:type="dxa"/>
            <w:shd w:val="clear" w:color="auto" w:fill="auto"/>
          </w:tcPr>
          <w:p w14:paraId="048FEC4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2068448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BFC592A" w14:textId="77777777">
        <w:tc>
          <w:tcPr>
            <w:tcW w:w="9288" w:type="dxa"/>
            <w:gridSpan w:val="3"/>
            <w:shd w:val="clear" w:color="auto" w:fill="auto"/>
          </w:tcPr>
          <w:p w14:paraId="59F66137"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3. Rad s nastavnicima, pripravnicima, razrednicima</w:t>
            </w:r>
          </w:p>
        </w:tc>
      </w:tr>
      <w:tr w:rsidR="002440D8" w14:paraId="0D63D326" w14:textId="77777777">
        <w:tc>
          <w:tcPr>
            <w:tcW w:w="5637" w:type="dxa"/>
            <w:shd w:val="clear" w:color="auto" w:fill="auto"/>
          </w:tcPr>
          <w:p w14:paraId="7AF5867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Informiranje nastavnika o ulozi, područjima rada i mogućnostima suradnje.</w:t>
            </w:r>
          </w:p>
        </w:tc>
        <w:tc>
          <w:tcPr>
            <w:tcW w:w="1842" w:type="dxa"/>
            <w:vMerge w:val="restart"/>
            <w:shd w:val="clear" w:color="auto" w:fill="auto"/>
          </w:tcPr>
          <w:p w14:paraId="38342D6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44BF1F8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329B76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226E45E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7B7BC9F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pedagoginja</w:t>
            </w:r>
          </w:p>
          <w:p w14:paraId="5700D56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psihologinja</w:t>
            </w:r>
          </w:p>
        </w:tc>
        <w:tc>
          <w:tcPr>
            <w:tcW w:w="1809" w:type="dxa"/>
            <w:vMerge w:val="restart"/>
            <w:shd w:val="clear" w:color="auto" w:fill="auto"/>
          </w:tcPr>
          <w:p w14:paraId="5608099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tijekom godine</w:t>
            </w:r>
          </w:p>
        </w:tc>
      </w:tr>
      <w:tr w:rsidR="002440D8" w14:paraId="5A757D19" w14:textId="77777777">
        <w:tc>
          <w:tcPr>
            <w:tcW w:w="5637" w:type="dxa"/>
            <w:shd w:val="clear" w:color="auto" w:fill="auto"/>
          </w:tcPr>
          <w:p w14:paraId="49A8199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Pomoć pri izradi priprema za neposredni odgojno -obrazovni rad</w:t>
            </w:r>
          </w:p>
        </w:tc>
        <w:tc>
          <w:tcPr>
            <w:tcW w:w="1842" w:type="dxa"/>
            <w:vMerge/>
            <w:shd w:val="clear" w:color="auto" w:fill="auto"/>
            <w:vAlign w:val="center"/>
          </w:tcPr>
          <w:p w14:paraId="50EBA0CF"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7A84F9F1"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402441B" w14:textId="77777777">
        <w:tc>
          <w:tcPr>
            <w:tcW w:w="5637" w:type="dxa"/>
            <w:shd w:val="clear" w:color="auto" w:fill="auto"/>
          </w:tcPr>
          <w:p w14:paraId="684D0D4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Koordiniracija rada stručnih vijeća</w:t>
            </w:r>
          </w:p>
        </w:tc>
        <w:tc>
          <w:tcPr>
            <w:tcW w:w="1842" w:type="dxa"/>
            <w:vMerge/>
            <w:shd w:val="clear" w:color="auto" w:fill="auto"/>
            <w:vAlign w:val="center"/>
          </w:tcPr>
          <w:p w14:paraId="6F0478BF"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19992A8E"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EB2CE05" w14:textId="77777777">
        <w:tc>
          <w:tcPr>
            <w:tcW w:w="5637" w:type="dxa"/>
            <w:shd w:val="clear" w:color="auto" w:fill="auto"/>
          </w:tcPr>
          <w:p w14:paraId="05FB945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Sudjelovanje u radu Razrednih vijeća i Nastavničkog vijeća.</w:t>
            </w:r>
          </w:p>
          <w:p w14:paraId="1F763029"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Sudjelovanje u radu Povjerenstva za kvalitetu. </w:t>
            </w:r>
          </w:p>
        </w:tc>
        <w:tc>
          <w:tcPr>
            <w:tcW w:w="1842" w:type="dxa"/>
            <w:vMerge/>
            <w:shd w:val="clear" w:color="auto" w:fill="auto"/>
            <w:vAlign w:val="center"/>
          </w:tcPr>
          <w:p w14:paraId="14225FFA"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05C8AD73"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C232412" w14:textId="77777777">
        <w:tc>
          <w:tcPr>
            <w:tcW w:w="5637" w:type="dxa"/>
            <w:shd w:val="clear" w:color="auto" w:fill="auto"/>
          </w:tcPr>
          <w:p w14:paraId="2C968D5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Posredno i neposredno praćenje nastavnog procesa.</w:t>
            </w:r>
          </w:p>
        </w:tc>
        <w:tc>
          <w:tcPr>
            <w:tcW w:w="1842" w:type="dxa"/>
            <w:vMerge/>
            <w:shd w:val="clear" w:color="auto" w:fill="auto"/>
            <w:vAlign w:val="center"/>
          </w:tcPr>
          <w:p w14:paraId="26B89E91"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13A7EC5B"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2106BE4" w14:textId="77777777">
        <w:tc>
          <w:tcPr>
            <w:tcW w:w="5637" w:type="dxa"/>
            <w:shd w:val="clear" w:color="auto" w:fill="auto"/>
          </w:tcPr>
          <w:p w14:paraId="5B2B852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 xml:space="preserve">Podrška i suradnja  u kurikularnom  odgojno – obrazovnih planiranju ciljeva i ishoda učenja kroz nastavne predmete i uvođenju međupredmetnih tema </w:t>
            </w:r>
          </w:p>
        </w:tc>
        <w:tc>
          <w:tcPr>
            <w:tcW w:w="1842" w:type="dxa"/>
            <w:vMerge/>
            <w:shd w:val="clear" w:color="auto" w:fill="auto"/>
            <w:vAlign w:val="center"/>
          </w:tcPr>
          <w:p w14:paraId="2FA109DB"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5003EFB9"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15481147" w14:textId="77777777">
        <w:tc>
          <w:tcPr>
            <w:tcW w:w="5637" w:type="dxa"/>
            <w:shd w:val="clear" w:color="auto" w:fill="auto"/>
          </w:tcPr>
          <w:p w14:paraId="0B07E1F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Suradnja s razrednicima pri realizaciji tematskih predavanja na satovima SR, uvođenje međupredmetnih tema</w:t>
            </w:r>
          </w:p>
        </w:tc>
        <w:tc>
          <w:tcPr>
            <w:tcW w:w="1842" w:type="dxa"/>
            <w:vMerge/>
            <w:shd w:val="clear" w:color="auto" w:fill="auto"/>
            <w:vAlign w:val="center"/>
          </w:tcPr>
          <w:p w14:paraId="4873CBC4"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1D5D09A7"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2AEF1634" w14:textId="77777777">
        <w:tc>
          <w:tcPr>
            <w:tcW w:w="5637" w:type="dxa"/>
            <w:shd w:val="clear" w:color="auto" w:fill="auto"/>
          </w:tcPr>
          <w:p w14:paraId="08CBA0D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Zajedničko praćenje odgojnih postignuća učenika i definiranje mjera unaprjeđenja.</w:t>
            </w:r>
          </w:p>
        </w:tc>
        <w:tc>
          <w:tcPr>
            <w:tcW w:w="1842" w:type="dxa"/>
            <w:vMerge/>
            <w:shd w:val="clear" w:color="auto" w:fill="auto"/>
            <w:vAlign w:val="center"/>
          </w:tcPr>
          <w:p w14:paraId="06E54B78"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258CF065"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4647ADC5" w14:textId="77777777">
        <w:tc>
          <w:tcPr>
            <w:tcW w:w="5637" w:type="dxa"/>
            <w:shd w:val="clear" w:color="auto" w:fill="auto"/>
          </w:tcPr>
          <w:p w14:paraId="3133959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Zajednički savjetodavni rad s učenicima i roditeljima Suradnja u postupcima izricanja pedagoških mjera.</w:t>
            </w:r>
          </w:p>
        </w:tc>
        <w:tc>
          <w:tcPr>
            <w:tcW w:w="1842" w:type="dxa"/>
            <w:vMerge/>
            <w:shd w:val="clear" w:color="auto" w:fill="auto"/>
            <w:vAlign w:val="center"/>
          </w:tcPr>
          <w:p w14:paraId="22FFA83D"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44E5FDD5"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532D065A" w14:textId="77777777">
        <w:tc>
          <w:tcPr>
            <w:tcW w:w="5637" w:type="dxa"/>
            <w:shd w:val="clear" w:color="auto" w:fill="auto"/>
          </w:tcPr>
          <w:p w14:paraId="46E22CC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Uvođenje nastavnika pripravnika u neposredni rad.</w:t>
            </w:r>
          </w:p>
        </w:tc>
        <w:tc>
          <w:tcPr>
            <w:tcW w:w="1842" w:type="dxa"/>
            <w:vMerge/>
            <w:shd w:val="clear" w:color="auto" w:fill="auto"/>
            <w:vAlign w:val="center"/>
          </w:tcPr>
          <w:p w14:paraId="6DDD337F"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5A0D817A"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70AAED0E" w14:textId="77777777">
        <w:tc>
          <w:tcPr>
            <w:tcW w:w="5637" w:type="dxa"/>
            <w:shd w:val="clear" w:color="auto" w:fill="auto"/>
          </w:tcPr>
          <w:p w14:paraId="01598D28"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Podrška u uspostavljanju pozitivne pedagoške klime u razredu.</w:t>
            </w:r>
          </w:p>
        </w:tc>
        <w:tc>
          <w:tcPr>
            <w:tcW w:w="1842" w:type="dxa"/>
            <w:vMerge/>
            <w:shd w:val="clear" w:color="auto" w:fill="auto"/>
            <w:vAlign w:val="center"/>
          </w:tcPr>
          <w:p w14:paraId="6388DE91"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14CF52DF"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68202325" w14:textId="77777777">
        <w:tc>
          <w:tcPr>
            <w:tcW w:w="5637" w:type="dxa"/>
            <w:shd w:val="clear" w:color="auto" w:fill="auto"/>
          </w:tcPr>
          <w:p w14:paraId="68552D3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Uvid u rad nastavnika-pripravnika (uvidom u dokumentaciju i posjetom nastavi – 5 sati pedagog, 4 sata povjerenstvo tijekom pripravničkog staža).</w:t>
            </w:r>
          </w:p>
        </w:tc>
        <w:tc>
          <w:tcPr>
            <w:tcW w:w="1842" w:type="dxa"/>
            <w:vMerge/>
            <w:shd w:val="clear" w:color="auto" w:fill="auto"/>
            <w:vAlign w:val="center"/>
          </w:tcPr>
          <w:p w14:paraId="26B39B6D"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535E6A48"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3D5CF4DC" w14:textId="77777777">
        <w:tc>
          <w:tcPr>
            <w:tcW w:w="5637" w:type="dxa"/>
            <w:shd w:val="clear" w:color="auto" w:fill="auto"/>
          </w:tcPr>
          <w:p w14:paraId="33F13E3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Neposredni uvid u odgojno – obrazovni rad  nastavnicima</w:t>
            </w:r>
          </w:p>
        </w:tc>
        <w:tc>
          <w:tcPr>
            <w:tcW w:w="1842" w:type="dxa"/>
            <w:vMerge/>
            <w:shd w:val="clear" w:color="auto" w:fill="auto"/>
            <w:vAlign w:val="center"/>
          </w:tcPr>
          <w:p w14:paraId="48ECED3E" w14:textId="77777777" w:rsidR="002440D8" w:rsidRDefault="002440D8">
            <w:pPr>
              <w:shd w:val="clear" w:color="auto" w:fill="FFFFFF" w:themeFill="background1"/>
              <w:spacing w:after="0" w:line="240" w:lineRule="auto"/>
              <w:rPr>
                <w:rFonts w:ascii="Times New Roman" w:hAnsi="Times New Roman" w:cs="Times New Roman"/>
              </w:rPr>
            </w:pPr>
          </w:p>
        </w:tc>
        <w:tc>
          <w:tcPr>
            <w:tcW w:w="1809" w:type="dxa"/>
            <w:vMerge/>
            <w:shd w:val="clear" w:color="auto" w:fill="auto"/>
            <w:vAlign w:val="center"/>
          </w:tcPr>
          <w:p w14:paraId="445649E0" w14:textId="77777777" w:rsidR="002440D8" w:rsidRDefault="002440D8">
            <w:pPr>
              <w:shd w:val="clear" w:color="auto" w:fill="FFFFFF" w:themeFill="background1"/>
              <w:spacing w:after="0" w:line="240" w:lineRule="auto"/>
              <w:rPr>
                <w:rFonts w:ascii="Times New Roman" w:hAnsi="Times New Roman" w:cs="Times New Roman"/>
              </w:rPr>
            </w:pPr>
          </w:p>
        </w:tc>
      </w:tr>
      <w:tr w:rsidR="002440D8" w14:paraId="032EB57B" w14:textId="77777777">
        <w:tc>
          <w:tcPr>
            <w:tcW w:w="5637" w:type="dxa"/>
            <w:shd w:val="clear" w:color="auto" w:fill="auto"/>
          </w:tcPr>
          <w:p w14:paraId="322A77A3"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4. Rad s roditeljima</w:t>
            </w:r>
          </w:p>
        </w:tc>
        <w:tc>
          <w:tcPr>
            <w:tcW w:w="1842" w:type="dxa"/>
            <w:shd w:val="clear" w:color="auto" w:fill="auto"/>
          </w:tcPr>
          <w:p w14:paraId="223C684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0279514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76C9B17" w14:textId="77777777">
        <w:tc>
          <w:tcPr>
            <w:tcW w:w="5637" w:type="dxa"/>
            <w:shd w:val="clear" w:color="auto" w:fill="auto"/>
          </w:tcPr>
          <w:p w14:paraId="31F4F02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Stvarati kvalitetan odnos s roditeljima.</w:t>
            </w:r>
          </w:p>
        </w:tc>
        <w:tc>
          <w:tcPr>
            <w:tcW w:w="1842" w:type="dxa"/>
            <w:vMerge w:val="restart"/>
            <w:shd w:val="clear" w:color="auto" w:fill="auto"/>
          </w:tcPr>
          <w:p w14:paraId="1CACCE3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2C6F067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3A56F25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349B026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školski liječnik</w:t>
            </w:r>
          </w:p>
          <w:p w14:paraId="39B77E8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pedagogina</w:t>
            </w:r>
          </w:p>
          <w:p w14:paraId="4F7F11A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 xml:space="preserve">psihologinja </w:t>
            </w:r>
          </w:p>
          <w:p w14:paraId="58D64954"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vanjski suradnici</w:t>
            </w:r>
          </w:p>
        </w:tc>
        <w:tc>
          <w:tcPr>
            <w:tcW w:w="1809" w:type="dxa"/>
            <w:vMerge w:val="restart"/>
            <w:shd w:val="clear" w:color="auto" w:fill="auto"/>
          </w:tcPr>
          <w:p w14:paraId="2FC804CB"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12CCC4FB" w14:textId="77777777">
        <w:tc>
          <w:tcPr>
            <w:tcW w:w="5637" w:type="dxa"/>
            <w:shd w:val="clear" w:color="auto" w:fill="auto"/>
          </w:tcPr>
          <w:p w14:paraId="0C8695C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Informirati ih o školskim programima.</w:t>
            </w:r>
          </w:p>
        </w:tc>
        <w:tc>
          <w:tcPr>
            <w:tcW w:w="1842" w:type="dxa"/>
            <w:vMerge/>
            <w:shd w:val="clear" w:color="auto" w:fill="auto"/>
            <w:vAlign w:val="center"/>
          </w:tcPr>
          <w:p w14:paraId="222DA826"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4C988901"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976B40B" w14:textId="77777777">
        <w:tc>
          <w:tcPr>
            <w:tcW w:w="5637" w:type="dxa"/>
            <w:shd w:val="clear" w:color="auto" w:fill="auto"/>
          </w:tcPr>
          <w:p w14:paraId="54AD8DF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Provoditi razgovor kako bi dobili uvid u obiteljsku situaciju</w:t>
            </w:r>
          </w:p>
        </w:tc>
        <w:tc>
          <w:tcPr>
            <w:tcW w:w="1842" w:type="dxa"/>
            <w:vMerge/>
            <w:shd w:val="clear" w:color="auto" w:fill="auto"/>
            <w:vAlign w:val="center"/>
          </w:tcPr>
          <w:p w14:paraId="212B890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1E34C50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933F8BD" w14:textId="77777777">
        <w:tc>
          <w:tcPr>
            <w:tcW w:w="5637" w:type="dxa"/>
            <w:shd w:val="clear" w:color="auto" w:fill="auto"/>
          </w:tcPr>
          <w:p w14:paraId="09E5ED6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Naglašavati važnost roditelja u razdoblju adolescencije i poučavati ih o problemima odrastanja adolescenta.</w:t>
            </w:r>
          </w:p>
        </w:tc>
        <w:tc>
          <w:tcPr>
            <w:tcW w:w="1842" w:type="dxa"/>
            <w:vMerge/>
            <w:shd w:val="clear" w:color="auto" w:fill="auto"/>
            <w:vAlign w:val="center"/>
          </w:tcPr>
          <w:p w14:paraId="54D249DC"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2685FE7"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3F71DDC" w14:textId="77777777">
        <w:tc>
          <w:tcPr>
            <w:tcW w:w="5637" w:type="dxa"/>
            <w:shd w:val="clear" w:color="auto" w:fill="auto"/>
          </w:tcPr>
          <w:p w14:paraId="79DA19A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Poticati ih na zajedničko djelovanje u prevenciji pojave  neprihvatljivog ponašanja.</w:t>
            </w:r>
          </w:p>
        </w:tc>
        <w:tc>
          <w:tcPr>
            <w:tcW w:w="1842" w:type="dxa"/>
            <w:vMerge/>
            <w:shd w:val="clear" w:color="auto" w:fill="auto"/>
            <w:vAlign w:val="center"/>
          </w:tcPr>
          <w:p w14:paraId="3F167E26"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5CF23C1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DC171B4" w14:textId="77777777">
        <w:tc>
          <w:tcPr>
            <w:tcW w:w="5637" w:type="dxa"/>
            <w:shd w:val="clear" w:color="auto" w:fill="auto"/>
          </w:tcPr>
          <w:p w14:paraId="4A4157EA"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Inicirati suradnju i poticati slobodu kreativnih prijedloga i projekata.</w:t>
            </w:r>
          </w:p>
        </w:tc>
        <w:tc>
          <w:tcPr>
            <w:tcW w:w="1842" w:type="dxa"/>
            <w:vMerge/>
            <w:shd w:val="clear" w:color="auto" w:fill="auto"/>
            <w:vAlign w:val="center"/>
          </w:tcPr>
          <w:p w14:paraId="47D6816D"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0B300F2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47B2154" w14:textId="77777777">
        <w:tc>
          <w:tcPr>
            <w:tcW w:w="5637" w:type="dxa"/>
            <w:shd w:val="clear" w:color="auto" w:fill="auto"/>
          </w:tcPr>
          <w:p w14:paraId="1133E4E1" w14:textId="77777777" w:rsidR="002440D8" w:rsidRDefault="00607892">
            <w:pPr>
              <w:shd w:val="clear" w:color="auto" w:fill="FFFFFF" w:themeFill="background1"/>
              <w:spacing w:after="0" w:line="240" w:lineRule="auto"/>
              <w:ind w:left="0"/>
              <w:jc w:val="both"/>
              <w:rPr>
                <w:rFonts w:ascii="Times New Roman" w:hAnsi="Times New Roman" w:cs="Times New Roman"/>
                <w:b/>
              </w:rPr>
            </w:pPr>
            <w:r>
              <w:rPr>
                <w:rFonts w:ascii="Times New Roman" w:hAnsi="Times New Roman" w:cs="Times New Roman"/>
                <w:b/>
              </w:rPr>
              <w:t>5. Odgojno – obrazovna postignuća pojedinca, razrednih odjela i škole</w:t>
            </w:r>
          </w:p>
        </w:tc>
        <w:tc>
          <w:tcPr>
            <w:tcW w:w="1842" w:type="dxa"/>
            <w:shd w:val="clear" w:color="auto" w:fill="auto"/>
          </w:tcPr>
          <w:p w14:paraId="0EE04117"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4C2DCF6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3AFA87B" w14:textId="77777777">
        <w:tc>
          <w:tcPr>
            <w:tcW w:w="5637" w:type="dxa"/>
            <w:shd w:val="clear" w:color="auto" w:fill="auto"/>
          </w:tcPr>
          <w:p w14:paraId="52BA44B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Pratiti odgojno – obrazovna postignuća tijekom  školske godine na razini pojedinca, razrednog odjela i  škole.</w:t>
            </w:r>
          </w:p>
        </w:tc>
        <w:tc>
          <w:tcPr>
            <w:tcW w:w="1842" w:type="dxa"/>
            <w:vMerge w:val="restart"/>
            <w:shd w:val="clear" w:color="auto" w:fill="auto"/>
          </w:tcPr>
          <w:p w14:paraId="4EEC13D3"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Svi sudionici u odgojno – obrazovnom procesu</w:t>
            </w:r>
          </w:p>
        </w:tc>
        <w:tc>
          <w:tcPr>
            <w:tcW w:w="1809" w:type="dxa"/>
            <w:vMerge w:val="restart"/>
            <w:shd w:val="clear" w:color="auto" w:fill="auto"/>
          </w:tcPr>
          <w:p w14:paraId="51C1679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004A1E8E" w14:textId="77777777">
        <w:tc>
          <w:tcPr>
            <w:tcW w:w="5637" w:type="dxa"/>
            <w:shd w:val="clear" w:color="auto" w:fill="auto"/>
          </w:tcPr>
          <w:p w14:paraId="04DF390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Predlagati nove strategije, oblike i metode rada s ciljem podizanja razine primjenjivog znanja i stjecanja uspjeha.</w:t>
            </w:r>
          </w:p>
        </w:tc>
        <w:tc>
          <w:tcPr>
            <w:tcW w:w="1842" w:type="dxa"/>
            <w:vMerge/>
            <w:shd w:val="clear" w:color="auto" w:fill="auto"/>
            <w:vAlign w:val="center"/>
          </w:tcPr>
          <w:p w14:paraId="029A5EF7"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7739D26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4BD96E2A" w14:textId="77777777">
        <w:tc>
          <w:tcPr>
            <w:tcW w:w="5637" w:type="dxa"/>
            <w:shd w:val="clear" w:color="auto" w:fill="auto"/>
          </w:tcPr>
          <w:p w14:paraId="3682E34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Surađivati sa stručnim vijećima Škole i  razrednicima.</w:t>
            </w:r>
          </w:p>
        </w:tc>
        <w:tc>
          <w:tcPr>
            <w:tcW w:w="1842" w:type="dxa"/>
            <w:vMerge/>
            <w:shd w:val="clear" w:color="auto" w:fill="auto"/>
            <w:vAlign w:val="center"/>
          </w:tcPr>
          <w:p w14:paraId="5657309B"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69F0898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6A90585" w14:textId="77777777">
        <w:tc>
          <w:tcPr>
            <w:tcW w:w="5637" w:type="dxa"/>
            <w:shd w:val="clear" w:color="auto" w:fill="auto"/>
          </w:tcPr>
          <w:p w14:paraId="6F6424D6"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6.Pedagoška dokumentacija</w:t>
            </w:r>
          </w:p>
        </w:tc>
        <w:tc>
          <w:tcPr>
            <w:tcW w:w="1842" w:type="dxa"/>
            <w:shd w:val="clear" w:color="auto" w:fill="auto"/>
          </w:tcPr>
          <w:p w14:paraId="6FE60EF0"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1809" w:type="dxa"/>
            <w:shd w:val="clear" w:color="auto" w:fill="auto"/>
          </w:tcPr>
          <w:p w14:paraId="67D80E4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290B428" w14:textId="77777777">
        <w:tc>
          <w:tcPr>
            <w:tcW w:w="5637" w:type="dxa"/>
            <w:shd w:val="clear" w:color="auto" w:fill="auto"/>
          </w:tcPr>
          <w:p w14:paraId="7D45BAF2"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Godišnji plan i program rada pedagoga</w:t>
            </w:r>
          </w:p>
        </w:tc>
        <w:tc>
          <w:tcPr>
            <w:tcW w:w="1842" w:type="dxa"/>
            <w:vMerge w:val="restart"/>
            <w:shd w:val="clear" w:color="auto" w:fill="auto"/>
          </w:tcPr>
          <w:p w14:paraId="7721CAE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6670E20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139CA4C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B6A258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pedagoginja</w:t>
            </w:r>
          </w:p>
          <w:p w14:paraId="322EB7EF"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psihologinja</w:t>
            </w:r>
          </w:p>
        </w:tc>
        <w:tc>
          <w:tcPr>
            <w:tcW w:w="1809" w:type="dxa"/>
            <w:vMerge w:val="restart"/>
            <w:shd w:val="clear" w:color="auto" w:fill="auto"/>
          </w:tcPr>
          <w:p w14:paraId="45532A7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781B6579" w14:textId="77777777">
        <w:tc>
          <w:tcPr>
            <w:tcW w:w="5637" w:type="dxa"/>
            <w:shd w:val="clear" w:color="auto" w:fill="auto"/>
          </w:tcPr>
          <w:p w14:paraId="245C1A5B" w14:textId="77777777" w:rsidR="002440D8" w:rsidRDefault="00607892">
            <w:pPr>
              <w:pStyle w:val="Default"/>
              <w:shd w:val="clear" w:color="auto" w:fill="FFFFFF" w:themeFill="background1"/>
              <w:ind w:left="0"/>
              <w:jc w:val="both"/>
              <w:rPr>
                <w:rFonts w:ascii="Times New Roman" w:hAnsi="Times New Roman" w:cs="Times New Roman"/>
                <w:color w:val="auto"/>
                <w:sz w:val="22"/>
                <w:szCs w:val="22"/>
              </w:rPr>
            </w:pPr>
            <w:r>
              <w:rPr>
                <w:rFonts w:ascii="Times New Roman" w:hAnsi="Times New Roman" w:cs="Times New Roman"/>
                <w:color w:val="auto"/>
                <w:sz w:val="22"/>
                <w:szCs w:val="22"/>
              </w:rPr>
              <w:t>Dnevnik rada</w:t>
            </w:r>
          </w:p>
        </w:tc>
        <w:tc>
          <w:tcPr>
            <w:tcW w:w="1842" w:type="dxa"/>
            <w:vMerge/>
            <w:shd w:val="clear" w:color="auto" w:fill="auto"/>
            <w:vAlign w:val="center"/>
          </w:tcPr>
          <w:p w14:paraId="7C6BD4E5"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4FD34C1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8037268" w14:textId="77777777">
        <w:tc>
          <w:tcPr>
            <w:tcW w:w="5637" w:type="dxa"/>
            <w:shd w:val="clear" w:color="auto" w:fill="auto"/>
          </w:tcPr>
          <w:p w14:paraId="4E10BF9A" w14:textId="77777777" w:rsidR="002440D8" w:rsidRDefault="00607892">
            <w:pPr>
              <w:pStyle w:val="Default"/>
              <w:shd w:val="clear" w:color="auto" w:fill="FFFFFF" w:themeFill="background1"/>
              <w:ind w:left="0"/>
              <w:jc w:val="both"/>
              <w:rPr>
                <w:rFonts w:ascii="Times New Roman" w:hAnsi="Times New Roman" w:cs="Times New Roman"/>
                <w:color w:val="auto"/>
                <w:sz w:val="22"/>
                <w:szCs w:val="22"/>
              </w:rPr>
            </w:pPr>
            <w:r>
              <w:rPr>
                <w:rFonts w:ascii="Times New Roman" w:hAnsi="Times New Roman" w:cs="Times New Roman"/>
                <w:color w:val="auto"/>
                <w:sz w:val="22"/>
                <w:szCs w:val="22"/>
              </w:rPr>
              <w:t>Dokumentacija o učenicima</w:t>
            </w:r>
          </w:p>
        </w:tc>
        <w:tc>
          <w:tcPr>
            <w:tcW w:w="1842" w:type="dxa"/>
            <w:vMerge/>
            <w:shd w:val="clear" w:color="auto" w:fill="auto"/>
            <w:vAlign w:val="center"/>
          </w:tcPr>
          <w:p w14:paraId="73935F7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77C26757"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5FDC2FC" w14:textId="77777777">
        <w:tc>
          <w:tcPr>
            <w:tcW w:w="5637" w:type="dxa"/>
            <w:shd w:val="clear" w:color="auto" w:fill="auto"/>
          </w:tcPr>
          <w:p w14:paraId="3748FF16" w14:textId="77777777" w:rsidR="002440D8" w:rsidRDefault="00607892">
            <w:pPr>
              <w:pStyle w:val="Default"/>
              <w:shd w:val="clear" w:color="auto" w:fill="FFFFFF" w:themeFill="background1"/>
              <w:ind w:left="0"/>
              <w:jc w:val="both"/>
              <w:rPr>
                <w:rFonts w:ascii="Times New Roman" w:hAnsi="Times New Roman" w:cs="Times New Roman"/>
                <w:color w:val="auto"/>
                <w:sz w:val="22"/>
                <w:szCs w:val="22"/>
              </w:rPr>
            </w:pPr>
            <w:r>
              <w:rPr>
                <w:rFonts w:ascii="Times New Roman" w:hAnsi="Times New Roman" w:cs="Times New Roman"/>
                <w:color w:val="auto"/>
                <w:sz w:val="22"/>
                <w:szCs w:val="22"/>
              </w:rPr>
              <w:t>Dokumentacija rada s pripravnicima</w:t>
            </w:r>
          </w:p>
        </w:tc>
        <w:tc>
          <w:tcPr>
            <w:tcW w:w="1842" w:type="dxa"/>
            <w:vMerge/>
            <w:shd w:val="clear" w:color="auto" w:fill="auto"/>
            <w:vAlign w:val="center"/>
          </w:tcPr>
          <w:p w14:paraId="066EB9D9"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60DC7EEA"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A477607" w14:textId="77777777">
        <w:tc>
          <w:tcPr>
            <w:tcW w:w="5637" w:type="dxa"/>
            <w:shd w:val="clear" w:color="auto" w:fill="auto"/>
          </w:tcPr>
          <w:p w14:paraId="732DE734" w14:textId="77777777" w:rsidR="002440D8" w:rsidRDefault="00607892">
            <w:pPr>
              <w:pStyle w:val="Default"/>
              <w:shd w:val="clear" w:color="auto" w:fill="FFFFFF" w:themeFill="background1"/>
              <w:ind w:left="0"/>
              <w:jc w:val="both"/>
              <w:rPr>
                <w:rFonts w:ascii="Times New Roman" w:hAnsi="Times New Roman" w:cs="Times New Roman"/>
                <w:color w:val="auto"/>
                <w:sz w:val="22"/>
                <w:szCs w:val="22"/>
              </w:rPr>
            </w:pPr>
            <w:r>
              <w:rPr>
                <w:rFonts w:ascii="Times New Roman" w:hAnsi="Times New Roman" w:cs="Times New Roman"/>
                <w:color w:val="auto"/>
                <w:sz w:val="22"/>
                <w:szCs w:val="22"/>
              </w:rPr>
              <w:t>Obrasci/upitnici</w:t>
            </w:r>
          </w:p>
        </w:tc>
        <w:tc>
          <w:tcPr>
            <w:tcW w:w="1842" w:type="dxa"/>
            <w:vMerge/>
            <w:shd w:val="clear" w:color="auto" w:fill="auto"/>
            <w:vAlign w:val="center"/>
          </w:tcPr>
          <w:p w14:paraId="430BB5CB"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334A08FC"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27692E1" w14:textId="77777777">
        <w:tc>
          <w:tcPr>
            <w:tcW w:w="5637" w:type="dxa"/>
            <w:shd w:val="clear" w:color="auto" w:fill="auto"/>
          </w:tcPr>
          <w:p w14:paraId="6287B326"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7. Suradnja s drugim institucijama</w:t>
            </w:r>
          </w:p>
        </w:tc>
        <w:tc>
          <w:tcPr>
            <w:tcW w:w="1842" w:type="dxa"/>
            <w:shd w:val="clear" w:color="auto" w:fill="auto"/>
          </w:tcPr>
          <w:p w14:paraId="0AF09306"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1809" w:type="dxa"/>
            <w:shd w:val="clear" w:color="auto" w:fill="auto"/>
          </w:tcPr>
          <w:p w14:paraId="4A44F4F7"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58926FB" w14:textId="77777777">
        <w:tc>
          <w:tcPr>
            <w:tcW w:w="5637" w:type="dxa"/>
            <w:shd w:val="clear" w:color="auto" w:fill="auto"/>
          </w:tcPr>
          <w:p w14:paraId="29ED91D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Suradnja s Centrom za nestalu i zlostavljanu djecu, Savjetovalište za djecu, mlade i obitelji (suradnja s vanjskim suradnicima, usluge provođenja radionica na satima RO)</w:t>
            </w:r>
          </w:p>
        </w:tc>
        <w:tc>
          <w:tcPr>
            <w:tcW w:w="1842" w:type="dxa"/>
            <w:vMerge w:val="restart"/>
            <w:shd w:val="clear" w:color="auto" w:fill="auto"/>
          </w:tcPr>
          <w:p w14:paraId="1A009F4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nastavnici,</w:t>
            </w:r>
          </w:p>
          <w:p w14:paraId="24EA324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razrednici</w:t>
            </w:r>
          </w:p>
          <w:p w14:paraId="47982B2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vanjski suradnici</w:t>
            </w:r>
          </w:p>
          <w:p w14:paraId="33BB808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3B3FB32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psihologinja</w:t>
            </w:r>
          </w:p>
          <w:p w14:paraId="15C9E59F"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D7ACC8A"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6B05CAC8"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58415636"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5D9543AF"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42528A42"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38EDF37"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4B1627A2"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2BFB45FF"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61B920CD"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162C3829"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9732EA6" w14:textId="77777777" w:rsidR="002440D8" w:rsidRDefault="002440D8">
            <w:pPr>
              <w:shd w:val="clear" w:color="auto" w:fill="FFFFFF" w:themeFill="background1"/>
              <w:spacing w:after="0" w:line="240" w:lineRule="auto"/>
              <w:ind w:left="0"/>
              <w:rPr>
                <w:rFonts w:ascii="Times New Roman" w:hAnsi="Times New Roman" w:cs="Times New Roman"/>
                <w:b/>
              </w:rPr>
            </w:pPr>
          </w:p>
        </w:tc>
        <w:tc>
          <w:tcPr>
            <w:tcW w:w="1809" w:type="dxa"/>
            <w:vMerge w:val="restart"/>
            <w:shd w:val="clear" w:color="auto" w:fill="auto"/>
          </w:tcPr>
          <w:p w14:paraId="12D16129"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25DDADF9" w14:textId="77777777">
        <w:tc>
          <w:tcPr>
            <w:tcW w:w="5637" w:type="dxa"/>
            <w:shd w:val="clear" w:color="auto" w:fill="auto"/>
          </w:tcPr>
          <w:p w14:paraId="79A930CA"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Pružanje pomoći socijalno ugroženim učenicima.</w:t>
            </w:r>
          </w:p>
        </w:tc>
        <w:tc>
          <w:tcPr>
            <w:tcW w:w="1842" w:type="dxa"/>
            <w:vMerge/>
            <w:shd w:val="clear" w:color="auto" w:fill="auto"/>
            <w:vAlign w:val="center"/>
          </w:tcPr>
          <w:p w14:paraId="6AC1ABC4"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2E77E1C"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F974FA9" w14:textId="77777777">
        <w:tc>
          <w:tcPr>
            <w:tcW w:w="5637" w:type="dxa"/>
            <w:shd w:val="clear" w:color="auto" w:fill="auto"/>
          </w:tcPr>
          <w:p w14:paraId="4467ECF8"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Pružanje pomoći učenicima neprimjerenog ponašanja</w:t>
            </w:r>
          </w:p>
        </w:tc>
        <w:tc>
          <w:tcPr>
            <w:tcW w:w="1842" w:type="dxa"/>
            <w:vMerge/>
            <w:shd w:val="clear" w:color="auto" w:fill="auto"/>
            <w:vAlign w:val="center"/>
          </w:tcPr>
          <w:p w14:paraId="61FAB2D2"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69AAFC2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13D9B8F" w14:textId="77777777">
        <w:tc>
          <w:tcPr>
            <w:tcW w:w="5637" w:type="dxa"/>
            <w:shd w:val="clear" w:color="auto" w:fill="auto"/>
          </w:tcPr>
          <w:p w14:paraId="4AD7DFC9"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Pomoć i praćenje učenika s teškoćama u razvoju</w:t>
            </w:r>
          </w:p>
        </w:tc>
        <w:tc>
          <w:tcPr>
            <w:tcW w:w="1842" w:type="dxa"/>
            <w:vMerge/>
            <w:shd w:val="clear" w:color="auto" w:fill="auto"/>
            <w:vAlign w:val="center"/>
          </w:tcPr>
          <w:p w14:paraId="56B0F03E"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5CFD6CA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53344F1" w14:textId="77777777">
        <w:tc>
          <w:tcPr>
            <w:tcW w:w="5637" w:type="dxa"/>
            <w:shd w:val="clear" w:color="auto" w:fill="auto"/>
          </w:tcPr>
          <w:p w14:paraId="33857778"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sa Zavodom za javno zdravstvo, zdravstvenim ustanovama i školskim liječnikom (sistematski pregledi, cijepljenja i drugi oblici skrbi, predavanja), suradnja s Centrom za zdravstvenu zaštitu mentalnog zdravlja, prevenciju i izvanbolničko liječenje</w:t>
            </w:r>
          </w:p>
        </w:tc>
        <w:tc>
          <w:tcPr>
            <w:tcW w:w="1842" w:type="dxa"/>
            <w:vMerge/>
            <w:shd w:val="clear" w:color="auto" w:fill="auto"/>
            <w:vAlign w:val="center"/>
          </w:tcPr>
          <w:p w14:paraId="22450B1E"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4DC838A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4835E1B" w14:textId="77777777">
        <w:tc>
          <w:tcPr>
            <w:tcW w:w="5637" w:type="dxa"/>
            <w:shd w:val="clear" w:color="auto" w:fill="auto"/>
          </w:tcPr>
          <w:p w14:paraId="6AE8858C"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preventivnom službom MUP-a (prevencija ovisnosti, prevencija nezgoda).</w:t>
            </w:r>
          </w:p>
        </w:tc>
        <w:tc>
          <w:tcPr>
            <w:tcW w:w="1842" w:type="dxa"/>
            <w:vMerge/>
            <w:shd w:val="clear" w:color="auto" w:fill="auto"/>
            <w:vAlign w:val="center"/>
          </w:tcPr>
          <w:p w14:paraId="75584E4E"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57C10FAE"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F0514B7" w14:textId="77777777">
        <w:tc>
          <w:tcPr>
            <w:tcW w:w="5637" w:type="dxa"/>
            <w:shd w:val="clear" w:color="auto" w:fill="auto"/>
          </w:tcPr>
          <w:p w14:paraId="5EBDE7C1"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Centrom za socijalnu skrb (uključivanje učenika i obitelji u tretman)</w:t>
            </w:r>
          </w:p>
        </w:tc>
        <w:tc>
          <w:tcPr>
            <w:tcW w:w="1842" w:type="dxa"/>
            <w:vMerge/>
            <w:shd w:val="clear" w:color="auto" w:fill="auto"/>
            <w:vAlign w:val="center"/>
          </w:tcPr>
          <w:p w14:paraId="3670CEED"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0BF1E96"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E482EA9" w14:textId="77777777">
        <w:tc>
          <w:tcPr>
            <w:tcW w:w="5637" w:type="dxa"/>
            <w:shd w:val="clear" w:color="auto" w:fill="auto"/>
          </w:tcPr>
          <w:p w14:paraId="60F8A178"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Uključivanje u sve aktivnosti u radu s mladima, a posebno u preventivne aktivnosti u Gradu, </w:t>
            </w:r>
          </w:p>
          <w:p w14:paraId="3D577580"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Suradnja s PRONI Centrom za socijalno podučavanje, Nansen dijalog centrom, MSvijetom, Volonterskim centrom Osijek,  Centrom za mir , Forumom Mirotvorne škole </w:t>
            </w:r>
          </w:p>
        </w:tc>
        <w:tc>
          <w:tcPr>
            <w:tcW w:w="1842" w:type="dxa"/>
            <w:vMerge/>
            <w:shd w:val="clear" w:color="auto" w:fill="auto"/>
            <w:vAlign w:val="center"/>
          </w:tcPr>
          <w:p w14:paraId="5F43817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3BCACDD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9F8BB69" w14:textId="77777777">
        <w:tc>
          <w:tcPr>
            <w:tcW w:w="5637" w:type="dxa"/>
            <w:shd w:val="clear" w:color="auto" w:fill="auto"/>
          </w:tcPr>
          <w:p w14:paraId="6232FD02"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Crvenim križem</w:t>
            </w:r>
          </w:p>
        </w:tc>
        <w:tc>
          <w:tcPr>
            <w:tcW w:w="1842" w:type="dxa"/>
            <w:vMerge/>
            <w:shd w:val="clear" w:color="auto" w:fill="auto"/>
            <w:vAlign w:val="center"/>
          </w:tcPr>
          <w:p w14:paraId="59211A0E"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65F16D3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E617308" w14:textId="77777777">
        <w:tc>
          <w:tcPr>
            <w:tcW w:w="5637" w:type="dxa"/>
            <w:shd w:val="clear" w:color="auto" w:fill="auto"/>
          </w:tcPr>
          <w:p w14:paraId="563AADD2"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Hrvatskom zavodom za zapošljavanje, CISOK-om</w:t>
            </w:r>
          </w:p>
        </w:tc>
        <w:tc>
          <w:tcPr>
            <w:tcW w:w="1842" w:type="dxa"/>
            <w:vMerge/>
            <w:shd w:val="clear" w:color="auto" w:fill="auto"/>
            <w:vAlign w:val="center"/>
          </w:tcPr>
          <w:p w14:paraId="242B22BD"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5E07126"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228DD0B" w14:textId="77777777">
        <w:tc>
          <w:tcPr>
            <w:tcW w:w="5637" w:type="dxa"/>
            <w:shd w:val="clear" w:color="auto" w:fill="auto"/>
          </w:tcPr>
          <w:p w14:paraId="6B86C488"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muzejima, galerijama  (Muzej vučedolske kulture, MLU Osijek, Arheološki muzej,...)</w:t>
            </w:r>
          </w:p>
        </w:tc>
        <w:tc>
          <w:tcPr>
            <w:tcW w:w="1842" w:type="dxa"/>
            <w:vMerge/>
            <w:shd w:val="clear" w:color="auto" w:fill="auto"/>
            <w:vAlign w:val="center"/>
          </w:tcPr>
          <w:p w14:paraId="2C2E9250"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11AFD91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0CFA0AB" w14:textId="77777777">
        <w:tc>
          <w:tcPr>
            <w:tcW w:w="5637" w:type="dxa"/>
            <w:shd w:val="clear" w:color="auto" w:fill="auto"/>
          </w:tcPr>
          <w:p w14:paraId="14B4A89E"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Suradnja s kulturnim, sportskim i drugim društvima, klubovima i ustanovama</w:t>
            </w:r>
          </w:p>
        </w:tc>
        <w:tc>
          <w:tcPr>
            <w:tcW w:w="1842" w:type="dxa"/>
            <w:vMerge/>
            <w:shd w:val="clear" w:color="auto" w:fill="auto"/>
            <w:vAlign w:val="center"/>
          </w:tcPr>
          <w:p w14:paraId="71B58305"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5B705DE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BC2DFAE" w14:textId="77777777">
        <w:tc>
          <w:tcPr>
            <w:tcW w:w="5637" w:type="dxa"/>
            <w:shd w:val="clear" w:color="auto" w:fill="auto"/>
          </w:tcPr>
          <w:p w14:paraId="38537E9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Suradnja s učeničkim domovima</w:t>
            </w:r>
          </w:p>
        </w:tc>
        <w:tc>
          <w:tcPr>
            <w:tcW w:w="1842" w:type="dxa"/>
            <w:vMerge/>
            <w:shd w:val="clear" w:color="auto" w:fill="auto"/>
            <w:vAlign w:val="center"/>
          </w:tcPr>
          <w:p w14:paraId="762D133E"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3A481E6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3EAC085B" w14:textId="77777777">
        <w:tc>
          <w:tcPr>
            <w:tcW w:w="5637" w:type="dxa"/>
            <w:shd w:val="clear" w:color="auto" w:fill="auto"/>
          </w:tcPr>
          <w:p w14:paraId="7E0C11F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Suradnja s osnovnim, srednjim školama i fakultetima</w:t>
            </w:r>
          </w:p>
          <w:p w14:paraId="301B19D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Suradnja s Građevinskim i arhitektonskim fakultetom Osijek</w:t>
            </w:r>
          </w:p>
        </w:tc>
        <w:tc>
          <w:tcPr>
            <w:tcW w:w="1842" w:type="dxa"/>
            <w:shd w:val="clear" w:color="auto" w:fill="auto"/>
          </w:tcPr>
          <w:p w14:paraId="1ABA00A1"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6CB6DF9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860675F" w14:textId="77777777">
        <w:tc>
          <w:tcPr>
            <w:tcW w:w="5637" w:type="dxa"/>
            <w:shd w:val="clear" w:color="auto" w:fill="auto"/>
          </w:tcPr>
          <w:p w14:paraId="68C971EF"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8. Stručno usavršavanje</w:t>
            </w:r>
          </w:p>
        </w:tc>
        <w:tc>
          <w:tcPr>
            <w:tcW w:w="1842" w:type="dxa"/>
            <w:shd w:val="clear" w:color="auto" w:fill="auto"/>
          </w:tcPr>
          <w:p w14:paraId="1324C6BA"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04E88C7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63FF6F7" w14:textId="77777777">
        <w:tc>
          <w:tcPr>
            <w:tcW w:w="5637" w:type="dxa"/>
            <w:shd w:val="clear" w:color="auto" w:fill="auto"/>
          </w:tcPr>
          <w:p w14:paraId="556A9AAD" w14:textId="77777777" w:rsidR="002440D8" w:rsidRDefault="002440D8">
            <w:pPr>
              <w:shd w:val="clear" w:color="auto" w:fill="FFFFFF" w:themeFill="background1"/>
              <w:spacing w:after="0" w:line="240" w:lineRule="auto"/>
              <w:rPr>
                <w:rFonts w:ascii="Times New Roman" w:hAnsi="Times New Roman" w:cs="Times New Roman"/>
                <w:b/>
              </w:rPr>
            </w:pPr>
          </w:p>
        </w:tc>
        <w:tc>
          <w:tcPr>
            <w:tcW w:w="1842" w:type="dxa"/>
            <w:shd w:val="clear" w:color="auto" w:fill="auto"/>
          </w:tcPr>
          <w:p w14:paraId="75BCBFA7"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65115D95"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481B8AC" w14:textId="77777777">
        <w:tc>
          <w:tcPr>
            <w:tcW w:w="5637" w:type="dxa"/>
            <w:shd w:val="clear" w:color="auto" w:fill="auto"/>
          </w:tcPr>
          <w:p w14:paraId="3EF259C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Realizacija stručnih tema kroz rad NV-a i stručnih vijeća</w:t>
            </w:r>
          </w:p>
        </w:tc>
        <w:tc>
          <w:tcPr>
            <w:tcW w:w="1842" w:type="dxa"/>
            <w:vMerge w:val="restart"/>
            <w:shd w:val="clear" w:color="auto" w:fill="auto"/>
          </w:tcPr>
          <w:p w14:paraId="726A8D97"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osobno</w:t>
            </w:r>
          </w:p>
          <w:p w14:paraId="7CC6CE71"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sudionici organiziranih oblika stručnog usavršavanja</w:t>
            </w:r>
          </w:p>
        </w:tc>
        <w:tc>
          <w:tcPr>
            <w:tcW w:w="1809" w:type="dxa"/>
            <w:vMerge w:val="restart"/>
            <w:shd w:val="clear" w:color="auto" w:fill="auto"/>
          </w:tcPr>
          <w:p w14:paraId="71EAB72A"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2E925358" w14:textId="77777777">
        <w:tc>
          <w:tcPr>
            <w:tcW w:w="5637" w:type="dxa"/>
            <w:shd w:val="clear" w:color="auto" w:fill="auto"/>
          </w:tcPr>
          <w:p w14:paraId="0F96866A"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Preporuka stručne literature za nastavnike</w:t>
            </w:r>
          </w:p>
        </w:tc>
        <w:tc>
          <w:tcPr>
            <w:tcW w:w="1842" w:type="dxa"/>
            <w:vMerge/>
            <w:shd w:val="clear" w:color="auto" w:fill="auto"/>
            <w:vAlign w:val="center"/>
          </w:tcPr>
          <w:p w14:paraId="1CAF4183"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0A71107D"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46CA6C3" w14:textId="77777777">
        <w:tc>
          <w:tcPr>
            <w:tcW w:w="5637" w:type="dxa"/>
            <w:shd w:val="clear" w:color="auto" w:fill="auto"/>
          </w:tcPr>
          <w:p w14:paraId="3E9418D5"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Poticanje nastavnika na sudjelovanje u   stručnom usavršavanju</w:t>
            </w:r>
          </w:p>
        </w:tc>
        <w:tc>
          <w:tcPr>
            <w:tcW w:w="1842" w:type="dxa"/>
            <w:vMerge/>
            <w:shd w:val="clear" w:color="auto" w:fill="auto"/>
            <w:vAlign w:val="center"/>
          </w:tcPr>
          <w:p w14:paraId="52897041"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7DA45563"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215A7BB" w14:textId="77777777">
        <w:tc>
          <w:tcPr>
            <w:tcW w:w="5637" w:type="dxa"/>
            <w:shd w:val="clear" w:color="auto" w:fill="auto"/>
          </w:tcPr>
          <w:p w14:paraId="77463A9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Praćenje periodike i stručne literature</w:t>
            </w:r>
          </w:p>
        </w:tc>
        <w:tc>
          <w:tcPr>
            <w:tcW w:w="1842" w:type="dxa"/>
            <w:vMerge/>
            <w:shd w:val="clear" w:color="auto" w:fill="auto"/>
            <w:vAlign w:val="center"/>
          </w:tcPr>
          <w:p w14:paraId="5C438694"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258ECB30"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B839873" w14:textId="77777777">
        <w:tc>
          <w:tcPr>
            <w:tcW w:w="5637" w:type="dxa"/>
            <w:shd w:val="clear" w:color="auto" w:fill="auto"/>
          </w:tcPr>
          <w:p w14:paraId="43D0B316"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Sudjelovanje na stručnim skupovima u organizaciji MZO, AZOO, ASOO </w:t>
            </w:r>
          </w:p>
        </w:tc>
        <w:tc>
          <w:tcPr>
            <w:tcW w:w="1842" w:type="dxa"/>
            <w:vMerge/>
            <w:shd w:val="clear" w:color="auto" w:fill="auto"/>
            <w:vAlign w:val="center"/>
          </w:tcPr>
          <w:p w14:paraId="38731A1A"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32BD1962"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17E4D26F" w14:textId="77777777">
        <w:tc>
          <w:tcPr>
            <w:tcW w:w="5637" w:type="dxa"/>
            <w:shd w:val="clear" w:color="auto" w:fill="auto"/>
          </w:tcPr>
          <w:p w14:paraId="227C311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Sudjelovanje u radu Županijskog i međužupanijskog stručnog vijeća.</w:t>
            </w:r>
          </w:p>
        </w:tc>
        <w:tc>
          <w:tcPr>
            <w:tcW w:w="1842" w:type="dxa"/>
            <w:vMerge/>
            <w:shd w:val="clear" w:color="auto" w:fill="auto"/>
            <w:vAlign w:val="center"/>
          </w:tcPr>
          <w:p w14:paraId="11734959"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0ED18B97"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70C1F1A9" w14:textId="77777777">
        <w:tc>
          <w:tcPr>
            <w:tcW w:w="5637" w:type="dxa"/>
            <w:shd w:val="clear" w:color="auto" w:fill="auto"/>
          </w:tcPr>
          <w:p w14:paraId="4069B71A" w14:textId="77777777" w:rsidR="002440D8" w:rsidRDefault="002440D8">
            <w:pPr>
              <w:shd w:val="clear" w:color="auto" w:fill="FFFFFF" w:themeFill="background1"/>
              <w:spacing w:after="0" w:line="240" w:lineRule="auto"/>
              <w:jc w:val="center"/>
              <w:rPr>
                <w:rFonts w:ascii="Times New Roman" w:hAnsi="Times New Roman" w:cs="Times New Roman"/>
              </w:rPr>
            </w:pPr>
          </w:p>
        </w:tc>
        <w:tc>
          <w:tcPr>
            <w:tcW w:w="1842" w:type="dxa"/>
            <w:shd w:val="clear" w:color="auto" w:fill="auto"/>
          </w:tcPr>
          <w:p w14:paraId="32A244ED"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163B01D4"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03027318" w14:textId="77777777">
        <w:tc>
          <w:tcPr>
            <w:tcW w:w="5637" w:type="dxa"/>
            <w:shd w:val="clear" w:color="auto" w:fill="auto"/>
          </w:tcPr>
          <w:p w14:paraId="5B60E3D1"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9. Evidencija rada vrednovanja i samovrednovanja</w:t>
            </w:r>
          </w:p>
        </w:tc>
        <w:tc>
          <w:tcPr>
            <w:tcW w:w="1842" w:type="dxa"/>
            <w:shd w:val="clear" w:color="auto" w:fill="auto"/>
          </w:tcPr>
          <w:p w14:paraId="2F10B9D8"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2FB6630B"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20EFD542" w14:textId="77777777">
        <w:tc>
          <w:tcPr>
            <w:tcW w:w="5637" w:type="dxa"/>
            <w:shd w:val="clear" w:color="auto" w:fill="auto"/>
          </w:tcPr>
          <w:p w14:paraId="100607E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Plan i program rada stručne suradnice pedagoginje</w:t>
            </w:r>
          </w:p>
        </w:tc>
        <w:tc>
          <w:tcPr>
            <w:tcW w:w="1842" w:type="dxa"/>
            <w:vMerge w:val="restart"/>
            <w:shd w:val="clear" w:color="auto" w:fill="auto"/>
          </w:tcPr>
          <w:p w14:paraId="52692A5E" w14:textId="77777777" w:rsidR="002440D8" w:rsidRDefault="00607892">
            <w:pPr>
              <w:shd w:val="clear" w:color="auto" w:fill="FFFFFF" w:themeFill="background1"/>
              <w:spacing w:after="0" w:line="240" w:lineRule="auto"/>
              <w:rPr>
                <w:rFonts w:ascii="Times New Roman" w:hAnsi="Times New Roman" w:cs="Times New Roman"/>
                <w:b/>
              </w:rPr>
            </w:pPr>
            <w:r>
              <w:rPr>
                <w:rFonts w:ascii="Times New Roman" w:hAnsi="Times New Roman" w:cs="Times New Roman"/>
              </w:rPr>
              <w:t>svi nastavnici</w:t>
            </w:r>
          </w:p>
        </w:tc>
        <w:tc>
          <w:tcPr>
            <w:tcW w:w="1809" w:type="dxa"/>
            <w:vMerge w:val="restart"/>
            <w:shd w:val="clear" w:color="auto" w:fill="auto"/>
          </w:tcPr>
          <w:p w14:paraId="278B2AA5"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tijekom godine</w:t>
            </w:r>
          </w:p>
        </w:tc>
      </w:tr>
      <w:tr w:rsidR="002440D8" w14:paraId="31BF6B66" w14:textId="77777777">
        <w:tc>
          <w:tcPr>
            <w:tcW w:w="5637" w:type="dxa"/>
            <w:shd w:val="clear" w:color="auto" w:fill="auto"/>
          </w:tcPr>
          <w:p w14:paraId="2BD50C3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Upitnici za učenike, nastavnike i roditelje</w:t>
            </w:r>
          </w:p>
        </w:tc>
        <w:tc>
          <w:tcPr>
            <w:tcW w:w="1842" w:type="dxa"/>
            <w:vMerge/>
            <w:shd w:val="clear" w:color="auto" w:fill="auto"/>
            <w:vAlign w:val="center"/>
          </w:tcPr>
          <w:p w14:paraId="274329AC"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vMerge/>
            <w:shd w:val="clear" w:color="auto" w:fill="auto"/>
            <w:vAlign w:val="center"/>
          </w:tcPr>
          <w:p w14:paraId="56A27716"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613EAE9E" w14:textId="77777777">
        <w:tc>
          <w:tcPr>
            <w:tcW w:w="5637" w:type="dxa"/>
            <w:shd w:val="clear" w:color="auto" w:fill="auto"/>
          </w:tcPr>
          <w:p w14:paraId="1787EAD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e-Dnevnik, dnevnik rada</w:t>
            </w:r>
          </w:p>
        </w:tc>
        <w:tc>
          <w:tcPr>
            <w:tcW w:w="1842" w:type="dxa"/>
            <w:shd w:val="clear" w:color="auto" w:fill="auto"/>
          </w:tcPr>
          <w:p w14:paraId="544827B2" w14:textId="77777777" w:rsidR="002440D8" w:rsidRDefault="002440D8">
            <w:pPr>
              <w:shd w:val="clear" w:color="auto" w:fill="FFFFFF" w:themeFill="background1"/>
              <w:spacing w:after="0" w:line="240" w:lineRule="auto"/>
              <w:rPr>
                <w:rFonts w:ascii="Times New Roman" w:hAnsi="Times New Roman" w:cs="Times New Roman"/>
                <w:b/>
              </w:rPr>
            </w:pPr>
          </w:p>
        </w:tc>
        <w:tc>
          <w:tcPr>
            <w:tcW w:w="1809" w:type="dxa"/>
            <w:shd w:val="clear" w:color="auto" w:fill="auto"/>
          </w:tcPr>
          <w:p w14:paraId="6F27B459" w14:textId="77777777" w:rsidR="002440D8" w:rsidRDefault="002440D8">
            <w:pPr>
              <w:shd w:val="clear" w:color="auto" w:fill="FFFFFF" w:themeFill="background1"/>
              <w:spacing w:after="0" w:line="240" w:lineRule="auto"/>
              <w:rPr>
                <w:rFonts w:ascii="Times New Roman" w:hAnsi="Times New Roman" w:cs="Times New Roman"/>
                <w:b/>
              </w:rPr>
            </w:pPr>
          </w:p>
        </w:tc>
      </w:tr>
      <w:tr w:rsidR="002440D8" w14:paraId="5CA71809" w14:textId="77777777">
        <w:trPr>
          <w:trHeight w:val="70"/>
        </w:trPr>
        <w:tc>
          <w:tcPr>
            <w:tcW w:w="5637" w:type="dxa"/>
            <w:shd w:val="clear" w:color="auto" w:fill="auto"/>
          </w:tcPr>
          <w:p w14:paraId="3CBDE001"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10. Ostali poslovi</w:t>
            </w:r>
          </w:p>
        </w:tc>
        <w:tc>
          <w:tcPr>
            <w:tcW w:w="3651" w:type="dxa"/>
            <w:gridSpan w:val="2"/>
            <w:shd w:val="clear" w:color="auto" w:fill="auto"/>
          </w:tcPr>
          <w:p w14:paraId="5B4762D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w:t>
            </w:r>
          </w:p>
        </w:tc>
      </w:tr>
      <w:tr w:rsidR="002440D8" w14:paraId="21E1900E" w14:textId="77777777">
        <w:trPr>
          <w:trHeight w:val="70"/>
        </w:trPr>
        <w:tc>
          <w:tcPr>
            <w:tcW w:w="5637" w:type="dxa"/>
            <w:shd w:val="clear" w:color="auto" w:fill="auto"/>
          </w:tcPr>
          <w:p w14:paraId="1151F3E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Organiziranje i provođenje Zimske kreativne škole </w:t>
            </w:r>
            <w:r>
              <w:rPr>
                <w:rFonts w:ascii="Times New Roman" w:hAnsi="Times New Roman" w:cs="Times New Roman"/>
                <w:i/>
              </w:rPr>
              <w:t>Graditelji</w:t>
            </w:r>
            <w:r>
              <w:rPr>
                <w:rFonts w:ascii="Times New Roman" w:hAnsi="Times New Roman" w:cs="Times New Roman"/>
              </w:rPr>
              <w:t>, sudjelovanje u projektima škole i projektima EU,</w:t>
            </w:r>
          </w:p>
          <w:p w14:paraId="1005B3B7" w14:textId="77777777" w:rsidR="002440D8" w:rsidRDefault="00607892">
            <w:pPr>
              <w:shd w:val="clear" w:color="auto" w:fill="FFFFFF" w:themeFill="background1"/>
              <w:spacing w:after="0" w:line="240" w:lineRule="auto"/>
              <w:ind w:left="0"/>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 xml:space="preserve">Erasmus + </w:t>
            </w:r>
          </w:p>
          <w:p w14:paraId="45CC3711" w14:textId="77777777" w:rsidR="002440D8" w:rsidRDefault="002440D8">
            <w:pPr>
              <w:spacing w:after="0" w:line="240" w:lineRule="auto"/>
              <w:ind w:left="0"/>
              <w:rPr>
                <w:rFonts w:ascii="Times New Roman" w:hAnsi="Times New Roman" w:cs="Times New Roman"/>
              </w:rPr>
            </w:pPr>
          </w:p>
        </w:tc>
        <w:tc>
          <w:tcPr>
            <w:tcW w:w="3651" w:type="dxa"/>
            <w:gridSpan w:val="2"/>
            <w:shd w:val="clear" w:color="auto" w:fill="auto"/>
          </w:tcPr>
          <w:p w14:paraId="46695AD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Tijekom godine</w:t>
            </w:r>
          </w:p>
          <w:p w14:paraId="52CFF2BB" w14:textId="77777777" w:rsidR="002440D8" w:rsidRDefault="00607892">
            <w:pPr>
              <w:shd w:val="clear" w:color="auto" w:fill="FFFFFF" w:themeFill="background1"/>
              <w:spacing w:after="0" w:line="240" w:lineRule="auto"/>
              <w:rPr>
                <w:rFonts w:ascii="Times New Roman" w:hAnsi="Times New Roman" w:cs="Times New Roman"/>
              </w:rPr>
            </w:pPr>
            <w:r>
              <w:rPr>
                <w:rFonts w:ascii="Times New Roman" w:hAnsi="Times New Roman" w:cs="Times New Roman"/>
              </w:rPr>
              <w:t xml:space="preserve">Provođenje  ZKŠ siječanj 2025. </w:t>
            </w:r>
          </w:p>
          <w:p w14:paraId="0E9FC1FC" w14:textId="77777777" w:rsidR="002440D8" w:rsidRDefault="002440D8">
            <w:pPr>
              <w:shd w:val="clear" w:color="auto" w:fill="FFFFFF" w:themeFill="background1"/>
              <w:spacing w:after="0" w:line="240" w:lineRule="auto"/>
              <w:ind w:left="0"/>
              <w:rPr>
                <w:rFonts w:ascii="Times New Roman" w:hAnsi="Times New Roman" w:cs="Times New Roman"/>
              </w:rPr>
            </w:pPr>
          </w:p>
        </w:tc>
      </w:tr>
    </w:tbl>
    <w:p w14:paraId="656022B4" w14:textId="77777777" w:rsidR="002440D8" w:rsidRDefault="002440D8">
      <w:pPr>
        <w:shd w:val="clear" w:color="auto" w:fill="FFFFFF" w:themeFill="background1"/>
        <w:tabs>
          <w:tab w:val="left" w:pos="3680"/>
        </w:tabs>
        <w:spacing w:after="0"/>
        <w:rPr>
          <w:rFonts w:ascii="Times New Roman" w:hAnsi="Times New Roman" w:cs="Times New Roman"/>
        </w:rPr>
      </w:pPr>
    </w:p>
    <w:p w14:paraId="34204761" w14:textId="77777777" w:rsidR="002440D8" w:rsidRDefault="00607892">
      <w:pPr>
        <w:shd w:val="clear" w:color="auto" w:fill="FFFFFF" w:themeFill="background1"/>
        <w:spacing w:after="0"/>
        <w:jc w:val="right"/>
        <w:rPr>
          <w:rFonts w:ascii="Times New Roman" w:hAnsi="Times New Roman" w:cs="Times New Roman"/>
        </w:rPr>
      </w:pPr>
      <w:r>
        <w:rPr>
          <w:rFonts w:ascii="Times New Roman" w:hAnsi="Times New Roman" w:cs="Times New Roman"/>
        </w:rPr>
        <w:t>Stručna suradnica pedagoginja: Lidija Brod, mag. paed. (zamjena Ana Gorup, mag. paed.)</w:t>
      </w:r>
    </w:p>
    <w:p w14:paraId="555F34F8" w14:textId="77777777" w:rsidR="002440D8" w:rsidRDefault="002440D8">
      <w:pPr>
        <w:shd w:val="clear" w:color="auto" w:fill="FFFFFF" w:themeFill="background1"/>
        <w:spacing w:after="0"/>
        <w:jc w:val="right"/>
        <w:rPr>
          <w:rFonts w:ascii="Times New Roman" w:hAnsi="Times New Roman" w:cs="Times New Roman"/>
        </w:rPr>
      </w:pPr>
    </w:p>
    <w:p w14:paraId="407FFB0A" w14:textId="77777777" w:rsidR="002440D8" w:rsidRDefault="002440D8">
      <w:pPr>
        <w:shd w:val="clear" w:color="auto" w:fill="FFFFFF" w:themeFill="background1"/>
        <w:spacing w:after="0"/>
        <w:jc w:val="right"/>
        <w:rPr>
          <w:rFonts w:ascii="Times New Roman" w:hAnsi="Times New Roman" w:cs="Times New Roman"/>
        </w:rPr>
      </w:pPr>
    </w:p>
    <w:p w14:paraId="08CE8C86" w14:textId="77777777" w:rsidR="002440D8" w:rsidRDefault="002440D8">
      <w:pPr>
        <w:shd w:val="clear" w:color="auto" w:fill="FFFFFF" w:themeFill="background1"/>
        <w:spacing w:after="0"/>
        <w:jc w:val="right"/>
        <w:rPr>
          <w:rFonts w:ascii="Times New Roman" w:hAnsi="Times New Roman" w:cs="Times New Roman"/>
          <w:b/>
        </w:rPr>
      </w:pPr>
    </w:p>
    <w:p w14:paraId="76F194A4" w14:textId="77777777" w:rsidR="002440D8" w:rsidRDefault="00607892">
      <w:pPr>
        <w:pStyle w:val="Naslov2"/>
        <w:numPr>
          <w:ilvl w:val="0"/>
          <w:numId w:val="51"/>
        </w:numPr>
        <w:jc w:val="center"/>
        <w:rPr>
          <w:rFonts w:ascii="Times New Roman" w:hAnsi="Times New Roman" w:cs="Times New Roman"/>
          <w:color w:val="auto"/>
          <w:sz w:val="24"/>
        </w:rPr>
      </w:pPr>
      <w:bookmarkStart w:id="77" w:name="_Toc147228072"/>
      <w:r>
        <w:rPr>
          <w:rFonts w:ascii="Times New Roman" w:hAnsi="Times New Roman" w:cs="Times New Roman"/>
          <w:color w:val="auto"/>
          <w:sz w:val="24"/>
        </w:rPr>
        <w:t>PLAN I PROGRAM RADA VODITELJA SMJENE</w:t>
      </w:r>
      <w:bookmarkEnd w:id="77"/>
    </w:p>
    <w:p w14:paraId="2CE05EFA"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p w14:paraId="36A858FD" w14:textId="77777777" w:rsidR="002440D8" w:rsidRDefault="002440D8">
      <w:pPr>
        <w:pStyle w:val="Odlomakpopisa"/>
        <w:shd w:val="clear" w:color="auto" w:fill="FFFFFF" w:themeFill="background1"/>
        <w:spacing w:after="0" w:line="240" w:lineRule="auto"/>
        <w:ind w:left="714"/>
        <w:rPr>
          <w:rFonts w:ascii="Times New Roman" w:hAnsi="Times New Roman" w:cs="Times New Roman"/>
          <w:b/>
        </w:rPr>
      </w:pPr>
    </w:p>
    <w:tbl>
      <w:tblPr>
        <w:tblStyle w:val="Reetkatablice"/>
        <w:tblW w:w="0" w:type="auto"/>
        <w:tblLook w:val="04A0" w:firstRow="1" w:lastRow="0" w:firstColumn="1" w:lastColumn="0" w:noHBand="0" w:noVBand="1"/>
      </w:tblPr>
      <w:tblGrid>
        <w:gridCol w:w="5432"/>
        <w:gridCol w:w="1823"/>
        <w:gridCol w:w="85"/>
        <w:gridCol w:w="1720"/>
      </w:tblGrid>
      <w:tr w:rsidR="002440D8" w14:paraId="4870E76B" w14:textId="77777777">
        <w:tc>
          <w:tcPr>
            <w:tcW w:w="5441" w:type="dxa"/>
            <w:shd w:val="clear" w:color="auto" w:fill="D9D9D9" w:themeFill="background1" w:themeFillShade="D9"/>
          </w:tcPr>
          <w:p w14:paraId="736AB647"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908" w:type="dxa"/>
            <w:gridSpan w:val="2"/>
            <w:shd w:val="clear" w:color="auto" w:fill="D9D9D9" w:themeFill="background1" w:themeFillShade="D9"/>
          </w:tcPr>
          <w:p w14:paraId="5FDFAFDC"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NOSITELJ AKTIVNOSTI</w:t>
            </w:r>
          </w:p>
        </w:tc>
        <w:tc>
          <w:tcPr>
            <w:tcW w:w="1720" w:type="dxa"/>
            <w:shd w:val="clear" w:color="auto" w:fill="D9D9D9" w:themeFill="background1" w:themeFillShade="D9"/>
          </w:tcPr>
          <w:p w14:paraId="236A84AF"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REALIZACIJE</w:t>
            </w:r>
          </w:p>
        </w:tc>
      </w:tr>
      <w:tr w:rsidR="002440D8" w14:paraId="53B001C9" w14:textId="77777777">
        <w:tc>
          <w:tcPr>
            <w:tcW w:w="9069" w:type="dxa"/>
            <w:gridSpan w:val="4"/>
            <w:shd w:val="clear" w:color="auto" w:fill="auto"/>
          </w:tcPr>
          <w:p w14:paraId="2E6AD667"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
              </w:rPr>
              <w:t xml:space="preserve"> Planiranje rada voditelja smjene </w:t>
            </w:r>
          </w:p>
        </w:tc>
      </w:tr>
      <w:tr w:rsidR="002440D8" w14:paraId="7122C654" w14:textId="77777777">
        <w:trPr>
          <w:trHeight w:val="6701"/>
        </w:trPr>
        <w:tc>
          <w:tcPr>
            <w:tcW w:w="5441" w:type="dxa"/>
            <w:shd w:val="clear" w:color="auto" w:fill="auto"/>
          </w:tcPr>
          <w:p w14:paraId="22416A1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Formiranje razrednih odjela pri čemu treba voditi računa o organiziranju razrednih odjela prema stranom jeziku, etici i vjeronauku, te strukovnim predmetima u tzv. kombiniranim razrednim odjelima (više zanimanja u jednom razrednom odjelu)</w:t>
            </w:r>
          </w:p>
          <w:p w14:paraId="428FC7A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izrada zaduženja nastavnika u nastavi s obzirom na nastavnu normu - voditi računa o podjednakoj opterećenosti nastavnika u I. i II. turnusu nastave.</w:t>
            </w:r>
          </w:p>
          <w:p w14:paraId="20EC111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organizacija izrade satnice za redovnu nastavu i tehničku školu u suradnji s ravnateljem, voditeljem praktične nastave </w:t>
            </w:r>
          </w:p>
          <w:p w14:paraId="1B585FA6" w14:textId="77777777" w:rsidR="002440D8" w:rsidRDefault="002440D8">
            <w:pPr>
              <w:shd w:val="clear" w:color="auto" w:fill="FFFFFF" w:themeFill="background1"/>
              <w:spacing w:after="0" w:line="240" w:lineRule="auto"/>
              <w:ind w:left="0"/>
              <w:rPr>
                <w:rFonts w:ascii="Times New Roman" w:hAnsi="Times New Roman" w:cs="Times New Roman"/>
              </w:rPr>
            </w:pPr>
          </w:p>
          <w:p w14:paraId="285A10F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organizacija dijela praktične nastave (teorijski dio, koji se izvodi u praktičnoj nastavi) </w:t>
            </w:r>
          </w:p>
          <w:p w14:paraId="2248926B" w14:textId="77777777" w:rsidR="002440D8" w:rsidRDefault="002440D8">
            <w:pPr>
              <w:shd w:val="clear" w:color="auto" w:fill="FFFFFF" w:themeFill="background1"/>
              <w:spacing w:after="0" w:line="240" w:lineRule="auto"/>
              <w:ind w:left="0"/>
              <w:rPr>
                <w:rFonts w:ascii="Times New Roman" w:hAnsi="Times New Roman" w:cs="Times New Roman"/>
              </w:rPr>
            </w:pPr>
          </w:p>
          <w:p w14:paraId="5525D46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popunjavanje tablica sa statističkim podacima vezanim za upis u školsku 2024./2025. i za rezultate rada u školskoj 2023./2024. godini</w:t>
            </w:r>
          </w:p>
          <w:p w14:paraId="27537DB1" w14:textId="77777777" w:rsidR="002440D8" w:rsidRDefault="002440D8">
            <w:pPr>
              <w:shd w:val="clear" w:color="auto" w:fill="FFFFFF" w:themeFill="background1"/>
              <w:spacing w:after="0" w:line="240" w:lineRule="auto"/>
              <w:ind w:left="0"/>
              <w:rPr>
                <w:rFonts w:ascii="Times New Roman" w:hAnsi="Times New Roman" w:cs="Times New Roman"/>
              </w:rPr>
            </w:pPr>
          </w:p>
          <w:p w14:paraId="4909C13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izrada Godišnjeg plana i programa rada škole </w:t>
            </w:r>
          </w:p>
          <w:p w14:paraId="1645897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izrada rasporeda za razlikovne ispite</w:t>
            </w:r>
          </w:p>
          <w:p w14:paraId="04B735B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rad s nastavnicima</w:t>
            </w:r>
          </w:p>
          <w:p w14:paraId="039513D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pripreme za planiranu sjednicu Nastavničkog vijeća </w:t>
            </w:r>
          </w:p>
          <w:p w14:paraId="0925D3FB"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suradnja s ravnateljem </w:t>
            </w:r>
          </w:p>
          <w:p w14:paraId="0B41E74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izvođenje nastave</w:t>
            </w:r>
          </w:p>
        </w:tc>
        <w:tc>
          <w:tcPr>
            <w:tcW w:w="1823" w:type="dxa"/>
            <w:shd w:val="clear" w:color="auto" w:fill="auto"/>
          </w:tcPr>
          <w:p w14:paraId="7A515C6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1E522F8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51F57DA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51E2009A"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voditelj smjene</w:t>
            </w:r>
          </w:p>
        </w:tc>
        <w:tc>
          <w:tcPr>
            <w:tcW w:w="1805" w:type="dxa"/>
            <w:gridSpan w:val="2"/>
            <w:shd w:val="clear" w:color="auto" w:fill="auto"/>
          </w:tcPr>
          <w:p w14:paraId="663DEFB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rujan</w:t>
            </w:r>
          </w:p>
        </w:tc>
      </w:tr>
      <w:tr w:rsidR="002440D8" w14:paraId="6A1F5A13" w14:textId="77777777">
        <w:tc>
          <w:tcPr>
            <w:tcW w:w="5441" w:type="dxa"/>
            <w:shd w:val="clear" w:color="auto" w:fill="auto"/>
          </w:tcPr>
          <w:p w14:paraId="5E1F65D9"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rad na tablicama sa statističkim podacima</w:t>
            </w:r>
          </w:p>
          <w:p w14:paraId="75930DD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statistički podaci vezani za organizaciju nastave</w:t>
            </w:r>
          </w:p>
          <w:p w14:paraId="25880E43"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nadgledanje organizacije i provođenja teorijske nastave</w:t>
            </w:r>
          </w:p>
          <w:p w14:paraId="6F97E9B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izrada kliznih rasporeda po potrebi u suradnji sa satničarem</w:t>
            </w:r>
          </w:p>
          <w:p w14:paraId="31ED24D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rad s nastavnicima</w:t>
            </w:r>
          </w:p>
          <w:p w14:paraId="71AAF13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obilazak nastave u suradnji s ravnateljem</w:t>
            </w:r>
          </w:p>
          <w:p w14:paraId="45F3E1A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planiranu sjednicu Nastavničkog vijeća</w:t>
            </w:r>
          </w:p>
          <w:p w14:paraId="3823CF0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suradnja s ravnateljem izvođenje nastave I nadzor nad realizacijom nastavnih programa i realizacijom fonda sati </w:t>
            </w:r>
          </w:p>
          <w:p w14:paraId="50C93A5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izvođenje satnice za redovnu nastavu </w:t>
            </w:r>
          </w:p>
          <w:p w14:paraId="52CF374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izrada kliznih rasporeda po potrebi u suradnji sa satničarem </w:t>
            </w:r>
          </w:p>
          <w:p w14:paraId="7288705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pripreme za kvartalne sjednice razrednih vijeća </w:t>
            </w:r>
          </w:p>
          <w:p w14:paraId="77499EE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nadgledanje organizacije i provođenja teorijske nastave</w:t>
            </w:r>
          </w:p>
          <w:p w14:paraId="5E60F44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rad s nastavnicima </w:t>
            </w:r>
          </w:p>
          <w:p w14:paraId="4888403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suradnja sa stručno-pedagoškom službom na obradi učenika koji imaju problema u savladavanju programa </w:t>
            </w:r>
          </w:p>
          <w:p w14:paraId="2E13E0C3"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planiranu sjednicu Nastavničkog vijeća</w:t>
            </w:r>
          </w:p>
          <w:p w14:paraId="4BA2527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suradnja s ravnateljem </w:t>
            </w:r>
          </w:p>
          <w:p w14:paraId="2D42467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izvođenje nastave</w:t>
            </w:r>
          </w:p>
        </w:tc>
        <w:tc>
          <w:tcPr>
            <w:tcW w:w="1823" w:type="dxa"/>
            <w:shd w:val="clear" w:color="auto" w:fill="auto"/>
          </w:tcPr>
          <w:p w14:paraId="6297308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5D2CB1C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16AE301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33778652"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psihologinja</w:t>
            </w:r>
          </w:p>
          <w:p w14:paraId="0B68D8D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voditelj smjene</w:t>
            </w:r>
          </w:p>
        </w:tc>
        <w:tc>
          <w:tcPr>
            <w:tcW w:w="1805" w:type="dxa"/>
            <w:gridSpan w:val="2"/>
            <w:shd w:val="clear" w:color="auto" w:fill="auto"/>
          </w:tcPr>
          <w:p w14:paraId="5052D2BF" w14:textId="77777777" w:rsidR="002440D8" w:rsidRDefault="002440D8">
            <w:pPr>
              <w:shd w:val="clear" w:color="auto" w:fill="FFFFFF" w:themeFill="background1"/>
              <w:spacing w:after="0" w:line="240" w:lineRule="auto"/>
              <w:jc w:val="center"/>
              <w:rPr>
                <w:rFonts w:ascii="Times New Roman" w:hAnsi="Times New Roman" w:cs="Times New Roman"/>
              </w:rPr>
            </w:pPr>
          </w:p>
          <w:p w14:paraId="146BB6CA" w14:textId="77777777" w:rsidR="002440D8" w:rsidRDefault="002440D8">
            <w:pPr>
              <w:shd w:val="clear" w:color="auto" w:fill="FFFFFF" w:themeFill="background1"/>
              <w:spacing w:after="0" w:line="240" w:lineRule="auto"/>
              <w:jc w:val="center"/>
              <w:rPr>
                <w:rFonts w:ascii="Times New Roman" w:hAnsi="Times New Roman" w:cs="Times New Roman"/>
              </w:rPr>
            </w:pPr>
          </w:p>
          <w:p w14:paraId="03502F37" w14:textId="77777777" w:rsidR="002440D8" w:rsidRDefault="002440D8">
            <w:pPr>
              <w:shd w:val="clear" w:color="auto" w:fill="FFFFFF" w:themeFill="background1"/>
              <w:spacing w:after="0" w:line="240" w:lineRule="auto"/>
              <w:jc w:val="center"/>
              <w:rPr>
                <w:rFonts w:ascii="Times New Roman" w:hAnsi="Times New Roman" w:cs="Times New Roman"/>
              </w:rPr>
            </w:pPr>
          </w:p>
          <w:p w14:paraId="362FFD90" w14:textId="77777777" w:rsidR="002440D8" w:rsidRDefault="00607892">
            <w:pPr>
              <w:shd w:val="clear" w:color="auto" w:fill="FFFFFF" w:themeFill="background1"/>
              <w:spacing w:after="0" w:line="240" w:lineRule="auto"/>
              <w:ind w:left="0"/>
              <w:jc w:val="both"/>
              <w:rPr>
                <w:rFonts w:ascii="Times New Roman" w:hAnsi="Times New Roman" w:cs="Times New Roman"/>
              </w:rPr>
            </w:pPr>
            <w:r>
              <w:rPr>
                <w:rFonts w:ascii="Times New Roman" w:hAnsi="Times New Roman" w:cs="Times New Roman"/>
              </w:rPr>
              <w:t xml:space="preserve">        listopad</w:t>
            </w:r>
          </w:p>
        </w:tc>
      </w:tr>
    </w:tbl>
    <w:p w14:paraId="4FCF76CC" w14:textId="77777777" w:rsidR="002440D8" w:rsidRDefault="002440D8">
      <w:pPr>
        <w:spacing w:after="0"/>
      </w:pPr>
    </w:p>
    <w:tbl>
      <w:tblPr>
        <w:tblStyle w:val="Reetkatablice"/>
        <w:tblW w:w="0" w:type="auto"/>
        <w:tblLook w:val="04A0" w:firstRow="1" w:lastRow="0" w:firstColumn="1" w:lastColumn="0" w:noHBand="0" w:noVBand="1"/>
      </w:tblPr>
      <w:tblGrid>
        <w:gridCol w:w="5434"/>
        <w:gridCol w:w="1822"/>
        <w:gridCol w:w="1804"/>
      </w:tblGrid>
      <w:tr w:rsidR="002440D8" w14:paraId="2E650FF9" w14:textId="77777777">
        <w:trPr>
          <w:trHeight w:val="3387"/>
        </w:trPr>
        <w:tc>
          <w:tcPr>
            <w:tcW w:w="5441" w:type="dxa"/>
            <w:shd w:val="clear" w:color="auto" w:fill="auto"/>
          </w:tcPr>
          <w:p w14:paraId="650D5F8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obrada učenika kojima su izrečene pedagoške mjere u suradnji sa stručno-pedagoškom službom</w:t>
            </w:r>
          </w:p>
          <w:p w14:paraId="4D169BB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organizacija izrade kliznih rasporeda sati, po potrebi, u suradnji sa satničarem </w:t>
            </w:r>
          </w:p>
          <w:p w14:paraId="7760242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nadgledanje organizacije i provođenja teorijske nastave </w:t>
            </w:r>
          </w:p>
          <w:p w14:paraId="3E58BFB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rad s nastavnicima</w:t>
            </w:r>
          </w:p>
          <w:p w14:paraId="6DC0BD5A"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pripreme za sjednice razrednih vijeća na kraju II. kvartala </w:t>
            </w:r>
          </w:p>
          <w:p w14:paraId="162D240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pripreme za sjednicu Nastavničkog vijeća na kraju II. kvartala </w:t>
            </w:r>
          </w:p>
          <w:p w14:paraId="5CCBDD9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kraja vezano uz eventualnu nadoknadu nastavnog fonda</w:t>
            </w:r>
          </w:p>
          <w:p w14:paraId="140184F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suradnja s ravnateljem </w:t>
            </w:r>
          </w:p>
          <w:p w14:paraId="1955A7C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izvođenje nastave</w:t>
            </w:r>
          </w:p>
        </w:tc>
        <w:tc>
          <w:tcPr>
            <w:tcW w:w="1823" w:type="dxa"/>
            <w:shd w:val="clear" w:color="auto" w:fill="auto"/>
          </w:tcPr>
          <w:p w14:paraId="061361A8"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096190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094A5DA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04F7E08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346C92F9"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voditelj smjene</w:t>
            </w:r>
          </w:p>
        </w:tc>
        <w:tc>
          <w:tcPr>
            <w:tcW w:w="1805" w:type="dxa"/>
            <w:shd w:val="clear" w:color="auto" w:fill="auto"/>
          </w:tcPr>
          <w:p w14:paraId="444F39B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studeni, prosinac</w:t>
            </w:r>
          </w:p>
        </w:tc>
      </w:tr>
      <w:tr w:rsidR="002440D8" w14:paraId="2297ED3B" w14:textId="77777777">
        <w:tc>
          <w:tcPr>
            <w:tcW w:w="5441" w:type="dxa"/>
            <w:shd w:val="clear" w:color="auto" w:fill="auto"/>
          </w:tcPr>
          <w:p w14:paraId="762280A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•obrada statističkih podataka koji se odnose na I.i II.kvartal </w:t>
            </w:r>
          </w:p>
          <w:p w14:paraId="24AF2FB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izrade promjena u satnici za III. i IV.kvartal – davanje potrebnih podataka satničaru</w:t>
            </w:r>
          </w:p>
          <w:p w14:paraId="6FC5274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korekcija u programima </w:t>
            </w:r>
          </w:p>
          <w:p w14:paraId="798200A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nadgledanje organizacije i provođenja teorijske nastave</w:t>
            </w:r>
          </w:p>
          <w:p w14:paraId="0B5EEEF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rad s nastavnicima</w:t>
            </w:r>
          </w:p>
          <w:p w14:paraId="54014DEB"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pripreme za planiranu sjednicu Nastavničkog vijeća</w:t>
            </w:r>
          </w:p>
          <w:p w14:paraId="51171D5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suradnja s ravnateljem</w:t>
            </w:r>
          </w:p>
          <w:p w14:paraId="7ECC8A4F"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 izvođenje nastave</w:t>
            </w:r>
          </w:p>
        </w:tc>
        <w:tc>
          <w:tcPr>
            <w:tcW w:w="1823" w:type="dxa"/>
            <w:shd w:val="clear" w:color="auto" w:fill="auto"/>
          </w:tcPr>
          <w:p w14:paraId="07E2E96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2720825D"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2535E5E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1FC0B624"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3F184EE8"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siječanj</w:t>
            </w:r>
          </w:p>
        </w:tc>
      </w:tr>
      <w:tr w:rsidR="002440D8" w14:paraId="163AD585" w14:textId="77777777">
        <w:trPr>
          <w:trHeight w:val="1338"/>
        </w:trPr>
        <w:tc>
          <w:tcPr>
            <w:tcW w:w="5441" w:type="dxa"/>
            <w:shd w:val="clear" w:color="auto" w:fill="auto"/>
          </w:tcPr>
          <w:p w14:paraId="3974A6D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i provođenje Obrane Završnih radova u zimskom roku</w:t>
            </w:r>
          </w:p>
          <w:p w14:paraId="4B310E4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analiza uspjeha Završnih radova</w:t>
            </w:r>
          </w:p>
          <w:p w14:paraId="33FD658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izrade promjena u satnici u suradnji sa satničarem</w:t>
            </w:r>
          </w:p>
          <w:p w14:paraId="1B2DAF1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nadgledanje organizacije i provođenja teorijske nastave</w:t>
            </w:r>
          </w:p>
          <w:p w14:paraId="42A1AE5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obilazak nastave u suradnji s ravnateljem</w:t>
            </w:r>
          </w:p>
          <w:p w14:paraId="4FA9011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rad s nastavnicima</w:t>
            </w:r>
          </w:p>
          <w:p w14:paraId="219AA00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planiranu sjednicu Nastavničkog vijeća</w:t>
            </w:r>
          </w:p>
          <w:p w14:paraId="43F9DE8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suradnja s ravnateljem</w:t>
            </w:r>
          </w:p>
        </w:tc>
        <w:tc>
          <w:tcPr>
            <w:tcW w:w="1823" w:type="dxa"/>
            <w:shd w:val="clear" w:color="auto" w:fill="auto"/>
          </w:tcPr>
          <w:p w14:paraId="63DA7413"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4EA3DBF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F3B3FA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1F056267"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2C9CCB9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veljača</w:t>
            </w:r>
          </w:p>
        </w:tc>
      </w:tr>
      <w:tr w:rsidR="002440D8" w14:paraId="5BD1B357" w14:textId="77777777">
        <w:tc>
          <w:tcPr>
            <w:tcW w:w="5441" w:type="dxa"/>
            <w:shd w:val="clear" w:color="auto" w:fill="auto"/>
          </w:tcPr>
          <w:p w14:paraId="6A1E003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suradnja s stručno-pedagoškom službom na obradi učenika koji imaju problema u savladavanju programa </w:t>
            </w:r>
          </w:p>
          <w:p w14:paraId="1BFC3BD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analiza rada učenika s teškoćama u razvoju u suradnji s stručno-pedagoškom službom </w:t>
            </w:r>
          </w:p>
          <w:p w14:paraId="368F8CFB"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organizacija izrade promjena u satnici u suradnji sa satničarem </w:t>
            </w:r>
          </w:p>
          <w:p w14:paraId="3C203AA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obilazak nastave u suradnji s ravnateljem </w:t>
            </w:r>
          </w:p>
          <w:p w14:paraId="3B77A8E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nadgledanje organizacije i provođenja teorijske nastave </w:t>
            </w:r>
          </w:p>
          <w:p w14:paraId="7896BC1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rad s nastavnicima </w:t>
            </w:r>
          </w:p>
          <w:p w14:paraId="49BBB8D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planiranu sjednicu Nastavničkog vijeća</w:t>
            </w:r>
          </w:p>
          <w:p w14:paraId="41AE15B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suradnja s ravnateljem</w:t>
            </w:r>
          </w:p>
          <w:p w14:paraId="4E8528D6"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 izvođenje nastave</w:t>
            </w:r>
          </w:p>
        </w:tc>
        <w:tc>
          <w:tcPr>
            <w:tcW w:w="1823" w:type="dxa"/>
            <w:shd w:val="clear" w:color="auto" w:fill="auto"/>
          </w:tcPr>
          <w:p w14:paraId="657C7B86" w14:textId="77777777" w:rsidR="002440D8" w:rsidRDefault="002440D8">
            <w:pPr>
              <w:shd w:val="clear" w:color="auto" w:fill="FFFFFF" w:themeFill="background1"/>
              <w:spacing w:after="0" w:line="240" w:lineRule="auto"/>
              <w:ind w:left="0"/>
              <w:jc w:val="center"/>
              <w:rPr>
                <w:rFonts w:ascii="Times New Roman" w:hAnsi="Times New Roman" w:cs="Times New Roman"/>
                <w:b/>
              </w:rPr>
            </w:pPr>
          </w:p>
          <w:p w14:paraId="739B9F17"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4332646"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29501B1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012BAB5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03587FE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7530425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 xml:space="preserve">voditelj smjene </w:t>
            </w:r>
          </w:p>
          <w:p w14:paraId="576F2058"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5D38A4DC"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61198468" w14:textId="77777777" w:rsidR="002440D8" w:rsidRDefault="002440D8">
            <w:pPr>
              <w:shd w:val="clear" w:color="auto" w:fill="FFFFFF" w:themeFill="background1"/>
              <w:spacing w:after="0" w:line="240" w:lineRule="auto"/>
              <w:ind w:left="0"/>
              <w:rPr>
                <w:rFonts w:ascii="Times New Roman" w:hAnsi="Times New Roman" w:cs="Times New Roman"/>
              </w:rPr>
            </w:pPr>
          </w:p>
          <w:p w14:paraId="2AF9669E" w14:textId="77777777" w:rsidR="002440D8" w:rsidRDefault="002440D8">
            <w:pPr>
              <w:shd w:val="clear" w:color="auto" w:fill="FFFFFF" w:themeFill="background1"/>
              <w:spacing w:after="0" w:line="240" w:lineRule="auto"/>
              <w:rPr>
                <w:rFonts w:ascii="Times New Roman" w:hAnsi="Times New Roman" w:cs="Times New Roman"/>
                <w:b/>
              </w:rPr>
            </w:pPr>
          </w:p>
        </w:tc>
        <w:tc>
          <w:tcPr>
            <w:tcW w:w="1805" w:type="dxa"/>
            <w:shd w:val="clear" w:color="auto" w:fill="auto"/>
          </w:tcPr>
          <w:p w14:paraId="3CE29743"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 xml:space="preserve">         ožujak</w:t>
            </w:r>
          </w:p>
        </w:tc>
      </w:tr>
    </w:tbl>
    <w:p w14:paraId="16D9EDD2" w14:textId="77777777" w:rsidR="002440D8" w:rsidRDefault="00607892">
      <w:pPr>
        <w:spacing w:after="0"/>
      </w:pPr>
      <w:r>
        <w:br w:type="page"/>
      </w:r>
    </w:p>
    <w:tbl>
      <w:tblPr>
        <w:tblStyle w:val="Reetkatablice"/>
        <w:tblW w:w="0" w:type="auto"/>
        <w:tblLook w:val="04A0" w:firstRow="1" w:lastRow="0" w:firstColumn="1" w:lastColumn="0" w:noHBand="0" w:noVBand="1"/>
      </w:tblPr>
      <w:tblGrid>
        <w:gridCol w:w="5435"/>
        <w:gridCol w:w="1822"/>
        <w:gridCol w:w="1803"/>
      </w:tblGrid>
      <w:tr w:rsidR="002440D8" w14:paraId="4C9BE7B8" w14:textId="77777777">
        <w:trPr>
          <w:trHeight w:val="779"/>
        </w:trPr>
        <w:tc>
          <w:tcPr>
            <w:tcW w:w="5441" w:type="dxa"/>
            <w:shd w:val="clear" w:color="auto" w:fill="auto"/>
          </w:tcPr>
          <w:p w14:paraId="4185434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planiranje školskih izleta i stručnih ekskurzija</w:t>
            </w:r>
          </w:p>
          <w:p w14:paraId="3072677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organizacija izrade promjena u satnici u suradnji sa satničarem </w:t>
            </w:r>
          </w:p>
          <w:p w14:paraId="2FF7F8F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nadgledanje organizacije i provođenja teorijske nastave</w:t>
            </w:r>
          </w:p>
          <w:p w14:paraId="57166F5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obilazak nastave u suradnji s ravnateljem</w:t>
            </w:r>
          </w:p>
          <w:p w14:paraId="12BB7B5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rad s nastavnicima</w:t>
            </w:r>
          </w:p>
          <w:p w14:paraId="3D77545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pripreme za kvartalne sjednice razrednih vijeća </w:t>
            </w:r>
          </w:p>
          <w:p w14:paraId="25EAFC4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pripreme za planiranu sjednicu Nastavničkog vijeća </w:t>
            </w:r>
          </w:p>
          <w:p w14:paraId="42DDCB0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suradnja s ravnateljem</w:t>
            </w:r>
          </w:p>
        </w:tc>
        <w:tc>
          <w:tcPr>
            <w:tcW w:w="1823" w:type="dxa"/>
            <w:shd w:val="clear" w:color="auto" w:fill="auto"/>
          </w:tcPr>
          <w:p w14:paraId="51C26FBC"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2B454ED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1CEF971B"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2E84B556"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342D6581"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travanj</w:t>
            </w:r>
          </w:p>
        </w:tc>
      </w:tr>
      <w:tr w:rsidR="002440D8" w14:paraId="2150AA20" w14:textId="77777777">
        <w:tc>
          <w:tcPr>
            <w:tcW w:w="5441" w:type="dxa"/>
            <w:shd w:val="clear" w:color="auto" w:fill="auto"/>
          </w:tcPr>
          <w:p w14:paraId="1415603A"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sjednice razrednih vijeća za završne razrede</w:t>
            </w:r>
          </w:p>
          <w:p w14:paraId="1319578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pripreme za planiranu sjednicu Nastavničkog vijeća</w:t>
            </w:r>
          </w:p>
          <w:p w14:paraId="4E3EBFD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dopunskog rada za završne razrede</w:t>
            </w:r>
          </w:p>
          <w:p w14:paraId="5851612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analiza uspjeha učenika nakon dopunskog rada za završne razrede</w:t>
            </w:r>
          </w:p>
          <w:p w14:paraId="450835A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analiza uspjeha u završnim razredima</w:t>
            </w:r>
          </w:p>
          <w:p w14:paraId="66FE7159"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promjena satnice nakon što su završni razredi završili s nastavom u suradnji sa satničarem</w:t>
            </w:r>
          </w:p>
          <w:p w14:paraId="4A4F59F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obilazak nastave u suradnji s ravnateljem</w:t>
            </w:r>
          </w:p>
          <w:p w14:paraId="613A60F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rad s nastavnicima</w:t>
            </w:r>
          </w:p>
          <w:p w14:paraId="17A7E67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suradnja s ravnatelje</w:t>
            </w:r>
          </w:p>
          <w:p w14:paraId="1F401B53"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 izvođenje nastave</w:t>
            </w:r>
          </w:p>
        </w:tc>
        <w:tc>
          <w:tcPr>
            <w:tcW w:w="1823" w:type="dxa"/>
            <w:shd w:val="clear" w:color="auto" w:fill="auto"/>
          </w:tcPr>
          <w:p w14:paraId="7965015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32F042D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463FFD0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1FD9E83B"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05AEE33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svibanj</w:t>
            </w:r>
          </w:p>
        </w:tc>
      </w:tr>
      <w:tr w:rsidR="002440D8" w14:paraId="6B2197ED" w14:textId="77777777">
        <w:trPr>
          <w:trHeight w:val="4445"/>
        </w:trPr>
        <w:tc>
          <w:tcPr>
            <w:tcW w:w="5441" w:type="dxa"/>
            <w:shd w:val="clear" w:color="auto" w:fill="auto"/>
          </w:tcPr>
          <w:p w14:paraId="2E9B56FB"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•organizacija i provođenje Obrane Završnih radova u ljetnom roku </w:t>
            </w:r>
          </w:p>
          <w:p w14:paraId="1864AE5B"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pripreme za sjednice razrednih vijeća na kraju nastavne godine za I., II. i III. razrede </w:t>
            </w:r>
          </w:p>
          <w:p w14:paraId="6981A45C"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pripreme za sjednicu Nastavničkog vijeća na kraju nastavne godine </w:t>
            </w:r>
          </w:p>
          <w:p w14:paraId="2D8B4C51"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organizacija dopunskog rada za I. i II. III razrede </w:t>
            </w:r>
          </w:p>
          <w:p w14:paraId="53FB92AC"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analiza uspjeha učenika nakon dopunskog rada za I., II. i III. razrede </w:t>
            </w:r>
          </w:p>
          <w:p w14:paraId="7536A2C1"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rad s nastavnicima </w:t>
            </w:r>
          </w:p>
          <w:p w14:paraId="4C0EB0E3"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suradnja s ravnateljem</w:t>
            </w:r>
          </w:p>
          <w:p w14:paraId="6AA4C828"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 izrada zaduženja nastavnika u nastavi s obzirom na nastavnu normu za školsku 2024./2025. godinu u suradnji s ravnateljem i voditeljem praktične nastave </w:t>
            </w:r>
          </w:p>
          <w:p w14:paraId="4E9FA29D"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xml:space="preserve">• planiranje organizacije nastave u školskoj 2024./2025. godini </w:t>
            </w:r>
          </w:p>
          <w:p w14:paraId="5D2E3315" w14:textId="77777777" w:rsidR="002440D8" w:rsidRDefault="00607892">
            <w:pPr>
              <w:pStyle w:val="Default"/>
              <w:shd w:val="clear" w:color="auto" w:fill="FFFFFF" w:themeFill="background1"/>
              <w:ind w:left="0"/>
              <w:rPr>
                <w:rFonts w:ascii="Times New Roman" w:hAnsi="Times New Roman" w:cs="Times New Roman"/>
                <w:color w:val="auto"/>
                <w:sz w:val="22"/>
                <w:szCs w:val="22"/>
              </w:rPr>
            </w:pPr>
            <w:r>
              <w:rPr>
                <w:rFonts w:ascii="Times New Roman" w:hAnsi="Times New Roman" w:cs="Times New Roman"/>
                <w:color w:val="auto"/>
                <w:sz w:val="22"/>
                <w:szCs w:val="22"/>
              </w:rPr>
              <w:t>• izvođenje nastave</w:t>
            </w:r>
          </w:p>
        </w:tc>
        <w:tc>
          <w:tcPr>
            <w:tcW w:w="1823" w:type="dxa"/>
            <w:shd w:val="clear" w:color="auto" w:fill="auto"/>
          </w:tcPr>
          <w:p w14:paraId="506A827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211D221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5B2CCE2"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676B0132"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0F19C830"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lipanj</w:t>
            </w:r>
          </w:p>
        </w:tc>
      </w:tr>
      <w:tr w:rsidR="002440D8" w14:paraId="1A6D88B1" w14:textId="77777777">
        <w:tc>
          <w:tcPr>
            <w:tcW w:w="5441" w:type="dxa"/>
            <w:shd w:val="clear" w:color="auto" w:fill="auto"/>
          </w:tcPr>
          <w:p w14:paraId="02CE4BA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organizacija upisa u školsku 2024./2025. godinu </w:t>
            </w:r>
          </w:p>
          <w:p w14:paraId="3F39C09A"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realizacija upisa u školsku 2024./2025. godinu</w:t>
            </w:r>
          </w:p>
          <w:p w14:paraId="259EB9DA"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obrada statističkih podataka </w:t>
            </w:r>
          </w:p>
          <w:p w14:paraId="554CABD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analiza rezultata upisa nakon ljetnog upisnog roka </w:t>
            </w:r>
          </w:p>
          <w:p w14:paraId="796A7561"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izrada zaduženja nastavnika u nastavi s obzirom na nastavnu normu za školsku 2024./2025. godinu u suradnji s ravnateljem i voditeljem praktične nastave </w:t>
            </w:r>
          </w:p>
          <w:p w14:paraId="0426159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kadrovska analiza (viškovi-manjkovi) </w:t>
            </w:r>
          </w:p>
          <w:p w14:paraId="4417AF7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planiranje organizacije nastave u školskoj 2024./2025. godini </w:t>
            </w:r>
          </w:p>
          <w:p w14:paraId="5BB2CE4E"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izrada detaljnog rasporeda popravnih i izvanrednih kontrolnih ispita u kolovozu </w:t>
            </w:r>
          </w:p>
          <w:p w14:paraId="75A16604"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 suradnja s ravnateljem</w:t>
            </w:r>
          </w:p>
        </w:tc>
        <w:tc>
          <w:tcPr>
            <w:tcW w:w="1823" w:type="dxa"/>
            <w:shd w:val="clear" w:color="auto" w:fill="auto"/>
          </w:tcPr>
          <w:p w14:paraId="4BD3A5E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11918CAE"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17CEB44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6FE78D37"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21216D5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srpanj</w:t>
            </w:r>
          </w:p>
        </w:tc>
      </w:tr>
    </w:tbl>
    <w:p w14:paraId="7721A419" w14:textId="77777777" w:rsidR="002440D8" w:rsidRDefault="00607892">
      <w:pPr>
        <w:spacing w:after="0"/>
      </w:pPr>
      <w:r>
        <w:br w:type="page"/>
      </w:r>
    </w:p>
    <w:tbl>
      <w:tblPr>
        <w:tblStyle w:val="Reetkatablice"/>
        <w:tblW w:w="0" w:type="auto"/>
        <w:tblLook w:val="04A0" w:firstRow="1" w:lastRow="0" w:firstColumn="1" w:lastColumn="0" w:noHBand="0" w:noVBand="1"/>
      </w:tblPr>
      <w:tblGrid>
        <w:gridCol w:w="5435"/>
        <w:gridCol w:w="1822"/>
        <w:gridCol w:w="1803"/>
      </w:tblGrid>
      <w:tr w:rsidR="002440D8" w14:paraId="5963028A" w14:textId="77777777">
        <w:trPr>
          <w:trHeight w:val="2879"/>
        </w:trPr>
        <w:tc>
          <w:tcPr>
            <w:tcW w:w="5441" w:type="dxa"/>
            <w:shd w:val="clear" w:color="auto" w:fill="auto"/>
          </w:tcPr>
          <w:p w14:paraId="60A13CF4"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organizacija i nadgledanje provođenja popravnih i izvanrednih ispita</w:t>
            </w:r>
          </w:p>
          <w:p w14:paraId="24AC4FCF"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priprema i organizacija Obrane Završnog rada u jesenskom roku</w:t>
            </w:r>
          </w:p>
          <w:p w14:paraId="017E72A6"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analiza uspjeha na kraju školske 2023./2024.godine</w:t>
            </w:r>
          </w:p>
          <w:p w14:paraId="6B00F17D"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pripreme za početak školske 2024./2025.godine</w:t>
            </w:r>
          </w:p>
          <w:p w14:paraId="1E3D488B"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analiza rezultata upisa nakon drugog upisnog roka </w:t>
            </w:r>
          </w:p>
          <w:p w14:paraId="3014AC6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konačno formiranje razrednih odjela</w:t>
            </w:r>
          </w:p>
          <w:p w14:paraId="2425BB57"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kadrovska analiza (viškovi-manjkovi)</w:t>
            </w:r>
          </w:p>
          <w:p w14:paraId="5690B1A0"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 završna izrada zaduženja nastavnika </w:t>
            </w:r>
          </w:p>
          <w:p w14:paraId="07FB29BC"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detaljna organizacija nastave po turnusima za školsku 2024./2025.godinu </w:t>
            </w:r>
          </w:p>
          <w:p w14:paraId="497CC64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suradnja s ravnateljem</w:t>
            </w:r>
          </w:p>
        </w:tc>
        <w:tc>
          <w:tcPr>
            <w:tcW w:w="1823" w:type="dxa"/>
            <w:shd w:val="clear" w:color="auto" w:fill="auto"/>
          </w:tcPr>
          <w:p w14:paraId="52CF2F0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ravnatelj</w:t>
            </w:r>
          </w:p>
          <w:p w14:paraId="714B8025"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članovi stručne službe škole</w:t>
            </w:r>
          </w:p>
          <w:p w14:paraId="78800785" w14:textId="77777777" w:rsidR="002440D8" w:rsidRDefault="00607892">
            <w:pPr>
              <w:shd w:val="clear" w:color="auto" w:fill="FFFFFF" w:themeFill="background1"/>
              <w:spacing w:after="0" w:line="240" w:lineRule="auto"/>
              <w:ind w:left="0"/>
              <w:rPr>
                <w:rFonts w:ascii="Times New Roman" w:hAnsi="Times New Roman" w:cs="Times New Roman"/>
              </w:rPr>
            </w:pPr>
            <w:r>
              <w:rPr>
                <w:rFonts w:ascii="Times New Roman" w:hAnsi="Times New Roman" w:cs="Times New Roman"/>
              </w:rPr>
              <w:t xml:space="preserve">     pedagoginja</w:t>
            </w:r>
          </w:p>
          <w:p w14:paraId="62AD71B9"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rPr>
              <w:t>voditelj smjene</w:t>
            </w:r>
          </w:p>
        </w:tc>
        <w:tc>
          <w:tcPr>
            <w:tcW w:w="1805" w:type="dxa"/>
            <w:shd w:val="clear" w:color="auto" w:fill="auto"/>
          </w:tcPr>
          <w:p w14:paraId="32F0C284"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kolovoz</w:t>
            </w:r>
          </w:p>
        </w:tc>
      </w:tr>
    </w:tbl>
    <w:p w14:paraId="46655800" w14:textId="77777777" w:rsidR="002440D8" w:rsidRDefault="002440D8">
      <w:pPr>
        <w:shd w:val="clear" w:color="auto" w:fill="FFFFFF" w:themeFill="background1"/>
        <w:spacing w:after="0"/>
        <w:jc w:val="both"/>
        <w:rPr>
          <w:rFonts w:ascii="Times New Roman" w:hAnsi="Times New Roman" w:cs="Times New Roman"/>
          <w:b/>
        </w:rPr>
      </w:pPr>
    </w:p>
    <w:p w14:paraId="38EDD91C" w14:textId="77777777" w:rsidR="002440D8" w:rsidRDefault="00607892">
      <w:pPr>
        <w:pStyle w:val="Naslov2"/>
        <w:numPr>
          <w:ilvl w:val="0"/>
          <w:numId w:val="51"/>
        </w:numPr>
        <w:rPr>
          <w:rFonts w:ascii="Times New Roman" w:hAnsi="Times New Roman" w:cs="Times New Roman"/>
          <w:color w:val="auto"/>
          <w:sz w:val="24"/>
        </w:rPr>
      </w:pPr>
      <w:bookmarkStart w:id="78" w:name="_Toc147228073"/>
      <w:r>
        <w:rPr>
          <w:rFonts w:ascii="Times New Roman" w:hAnsi="Times New Roman" w:cs="Times New Roman"/>
          <w:color w:val="auto"/>
          <w:sz w:val="24"/>
        </w:rPr>
        <w:t>PLAN I PROGRAM RADA TAJNIŠTVA ŠKOLE</w:t>
      </w:r>
      <w:bookmarkEnd w:id="78"/>
    </w:p>
    <w:tbl>
      <w:tblPr>
        <w:tblStyle w:val="Reetkatablice"/>
        <w:tblpPr w:leftFromText="180" w:rightFromText="180" w:vertAnchor="text" w:horzAnchor="margin" w:tblpY="435"/>
        <w:tblW w:w="0" w:type="auto"/>
        <w:tblLook w:val="04A0" w:firstRow="1" w:lastRow="0" w:firstColumn="1" w:lastColumn="0" w:noHBand="0" w:noVBand="1"/>
      </w:tblPr>
      <w:tblGrid>
        <w:gridCol w:w="1804"/>
        <w:gridCol w:w="5464"/>
        <w:gridCol w:w="1792"/>
      </w:tblGrid>
      <w:tr w:rsidR="002440D8" w14:paraId="1B3BBB05" w14:textId="77777777">
        <w:tc>
          <w:tcPr>
            <w:tcW w:w="1804" w:type="dxa"/>
            <w:shd w:val="clear" w:color="auto" w:fill="D9D9D9" w:themeFill="background1" w:themeFillShade="D9"/>
          </w:tcPr>
          <w:p w14:paraId="17AECA3C"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PODRUČJE RADA</w:t>
            </w:r>
          </w:p>
        </w:tc>
        <w:tc>
          <w:tcPr>
            <w:tcW w:w="5466" w:type="dxa"/>
            <w:shd w:val="clear" w:color="auto" w:fill="D9D9D9" w:themeFill="background1" w:themeFillShade="D9"/>
          </w:tcPr>
          <w:p w14:paraId="27912914"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792" w:type="dxa"/>
            <w:shd w:val="clear" w:color="auto" w:fill="D9D9D9" w:themeFill="background1" w:themeFillShade="D9"/>
          </w:tcPr>
          <w:p w14:paraId="06E1B079"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IZVRŠENJA</w:t>
            </w:r>
          </w:p>
        </w:tc>
      </w:tr>
      <w:tr w:rsidR="002440D8" w14:paraId="1C9B371B" w14:textId="77777777">
        <w:tc>
          <w:tcPr>
            <w:tcW w:w="1804" w:type="dxa"/>
            <w:vMerge w:val="restart"/>
          </w:tcPr>
          <w:p w14:paraId="5D8276F9" w14:textId="77777777" w:rsidR="002440D8" w:rsidRDefault="00607892">
            <w:pPr>
              <w:shd w:val="clear" w:color="auto" w:fill="FFFFFF" w:themeFill="background1"/>
              <w:spacing w:after="0" w:line="240" w:lineRule="auto"/>
              <w:ind w:left="0"/>
              <w:jc w:val="center"/>
              <w:rPr>
                <w:rFonts w:ascii="Times New Roman" w:hAnsi="Times New Roman" w:cs="Times New Roman"/>
                <w:b/>
              </w:rPr>
            </w:pPr>
            <w:r>
              <w:rPr>
                <w:rFonts w:ascii="Times New Roman" w:hAnsi="Times New Roman" w:cs="Times New Roman"/>
                <w:b/>
                <w:lang w:val="it-IT"/>
              </w:rPr>
              <w:t>1.Kadrovski poslovi</w:t>
            </w:r>
          </w:p>
        </w:tc>
        <w:tc>
          <w:tcPr>
            <w:tcW w:w="5466" w:type="dxa"/>
          </w:tcPr>
          <w:p w14:paraId="711B0539"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lang w:val="pl-PL"/>
              </w:rPr>
              <w:t>Poslovi vezani uz zasnivanje radnog odnosa radnika: prijave potreba za radnikom, raspisivanje i objavljivanje natjačaja, zaprimanje zamolbi i priloga, obaviješćivanje kandidata, evidentiranje primljenih radnika, prijave i odjave HZMO, HZZO te unos podataka u propisane baze podataka</w:t>
            </w:r>
          </w:p>
        </w:tc>
        <w:tc>
          <w:tcPr>
            <w:tcW w:w="1792" w:type="dxa"/>
            <w:vMerge w:val="restart"/>
          </w:tcPr>
          <w:p w14:paraId="34A4429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tc>
      </w:tr>
      <w:tr w:rsidR="002440D8" w14:paraId="5DFEA8B4" w14:textId="77777777">
        <w:tc>
          <w:tcPr>
            <w:tcW w:w="1804" w:type="dxa"/>
            <w:vMerge/>
          </w:tcPr>
          <w:p w14:paraId="099DCCA5"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05C09483"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Cs/>
                <w:lang w:val="pl-PL"/>
              </w:rPr>
              <w:t>Vođenje matične evidencije radnika, personalni dosjei i matična evidencija radnika, sanitarne knjižice, evidencija o radnom stažu, te o svim pravima po osnovi rada (jubilarne nagrade, božićnice, prigodne darove i sl.)</w:t>
            </w:r>
          </w:p>
        </w:tc>
        <w:tc>
          <w:tcPr>
            <w:tcW w:w="1792" w:type="dxa"/>
            <w:vMerge/>
          </w:tcPr>
          <w:p w14:paraId="480E0C67"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7BDD7A8D" w14:textId="77777777">
        <w:tc>
          <w:tcPr>
            <w:tcW w:w="1804" w:type="dxa"/>
            <w:vMerge/>
          </w:tcPr>
          <w:p w14:paraId="0D9AE0B4"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09AB0EAB"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Cs/>
              </w:rPr>
              <w:t>Izrada plana godišnjih odmora radnika</w:t>
            </w:r>
          </w:p>
        </w:tc>
        <w:tc>
          <w:tcPr>
            <w:tcW w:w="1792" w:type="dxa"/>
            <w:vMerge/>
          </w:tcPr>
          <w:p w14:paraId="025E6F38"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65FDF3D3" w14:textId="77777777">
        <w:tc>
          <w:tcPr>
            <w:tcW w:w="1804" w:type="dxa"/>
            <w:vMerge/>
          </w:tcPr>
          <w:p w14:paraId="7AB370CD"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50FB69E0" w14:textId="77777777" w:rsidR="002440D8" w:rsidRDefault="00607892">
            <w:pPr>
              <w:shd w:val="clear" w:color="auto" w:fill="FFFFFF" w:themeFill="background1"/>
              <w:spacing w:after="0" w:line="240" w:lineRule="auto"/>
              <w:ind w:left="0"/>
              <w:rPr>
                <w:rFonts w:ascii="Times New Roman" w:hAnsi="Times New Roman" w:cs="Times New Roman"/>
                <w:b/>
              </w:rPr>
            </w:pPr>
            <w:r>
              <w:rPr>
                <w:rFonts w:ascii="Times New Roman" w:hAnsi="Times New Roman" w:cs="Times New Roman"/>
                <w:bCs/>
                <w:lang w:val="pl-PL"/>
              </w:rPr>
              <w:t>Izrada i izdavanje potvrda i rješenja radnicima iz radnog odnosa</w:t>
            </w:r>
          </w:p>
        </w:tc>
        <w:tc>
          <w:tcPr>
            <w:tcW w:w="1792" w:type="dxa"/>
            <w:vMerge/>
          </w:tcPr>
          <w:p w14:paraId="58198486"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11001699" w14:textId="77777777">
        <w:tc>
          <w:tcPr>
            <w:tcW w:w="1804" w:type="dxa"/>
            <w:vMerge/>
          </w:tcPr>
          <w:p w14:paraId="5A7FDC1D"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762C250A"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lang w:val="pl-PL"/>
              </w:rPr>
              <w:t>Poslovi u svezi rada vanjskih suradnika</w:t>
            </w:r>
          </w:p>
        </w:tc>
        <w:tc>
          <w:tcPr>
            <w:tcW w:w="1792" w:type="dxa"/>
            <w:vMerge/>
          </w:tcPr>
          <w:p w14:paraId="1695EF0A"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2787A4BD" w14:textId="77777777">
        <w:tc>
          <w:tcPr>
            <w:tcW w:w="1804" w:type="dxa"/>
            <w:vMerge/>
          </w:tcPr>
          <w:p w14:paraId="4B6F9564"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12C304CF"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rPr>
              <w:t>Evidentiranje i prijavljivanje nastavnika pripravnika</w:t>
            </w:r>
          </w:p>
        </w:tc>
        <w:tc>
          <w:tcPr>
            <w:tcW w:w="1792" w:type="dxa"/>
            <w:vMerge/>
          </w:tcPr>
          <w:p w14:paraId="5E9C26C1"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17C7B78F" w14:textId="77777777">
        <w:tc>
          <w:tcPr>
            <w:tcW w:w="1804" w:type="dxa"/>
            <w:vMerge/>
          </w:tcPr>
          <w:p w14:paraId="19C7AC59"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1C2B82F7"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lang w:val="pt-BR"/>
              </w:rPr>
              <w:t>Evidentiranje napredovanja u zvanju nastavnika</w:t>
            </w:r>
          </w:p>
        </w:tc>
        <w:tc>
          <w:tcPr>
            <w:tcW w:w="1792" w:type="dxa"/>
            <w:vMerge/>
          </w:tcPr>
          <w:p w14:paraId="4C4BECC9"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7C41C396" w14:textId="77777777">
        <w:tc>
          <w:tcPr>
            <w:tcW w:w="1804" w:type="dxa"/>
            <w:vMerge/>
          </w:tcPr>
          <w:p w14:paraId="63D9A8F0"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3032DDAC"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lang w:val="pt-BR"/>
              </w:rPr>
              <w:t>Utvrđivanje obračunskog koeficijenta za izračun plaće radnika</w:t>
            </w:r>
          </w:p>
        </w:tc>
        <w:tc>
          <w:tcPr>
            <w:tcW w:w="1792" w:type="dxa"/>
            <w:vMerge/>
          </w:tcPr>
          <w:p w14:paraId="2A6EEB33"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31565E4B" w14:textId="77777777">
        <w:tc>
          <w:tcPr>
            <w:tcW w:w="1804" w:type="dxa"/>
            <w:vMerge/>
          </w:tcPr>
          <w:p w14:paraId="01F95D50"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567D7770"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lang w:val="pt-BR"/>
              </w:rPr>
              <w:t>Unošenje podatka u Registar zaposlenih u javnom sektoru, e-maticu, Vetis, AZOP središnji registar zbirke osobnih podataka, riznicu, bazu podataka za obrazovanje odraslih i dr.</w:t>
            </w:r>
          </w:p>
        </w:tc>
        <w:tc>
          <w:tcPr>
            <w:tcW w:w="1792" w:type="dxa"/>
            <w:vMerge/>
          </w:tcPr>
          <w:p w14:paraId="265BF86E"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2A2348AE" w14:textId="77777777">
        <w:tc>
          <w:tcPr>
            <w:tcW w:w="1804" w:type="dxa"/>
          </w:tcPr>
          <w:p w14:paraId="596C1DEA"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23C47C77" w14:textId="77777777" w:rsidR="002440D8" w:rsidRDefault="002440D8">
            <w:pPr>
              <w:shd w:val="clear" w:color="auto" w:fill="FFFFFF" w:themeFill="background1"/>
              <w:spacing w:after="0" w:line="240" w:lineRule="auto"/>
              <w:jc w:val="center"/>
              <w:rPr>
                <w:rFonts w:ascii="Times New Roman" w:hAnsi="Times New Roman" w:cs="Times New Roman"/>
                <w:bCs/>
                <w:lang w:val="pt-BR"/>
              </w:rPr>
            </w:pPr>
          </w:p>
        </w:tc>
        <w:tc>
          <w:tcPr>
            <w:tcW w:w="1792" w:type="dxa"/>
          </w:tcPr>
          <w:p w14:paraId="43E7AEA2"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58968774" w14:textId="77777777">
        <w:tc>
          <w:tcPr>
            <w:tcW w:w="1804" w:type="dxa"/>
            <w:vMerge w:val="restart"/>
          </w:tcPr>
          <w:p w14:paraId="26A80E29" w14:textId="77777777" w:rsidR="002440D8" w:rsidRDefault="00607892">
            <w:pPr>
              <w:shd w:val="clear" w:color="auto" w:fill="FFFFFF" w:themeFill="background1"/>
              <w:spacing w:after="0" w:line="240" w:lineRule="auto"/>
              <w:ind w:left="0"/>
              <w:jc w:val="center"/>
              <w:rPr>
                <w:rFonts w:ascii="Times New Roman" w:hAnsi="Times New Roman" w:cs="Times New Roman"/>
                <w:b/>
                <w:lang w:val="it-IT"/>
              </w:rPr>
            </w:pPr>
            <w:r>
              <w:rPr>
                <w:rFonts w:ascii="Times New Roman" w:hAnsi="Times New Roman" w:cs="Times New Roman"/>
                <w:b/>
                <w:lang w:val="it-IT"/>
              </w:rPr>
              <w:t xml:space="preserve">2. </w:t>
            </w:r>
            <w:r>
              <w:rPr>
                <w:rFonts w:ascii="Times New Roman" w:hAnsi="Times New Roman" w:cs="Times New Roman"/>
                <w:b/>
                <w:lang w:val="pl-PL"/>
              </w:rPr>
              <w:t xml:space="preserve"> Rad s učenicima</w:t>
            </w:r>
          </w:p>
          <w:p w14:paraId="1833F14C" w14:textId="77777777" w:rsidR="002440D8" w:rsidRDefault="002440D8">
            <w:pPr>
              <w:shd w:val="clear" w:color="auto" w:fill="FFFFFF" w:themeFill="background1"/>
              <w:spacing w:after="0" w:line="240" w:lineRule="auto"/>
              <w:ind w:left="0"/>
              <w:rPr>
                <w:rFonts w:ascii="Times New Roman" w:hAnsi="Times New Roman" w:cs="Times New Roman"/>
                <w:b/>
                <w:lang w:val="it-IT"/>
              </w:rPr>
            </w:pPr>
          </w:p>
          <w:p w14:paraId="1BBC9F24" w14:textId="77777777" w:rsidR="002440D8" w:rsidRDefault="002440D8">
            <w:pPr>
              <w:shd w:val="clear" w:color="auto" w:fill="FFFFFF" w:themeFill="background1"/>
              <w:spacing w:after="0" w:line="240" w:lineRule="auto"/>
              <w:ind w:left="0"/>
              <w:rPr>
                <w:rFonts w:ascii="Times New Roman" w:hAnsi="Times New Roman" w:cs="Times New Roman"/>
                <w:b/>
                <w:lang w:val="it-IT"/>
              </w:rPr>
            </w:pPr>
          </w:p>
          <w:p w14:paraId="2E31FA33"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4E58535D" w14:textId="77777777" w:rsidR="002440D8" w:rsidRDefault="00607892">
            <w:pPr>
              <w:shd w:val="clear" w:color="auto" w:fill="FFFFFF" w:themeFill="background1"/>
              <w:spacing w:after="0" w:line="240" w:lineRule="auto"/>
              <w:ind w:left="0"/>
              <w:rPr>
                <w:rFonts w:ascii="Times New Roman" w:hAnsi="Times New Roman" w:cs="Times New Roman"/>
                <w:bCs/>
                <w:lang w:val="pt-BR"/>
              </w:rPr>
            </w:pPr>
            <w:r>
              <w:rPr>
                <w:rFonts w:ascii="Times New Roman" w:hAnsi="Times New Roman" w:cs="Times New Roman"/>
                <w:bCs/>
                <w:lang w:val="pl-PL"/>
              </w:rPr>
              <w:t>Poslovi oko upisa učenika, te upis u registar učenika</w:t>
            </w:r>
          </w:p>
        </w:tc>
        <w:tc>
          <w:tcPr>
            <w:tcW w:w="1792" w:type="dxa"/>
            <w:vMerge w:val="restart"/>
          </w:tcPr>
          <w:p w14:paraId="2D82F2A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p w14:paraId="13A3984F"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0616C58D"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32A56433"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0E01D84A"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7D3479A" w14:textId="77777777" w:rsidR="002440D8" w:rsidRDefault="002440D8">
            <w:pPr>
              <w:shd w:val="clear" w:color="auto" w:fill="FFFFFF" w:themeFill="background1"/>
              <w:spacing w:after="0" w:line="240" w:lineRule="auto"/>
              <w:ind w:left="0"/>
              <w:jc w:val="center"/>
              <w:rPr>
                <w:rFonts w:ascii="Times New Roman" w:hAnsi="Times New Roman" w:cs="Times New Roman"/>
              </w:rPr>
            </w:pPr>
          </w:p>
          <w:p w14:paraId="7F6ECC0A" w14:textId="77777777" w:rsidR="002440D8" w:rsidRDefault="002440D8">
            <w:pPr>
              <w:shd w:val="clear" w:color="auto" w:fill="FFFFFF" w:themeFill="background1"/>
              <w:spacing w:after="0" w:line="240" w:lineRule="auto"/>
              <w:ind w:left="0"/>
              <w:rPr>
                <w:rFonts w:ascii="Times New Roman" w:hAnsi="Times New Roman" w:cs="Times New Roman"/>
              </w:rPr>
            </w:pPr>
          </w:p>
        </w:tc>
      </w:tr>
      <w:tr w:rsidR="002440D8" w14:paraId="7A241E3E" w14:textId="77777777">
        <w:tc>
          <w:tcPr>
            <w:tcW w:w="1804" w:type="dxa"/>
            <w:vMerge/>
          </w:tcPr>
          <w:p w14:paraId="21D755AB"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5CFE4382"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lang w:val="pt-BR"/>
              </w:rPr>
              <w:t>Izdavanje potvrda i uvjerenja učenicima</w:t>
            </w:r>
          </w:p>
        </w:tc>
        <w:tc>
          <w:tcPr>
            <w:tcW w:w="1792" w:type="dxa"/>
            <w:vMerge/>
          </w:tcPr>
          <w:p w14:paraId="2170A985"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264743D1" w14:textId="77777777">
        <w:tc>
          <w:tcPr>
            <w:tcW w:w="1804" w:type="dxa"/>
            <w:vMerge/>
          </w:tcPr>
          <w:p w14:paraId="56A922F0"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31AE391D"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lang w:val="pt-BR"/>
              </w:rPr>
              <w:t>Poslovi u svezi subvencije prijevoza učenika</w:t>
            </w:r>
          </w:p>
        </w:tc>
        <w:tc>
          <w:tcPr>
            <w:tcW w:w="1792" w:type="dxa"/>
            <w:vMerge/>
          </w:tcPr>
          <w:p w14:paraId="03D1E4E8"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5AAB08F7" w14:textId="77777777">
        <w:tc>
          <w:tcPr>
            <w:tcW w:w="1804" w:type="dxa"/>
            <w:vMerge/>
          </w:tcPr>
          <w:p w14:paraId="170170DC"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2D5369C9" w14:textId="77777777" w:rsidR="002440D8" w:rsidRDefault="00607892">
            <w:pPr>
              <w:shd w:val="clear" w:color="auto" w:fill="FFFFFF" w:themeFill="background1"/>
              <w:spacing w:after="0" w:line="240" w:lineRule="auto"/>
              <w:ind w:left="0"/>
              <w:rPr>
                <w:rFonts w:ascii="Times New Roman" w:hAnsi="Times New Roman" w:cs="Times New Roman"/>
                <w:bCs/>
                <w:lang w:val="pl-PL"/>
              </w:rPr>
            </w:pPr>
            <w:r>
              <w:rPr>
                <w:rFonts w:ascii="Times New Roman" w:hAnsi="Times New Roman" w:cs="Times New Roman"/>
                <w:bCs/>
                <w:lang w:val="pt-BR"/>
              </w:rPr>
              <w:t>Ispunjavanje i dostavljanje nadležnoj ispostavi HZZO-a prijava učenika od ozlijeda na radu za vrijeme praktične nastave i stručne prakse</w:t>
            </w:r>
          </w:p>
        </w:tc>
        <w:tc>
          <w:tcPr>
            <w:tcW w:w="1792" w:type="dxa"/>
            <w:vMerge/>
          </w:tcPr>
          <w:p w14:paraId="740E10E5"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6A144310" w14:textId="77777777">
        <w:tc>
          <w:tcPr>
            <w:tcW w:w="1804" w:type="dxa"/>
            <w:vMerge/>
          </w:tcPr>
          <w:p w14:paraId="6E83DB99"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538C5DB0" w14:textId="77777777" w:rsidR="002440D8" w:rsidRDefault="002440D8">
            <w:pPr>
              <w:shd w:val="clear" w:color="auto" w:fill="FFFFFF" w:themeFill="background1"/>
              <w:spacing w:after="0" w:line="240" w:lineRule="auto"/>
              <w:ind w:left="0"/>
              <w:rPr>
                <w:rFonts w:ascii="Times New Roman" w:hAnsi="Times New Roman" w:cs="Times New Roman"/>
                <w:bCs/>
                <w:lang w:val="pt-BR"/>
              </w:rPr>
            </w:pPr>
          </w:p>
        </w:tc>
        <w:tc>
          <w:tcPr>
            <w:tcW w:w="1792" w:type="dxa"/>
            <w:vMerge/>
          </w:tcPr>
          <w:p w14:paraId="4AF3125C"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2B3DBAC7" w14:textId="77777777">
        <w:tc>
          <w:tcPr>
            <w:tcW w:w="1804" w:type="dxa"/>
            <w:vMerge/>
          </w:tcPr>
          <w:p w14:paraId="265DAF61" w14:textId="77777777" w:rsidR="002440D8" w:rsidRDefault="002440D8">
            <w:pPr>
              <w:shd w:val="clear" w:color="auto" w:fill="FFFFFF" w:themeFill="background1"/>
              <w:spacing w:after="0" w:line="240" w:lineRule="auto"/>
              <w:rPr>
                <w:rFonts w:ascii="Times New Roman" w:hAnsi="Times New Roman" w:cs="Times New Roman"/>
                <w:b/>
                <w:lang w:val="it-IT"/>
              </w:rPr>
            </w:pPr>
          </w:p>
        </w:tc>
        <w:tc>
          <w:tcPr>
            <w:tcW w:w="5466" w:type="dxa"/>
          </w:tcPr>
          <w:p w14:paraId="731DEBA9"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lang w:val="pl-PL"/>
              </w:rPr>
              <w:t>Zaprimanje prijavnica za ispite (predmetne, razredne, završne)</w:t>
            </w:r>
          </w:p>
        </w:tc>
        <w:tc>
          <w:tcPr>
            <w:tcW w:w="1792" w:type="dxa"/>
            <w:vMerge w:val="restart"/>
          </w:tcPr>
          <w:p w14:paraId="5DE6A0EA" w14:textId="77777777" w:rsidR="002440D8" w:rsidRDefault="002440D8">
            <w:pPr>
              <w:shd w:val="clear" w:color="auto" w:fill="FFFFFF" w:themeFill="background1"/>
              <w:spacing w:after="0" w:line="240" w:lineRule="auto"/>
              <w:jc w:val="center"/>
              <w:rPr>
                <w:rFonts w:ascii="Times New Roman" w:hAnsi="Times New Roman" w:cs="Times New Roman"/>
                <w:b/>
              </w:rPr>
            </w:pPr>
          </w:p>
          <w:p w14:paraId="73B807D9" w14:textId="77777777" w:rsidR="002440D8" w:rsidRDefault="002440D8">
            <w:pPr>
              <w:shd w:val="clear" w:color="auto" w:fill="FFFFFF" w:themeFill="background1"/>
              <w:spacing w:after="0" w:line="240" w:lineRule="auto"/>
              <w:jc w:val="center"/>
              <w:rPr>
                <w:rFonts w:ascii="Times New Roman" w:hAnsi="Times New Roman" w:cs="Times New Roman"/>
                <w:b/>
              </w:rPr>
            </w:pPr>
          </w:p>
          <w:p w14:paraId="7611FDAD" w14:textId="77777777" w:rsidR="002440D8" w:rsidRDefault="002440D8">
            <w:pPr>
              <w:shd w:val="clear" w:color="auto" w:fill="FFFFFF" w:themeFill="background1"/>
              <w:spacing w:after="0" w:line="240" w:lineRule="auto"/>
              <w:ind w:left="0"/>
              <w:rPr>
                <w:rFonts w:ascii="Times New Roman" w:hAnsi="Times New Roman" w:cs="Times New Roman"/>
                <w:b/>
              </w:rPr>
            </w:pPr>
          </w:p>
        </w:tc>
      </w:tr>
      <w:tr w:rsidR="002440D8" w14:paraId="65AF1FF0" w14:textId="77777777">
        <w:tc>
          <w:tcPr>
            <w:tcW w:w="1804" w:type="dxa"/>
            <w:vMerge/>
          </w:tcPr>
          <w:p w14:paraId="7A33318A"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190085C1"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rPr>
              <w:t>Davanje obavijesti i informacija učenicima, osobno i putem telefona</w:t>
            </w:r>
          </w:p>
        </w:tc>
        <w:tc>
          <w:tcPr>
            <w:tcW w:w="1792" w:type="dxa"/>
            <w:vMerge/>
          </w:tcPr>
          <w:p w14:paraId="4417F216"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01D3CEEF" w14:textId="77777777">
        <w:tc>
          <w:tcPr>
            <w:tcW w:w="1804" w:type="dxa"/>
            <w:vMerge/>
          </w:tcPr>
          <w:p w14:paraId="0A693440"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01062A9C"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rPr>
              <w:t>Posredovanje pri povremenom zapošljavanju redovitih učenike – učenički servis</w:t>
            </w:r>
          </w:p>
        </w:tc>
        <w:tc>
          <w:tcPr>
            <w:tcW w:w="1792" w:type="dxa"/>
            <w:vMerge/>
          </w:tcPr>
          <w:p w14:paraId="649D4E5A"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549FD73C" w14:textId="77777777">
        <w:tc>
          <w:tcPr>
            <w:tcW w:w="1804" w:type="dxa"/>
            <w:vMerge/>
          </w:tcPr>
          <w:p w14:paraId="35B6458C" w14:textId="77777777" w:rsidR="002440D8" w:rsidRDefault="002440D8">
            <w:pPr>
              <w:shd w:val="clear" w:color="auto" w:fill="FFFFFF" w:themeFill="background1"/>
              <w:spacing w:after="0" w:line="240" w:lineRule="auto"/>
              <w:jc w:val="center"/>
              <w:rPr>
                <w:rFonts w:ascii="Times New Roman" w:hAnsi="Times New Roman" w:cs="Times New Roman"/>
                <w:b/>
                <w:lang w:val="it-IT"/>
              </w:rPr>
            </w:pPr>
          </w:p>
        </w:tc>
        <w:tc>
          <w:tcPr>
            <w:tcW w:w="5466" w:type="dxa"/>
          </w:tcPr>
          <w:p w14:paraId="2C96D179" w14:textId="77777777" w:rsidR="002440D8" w:rsidRDefault="00607892">
            <w:pPr>
              <w:shd w:val="clear" w:color="auto" w:fill="FFFFFF" w:themeFill="background1"/>
              <w:spacing w:after="0" w:line="240" w:lineRule="auto"/>
              <w:ind w:left="0"/>
              <w:rPr>
                <w:rFonts w:ascii="Times New Roman" w:hAnsi="Times New Roman" w:cs="Times New Roman"/>
                <w:bCs/>
              </w:rPr>
            </w:pPr>
            <w:r>
              <w:rPr>
                <w:rFonts w:ascii="Times New Roman" w:hAnsi="Times New Roman" w:cs="Times New Roman"/>
                <w:bCs/>
              </w:rPr>
              <w:t>Sastavljanje popisa učenika - matičnih listova razreda, te posebnih popisa za razne potrebe; prema posebnim zahtijevima tijela uprave, za potrebe provođenja ekskurzija i drugih putovanja, osiguravatelja, školskog liječnika, poslodavaca kod kojih su na praktičnoj nastavi, vojne obveze, prijevoznika i sl</w:t>
            </w:r>
          </w:p>
        </w:tc>
        <w:tc>
          <w:tcPr>
            <w:tcW w:w="1792" w:type="dxa"/>
            <w:vMerge/>
          </w:tcPr>
          <w:p w14:paraId="30EECF9F" w14:textId="77777777" w:rsidR="002440D8" w:rsidRDefault="002440D8">
            <w:pPr>
              <w:shd w:val="clear" w:color="auto" w:fill="FFFFFF" w:themeFill="background1"/>
              <w:spacing w:after="0" w:line="240" w:lineRule="auto"/>
              <w:jc w:val="center"/>
              <w:rPr>
                <w:rFonts w:ascii="Times New Roman" w:hAnsi="Times New Roman" w:cs="Times New Roman"/>
                <w:b/>
              </w:rPr>
            </w:pPr>
          </w:p>
        </w:tc>
      </w:tr>
      <w:tr w:rsidR="002440D8" w14:paraId="1DEF794D" w14:textId="77777777">
        <w:tc>
          <w:tcPr>
            <w:tcW w:w="1804" w:type="dxa"/>
          </w:tcPr>
          <w:p w14:paraId="1310F5C9"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0CB1E375" w14:textId="77777777" w:rsidR="002440D8" w:rsidRDefault="002440D8">
            <w:pPr>
              <w:shd w:val="clear" w:color="auto" w:fill="FFFFFF" w:themeFill="background1"/>
              <w:spacing w:after="0" w:line="240" w:lineRule="auto"/>
              <w:ind w:left="0"/>
              <w:rPr>
                <w:rFonts w:ascii="Times New Roman" w:hAnsi="Times New Roman"/>
                <w:bCs/>
                <w:sz w:val="24"/>
                <w:szCs w:val="24"/>
              </w:rPr>
            </w:pPr>
          </w:p>
        </w:tc>
        <w:tc>
          <w:tcPr>
            <w:tcW w:w="1792" w:type="dxa"/>
          </w:tcPr>
          <w:p w14:paraId="1F6FC544"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F559898" w14:textId="77777777">
        <w:tc>
          <w:tcPr>
            <w:tcW w:w="1804" w:type="dxa"/>
            <w:vMerge w:val="restart"/>
          </w:tcPr>
          <w:p w14:paraId="070D5046" w14:textId="77777777" w:rsidR="002440D8" w:rsidRDefault="00607892">
            <w:pPr>
              <w:shd w:val="clear" w:color="auto" w:fill="FFFFFF" w:themeFill="background1"/>
              <w:spacing w:after="0" w:line="240" w:lineRule="auto"/>
              <w:ind w:left="0"/>
              <w:jc w:val="center"/>
              <w:rPr>
                <w:rFonts w:ascii="Times New Roman" w:hAnsi="Times New Roman"/>
                <w:b/>
                <w:lang w:val="it-IT"/>
              </w:rPr>
            </w:pPr>
            <w:r>
              <w:rPr>
                <w:rFonts w:ascii="Times New Roman" w:hAnsi="Times New Roman"/>
                <w:b/>
                <w:lang w:val="it-IT"/>
              </w:rPr>
              <w:t>3.Normativno-pravni poslovi</w:t>
            </w:r>
          </w:p>
        </w:tc>
        <w:tc>
          <w:tcPr>
            <w:tcW w:w="5466" w:type="dxa"/>
          </w:tcPr>
          <w:p w14:paraId="24CD43FB"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lang w:val="pl-PL"/>
              </w:rPr>
              <w:t>Usklađivanje Statuta i općih akata sa pozitivnim propisima (Zakonom o izmjenama i dopunama Zakona o odoju i obrazovanju u osnovnoj i srednjoj školi)</w:t>
            </w:r>
          </w:p>
        </w:tc>
        <w:tc>
          <w:tcPr>
            <w:tcW w:w="1792" w:type="dxa"/>
            <w:vMerge w:val="restart"/>
          </w:tcPr>
          <w:p w14:paraId="71B5B0A6"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p w14:paraId="6246C08C" w14:textId="77777777" w:rsidR="002440D8" w:rsidRDefault="002440D8">
            <w:pPr>
              <w:shd w:val="clear" w:color="auto" w:fill="FFFFFF" w:themeFill="background1"/>
              <w:spacing w:after="0" w:line="240" w:lineRule="auto"/>
              <w:ind w:left="0"/>
              <w:jc w:val="center"/>
              <w:rPr>
                <w:rFonts w:ascii="Times New Roman" w:hAnsi="Times New Roman"/>
              </w:rPr>
            </w:pPr>
          </w:p>
        </w:tc>
      </w:tr>
      <w:tr w:rsidR="002440D8" w14:paraId="64927905" w14:textId="77777777">
        <w:tc>
          <w:tcPr>
            <w:tcW w:w="1804" w:type="dxa"/>
            <w:vMerge/>
          </w:tcPr>
          <w:p w14:paraId="21CBE1FA"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25A8F6BC"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lang w:val="pl-PL"/>
              </w:rPr>
              <w:t>Izrada normativnih akata, ugovora, rješenja, odluka</w:t>
            </w:r>
          </w:p>
        </w:tc>
        <w:tc>
          <w:tcPr>
            <w:tcW w:w="1792" w:type="dxa"/>
            <w:vMerge/>
          </w:tcPr>
          <w:p w14:paraId="5E0E45A3"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A6DFE7C" w14:textId="77777777">
        <w:tc>
          <w:tcPr>
            <w:tcW w:w="1804" w:type="dxa"/>
            <w:vMerge/>
          </w:tcPr>
          <w:p w14:paraId="6239A9DA"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93605C2"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lang w:val="pl-PL"/>
              </w:rPr>
              <w:t>Radnje u svezi upisa podataka u sudski registar i registar ustanova</w:t>
            </w:r>
          </w:p>
        </w:tc>
        <w:tc>
          <w:tcPr>
            <w:tcW w:w="1792" w:type="dxa"/>
            <w:vMerge/>
          </w:tcPr>
          <w:p w14:paraId="0887BD1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6E8EC46" w14:textId="77777777">
        <w:tc>
          <w:tcPr>
            <w:tcW w:w="1804" w:type="dxa"/>
            <w:vMerge/>
          </w:tcPr>
          <w:p w14:paraId="48C8C0CD"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8994593"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lang w:val="pl-PL"/>
              </w:rPr>
              <w:t>Poslovi zastupanja škole prema punomoći ravnatelja, odnosno suradnja i dostava podataka odvjetnicima koji zastupaju školu</w:t>
            </w:r>
          </w:p>
        </w:tc>
        <w:tc>
          <w:tcPr>
            <w:tcW w:w="1792" w:type="dxa"/>
            <w:vMerge/>
          </w:tcPr>
          <w:p w14:paraId="0B0EEEB9"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2D7577CD" w14:textId="77777777">
        <w:tc>
          <w:tcPr>
            <w:tcW w:w="1804" w:type="dxa"/>
          </w:tcPr>
          <w:p w14:paraId="40BD14B1"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30CFAD48" w14:textId="77777777" w:rsidR="002440D8" w:rsidRDefault="002440D8">
            <w:pPr>
              <w:shd w:val="clear" w:color="auto" w:fill="FFFFFF" w:themeFill="background1"/>
              <w:spacing w:after="0" w:line="240" w:lineRule="auto"/>
              <w:rPr>
                <w:rFonts w:ascii="Times New Roman" w:hAnsi="Times New Roman"/>
                <w:bCs/>
                <w:sz w:val="24"/>
                <w:szCs w:val="24"/>
              </w:rPr>
            </w:pPr>
          </w:p>
        </w:tc>
        <w:tc>
          <w:tcPr>
            <w:tcW w:w="1792" w:type="dxa"/>
          </w:tcPr>
          <w:p w14:paraId="2A377AF9"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BE8E266" w14:textId="77777777">
        <w:tc>
          <w:tcPr>
            <w:tcW w:w="1804" w:type="dxa"/>
            <w:vMerge w:val="restart"/>
          </w:tcPr>
          <w:p w14:paraId="0E81C90B" w14:textId="77777777" w:rsidR="002440D8" w:rsidRDefault="00607892">
            <w:pPr>
              <w:shd w:val="clear" w:color="auto" w:fill="FFFFFF" w:themeFill="background1"/>
              <w:spacing w:after="0" w:line="240" w:lineRule="auto"/>
              <w:ind w:left="0"/>
              <w:rPr>
                <w:rFonts w:ascii="Times New Roman" w:hAnsi="Times New Roman"/>
                <w:b/>
                <w:lang w:val="it-IT"/>
              </w:rPr>
            </w:pPr>
            <w:r>
              <w:rPr>
                <w:rFonts w:ascii="Times New Roman" w:hAnsi="Times New Roman"/>
                <w:b/>
                <w:lang w:val="it-IT"/>
              </w:rPr>
              <w:t>4. Administrativni poslovi</w:t>
            </w:r>
          </w:p>
        </w:tc>
        <w:tc>
          <w:tcPr>
            <w:tcW w:w="5466" w:type="dxa"/>
          </w:tcPr>
          <w:p w14:paraId="240A6F1C"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Pripremanje, zavođenje, razvrstavanje i otpremanje pošte i e-pošte</w:t>
            </w:r>
          </w:p>
        </w:tc>
        <w:tc>
          <w:tcPr>
            <w:tcW w:w="1792" w:type="dxa"/>
            <w:vMerge w:val="restart"/>
          </w:tcPr>
          <w:p w14:paraId="3F553CE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p w14:paraId="0A1828FB" w14:textId="77777777" w:rsidR="002440D8" w:rsidRDefault="002440D8">
            <w:pPr>
              <w:shd w:val="clear" w:color="auto" w:fill="FFFFFF" w:themeFill="background1"/>
              <w:spacing w:after="0" w:line="240" w:lineRule="auto"/>
              <w:ind w:left="0"/>
              <w:jc w:val="center"/>
              <w:rPr>
                <w:rFonts w:ascii="Times New Roman" w:hAnsi="Times New Roman"/>
                <w:b/>
              </w:rPr>
            </w:pPr>
          </w:p>
        </w:tc>
      </w:tr>
      <w:tr w:rsidR="002440D8" w14:paraId="77E68DA3" w14:textId="77777777">
        <w:tc>
          <w:tcPr>
            <w:tcW w:w="1804" w:type="dxa"/>
            <w:vMerge/>
          </w:tcPr>
          <w:p w14:paraId="10424C42"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A74345A"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Vođenje urudžbenog zapisnika</w:t>
            </w:r>
          </w:p>
        </w:tc>
        <w:tc>
          <w:tcPr>
            <w:tcW w:w="1792" w:type="dxa"/>
            <w:vMerge/>
          </w:tcPr>
          <w:p w14:paraId="37093943"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B37506D" w14:textId="77777777">
        <w:tc>
          <w:tcPr>
            <w:tcW w:w="1804" w:type="dxa"/>
            <w:vMerge/>
          </w:tcPr>
          <w:p w14:paraId="62D49F4C"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1F014D5"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Sastavljanje i pisanje raznih dopisa, upita, zahtjeva, molbi, odgovora i sl</w:t>
            </w:r>
          </w:p>
        </w:tc>
        <w:tc>
          <w:tcPr>
            <w:tcW w:w="1792" w:type="dxa"/>
            <w:vMerge/>
          </w:tcPr>
          <w:p w14:paraId="425BEA46"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26E8D70" w14:textId="77777777">
        <w:tc>
          <w:tcPr>
            <w:tcW w:w="1804" w:type="dxa"/>
            <w:vMerge/>
          </w:tcPr>
          <w:p w14:paraId="74154CFF"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7037C5F3"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Izdavanje prijepisa i duplikata školskih isprava</w:t>
            </w:r>
          </w:p>
        </w:tc>
        <w:tc>
          <w:tcPr>
            <w:tcW w:w="1792" w:type="dxa"/>
            <w:vMerge/>
          </w:tcPr>
          <w:p w14:paraId="26B1EA19"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75E4EF3" w14:textId="77777777">
        <w:tc>
          <w:tcPr>
            <w:tcW w:w="1804" w:type="dxa"/>
            <w:vMerge/>
          </w:tcPr>
          <w:p w14:paraId="3634B8B0"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F9DF7DB"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Vođenje evidencije o prisutnosti na radu administracije i pomoćno-tehničkog osoblja</w:t>
            </w:r>
          </w:p>
        </w:tc>
        <w:tc>
          <w:tcPr>
            <w:tcW w:w="1792" w:type="dxa"/>
            <w:vMerge/>
          </w:tcPr>
          <w:p w14:paraId="0A3A3DB7"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39B72E5" w14:textId="77777777">
        <w:tc>
          <w:tcPr>
            <w:tcW w:w="1804" w:type="dxa"/>
            <w:vMerge/>
          </w:tcPr>
          <w:p w14:paraId="7807A654"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884CDA4"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Arhivsko poslovanje škole</w:t>
            </w:r>
          </w:p>
        </w:tc>
        <w:tc>
          <w:tcPr>
            <w:tcW w:w="1792" w:type="dxa"/>
            <w:vMerge/>
          </w:tcPr>
          <w:p w14:paraId="79D1E06B"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84851B1" w14:textId="77777777">
        <w:tc>
          <w:tcPr>
            <w:tcW w:w="1804" w:type="dxa"/>
            <w:vMerge/>
          </w:tcPr>
          <w:p w14:paraId="7D935EC7"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9A80336" w14:textId="77777777" w:rsidR="002440D8" w:rsidRDefault="00607892">
            <w:pPr>
              <w:shd w:val="clear" w:color="auto" w:fill="FFFFFF" w:themeFill="background1"/>
              <w:spacing w:after="0" w:line="240" w:lineRule="auto"/>
              <w:ind w:left="0"/>
              <w:rPr>
                <w:rFonts w:ascii="Times New Roman" w:hAnsi="Times New Roman"/>
                <w:bCs/>
                <w:sz w:val="24"/>
                <w:szCs w:val="24"/>
              </w:rPr>
            </w:pPr>
            <w:r>
              <w:rPr>
                <w:rFonts w:ascii="Times New Roman" w:hAnsi="Times New Roman"/>
                <w:bCs/>
                <w:szCs w:val="24"/>
              </w:rPr>
              <w:t>Poslovi osiguranja učenika</w:t>
            </w:r>
          </w:p>
        </w:tc>
        <w:tc>
          <w:tcPr>
            <w:tcW w:w="1792" w:type="dxa"/>
            <w:vMerge/>
          </w:tcPr>
          <w:p w14:paraId="5D8FFF77"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34C6C271" w14:textId="77777777">
        <w:tc>
          <w:tcPr>
            <w:tcW w:w="1804" w:type="dxa"/>
            <w:vMerge/>
          </w:tcPr>
          <w:p w14:paraId="0972EEDC"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94235A2"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Pisanje i evidentiranje putnih naloga</w:t>
            </w:r>
          </w:p>
        </w:tc>
        <w:tc>
          <w:tcPr>
            <w:tcW w:w="1792" w:type="dxa"/>
            <w:vMerge/>
          </w:tcPr>
          <w:p w14:paraId="1C1034D0"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04BD4E9" w14:textId="77777777">
        <w:tc>
          <w:tcPr>
            <w:tcW w:w="1804" w:type="dxa"/>
            <w:vMerge/>
          </w:tcPr>
          <w:p w14:paraId="481E2957"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4824C29A"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Pisanje narudžbenica za robe i usluge</w:t>
            </w:r>
          </w:p>
        </w:tc>
        <w:tc>
          <w:tcPr>
            <w:tcW w:w="1792" w:type="dxa"/>
            <w:vMerge/>
          </w:tcPr>
          <w:p w14:paraId="454A592C"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52EAF55" w14:textId="77777777">
        <w:tc>
          <w:tcPr>
            <w:tcW w:w="1804" w:type="dxa"/>
            <w:vMerge/>
          </w:tcPr>
          <w:p w14:paraId="0833C604"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454032FD"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Vođenje evidencije javne nabave</w:t>
            </w:r>
          </w:p>
        </w:tc>
        <w:tc>
          <w:tcPr>
            <w:tcW w:w="1792" w:type="dxa"/>
            <w:vMerge/>
          </w:tcPr>
          <w:p w14:paraId="4AF0DBD7" w14:textId="77777777" w:rsidR="002440D8" w:rsidRDefault="002440D8">
            <w:pPr>
              <w:shd w:val="clear" w:color="auto" w:fill="FFFFFF" w:themeFill="background1"/>
              <w:spacing w:after="0" w:line="240" w:lineRule="auto"/>
              <w:ind w:left="0"/>
              <w:rPr>
                <w:rFonts w:ascii="Times New Roman" w:hAnsi="Times New Roman"/>
                <w:b/>
              </w:rPr>
            </w:pPr>
          </w:p>
        </w:tc>
      </w:tr>
      <w:tr w:rsidR="002440D8" w14:paraId="6E08991D" w14:textId="77777777">
        <w:tc>
          <w:tcPr>
            <w:tcW w:w="1804" w:type="dxa"/>
            <w:vMerge/>
          </w:tcPr>
          <w:p w14:paraId="3B091CC2"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67A0FFE3"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Vođenje knjige reversa</w:t>
            </w:r>
          </w:p>
        </w:tc>
        <w:tc>
          <w:tcPr>
            <w:tcW w:w="1792" w:type="dxa"/>
            <w:vMerge/>
          </w:tcPr>
          <w:p w14:paraId="26859742" w14:textId="77777777" w:rsidR="002440D8" w:rsidRDefault="002440D8">
            <w:pPr>
              <w:shd w:val="clear" w:color="auto" w:fill="FFFFFF" w:themeFill="background1"/>
              <w:spacing w:after="0" w:line="240" w:lineRule="auto"/>
              <w:rPr>
                <w:rFonts w:ascii="Times New Roman" w:hAnsi="Times New Roman"/>
                <w:b/>
              </w:rPr>
            </w:pPr>
          </w:p>
        </w:tc>
      </w:tr>
      <w:tr w:rsidR="002440D8" w14:paraId="7C855995" w14:textId="77777777">
        <w:tc>
          <w:tcPr>
            <w:tcW w:w="1804" w:type="dxa"/>
            <w:vMerge/>
          </w:tcPr>
          <w:p w14:paraId="5AE6DB14"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656F7DAF"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Fotokopiranje</w:t>
            </w:r>
          </w:p>
        </w:tc>
        <w:tc>
          <w:tcPr>
            <w:tcW w:w="1792" w:type="dxa"/>
            <w:vMerge/>
          </w:tcPr>
          <w:p w14:paraId="0135803D" w14:textId="77777777" w:rsidR="002440D8" w:rsidRDefault="002440D8">
            <w:pPr>
              <w:shd w:val="clear" w:color="auto" w:fill="FFFFFF" w:themeFill="background1"/>
              <w:spacing w:after="0" w:line="240" w:lineRule="auto"/>
              <w:rPr>
                <w:rFonts w:ascii="Times New Roman" w:hAnsi="Times New Roman"/>
                <w:b/>
              </w:rPr>
            </w:pPr>
          </w:p>
        </w:tc>
      </w:tr>
      <w:tr w:rsidR="002440D8" w14:paraId="00050288" w14:textId="77777777">
        <w:tc>
          <w:tcPr>
            <w:tcW w:w="1804" w:type="dxa"/>
            <w:vMerge/>
          </w:tcPr>
          <w:p w14:paraId="22CA9687"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0FD7F8D"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Daktilografski poslovi, unos podataka u sustav e- matice</w:t>
            </w:r>
          </w:p>
        </w:tc>
        <w:tc>
          <w:tcPr>
            <w:tcW w:w="1792" w:type="dxa"/>
            <w:vMerge/>
          </w:tcPr>
          <w:p w14:paraId="28131B24" w14:textId="77777777" w:rsidR="002440D8" w:rsidRDefault="002440D8">
            <w:pPr>
              <w:shd w:val="clear" w:color="auto" w:fill="FFFFFF" w:themeFill="background1"/>
              <w:spacing w:after="0" w:line="240" w:lineRule="auto"/>
              <w:rPr>
                <w:rFonts w:ascii="Times New Roman" w:hAnsi="Times New Roman"/>
                <w:b/>
              </w:rPr>
            </w:pPr>
          </w:p>
        </w:tc>
      </w:tr>
      <w:tr w:rsidR="002440D8" w14:paraId="7A82208A" w14:textId="77777777">
        <w:tc>
          <w:tcPr>
            <w:tcW w:w="1804" w:type="dxa"/>
            <w:vMerge/>
          </w:tcPr>
          <w:p w14:paraId="5B3ED5B3"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4991A02"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Registar zaposlenih u javnom sektoru, e- riznicu,Vetis, Carnet.</w:t>
            </w:r>
          </w:p>
        </w:tc>
        <w:tc>
          <w:tcPr>
            <w:tcW w:w="1792" w:type="dxa"/>
            <w:vMerge/>
          </w:tcPr>
          <w:p w14:paraId="5087883B" w14:textId="77777777" w:rsidR="002440D8" w:rsidRDefault="002440D8">
            <w:pPr>
              <w:shd w:val="clear" w:color="auto" w:fill="FFFFFF" w:themeFill="background1"/>
              <w:spacing w:after="0" w:line="240" w:lineRule="auto"/>
              <w:rPr>
                <w:rFonts w:ascii="Times New Roman" w:hAnsi="Times New Roman"/>
                <w:b/>
              </w:rPr>
            </w:pPr>
          </w:p>
        </w:tc>
      </w:tr>
      <w:tr w:rsidR="002440D8" w14:paraId="49B0FF66" w14:textId="77777777">
        <w:trPr>
          <w:trHeight w:val="577"/>
        </w:trPr>
        <w:tc>
          <w:tcPr>
            <w:tcW w:w="1804" w:type="dxa"/>
            <w:vMerge/>
          </w:tcPr>
          <w:p w14:paraId="6D27378E"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48B324F"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Prikupljanje u unos statističkih podataka (matice škole, statistički listovi)</w:t>
            </w:r>
          </w:p>
        </w:tc>
        <w:tc>
          <w:tcPr>
            <w:tcW w:w="1792" w:type="dxa"/>
            <w:vMerge/>
          </w:tcPr>
          <w:p w14:paraId="3B15AD95" w14:textId="77777777" w:rsidR="002440D8" w:rsidRDefault="002440D8">
            <w:pPr>
              <w:shd w:val="clear" w:color="auto" w:fill="FFFFFF" w:themeFill="background1"/>
              <w:spacing w:after="0" w:line="240" w:lineRule="auto"/>
              <w:rPr>
                <w:rFonts w:ascii="Times New Roman" w:hAnsi="Times New Roman"/>
                <w:b/>
              </w:rPr>
            </w:pPr>
          </w:p>
        </w:tc>
      </w:tr>
      <w:tr w:rsidR="002440D8" w14:paraId="0133CEFA" w14:textId="77777777">
        <w:tc>
          <w:tcPr>
            <w:tcW w:w="1804" w:type="dxa"/>
          </w:tcPr>
          <w:p w14:paraId="2642D6D4"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6D3856A2" w14:textId="77777777" w:rsidR="002440D8" w:rsidRDefault="002440D8">
            <w:pPr>
              <w:shd w:val="clear" w:color="auto" w:fill="FFFFFF" w:themeFill="background1"/>
              <w:spacing w:after="0" w:line="240" w:lineRule="auto"/>
              <w:rPr>
                <w:rFonts w:ascii="Times New Roman" w:hAnsi="Times New Roman"/>
                <w:bCs/>
                <w:szCs w:val="24"/>
              </w:rPr>
            </w:pPr>
          </w:p>
        </w:tc>
        <w:tc>
          <w:tcPr>
            <w:tcW w:w="1792" w:type="dxa"/>
          </w:tcPr>
          <w:p w14:paraId="256079F7" w14:textId="77777777" w:rsidR="002440D8" w:rsidRDefault="002440D8">
            <w:pPr>
              <w:shd w:val="clear" w:color="auto" w:fill="FFFFFF" w:themeFill="background1"/>
              <w:spacing w:after="0" w:line="240" w:lineRule="auto"/>
              <w:rPr>
                <w:rFonts w:ascii="Times New Roman" w:hAnsi="Times New Roman"/>
                <w:b/>
              </w:rPr>
            </w:pPr>
          </w:p>
        </w:tc>
      </w:tr>
      <w:tr w:rsidR="002440D8" w14:paraId="0F1DDBEF" w14:textId="77777777">
        <w:tc>
          <w:tcPr>
            <w:tcW w:w="1804" w:type="dxa"/>
            <w:vMerge w:val="restart"/>
          </w:tcPr>
          <w:p w14:paraId="3B9802EB" w14:textId="77777777" w:rsidR="002440D8" w:rsidRDefault="00607892">
            <w:pPr>
              <w:shd w:val="clear" w:color="auto" w:fill="FFFFFF" w:themeFill="background1"/>
              <w:spacing w:after="0" w:line="240" w:lineRule="auto"/>
              <w:ind w:left="0"/>
              <w:jc w:val="center"/>
              <w:rPr>
                <w:rFonts w:ascii="Times New Roman" w:hAnsi="Times New Roman"/>
                <w:b/>
                <w:lang w:val="it-IT"/>
              </w:rPr>
            </w:pPr>
            <w:r>
              <w:rPr>
                <w:rFonts w:ascii="Times New Roman" w:hAnsi="Times New Roman"/>
                <w:b/>
                <w:lang w:val="it-IT"/>
              </w:rPr>
              <w:t>5. Rad s tijelima upravljanja</w:t>
            </w:r>
          </w:p>
        </w:tc>
        <w:tc>
          <w:tcPr>
            <w:tcW w:w="5466" w:type="dxa"/>
          </w:tcPr>
          <w:p w14:paraId="51B4D0C1"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Suradnja u pripremi sjednica</w:t>
            </w:r>
          </w:p>
        </w:tc>
        <w:tc>
          <w:tcPr>
            <w:tcW w:w="1792" w:type="dxa"/>
            <w:vMerge w:val="restart"/>
          </w:tcPr>
          <w:p w14:paraId="20B96A2F"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p w14:paraId="042B6066" w14:textId="77777777" w:rsidR="002440D8" w:rsidRDefault="002440D8">
            <w:pPr>
              <w:shd w:val="clear" w:color="auto" w:fill="FFFFFF" w:themeFill="background1"/>
              <w:spacing w:after="0" w:line="240" w:lineRule="auto"/>
              <w:ind w:left="0"/>
              <w:jc w:val="center"/>
              <w:rPr>
                <w:rFonts w:ascii="Times New Roman" w:hAnsi="Times New Roman"/>
                <w:b/>
              </w:rPr>
            </w:pPr>
          </w:p>
        </w:tc>
      </w:tr>
      <w:tr w:rsidR="002440D8" w14:paraId="5B6956C7" w14:textId="77777777">
        <w:tc>
          <w:tcPr>
            <w:tcW w:w="1804" w:type="dxa"/>
            <w:vMerge/>
          </w:tcPr>
          <w:p w14:paraId="078B201E"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7F5BCC87"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Pisanje i dostavljanje poziva, materijala i zapisnika</w:t>
            </w:r>
          </w:p>
        </w:tc>
        <w:tc>
          <w:tcPr>
            <w:tcW w:w="1792" w:type="dxa"/>
            <w:vMerge/>
          </w:tcPr>
          <w:p w14:paraId="7FC248A1" w14:textId="77777777" w:rsidR="002440D8" w:rsidRDefault="002440D8">
            <w:pPr>
              <w:shd w:val="clear" w:color="auto" w:fill="FFFFFF" w:themeFill="background1"/>
              <w:spacing w:after="0" w:line="240" w:lineRule="auto"/>
              <w:rPr>
                <w:rFonts w:ascii="Times New Roman" w:hAnsi="Times New Roman"/>
                <w:b/>
              </w:rPr>
            </w:pPr>
          </w:p>
        </w:tc>
      </w:tr>
      <w:tr w:rsidR="002440D8" w14:paraId="05981786" w14:textId="77777777">
        <w:trPr>
          <w:trHeight w:val="314"/>
        </w:trPr>
        <w:tc>
          <w:tcPr>
            <w:tcW w:w="1804" w:type="dxa"/>
            <w:vMerge/>
          </w:tcPr>
          <w:p w14:paraId="7332E7BB"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02F0F02A"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Obaviještavanje radnika o odlukama</w:t>
            </w:r>
          </w:p>
        </w:tc>
        <w:tc>
          <w:tcPr>
            <w:tcW w:w="1792" w:type="dxa"/>
            <w:vMerge/>
          </w:tcPr>
          <w:p w14:paraId="703A3F37" w14:textId="77777777" w:rsidR="002440D8" w:rsidRDefault="002440D8">
            <w:pPr>
              <w:shd w:val="clear" w:color="auto" w:fill="FFFFFF" w:themeFill="background1"/>
              <w:spacing w:after="0" w:line="240" w:lineRule="auto"/>
              <w:rPr>
                <w:rFonts w:ascii="Times New Roman" w:hAnsi="Times New Roman"/>
                <w:b/>
              </w:rPr>
            </w:pPr>
          </w:p>
        </w:tc>
      </w:tr>
      <w:tr w:rsidR="002440D8" w14:paraId="2D0546EC" w14:textId="77777777">
        <w:tc>
          <w:tcPr>
            <w:tcW w:w="1804" w:type="dxa"/>
            <w:vMerge w:val="restart"/>
          </w:tcPr>
          <w:p w14:paraId="36CB2182" w14:textId="77777777" w:rsidR="002440D8" w:rsidRDefault="00607892">
            <w:pPr>
              <w:shd w:val="clear" w:color="auto" w:fill="FFFFFF" w:themeFill="background1"/>
              <w:spacing w:after="0" w:line="240" w:lineRule="auto"/>
              <w:ind w:left="0"/>
              <w:jc w:val="center"/>
              <w:rPr>
                <w:rFonts w:ascii="Times New Roman" w:hAnsi="Times New Roman"/>
                <w:b/>
                <w:lang w:val="it-IT"/>
              </w:rPr>
            </w:pPr>
            <w:r>
              <w:rPr>
                <w:rFonts w:ascii="Times New Roman" w:hAnsi="Times New Roman"/>
                <w:b/>
                <w:lang w:val="it-IT"/>
              </w:rPr>
              <w:t xml:space="preserve">6. </w:t>
            </w:r>
            <w:r>
              <w:rPr>
                <w:rFonts w:ascii="Times New Roman" w:hAnsi="Times New Roman"/>
                <w:b/>
                <w:szCs w:val="24"/>
              </w:rPr>
              <w:t xml:space="preserve"> Organizacija rada pomoćno – tehnčke službe</w:t>
            </w:r>
          </w:p>
        </w:tc>
        <w:tc>
          <w:tcPr>
            <w:tcW w:w="5466" w:type="dxa"/>
          </w:tcPr>
          <w:p w14:paraId="29D14A0D"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Kontrola nad radom pomoćno-tehničke službe</w:t>
            </w:r>
          </w:p>
        </w:tc>
        <w:tc>
          <w:tcPr>
            <w:tcW w:w="1792" w:type="dxa"/>
            <w:vMerge w:val="restart"/>
          </w:tcPr>
          <w:p w14:paraId="5D1295A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svakodnevno prema potrebi</w:t>
            </w:r>
          </w:p>
        </w:tc>
      </w:tr>
      <w:tr w:rsidR="002440D8" w14:paraId="111A8B62" w14:textId="77777777">
        <w:tc>
          <w:tcPr>
            <w:tcW w:w="1804" w:type="dxa"/>
            <w:vMerge/>
          </w:tcPr>
          <w:p w14:paraId="3E7E983D"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9A32119"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Nabavka potrošnog materijala, sitnog inventara</w:t>
            </w:r>
          </w:p>
        </w:tc>
        <w:tc>
          <w:tcPr>
            <w:tcW w:w="1792" w:type="dxa"/>
            <w:vMerge/>
          </w:tcPr>
          <w:p w14:paraId="223973C2" w14:textId="77777777" w:rsidR="002440D8" w:rsidRDefault="002440D8">
            <w:pPr>
              <w:shd w:val="clear" w:color="auto" w:fill="FFFFFF" w:themeFill="background1"/>
              <w:spacing w:after="0" w:line="240" w:lineRule="auto"/>
              <w:rPr>
                <w:rFonts w:ascii="Times New Roman" w:hAnsi="Times New Roman"/>
                <w:b/>
              </w:rPr>
            </w:pPr>
          </w:p>
        </w:tc>
      </w:tr>
      <w:tr w:rsidR="002440D8" w14:paraId="3305E327" w14:textId="77777777">
        <w:tc>
          <w:tcPr>
            <w:tcW w:w="1804" w:type="dxa"/>
            <w:vMerge/>
          </w:tcPr>
          <w:p w14:paraId="4261E107"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4002ACC0"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Nabavka i evidencija o zaštitnoj opremi, odjeći i obući</w:t>
            </w:r>
          </w:p>
        </w:tc>
        <w:tc>
          <w:tcPr>
            <w:tcW w:w="1792" w:type="dxa"/>
            <w:vMerge/>
          </w:tcPr>
          <w:p w14:paraId="41AA081C" w14:textId="77777777" w:rsidR="002440D8" w:rsidRDefault="002440D8">
            <w:pPr>
              <w:shd w:val="clear" w:color="auto" w:fill="FFFFFF" w:themeFill="background1"/>
              <w:spacing w:after="0" w:line="240" w:lineRule="auto"/>
              <w:rPr>
                <w:rFonts w:ascii="Times New Roman" w:hAnsi="Times New Roman"/>
                <w:b/>
              </w:rPr>
            </w:pPr>
          </w:p>
        </w:tc>
      </w:tr>
      <w:tr w:rsidR="002440D8" w14:paraId="23E07033" w14:textId="77777777">
        <w:tc>
          <w:tcPr>
            <w:tcW w:w="1804" w:type="dxa"/>
          </w:tcPr>
          <w:p w14:paraId="03E825DD"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7C0148D4" w14:textId="77777777" w:rsidR="002440D8" w:rsidRDefault="002440D8">
            <w:pPr>
              <w:shd w:val="clear" w:color="auto" w:fill="FFFFFF" w:themeFill="background1"/>
              <w:spacing w:after="0" w:line="240" w:lineRule="auto"/>
              <w:ind w:left="0"/>
              <w:rPr>
                <w:rFonts w:ascii="Times New Roman" w:hAnsi="Times New Roman"/>
                <w:bCs/>
                <w:szCs w:val="24"/>
              </w:rPr>
            </w:pPr>
          </w:p>
        </w:tc>
        <w:tc>
          <w:tcPr>
            <w:tcW w:w="1792" w:type="dxa"/>
          </w:tcPr>
          <w:p w14:paraId="5853DA09" w14:textId="77777777" w:rsidR="002440D8" w:rsidRDefault="002440D8">
            <w:pPr>
              <w:shd w:val="clear" w:color="auto" w:fill="FFFFFF" w:themeFill="background1"/>
              <w:spacing w:after="0" w:line="240" w:lineRule="auto"/>
              <w:rPr>
                <w:rFonts w:ascii="Times New Roman" w:hAnsi="Times New Roman"/>
                <w:b/>
              </w:rPr>
            </w:pPr>
          </w:p>
        </w:tc>
      </w:tr>
      <w:tr w:rsidR="002440D8" w14:paraId="7CC737F8" w14:textId="77777777">
        <w:tc>
          <w:tcPr>
            <w:tcW w:w="1804" w:type="dxa"/>
            <w:vMerge w:val="restart"/>
          </w:tcPr>
          <w:p w14:paraId="743D21B3" w14:textId="77777777" w:rsidR="002440D8" w:rsidRDefault="00607892">
            <w:pPr>
              <w:shd w:val="clear" w:color="auto" w:fill="FFFFFF" w:themeFill="background1"/>
              <w:spacing w:after="0" w:line="240" w:lineRule="auto"/>
              <w:ind w:left="0"/>
              <w:jc w:val="center"/>
              <w:rPr>
                <w:rFonts w:ascii="Times New Roman" w:hAnsi="Times New Roman"/>
                <w:b/>
                <w:lang w:val="it-IT"/>
              </w:rPr>
            </w:pPr>
            <w:r>
              <w:rPr>
                <w:rFonts w:ascii="Times New Roman" w:hAnsi="Times New Roman"/>
                <w:b/>
                <w:lang w:val="it-IT"/>
              </w:rPr>
              <w:t>7. Ostali poslovi</w:t>
            </w:r>
          </w:p>
        </w:tc>
        <w:tc>
          <w:tcPr>
            <w:tcW w:w="5466" w:type="dxa"/>
          </w:tcPr>
          <w:p w14:paraId="6842D3AD"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Poslovi zaštite na radu, suradnja s ovlaštenom tvrtkom koja vodi poslove zaštite na radu</w:t>
            </w:r>
          </w:p>
        </w:tc>
        <w:tc>
          <w:tcPr>
            <w:tcW w:w="1792" w:type="dxa"/>
            <w:vMerge w:val="restart"/>
          </w:tcPr>
          <w:p w14:paraId="66BF733B" w14:textId="77777777" w:rsidR="002440D8" w:rsidRDefault="00607892">
            <w:pPr>
              <w:shd w:val="clear" w:color="auto" w:fill="FFFFFF" w:themeFill="background1"/>
              <w:spacing w:after="0" w:line="240" w:lineRule="auto"/>
              <w:ind w:left="0"/>
              <w:jc w:val="center"/>
              <w:rPr>
                <w:rFonts w:ascii="Times New Roman" w:hAnsi="Times New Roman" w:cs="Times New Roman"/>
              </w:rPr>
            </w:pPr>
            <w:r>
              <w:rPr>
                <w:rFonts w:ascii="Times New Roman" w:hAnsi="Times New Roman" w:cs="Times New Roman"/>
              </w:rPr>
              <w:t>prema potrebi tijekom godine</w:t>
            </w:r>
          </w:p>
          <w:p w14:paraId="59B4810A" w14:textId="77777777" w:rsidR="002440D8" w:rsidRDefault="002440D8">
            <w:pPr>
              <w:shd w:val="clear" w:color="auto" w:fill="FFFFFF" w:themeFill="background1"/>
              <w:spacing w:after="0" w:line="240" w:lineRule="auto"/>
              <w:ind w:left="0"/>
              <w:jc w:val="center"/>
              <w:rPr>
                <w:rFonts w:ascii="Times New Roman" w:hAnsi="Times New Roman"/>
                <w:b/>
              </w:rPr>
            </w:pPr>
          </w:p>
        </w:tc>
      </w:tr>
      <w:tr w:rsidR="002440D8" w14:paraId="6AA034A4" w14:textId="77777777">
        <w:tc>
          <w:tcPr>
            <w:tcW w:w="1804" w:type="dxa"/>
            <w:vMerge/>
          </w:tcPr>
          <w:p w14:paraId="01BB0F0C"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003CECD8"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Poslovi oko organizacije i provedbe sanitarnih i sistematskih zdravstvenih pregleda</w:t>
            </w:r>
          </w:p>
        </w:tc>
        <w:tc>
          <w:tcPr>
            <w:tcW w:w="1792" w:type="dxa"/>
            <w:vMerge/>
          </w:tcPr>
          <w:p w14:paraId="3C56D7C3" w14:textId="77777777" w:rsidR="002440D8" w:rsidRDefault="002440D8">
            <w:pPr>
              <w:shd w:val="clear" w:color="auto" w:fill="FFFFFF" w:themeFill="background1"/>
              <w:spacing w:after="0" w:line="240" w:lineRule="auto"/>
              <w:rPr>
                <w:rFonts w:ascii="Times New Roman" w:hAnsi="Times New Roman"/>
                <w:b/>
              </w:rPr>
            </w:pPr>
          </w:p>
        </w:tc>
      </w:tr>
      <w:tr w:rsidR="002440D8" w14:paraId="00587542" w14:textId="77777777">
        <w:tc>
          <w:tcPr>
            <w:tcW w:w="1804" w:type="dxa"/>
            <w:vMerge/>
          </w:tcPr>
          <w:p w14:paraId="1F105B3C"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188D69A"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Poslovi oko osposobljavanja radnika za provedbu preventivnih mjera zaštite od požara, gašenje požara i spašavanja ljudi i imovine ugroženih požarom</w:t>
            </w:r>
          </w:p>
        </w:tc>
        <w:tc>
          <w:tcPr>
            <w:tcW w:w="1792" w:type="dxa"/>
            <w:vMerge/>
          </w:tcPr>
          <w:p w14:paraId="099DA891" w14:textId="77777777" w:rsidR="002440D8" w:rsidRDefault="002440D8">
            <w:pPr>
              <w:shd w:val="clear" w:color="auto" w:fill="FFFFFF" w:themeFill="background1"/>
              <w:spacing w:after="0" w:line="240" w:lineRule="auto"/>
              <w:rPr>
                <w:rFonts w:ascii="Times New Roman" w:hAnsi="Times New Roman"/>
                <w:b/>
              </w:rPr>
            </w:pPr>
          </w:p>
        </w:tc>
      </w:tr>
      <w:tr w:rsidR="002440D8" w14:paraId="33144448" w14:textId="77777777">
        <w:tc>
          <w:tcPr>
            <w:tcW w:w="1804" w:type="dxa"/>
            <w:vMerge/>
          </w:tcPr>
          <w:p w14:paraId="5C970964"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295025CF"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Rad sa strankama (radnicima, roditelji učenika i dr.)</w:t>
            </w:r>
          </w:p>
        </w:tc>
        <w:tc>
          <w:tcPr>
            <w:tcW w:w="1792" w:type="dxa"/>
            <w:vMerge/>
          </w:tcPr>
          <w:p w14:paraId="02C74E52" w14:textId="77777777" w:rsidR="002440D8" w:rsidRDefault="002440D8">
            <w:pPr>
              <w:shd w:val="clear" w:color="auto" w:fill="FFFFFF" w:themeFill="background1"/>
              <w:spacing w:after="0" w:line="240" w:lineRule="auto"/>
              <w:rPr>
                <w:rFonts w:ascii="Times New Roman" w:hAnsi="Times New Roman"/>
                <w:b/>
              </w:rPr>
            </w:pPr>
          </w:p>
        </w:tc>
      </w:tr>
      <w:tr w:rsidR="002440D8" w14:paraId="7CB55FD8" w14:textId="77777777">
        <w:tc>
          <w:tcPr>
            <w:tcW w:w="1804" w:type="dxa"/>
            <w:vMerge/>
          </w:tcPr>
          <w:p w14:paraId="2B8C433E"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3EFC7E23"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Suradnja s tijelima uprave, drugim školama i ustanovama</w:t>
            </w:r>
          </w:p>
        </w:tc>
        <w:tc>
          <w:tcPr>
            <w:tcW w:w="1792" w:type="dxa"/>
            <w:vMerge/>
          </w:tcPr>
          <w:p w14:paraId="777FCBAB" w14:textId="77777777" w:rsidR="002440D8" w:rsidRDefault="002440D8">
            <w:pPr>
              <w:shd w:val="clear" w:color="auto" w:fill="FFFFFF" w:themeFill="background1"/>
              <w:spacing w:after="0" w:line="240" w:lineRule="auto"/>
              <w:rPr>
                <w:rFonts w:ascii="Times New Roman" w:hAnsi="Times New Roman"/>
                <w:b/>
              </w:rPr>
            </w:pPr>
          </w:p>
        </w:tc>
      </w:tr>
      <w:tr w:rsidR="002440D8" w14:paraId="68E67456" w14:textId="77777777">
        <w:tc>
          <w:tcPr>
            <w:tcW w:w="1804" w:type="dxa"/>
            <w:vMerge/>
          </w:tcPr>
          <w:p w14:paraId="552AE411"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697C5117"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rPr>
              <w:t>Nabavljanje pedagoške dokumentacije</w:t>
            </w:r>
          </w:p>
        </w:tc>
        <w:tc>
          <w:tcPr>
            <w:tcW w:w="1792" w:type="dxa"/>
            <w:vMerge/>
          </w:tcPr>
          <w:p w14:paraId="613FD54A" w14:textId="77777777" w:rsidR="002440D8" w:rsidRDefault="002440D8">
            <w:pPr>
              <w:shd w:val="clear" w:color="auto" w:fill="FFFFFF" w:themeFill="background1"/>
              <w:spacing w:after="0" w:line="240" w:lineRule="auto"/>
              <w:rPr>
                <w:rFonts w:ascii="Times New Roman" w:hAnsi="Times New Roman"/>
                <w:b/>
              </w:rPr>
            </w:pPr>
          </w:p>
        </w:tc>
      </w:tr>
      <w:tr w:rsidR="002440D8" w14:paraId="51260214" w14:textId="77777777">
        <w:tc>
          <w:tcPr>
            <w:tcW w:w="1804" w:type="dxa"/>
            <w:vMerge/>
          </w:tcPr>
          <w:p w14:paraId="6C09FC21"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61A659D"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Sudjelovanje u radu aktiva tajnika</w:t>
            </w:r>
          </w:p>
        </w:tc>
        <w:tc>
          <w:tcPr>
            <w:tcW w:w="1792" w:type="dxa"/>
            <w:vMerge/>
          </w:tcPr>
          <w:p w14:paraId="4DB919F7" w14:textId="77777777" w:rsidR="002440D8" w:rsidRDefault="002440D8">
            <w:pPr>
              <w:shd w:val="clear" w:color="auto" w:fill="FFFFFF" w:themeFill="background1"/>
              <w:spacing w:after="0" w:line="240" w:lineRule="auto"/>
              <w:rPr>
                <w:rFonts w:ascii="Times New Roman" w:hAnsi="Times New Roman"/>
                <w:b/>
              </w:rPr>
            </w:pPr>
          </w:p>
        </w:tc>
      </w:tr>
      <w:tr w:rsidR="002440D8" w14:paraId="4C363B46" w14:textId="77777777">
        <w:tc>
          <w:tcPr>
            <w:tcW w:w="1804" w:type="dxa"/>
            <w:vMerge/>
          </w:tcPr>
          <w:p w14:paraId="3A2AA1F1"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10936AE1" w14:textId="77777777" w:rsidR="002440D8" w:rsidRDefault="00607892">
            <w:pPr>
              <w:shd w:val="clear" w:color="auto" w:fill="FFFFFF" w:themeFill="background1"/>
              <w:spacing w:after="0" w:line="240" w:lineRule="auto"/>
              <w:ind w:left="0"/>
              <w:rPr>
                <w:rFonts w:ascii="Times New Roman" w:hAnsi="Times New Roman"/>
                <w:bCs/>
                <w:szCs w:val="24"/>
              </w:rPr>
            </w:pPr>
            <w:r>
              <w:rPr>
                <w:rFonts w:ascii="Times New Roman" w:hAnsi="Times New Roman"/>
                <w:bCs/>
                <w:szCs w:val="24"/>
                <w:lang w:val="pl-PL"/>
              </w:rPr>
              <w:t>Poslovi zakupa školskog prostora i opreme</w:t>
            </w:r>
          </w:p>
        </w:tc>
        <w:tc>
          <w:tcPr>
            <w:tcW w:w="1792" w:type="dxa"/>
            <w:vMerge/>
          </w:tcPr>
          <w:p w14:paraId="0277E26E" w14:textId="77777777" w:rsidR="002440D8" w:rsidRDefault="002440D8">
            <w:pPr>
              <w:shd w:val="clear" w:color="auto" w:fill="FFFFFF" w:themeFill="background1"/>
              <w:spacing w:after="0" w:line="240" w:lineRule="auto"/>
              <w:rPr>
                <w:rFonts w:ascii="Times New Roman" w:hAnsi="Times New Roman"/>
                <w:b/>
              </w:rPr>
            </w:pPr>
          </w:p>
        </w:tc>
      </w:tr>
      <w:tr w:rsidR="002440D8" w14:paraId="6FE44ED3" w14:textId="77777777">
        <w:tc>
          <w:tcPr>
            <w:tcW w:w="1804" w:type="dxa"/>
            <w:vMerge/>
          </w:tcPr>
          <w:p w14:paraId="578CD7CE" w14:textId="77777777" w:rsidR="002440D8" w:rsidRDefault="002440D8">
            <w:pPr>
              <w:shd w:val="clear" w:color="auto" w:fill="FFFFFF" w:themeFill="background1"/>
              <w:spacing w:after="0" w:line="240" w:lineRule="auto"/>
              <w:jc w:val="center"/>
              <w:rPr>
                <w:rFonts w:ascii="Times New Roman" w:hAnsi="Times New Roman"/>
                <w:b/>
                <w:lang w:val="it-IT"/>
              </w:rPr>
            </w:pPr>
          </w:p>
        </w:tc>
        <w:tc>
          <w:tcPr>
            <w:tcW w:w="5466" w:type="dxa"/>
          </w:tcPr>
          <w:p w14:paraId="513FCF7A" w14:textId="77777777" w:rsidR="002440D8" w:rsidRDefault="00607892">
            <w:pPr>
              <w:shd w:val="clear" w:color="auto" w:fill="FFFFFF" w:themeFill="background1"/>
              <w:spacing w:after="0" w:line="240" w:lineRule="auto"/>
              <w:ind w:left="0"/>
              <w:rPr>
                <w:rFonts w:ascii="Times New Roman" w:hAnsi="Times New Roman"/>
                <w:bCs/>
                <w:szCs w:val="24"/>
                <w:lang w:val="pl-PL"/>
              </w:rPr>
            </w:pPr>
            <w:r>
              <w:rPr>
                <w:rFonts w:ascii="Times New Roman" w:hAnsi="Times New Roman"/>
                <w:bCs/>
                <w:szCs w:val="24"/>
                <w:lang w:val="pl-PL"/>
              </w:rPr>
              <w:t>Pomoć nastavnicima pripravnicima pri pripremanju općeg dijela stručnog ispita</w:t>
            </w:r>
          </w:p>
        </w:tc>
        <w:tc>
          <w:tcPr>
            <w:tcW w:w="1792" w:type="dxa"/>
            <w:vMerge/>
          </w:tcPr>
          <w:p w14:paraId="18076CC4" w14:textId="77777777" w:rsidR="002440D8" w:rsidRDefault="002440D8">
            <w:pPr>
              <w:shd w:val="clear" w:color="auto" w:fill="FFFFFF" w:themeFill="background1"/>
              <w:spacing w:after="0" w:line="240" w:lineRule="auto"/>
              <w:rPr>
                <w:rFonts w:ascii="Times New Roman" w:hAnsi="Times New Roman"/>
                <w:b/>
              </w:rPr>
            </w:pPr>
          </w:p>
        </w:tc>
      </w:tr>
    </w:tbl>
    <w:p w14:paraId="24B0FAA0" w14:textId="77777777" w:rsidR="002440D8" w:rsidRDefault="002440D8">
      <w:pPr>
        <w:shd w:val="clear" w:color="auto" w:fill="FFFFFF" w:themeFill="background1"/>
        <w:spacing w:after="0" w:line="240" w:lineRule="auto"/>
        <w:jc w:val="right"/>
        <w:rPr>
          <w:rFonts w:ascii="Times New Roman" w:hAnsi="Times New Roman" w:cs="Times New Roman"/>
        </w:rPr>
      </w:pPr>
    </w:p>
    <w:p w14:paraId="348B9D46" w14:textId="77777777" w:rsidR="002440D8" w:rsidRDefault="00607892">
      <w:pPr>
        <w:shd w:val="clear" w:color="auto" w:fill="FFFFFF" w:themeFill="background1"/>
        <w:spacing w:after="0" w:line="240" w:lineRule="auto"/>
        <w:jc w:val="right"/>
        <w:rPr>
          <w:rFonts w:ascii="Times New Roman" w:hAnsi="Times New Roman" w:cs="Times New Roman"/>
        </w:rPr>
      </w:pPr>
      <w:r>
        <w:rPr>
          <w:rFonts w:ascii="Times New Roman" w:hAnsi="Times New Roman" w:cs="Times New Roman"/>
        </w:rPr>
        <w:t>tajnica: Ines Šitum Kulić, mag. iur.</w:t>
      </w:r>
    </w:p>
    <w:p w14:paraId="6B1D5567" w14:textId="77777777" w:rsidR="002440D8" w:rsidRDefault="00607892">
      <w:pPr>
        <w:pStyle w:val="Naslov2"/>
        <w:numPr>
          <w:ilvl w:val="0"/>
          <w:numId w:val="51"/>
        </w:numPr>
        <w:rPr>
          <w:rFonts w:ascii="Times New Roman" w:hAnsi="Times New Roman" w:cs="Times New Roman"/>
          <w:color w:val="auto"/>
          <w:sz w:val="24"/>
        </w:rPr>
      </w:pPr>
      <w:bookmarkStart w:id="79" w:name="_Toc147228074"/>
      <w:r>
        <w:rPr>
          <w:rFonts w:ascii="Times New Roman" w:hAnsi="Times New Roman" w:cs="Times New Roman"/>
          <w:color w:val="auto"/>
          <w:sz w:val="24"/>
        </w:rPr>
        <w:t>PLAN I PROGRAM RADA RAČUNOVODSTVA ŠKOLE</w:t>
      </w:r>
      <w:bookmarkEnd w:id="79"/>
    </w:p>
    <w:tbl>
      <w:tblPr>
        <w:tblStyle w:val="Reetkatablice"/>
        <w:tblpPr w:leftFromText="180" w:rightFromText="180" w:vertAnchor="text" w:horzAnchor="margin" w:tblpY="435"/>
        <w:tblW w:w="0" w:type="auto"/>
        <w:tblLook w:val="04A0" w:firstRow="1" w:lastRow="0" w:firstColumn="1" w:lastColumn="0" w:noHBand="0" w:noVBand="1"/>
      </w:tblPr>
      <w:tblGrid>
        <w:gridCol w:w="2608"/>
        <w:gridCol w:w="4660"/>
        <w:gridCol w:w="1792"/>
      </w:tblGrid>
      <w:tr w:rsidR="002440D8" w14:paraId="3558176B" w14:textId="77777777">
        <w:tc>
          <w:tcPr>
            <w:tcW w:w="2608" w:type="dxa"/>
            <w:shd w:val="clear" w:color="auto" w:fill="D9D9D9" w:themeFill="background1" w:themeFillShade="D9"/>
          </w:tcPr>
          <w:p w14:paraId="5F623B7D"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PODRUČJE RADA</w:t>
            </w:r>
          </w:p>
        </w:tc>
        <w:tc>
          <w:tcPr>
            <w:tcW w:w="4660" w:type="dxa"/>
            <w:shd w:val="clear" w:color="auto" w:fill="D9D9D9" w:themeFill="background1" w:themeFillShade="D9"/>
          </w:tcPr>
          <w:p w14:paraId="569119FA"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1792" w:type="dxa"/>
            <w:shd w:val="clear" w:color="auto" w:fill="D9D9D9" w:themeFill="background1" w:themeFillShade="D9"/>
          </w:tcPr>
          <w:p w14:paraId="179E776C"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IZVRŠENJA</w:t>
            </w:r>
          </w:p>
        </w:tc>
      </w:tr>
      <w:tr w:rsidR="002440D8" w14:paraId="16321F4A" w14:textId="77777777">
        <w:tc>
          <w:tcPr>
            <w:tcW w:w="2608" w:type="dxa"/>
          </w:tcPr>
          <w:p w14:paraId="0F872BA8"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1. Vođenje poslovnih knjiga</w:t>
            </w:r>
          </w:p>
        </w:tc>
        <w:tc>
          <w:tcPr>
            <w:tcW w:w="4660" w:type="dxa"/>
          </w:tcPr>
          <w:p w14:paraId="4FA27FF5"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-glavna knjiga (financijsko poslovanje)</w:t>
            </w:r>
          </w:p>
        </w:tc>
        <w:tc>
          <w:tcPr>
            <w:tcW w:w="1792" w:type="dxa"/>
            <w:vMerge w:val="restart"/>
          </w:tcPr>
          <w:p w14:paraId="2813AF20"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svakodnevno</w:t>
            </w:r>
          </w:p>
        </w:tc>
      </w:tr>
      <w:tr w:rsidR="002440D8" w14:paraId="53B61331" w14:textId="77777777">
        <w:tc>
          <w:tcPr>
            <w:tcW w:w="2608" w:type="dxa"/>
          </w:tcPr>
          <w:p w14:paraId="1BE72A5C"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0E50C20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-pomoćne knjige</w:t>
            </w:r>
          </w:p>
          <w:p w14:paraId="4B3109C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-knjiga ulaznih računa</w:t>
            </w:r>
          </w:p>
          <w:p w14:paraId="33519CD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-knjiga izlaznih računa</w:t>
            </w:r>
          </w:p>
          <w:p w14:paraId="5CFBCE9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-pomoćne evidencije</w:t>
            </w:r>
          </w:p>
          <w:p w14:paraId="433207F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-analitička evidencija</w:t>
            </w:r>
          </w:p>
        </w:tc>
        <w:tc>
          <w:tcPr>
            <w:tcW w:w="1792" w:type="dxa"/>
            <w:vMerge/>
          </w:tcPr>
          <w:p w14:paraId="71689201"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53ED3A3" w14:textId="77777777">
        <w:tc>
          <w:tcPr>
            <w:tcW w:w="2608" w:type="dxa"/>
          </w:tcPr>
          <w:p w14:paraId="0B0B2F1F"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471B7674" w14:textId="77777777" w:rsidR="002440D8" w:rsidRDefault="002440D8">
            <w:pPr>
              <w:shd w:val="clear" w:color="auto" w:fill="FFFFFF" w:themeFill="background1"/>
              <w:spacing w:after="0" w:line="240" w:lineRule="auto"/>
              <w:jc w:val="center"/>
              <w:rPr>
                <w:rFonts w:ascii="Times New Roman" w:hAnsi="Times New Roman"/>
                <w:b/>
              </w:rPr>
            </w:pPr>
          </w:p>
        </w:tc>
        <w:tc>
          <w:tcPr>
            <w:tcW w:w="1792" w:type="dxa"/>
          </w:tcPr>
          <w:p w14:paraId="039C10D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36B3CEDC" w14:textId="77777777">
        <w:tc>
          <w:tcPr>
            <w:tcW w:w="2608" w:type="dxa"/>
          </w:tcPr>
          <w:p w14:paraId="2649CB4A"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2.Blagajnički poslovi</w:t>
            </w:r>
          </w:p>
        </w:tc>
        <w:tc>
          <w:tcPr>
            <w:tcW w:w="4660" w:type="dxa"/>
          </w:tcPr>
          <w:p w14:paraId="78089CC3"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-uplate i isplate u gotovini</w:t>
            </w:r>
          </w:p>
        </w:tc>
        <w:tc>
          <w:tcPr>
            <w:tcW w:w="1792" w:type="dxa"/>
            <w:vMerge w:val="restart"/>
          </w:tcPr>
          <w:p w14:paraId="7D72DE98"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potrebi</w:t>
            </w:r>
          </w:p>
          <w:p w14:paraId="3AD273DE"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rPr>
              <w:t>mjesečno</w:t>
            </w:r>
          </w:p>
        </w:tc>
      </w:tr>
      <w:tr w:rsidR="002440D8" w14:paraId="7EE9E34F" w14:textId="77777777">
        <w:tc>
          <w:tcPr>
            <w:tcW w:w="2608" w:type="dxa"/>
          </w:tcPr>
          <w:p w14:paraId="2B13A524"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2BB31A0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-polaganje i podizanje gotovine sa žiro računa škole</w:t>
            </w:r>
          </w:p>
        </w:tc>
        <w:tc>
          <w:tcPr>
            <w:tcW w:w="1792" w:type="dxa"/>
            <w:vMerge/>
          </w:tcPr>
          <w:p w14:paraId="10FAC1CF"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CB058F7" w14:textId="77777777">
        <w:tc>
          <w:tcPr>
            <w:tcW w:w="2608" w:type="dxa"/>
          </w:tcPr>
          <w:p w14:paraId="6DC247FB"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515052C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-sastavljanje blagajničkih izvještaja</w:t>
            </w:r>
          </w:p>
        </w:tc>
        <w:tc>
          <w:tcPr>
            <w:tcW w:w="1792" w:type="dxa"/>
            <w:vMerge/>
          </w:tcPr>
          <w:p w14:paraId="118594F6"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61FAC069" w14:textId="77777777">
        <w:tc>
          <w:tcPr>
            <w:tcW w:w="2608" w:type="dxa"/>
          </w:tcPr>
          <w:p w14:paraId="2451CD08"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71336274" w14:textId="77777777" w:rsidR="002440D8" w:rsidRDefault="002440D8">
            <w:pPr>
              <w:shd w:val="clear" w:color="auto" w:fill="FFFFFF" w:themeFill="background1"/>
              <w:spacing w:after="0" w:line="240" w:lineRule="auto"/>
              <w:ind w:left="0"/>
              <w:rPr>
                <w:rFonts w:ascii="Times New Roman" w:hAnsi="Times New Roman"/>
              </w:rPr>
            </w:pPr>
          </w:p>
        </w:tc>
        <w:tc>
          <w:tcPr>
            <w:tcW w:w="1792" w:type="dxa"/>
            <w:vMerge/>
          </w:tcPr>
          <w:p w14:paraId="5B54DEF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CC5B418" w14:textId="77777777">
        <w:tc>
          <w:tcPr>
            <w:tcW w:w="2608" w:type="dxa"/>
          </w:tcPr>
          <w:p w14:paraId="6BB460B2"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3.Obračun plaća, naknada plaća i drugih primanja</w:t>
            </w:r>
          </w:p>
        </w:tc>
        <w:tc>
          <w:tcPr>
            <w:tcW w:w="4660" w:type="dxa"/>
          </w:tcPr>
          <w:p w14:paraId="01EE83BB"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rPr>
              <w:t>- obračun plaća</w:t>
            </w:r>
          </w:p>
        </w:tc>
        <w:tc>
          <w:tcPr>
            <w:tcW w:w="1792" w:type="dxa"/>
            <w:vMerge w:val="restart"/>
          </w:tcPr>
          <w:p w14:paraId="3640422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mjesečno</w:t>
            </w:r>
          </w:p>
          <w:p w14:paraId="5A377664"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rPr>
              <w:t>prema potrebi</w:t>
            </w:r>
          </w:p>
        </w:tc>
      </w:tr>
      <w:tr w:rsidR="002440D8" w14:paraId="4578DB6F" w14:textId="77777777">
        <w:tc>
          <w:tcPr>
            <w:tcW w:w="2608" w:type="dxa"/>
          </w:tcPr>
          <w:p w14:paraId="679AC76C"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37E157B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-vođenje obustava na plaću (krediti, pozajmnice i sl.)</w:t>
            </w:r>
          </w:p>
        </w:tc>
        <w:tc>
          <w:tcPr>
            <w:tcW w:w="1792" w:type="dxa"/>
            <w:vMerge/>
          </w:tcPr>
          <w:p w14:paraId="5AF0083C"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5FB75AC" w14:textId="77777777">
        <w:tc>
          <w:tcPr>
            <w:tcW w:w="2608" w:type="dxa"/>
          </w:tcPr>
          <w:p w14:paraId="488711E8"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00C6D04B"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rPr>
              <w:t>-obračun bolovanja</w:t>
            </w:r>
          </w:p>
        </w:tc>
        <w:tc>
          <w:tcPr>
            <w:tcW w:w="1792" w:type="dxa"/>
            <w:vMerge/>
          </w:tcPr>
          <w:p w14:paraId="66318D02"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2497A7D4" w14:textId="77777777">
        <w:tc>
          <w:tcPr>
            <w:tcW w:w="2608" w:type="dxa"/>
          </w:tcPr>
          <w:p w14:paraId="6ADE14A9"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64CB74A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-obračun prekovremenog rada</w:t>
            </w:r>
          </w:p>
        </w:tc>
        <w:tc>
          <w:tcPr>
            <w:tcW w:w="1792" w:type="dxa"/>
            <w:vMerge/>
          </w:tcPr>
          <w:p w14:paraId="6C48169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9FEA11D" w14:textId="77777777">
        <w:tc>
          <w:tcPr>
            <w:tcW w:w="2608" w:type="dxa"/>
          </w:tcPr>
          <w:p w14:paraId="690E24FD"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5EADE7D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-obračun naknada za prijevoz</w:t>
            </w:r>
          </w:p>
        </w:tc>
        <w:tc>
          <w:tcPr>
            <w:tcW w:w="1792" w:type="dxa"/>
            <w:vMerge/>
          </w:tcPr>
          <w:p w14:paraId="50A4B69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F467B35" w14:textId="77777777">
        <w:tc>
          <w:tcPr>
            <w:tcW w:w="2608" w:type="dxa"/>
          </w:tcPr>
          <w:p w14:paraId="1877CDF3"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472492C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-obračun jubilarnih nagrada, otpremnina, pomoći, rada mentora, rada s naprednim i darovitim učenicima i sl.</w:t>
            </w:r>
          </w:p>
        </w:tc>
        <w:tc>
          <w:tcPr>
            <w:tcW w:w="1792" w:type="dxa"/>
            <w:vMerge/>
          </w:tcPr>
          <w:p w14:paraId="611FE2A3"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BE188A5" w14:textId="77777777">
        <w:tc>
          <w:tcPr>
            <w:tcW w:w="2608" w:type="dxa"/>
          </w:tcPr>
          <w:p w14:paraId="6DF15A9F"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5F2E72B5" w14:textId="77777777" w:rsidR="002440D8" w:rsidRDefault="002440D8">
            <w:pPr>
              <w:shd w:val="clear" w:color="auto" w:fill="FFFFFF" w:themeFill="background1"/>
              <w:spacing w:after="0" w:line="240" w:lineRule="auto"/>
              <w:jc w:val="center"/>
              <w:rPr>
                <w:rFonts w:ascii="Times New Roman" w:hAnsi="Times New Roman"/>
              </w:rPr>
            </w:pPr>
          </w:p>
        </w:tc>
        <w:tc>
          <w:tcPr>
            <w:tcW w:w="1792" w:type="dxa"/>
          </w:tcPr>
          <w:p w14:paraId="13F367CB"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20C7D561" w14:textId="77777777">
        <w:tc>
          <w:tcPr>
            <w:tcW w:w="2608" w:type="dxa"/>
          </w:tcPr>
          <w:p w14:paraId="16442119"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4.Poslovi izdavanja računa</w:t>
            </w:r>
          </w:p>
        </w:tc>
        <w:tc>
          <w:tcPr>
            <w:tcW w:w="4660" w:type="dxa"/>
          </w:tcPr>
          <w:p w14:paraId="4EB67900" w14:textId="77777777" w:rsidR="002440D8" w:rsidRDefault="00607892">
            <w:pPr>
              <w:shd w:val="clear" w:color="auto" w:fill="FFFFFF" w:themeFill="background1"/>
              <w:spacing w:after="0" w:line="240" w:lineRule="auto"/>
              <w:ind w:left="34"/>
              <w:rPr>
                <w:rFonts w:ascii="Times New Roman" w:hAnsi="Times New Roman"/>
              </w:rPr>
            </w:pPr>
            <w:r>
              <w:rPr>
                <w:rFonts w:ascii="Times New Roman" w:hAnsi="Times New Roman"/>
              </w:rPr>
              <w:t>-izrada izlaznih računa za poslove vlastite djelatnosti</w:t>
            </w:r>
          </w:p>
        </w:tc>
        <w:tc>
          <w:tcPr>
            <w:tcW w:w="1792" w:type="dxa"/>
          </w:tcPr>
          <w:p w14:paraId="494CC25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potrebi</w:t>
            </w:r>
          </w:p>
        </w:tc>
      </w:tr>
      <w:tr w:rsidR="002440D8" w14:paraId="13C9B0AD" w14:textId="77777777">
        <w:tc>
          <w:tcPr>
            <w:tcW w:w="2608" w:type="dxa"/>
          </w:tcPr>
          <w:p w14:paraId="2D519AF1"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2EB1EBF0" w14:textId="77777777" w:rsidR="002440D8" w:rsidRDefault="002440D8">
            <w:pPr>
              <w:shd w:val="clear" w:color="auto" w:fill="FFFFFF" w:themeFill="background1"/>
              <w:spacing w:after="0" w:line="240" w:lineRule="auto"/>
              <w:rPr>
                <w:rFonts w:ascii="Times New Roman" w:hAnsi="Times New Roman"/>
              </w:rPr>
            </w:pPr>
          </w:p>
        </w:tc>
        <w:tc>
          <w:tcPr>
            <w:tcW w:w="1792" w:type="dxa"/>
          </w:tcPr>
          <w:p w14:paraId="7AB52E9A"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5D5E88B" w14:textId="77777777">
        <w:tc>
          <w:tcPr>
            <w:tcW w:w="2608" w:type="dxa"/>
          </w:tcPr>
          <w:p w14:paraId="3B8B9186"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5. Kontiranje i knjiženje  dokumentacije</w:t>
            </w:r>
          </w:p>
        </w:tc>
        <w:tc>
          <w:tcPr>
            <w:tcW w:w="4660" w:type="dxa"/>
          </w:tcPr>
          <w:p w14:paraId="745A8FC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bankovni izvodi (izvodi-nalozi)</w:t>
            </w:r>
          </w:p>
        </w:tc>
        <w:tc>
          <w:tcPr>
            <w:tcW w:w="1792" w:type="dxa"/>
          </w:tcPr>
          <w:p w14:paraId="5149C34B"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svakodnevno</w:t>
            </w:r>
          </w:p>
        </w:tc>
      </w:tr>
      <w:tr w:rsidR="002440D8" w14:paraId="7A08475A" w14:textId="77777777">
        <w:tc>
          <w:tcPr>
            <w:tcW w:w="2608" w:type="dxa"/>
          </w:tcPr>
          <w:p w14:paraId="4A46DD3C"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1BA21E3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-blagajničko poslovanje,</w:t>
            </w:r>
          </w:p>
        </w:tc>
        <w:tc>
          <w:tcPr>
            <w:tcW w:w="1792" w:type="dxa"/>
          </w:tcPr>
          <w:p w14:paraId="356EE307"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F43A339" w14:textId="77777777">
        <w:tc>
          <w:tcPr>
            <w:tcW w:w="2608" w:type="dxa"/>
          </w:tcPr>
          <w:p w14:paraId="2AA6304C"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44979CF7"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-sastavljanje temeljnica Državne riznice</w:t>
            </w:r>
          </w:p>
        </w:tc>
        <w:tc>
          <w:tcPr>
            <w:tcW w:w="1792" w:type="dxa"/>
          </w:tcPr>
          <w:p w14:paraId="076D82E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67A4680" w14:textId="77777777">
        <w:tc>
          <w:tcPr>
            <w:tcW w:w="2608" w:type="dxa"/>
          </w:tcPr>
          <w:p w14:paraId="30D98A3D"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2499196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sastavljanje temeljnice škole</w:t>
            </w:r>
          </w:p>
        </w:tc>
        <w:tc>
          <w:tcPr>
            <w:tcW w:w="1792" w:type="dxa"/>
          </w:tcPr>
          <w:p w14:paraId="20707D0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9A7FA85" w14:textId="77777777">
        <w:tc>
          <w:tcPr>
            <w:tcW w:w="2608" w:type="dxa"/>
          </w:tcPr>
          <w:p w14:paraId="6BEF49C1"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55ED663A"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-sastavljanje temeljnica Županijske riznice</w:t>
            </w:r>
          </w:p>
        </w:tc>
        <w:tc>
          <w:tcPr>
            <w:tcW w:w="1792" w:type="dxa"/>
          </w:tcPr>
          <w:p w14:paraId="0F779551"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5D77F17" w14:textId="77777777">
        <w:tc>
          <w:tcPr>
            <w:tcW w:w="2608" w:type="dxa"/>
          </w:tcPr>
          <w:p w14:paraId="3C42C610" w14:textId="77777777" w:rsidR="002440D8" w:rsidRDefault="002440D8">
            <w:pPr>
              <w:shd w:val="clear" w:color="auto" w:fill="FFFFFF" w:themeFill="background1"/>
              <w:spacing w:after="0" w:line="240" w:lineRule="auto"/>
              <w:rPr>
                <w:rFonts w:ascii="Times New Roman" w:hAnsi="Times New Roman"/>
                <w:b/>
              </w:rPr>
            </w:pPr>
          </w:p>
        </w:tc>
        <w:tc>
          <w:tcPr>
            <w:tcW w:w="4660" w:type="dxa"/>
          </w:tcPr>
          <w:p w14:paraId="68B5367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-ulazni i izlazni računi</w:t>
            </w:r>
          </w:p>
        </w:tc>
        <w:tc>
          <w:tcPr>
            <w:tcW w:w="1792" w:type="dxa"/>
          </w:tcPr>
          <w:p w14:paraId="0AF86215" w14:textId="77777777" w:rsidR="002440D8" w:rsidRDefault="002440D8">
            <w:pPr>
              <w:shd w:val="clear" w:color="auto" w:fill="FFFFFF" w:themeFill="background1"/>
              <w:spacing w:after="0" w:line="240" w:lineRule="auto"/>
              <w:jc w:val="center"/>
              <w:rPr>
                <w:rFonts w:ascii="Times New Roman" w:hAnsi="Times New Roman"/>
                <w:b/>
              </w:rPr>
            </w:pPr>
          </w:p>
        </w:tc>
      </w:tr>
    </w:tbl>
    <w:tbl>
      <w:tblPr>
        <w:tblStyle w:val="Reetkatablice"/>
        <w:tblpPr w:leftFromText="180" w:rightFromText="180" w:vertAnchor="text" w:horzAnchor="margin" w:tblpY="1332"/>
        <w:tblW w:w="0" w:type="auto"/>
        <w:tblLook w:val="04A0" w:firstRow="1" w:lastRow="0" w:firstColumn="1" w:lastColumn="0" w:noHBand="0" w:noVBand="1"/>
      </w:tblPr>
      <w:tblGrid>
        <w:gridCol w:w="2461"/>
        <w:gridCol w:w="4526"/>
        <w:gridCol w:w="2073"/>
      </w:tblGrid>
      <w:tr w:rsidR="002440D8" w14:paraId="06A3FD56" w14:textId="77777777">
        <w:tc>
          <w:tcPr>
            <w:tcW w:w="2461" w:type="dxa"/>
          </w:tcPr>
          <w:p w14:paraId="67338FC9"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6. Poslovi plaćanja</w:t>
            </w:r>
          </w:p>
        </w:tc>
        <w:tc>
          <w:tcPr>
            <w:tcW w:w="4526" w:type="dxa"/>
          </w:tcPr>
          <w:p w14:paraId="40200AB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-plaćanje ulaznih računa, vlastita sredstva</w:t>
            </w:r>
          </w:p>
          <w:p w14:paraId="2848735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-plaćanje ulaznih računa preko Županijske riznice</w:t>
            </w:r>
          </w:p>
        </w:tc>
        <w:tc>
          <w:tcPr>
            <w:tcW w:w="2073" w:type="dxa"/>
          </w:tcPr>
          <w:p w14:paraId="7E7C938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prema potrebi</w:t>
            </w:r>
          </w:p>
          <w:p w14:paraId="0C35CA71"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rPr>
              <w:t xml:space="preserve">svake srijede </w:t>
            </w:r>
          </w:p>
        </w:tc>
      </w:tr>
      <w:tr w:rsidR="002440D8" w14:paraId="0A1D8E7E" w14:textId="77777777">
        <w:tc>
          <w:tcPr>
            <w:tcW w:w="2461" w:type="dxa"/>
          </w:tcPr>
          <w:p w14:paraId="5C3A8D21"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4D45105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naplata potraživanja</w:t>
            </w:r>
          </w:p>
        </w:tc>
        <w:tc>
          <w:tcPr>
            <w:tcW w:w="2073" w:type="dxa"/>
          </w:tcPr>
          <w:p w14:paraId="6D91B6C5"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B68A8F0" w14:textId="77777777">
        <w:tc>
          <w:tcPr>
            <w:tcW w:w="2461" w:type="dxa"/>
          </w:tcPr>
          <w:p w14:paraId="2AF0330B"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5BE2FA7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-kompenzacije</w:t>
            </w:r>
          </w:p>
        </w:tc>
        <w:tc>
          <w:tcPr>
            <w:tcW w:w="2073" w:type="dxa"/>
          </w:tcPr>
          <w:p w14:paraId="2DAFC6C1"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B5AB9A8" w14:textId="77777777">
        <w:tc>
          <w:tcPr>
            <w:tcW w:w="2461" w:type="dxa"/>
          </w:tcPr>
          <w:p w14:paraId="0925DC54"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0C822D87" w14:textId="77777777" w:rsidR="002440D8" w:rsidRDefault="002440D8">
            <w:pPr>
              <w:shd w:val="clear" w:color="auto" w:fill="FFFFFF" w:themeFill="background1"/>
              <w:spacing w:after="0" w:line="240" w:lineRule="auto"/>
              <w:rPr>
                <w:rFonts w:ascii="Times New Roman" w:hAnsi="Times New Roman"/>
              </w:rPr>
            </w:pPr>
          </w:p>
        </w:tc>
        <w:tc>
          <w:tcPr>
            <w:tcW w:w="2073" w:type="dxa"/>
          </w:tcPr>
          <w:p w14:paraId="7919518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BB78860" w14:textId="77777777">
        <w:tc>
          <w:tcPr>
            <w:tcW w:w="2461" w:type="dxa"/>
            <w:vMerge w:val="restart"/>
          </w:tcPr>
          <w:p w14:paraId="429152A6"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7. Sastavljanje izvještaja-zahtjevi</w:t>
            </w:r>
          </w:p>
        </w:tc>
        <w:tc>
          <w:tcPr>
            <w:tcW w:w="4526" w:type="dxa"/>
          </w:tcPr>
          <w:p w14:paraId="5C1C845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-opseg programa</w:t>
            </w:r>
          </w:p>
        </w:tc>
        <w:tc>
          <w:tcPr>
            <w:tcW w:w="2073" w:type="dxa"/>
            <w:vMerge w:val="restart"/>
          </w:tcPr>
          <w:p w14:paraId="4D0EF0BA"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svake srijede</w:t>
            </w:r>
          </w:p>
          <w:p w14:paraId="5135DC99"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do 15. u mjesecu</w:t>
            </w:r>
          </w:p>
          <w:p w14:paraId="1A5CA8EF"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prema potrebi</w:t>
            </w:r>
          </w:p>
          <w:p w14:paraId="6FC99A02"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u roku 3 dana od isplate plaća</w:t>
            </w:r>
          </w:p>
          <w:p w14:paraId="24263FFB"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rujan/ožujak</w:t>
            </w:r>
          </w:p>
          <w:p w14:paraId="6A714065"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prema potrebi</w:t>
            </w:r>
          </w:p>
          <w:p w14:paraId="15C05615"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srpanj, siječanj</w:t>
            </w:r>
          </w:p>
          <w:p w14:paraId="0EB332FB" w14:textId="77777777" w:rsidR="002440D8" w:rsidRDefault="00607892">
            <w:pPr>
              <w:shd w:val="clear" w:color="auto" w:fill="FFFFFF" w:themeFill="background1"/>
              <w:spacing w:after="0" w:line="240" w:lineRule="auto"/>
              <w:ind w:left="0"/>
              <w:jc w:val="center"/>
              <w:rPr>
                <w:rFonts w:ascii="Times New Roman" w:hAnsi="Times New Roman"/>
                <w:sz w:val="24"/>
                <w:szCs w:val="24"/>
              </w:rPr>
            </w:pPr>
            <w:r>
              <w:rPr>
                <w:rFonts w:ascii="Times New Roman" w:hAnsi="Times New Roman"/>
                <w:sz w:val="24"/>
                <w:szCs w:val="24"/>
              </w:rPr>
              <w:t>siječanj, srpanj, rujan</w:t>
            </w:r>
          </w:p>
        </w:tc>
      </w:tr>
      <w:tr w:rsidR="002440D8" w14:paraId="42136632" w14:textId="77777777">
        <w:tc>
          <w:tcPr>
            <w:tcW w:w="2461" w:type="dxa"/>
            <w:vMerge/>
          </w:tcPr>
          <w:p w14:paraId="1AF77F67"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23DF528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-energenti</w:t>
            </w:r>
          </w:p>
        </w:tc>
        <w:tc>
          <w:tcPr>
            <w:tcW w:w="2073" w:type="dxa"/>
            <w:vMerge/>
          </w:tcPr>
          <w:p w14:paraId="496EFE02"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2216C5B7" w14:textId="77777777">
        <w:tc>
          <w:tcPr>
            <w:tcW w:w="2461" w:type="dxa"/>
            <w:vMerge/>
          </w:tcPr>
          <w:p w14:paraId="7D447356"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4609AF0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inspekcijski nalozi</w:t>
            </w:r>
          </w:p>
        </w:tc>
        <w:tc>
          <w:tcPr>
            <w:tcW w:w="2073" w:type="dxa"/>
            <w:vMerge/>
          </w:tcPr>
          <w:p w14:paraId="7C8C0132"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D05B748" w14:textId="77777777">
        <w:tc>
          <w:tcPr>
            <w:tcW w:w="2461" w:type="dxa"/>
            <w:vMerge/>
          </w:tcPr>
          <w:p w14:paraId="5EABBC58"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7D65650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-nastavni materijal</w:t>
            </w:r>
          </w:p>
        </w:tc>
        <w:tc>
          <w:tcPr>
            <w:tcW w:w="2073" w:type="dxa"/>
            <w:vMerge/>
          </w:tcPr>
          <w:p w14:paraId="35E13D9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6913B021" w14:textId="77777777">
        <w:tc>
          <w:tcPr>
            <w:tcW w:w="2461" w:type="dxa"/>
            <w:vMerge/>
          </w:tcPr>
          <w:p w14:paraId="7F5519AC"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7EC6D77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-praktična nastavaučenika - obračun,</w:t>
            </w:r>
          </w:p>
        </w:tc>
        <w:tc>
          <w:tcPr>
            <w:tcW w:w="2073" w:type="dxa"/>
            <w:vMerge/>
          </w:tcPr>
          <w:p w14:paraId="2D45C7E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64AA8E0F" w14:textId="77777777">
        <w:tc>
          <w:tcPr>
            <w:tcW w:w="2461" w:type="dxa"/>
            <w:vMerge/>
          </w:tcPr>
          <w:p w14:paraId="3358C472"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6F7516D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-obrasci JOPPD</w:t>
            </w:r>
          </w:p>
        </w:tc>
        <w:tc>
          <w:tcPr>
            <w:tcW w:w="2073" w:type="dxa"/>
            <w:vMerge/>
          </w:tcPr>
          <w:p w14:paraId="79F91BC0"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B8ABFE7" w14:textId="77777777">
        <w:tc>
          <w:tcPr>
            <w:tcW w:w="2461" w:type="dxa"/>
            <w:vMerge/>
          </w:tcPr>
          <w:p w14:paraId="7E18B248"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147C766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-refunacije bolovanja</w:t>
            </w:r>
          </w:p>
        </w:tc>
        <w:tc>
          <w:tcPr>
            <w:tcW w:w="2073" w:type="dxa"/>
            <w:vMerge/>
          </w:tcPr>
          <w:p w14:paraId="05D65BC1"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A4DEF4A" w14:textId="77777777">
        <w:tc>
          <w:tcPr>
            <w:tcW w:w="2461" w:type="dxa"/>
            <w:vMerge/>
          </w:tcPr>
          <w:p w14:paraId="64F0AAA7"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7FCFA92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xml:space="preserve">- statistički izvještaji </w:t>
            </w:r>
            <m:oMath>
              <m:sSub>
                <m:sSubPr>
                  <m:ctrlPr>
                    <w:rPr>
                      <w:rFonts w:ascii="Cambria Math" w:hAnsi="Times New Roman"/>
                      <w:i/>
                    </w:rPr>
                  </m:ctrlPr>
                </m:sSubPr>
                <m:e>
                  <m:r>
                    <w:rPr>
                      <w:rFonts w:ascii="Cambria Math" w:hAnsi="Cambria Math"/>
                    </w:rPr>
                    <m:t>RAD</m:t>
                  </m:r>
                </m:e>
                <m:sub>
                  <m:r>
                    <w:rPr>
                      <w:rFonts w:ascii="Cambria Math" w:hAnsi="Times New Roman"/>
                    </w:rPr>
                    <m:t>1</m:t>
                  </m:r>
                </m:sub>
              </m:sSub>
            </m:oMath>
            <w:r>
              <w:rPr>
                <w:rFonts w:ascii="Times New Roman" w:hAnsi="Times New Roman"/>
              </w:rPr>
              <w:t xml:space="preserve"> investicije</w:t>
            </w:r>
          </w:p>
        </w:tc>
        <w:tc>
          <w:tcPr>
            <w:tcW w:w="2073" w:type="dxa"/>
            <w:vMerge/>
          </w:tcPr>
          <w:p w14:paraId="5C99FB63"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31852C0F" w14:textId="77777777">
        <w:tc>
          <w:tcPr>
            <w:tcW w:w="2461" w:type="dxa"/>
            <w:vMerge/>
          </w:tcPr>
          <w:p w14:paraId="3AE1BA0F"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00AB929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-ostali izvještaji prema nalogu ravnatelja</w:t>
            </w:r>
          </w:p>
        </w:tc>
        <w:tc>
          <w:tcPr>
            <w:tcW w:w="2073" w:type="dxa"/>
            <w:vMerge/>
          </w:tcPr>
          <w:p w14:paraId="5122723B"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D111E85" w14:textId="77777777">
        <w:tc>
          <w:tcPr>
            <w:tcW w:w="2461" w:type="dxa"/>
            <w:vMerge/>
          </w:tcPr>
          <w:p w14:paraId="5CF80C98"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3308188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-izvještaji za školski odbor</w:t>
            </w:r>
          </w:p>
        </w:tc>
        <w:tc>
          <w:tcPr>
            <w:tcW w:w="2073" w:type="dxa"/>
            <w:vMerge/>
          </w:tcPr>
          <w:p w14:paraId="58A2EAA8"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307D149" w14:textId="77777777">
        <w:tc>
          <w:tcPr>
            <w:tcW w:w="2461" w:type="dxa"/>
            <w:vMerge/>
          </w:tcPr>
          <w:p w14:paraId="14CCDF50"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129FB17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-izvješće o utrošenim vlastitim sredstvima</w:t>
            </w:r>
          </w:p>
        </w:tc>
        <w:tc>
          <w:tcPr>
            <w:tcW w:w="2073" w:type="dxa"/>
            <w:vMerge/>
          </w:tcPr>
          <w:p w14:paraId="13670A6E"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7B8AC67" w14:textId="77777777">
        <w:tc>
          <w:tcPr>
            <w:tcW w:w="2461" w:type="dxa"/>
          </w:tcPr>
          <w:p w14:paraId="0DF4C79F"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029ADA09" w14:textId="77777777" w:rsidR="002440D8" w:rsidRDefault="002440D8">
            <w:pPr>
              <w:shd w:val="clear" w:color="auto" w:fill="FFFFFF" w:themeFill="background1"/>
              <w:spacing w:after="0" w:line="240" w:lineRule="auto"/>
              <w:rPr>
                <w:rFonts w:ascii="Times New Roman" w:hAnsi="Times New Roman"/>
              </w:rPr>
            </w:pPr>
          </w:p>
        </w:tc>
        <w:tc>
          <w:tcPr>
            <w:tcW w:w="2073" w:type="dxa"/>
          </w:tcPr>
          <w:p w14:paraId="09AB3263"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9397815" w14:textId="77777777">
        <w:tc>
          <w:tcPr>
            <w:tcW w:w="2461" w:type="dxa"/>
            <w:vMerge w:val="restart"/>
          </w:tcPr>
          <w:p w14:paraId="52BAAADF"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8.  Izrade financijskih izvješća</w:t>
            </w:r>
          </w:p>
        </w:tc>
        <w:tc>
          <w:tcPr>
            <w:tcW w:w="4526" w:type="dxa"/>
          </w:tcPr>
          <w:p w14:paraId="5E3A183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periodičnih izvješća financijskog poslovanja</w:t>
            </w:r>
          </w:p>
        </w:tc>
        <w:tc>
          <w:tcPr>
            <w:tcW w:w="2073" w:type="dxa"/>
            <w:vMerge w:val="restart"/>
          </w:tcPr>
          <w:p w14:paraId="75BEC0F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travanj, srpanj, listopad</w:t>
            </w:r>
          </w:p>
          <w:p w14:paraId="31FD307A"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prosinac – siječanj</w:t>
            </w:r>
          </w:p>
        </w:tc>
      </w:tr>
      <w:tr w:rsidR="002440D8" w14:paraId="511E5CC2" w14:textId="77777777">
        <w:tc>
          <w:tcPr>
            <w:tcW w:w="2461" w:type="dxa"/>
            <w:vMerge/>
          </w:tcPr>
          <w:p w14:paraId="0CC0AD93"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56CFA21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glavnog godišnjeg izvješća</w:t>
            </w:r>
          </w:p>
        </w:tc>
        <w:tc>
          <w:tcPr>
            <w:tcW w:w="2073" w:type="dxa"/>
            <w:vMerge/>
          </w:tcPr>
          <w:p w14:paraId="768B17D6"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AD736D8" w14:textId="77777777">
        <w:tc>
          <w:tcPr>
            <w:tcW w:w="2461" w:type="dxa"/>
          </w:tcPr>
          <w:p w14:paraId="14D96D99"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744E485E" w14:textId="77777777" w:rsidR="002440D8" w:rsidRDefault="002440D8">
            <w:pPr>
              <w:shd w:val="clear" w:color="auto" w:fill="FFFFFF" w:themeFill="background1"/>
              <w:spacing w:after="0" w:line="240" w:lineRule="auto"/>
              <w:rPr>
                <w:rFonts w:ascii="Times New Roman" w:hAnsi="Times New Roman"/>
              </w:rPr>
            </w:pPr>
          </w:p>
        </w:tc>
        <w:tc>
          <w:tcPr>
            <w:tcW w:w="2073" w:type="dxa"/>
          </w:tcPr>
          <w:p w14:paraId="7A3B2A6B"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2D668C9" w14:textId="77777777">
        <w:tc>
          <w:tcPr>
            <w:tcW w:w="2461" w:type="dxa"/>
          </w:tcPr>
          <w:p w14:paraId="3D5FCC91"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9. Pripreme za godišnji popis i plan godišnjeg popisa imovine i obveza</w:t>
            </w:r>
          </w:p>
        </w:tc>
        <w:tc>
          <w:tcPr>
            <w:tcW w:w="4526" w:type="dxa"/>
          </w:tcPr>
          <w:p w14:paraId="1F37B730"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organizacija, provođenje, usklađenje, kontiranje, isknjižavanje</w:t>
            </w:r>
          </w:p>
        </w:tc>
        <w:tc>
          <w:tcPr>
            <w:tcW w:w="2073" w:type="dxa"/>
          </w:tcPr>
          <w:p w14:paraId="377B5E1E"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prosinac/siječanj</w:t>
            </w:r>
          </w:p>
        </w:tc>
      </w:tr>
      <w:tr w:rsidR="002440D8" w14:paraId="267952E2" w14:textId="77777777">
        <w:tc>
          <w:tcPr>
            <w:tcW w:w="2461" w:type="dxa"/>
          </w:tcPr>
          <w:p w14:paraId="467EB039"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053B664F" w14:textId="77777777" w:rsidR="002440D8" w:rsidRDefault="002440D8">
            <w:pPr>
              <w:shd w:val="clear" w:color="auto" w:fill="FFFFFF" w:themeFill="background1"/>
              <w:spacing w:after="0" w:line="240" w:lineRule="auto"/>
              <w:rPr>
                <w:rFonts w:ascii="Times New Roman" w:hAnsi="Times New Roman"/>
              </w:rPr>
            </w:pPr>
          </w:p>
        </w:tc>
        <w:tc>
          <w:tcPr>
            <w:tcW w:w="2073" w:type="dxa"/>
          </w:tcPr>
          <w:p w14:paraId="52D091E1"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5FCA09B5" w14:textId="77777777">
        <w:tc>
          <w:tcPr>
            <w:tcW w:w="2461" w:type="dxa"/>
            <w:vMerge w:val="restart"/>
          </w:tcPr>
          <w:p w14:paraId="176D8265"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10. Izrada financijskih planova</w:t>
            </w:r>
          </w:p>
        </w:tc>
        <w:tc>
          <w:tcPr>
            <w:tcW w:w="4526" w:type="dxa"/>
          </w:tcPr>
          <w:p w14:paraId="5F300B7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godišnji</w:t>
            </w:r>
          </w:p>
        </w:tc>
        <w:tc>
          <w:tcPr>
            <w:tcW w:w="2073" w:type="dxa"/>
            <w:vMerge w:val="restart"/>
          </w:tcPr>
          <w:p w14:paraId="5133FB71"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rujan, listopad</w:t>
            </w:r>
          </w:p>
          <w:p w14:paraId="5241EE86"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mjesečno</w:t>
            </w:r>
          </w:p>
          <w:p w14:paraId="466867AA"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ožujak/rujan</w:t>
            </w:r>
          </w:p>
          <w:p w14:paraId="2E5DCE8F"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rPr>
              <w:t>prosinac</w:t>
            </w:r>
          </w:p>
        </w:tc>
      </w:tr>
      <w:tr w:rsidR="002440D8" w14:paraId="44316FB9" w14:textId="77777777">
        <w:tc>
          <w:tcPr>
            <w:tcW w:w="2461" w:type="dxa"/>
            <w:vMerge/>
          </w:tcPr>
          <w:p w14:paraId="64E342B6"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7D8337C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pojedinačni</w:t>
            </w:r>
          </w:p>
        </w:tc>
        <w:tc>
          <w:tcPr>
            <w:tcW w:w="2073" w:type="dxa"/>
            <w:vMerge/>
          </w:tcPr>
          <w:p w14:paraId="2DFFAA35"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5435EA6" w14:textId="77777777">
        <w:tc>
          <w:tcPr>
            <w:tcW w:w="2461" w:type="dxa"/>
            <w:vMerge/>
          </w:tcPr>
          <w:p w14:paraId="3797D616"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56FCE794"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rebalansi planova (Škola, Županija Osječko – baranjska, Ukupni)</w:t>
            </w:r>
          </w:p>
        </w:tc>
        <w:tc>
          <w:tcPr>
            <w:tcW w:w="2073" w:type="dxa"/>
            <w:vMerge/>
          </w:tcPr>
          <w:p w14:paraId="3F4CED96"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758DFC5" w14:textId="77777777">
        <w:tc>
          <w:tcPr>
            <w:tcW w:w="2461" w:type="dxa"/>
          </w:tcPr>
          <w:p w14:paraId="0492C0E7"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0CFF130C" w14:textId="77777777" w:rsidR="002440D8" w:rsidRDefault="002440D8">
            <w:pPr>
              <w:shd w:val="clear" w:color="auto" w:fill="FFFFFF" w:themeFill="background1"/>
              <w:spacing w:after="0" w:line="240" w:lineRule="auto"/>
              <w:rPr>
                <w:rFonts w:ascii="Times New Roman" w:hAnsi="Times New Roman"/>
              </w:rPr>
            </w:pPr>
          </w:p>
        </w:tc>
        <w:tc>
          <w:tcPr>
            <w:tcW w:w="2073" w:type="dxa"/>
          </w:tcPr>
          <w:p w14:paraId="308A5E85"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413A1FF" w14:textId="77777777">
        <w:tc>
          <w:tcPr>
            <w:tcW w:w="2461" w:type="dxa"/>
            <w:vMerge w:val="restart"/>
          </w:tcPr>
          <w:p w14:paraId="378D5F09" w14:textId="77777777" w:rsidR="002440D8" w:rsidRDefault="00607892">
            <w:pPr>
              <w:shd w:val="clear" w:color="auto" w:fill="FFFFFF" w:themeFill="background1"/>
              <w:spacing w:after="0" w:line="240" w:lineRule="auto"/>
              <w:ind w:left="0"/>
              <w:rPr>
                <w:rFonts w:ascii="Times New Roman" w:hAnsi="Times New Roman"/>
                <w:b/>
              </w:rPr>
            </w:pPr>
            <w:r>
              <w:rPr>
                <w:rFonts w:ascii="Times New Roman" w:hAnsi="Times New Roman"/>
                <w:b/>
              </w:rPr>
              <w:t>11. Ostali poslovi</w:t>
            </w:r>
          </w:p>
        </w:tc>
        <w:tc>
          <w:tcPr>
            <w:tcW w:w="4526" w:type="dxa"/>
          </w:tcPr>
          <w:p w14:paraId="4583A74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kontrola i likvidacija dokumentacije</w:t>
            </w:r>
          </w:p>
        </w:tc>
        <w:tc>
          <w:tcPr>
            <w:tcW w:w="2073" w:type="dxa"/>
            <w:vMerge w:val="restart"/>
          </w:tcPr>
          <w:p w14:paraId="66B4FB7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rPr>
              <w:t>svakodnevno</w:t>
            </w:r>
          </w:p>
          <w:p w14:paraId="481F4E82" w14:textId="77777777" w:rsidR="002440D8" w:rsidRDefault="00607892">
            <w:pPr>
              <w:shd w:val="clear" w:color="auto" w:fill="FFFFFF" w:themeFill="background1"/>
              <w:spacing w:after="0" w:line="240" w:lineRule="auto"/>
              <w:ind w:left="0"/>
              <w:jc w:val="center"/>
              <w:rPr>
                <w:rFonts w:ascii="Times New Roman" w:hAnsi="Times New Roman"/>
                <w:b/>
              </w:rPr>
            </w:pPr>
            <w:r>
              <w:rPr>
                <w:rFonts w:ascii="Times New Roman" w:hAnsi="Times New Roman"/>
              </w:rPr>
              <w:t>prema potrebi</w:t>
            </w:r>
          </w:p>
        </w:tc>
      </w:tr>
      <w:tr w:rsidR="002440D8" w14:paraId="1D176CD2" w14:textId="77777777">
        <w:tc>
          <w:tcPr>
            <w:tcW w:w="2461" w:type="dxa"/>
            <w:vMerge/>
          </w:tcPr>
          <w:p w14:paraId="303AAC7F"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55F85D8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arhiviranje dokumentacije</w:t>
            </w:r>
          </w:p>
        </w:tc>
        <w:tc>
          <w:tcPr>
            <w:tcW w:w="2073" w:type="dxa"/>
            <w:vMerge/>
          </w:tcPr>
          <w:p w14:paraId="3428D245"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5D4D4BD" w14:textId="77777777">
        <w:tc>
          <w:tcPr>
            <w:tcW w:w="2461" w:type="dxa"/>
            <w:vMerge/>
          </w:tcPr>
          <w:p w14:paraId="26B68045"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4263919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sudjelovanje na sjednicama Školskog odbora</w:t>
            </w:r>
          </w:p>
        </w:tc>
        <w:tc>
          <w:tcPr>
            <w:tcW w:w="2073" w:type="dxa"/>
            <w:vMerge/>
          </w:tcPr>
          <w:p w14:paraId="00D4FC04"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10470C0D" w14:textId="77777777">
        <w:tc>
          <w:tcPr>
            <w:tcW w:w="2461" w:type="dxa"/>
            <w:vMerge/>
          </w:tcPr>
          <w:p w14:paraId="50F1FB60"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6E45775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fotokopiranje dokumentacije</w:t>
            </w:r>
          </w:p>
        </w:tc>
        <w:tc>
          <w:tcPr>
            <w:tcW w:w="2073" w:type="dxa"/>
            <w:vMerge/>
          </w:tcPr>
          <w:p w14:paraId="7A00EB12"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74C99CF9" w14:textId="77777777">
        <w:tc>
          <w:tcPr>
            <w:tcW w:w="2461" w:type="dxa"/>
            <w:vMerge/>
          </w:tcPr>
          <w:p w14:paraId="10A6019A"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4B98313C"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sudjelovanje u radnim dogovorima</w:t>
            </w:r>
          </w:p>
        </w:tc>
        <w:tc>
          <w:tcPr>
            <w:tcW w:w="2073" w:type="dxa"/>
            <w:vMerge/>
          </w:tcPr>
          <w:p w14:paraId="28A59ECB"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4C87FAF7" w14:textId="77777777">
        <w:tc>
          <w:tcPr>
            <w:tcW w:w="2461" w:type="dxa"/>
            <w:vMerge/>
          </w:tcPr>
          <w:p w14:paraId="7597E461"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5F215B0B"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poslovni kontakti s Uredom za društvene djelatnosti Županije osječko – baranjske i Upravom za financije MZOS-a</w:t>
            </w:r>
          </w:p>
        </w:tc>
        <w:tc>
          <w:tcPr>
            <w:tcW w:w="2073" w:type="dxa"/>
            <w:vMerge/>
          </w:tcPr>
          <w:p w14:paraId="1DAE8DF0" w14:textId="77777777" w:rsidR="002440D8" w:rsidRDefault="002440D8">
            <w:pPr>
              <w:shd w:val="clear" w:color="auto" w:fill="FFFFFF" w:themeFill="background1"/>
              <w:spacing w:after="0" w:line="240" w:lineRule="auto"/>
              <w:jc w:val="center"/>
              <w:rPr>
                <w:rFonts w:ascii="Times New Roman" w:hAnsi="Times New Roman"/>
                <w:b/>
              </w:rPr>
            </w:pPr>
          </w:p>
        </w:tc>
      </w:tr>
      <w:tr w:rsidR="002440D8" w14:paraId="0F84363F" w14:textId="77777777">
        <w:tc>
          <w:tcPr>
            <w:tcW w:w="2461" w:type="dxa"/>
            <w:vMerge/>
          </w:tcPr>
          <w:p w14:paraId="17B3BA36" w14:textId="77777777" w:rsidR="002440D8" w:rsidRDefault="002440D8">
            <w:pPr>
              <w:shd w:val="clear" w:color="auto" w:fill="FFFFFF" w:themeFill="background1"/>
              <w:spacing w:after="0" w:line="240" w:lineRule="auto"/>
              <w:rPr>
                <w:rFonts w:ascii="Times New Roman" w:hAnsi="Times New Roman"/>
                <w:b/>
              </w:rPr>
            </w:pPr>
          </w:p>
        </w:tc>
        <w:tc>
          <w:tcPr>
            <w:tcW w:w="4526" w:type="dxa"/>
          </w:tcPr>
          <w:p w14:paraId="64FB7358"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rPr>
              <w:t>- informiranje radnika o isplatama</w:t>
            </w:r>
          </w:p>
        </w:tc>
        <w:tc>
          <w:tcPr>
            <w:tcW w:w="2073" w:type="dxa"/>
            <w:vMerge/>
          </w:tcPr>
          <w:p w14:paraId="1D84ECFC" w14:textId="77777777" w:rsidR="002440D8" w:rsidRDefault="002440D8">
            <w:pPr>
              <w:shd w:val="clear" w:color="auto" w:fill="FFFFFF" w:themeFill="background1"/>
              <w:spacing w:after="0" w:line="240" w:lineRule="auto"/>
              <w:jc w:val="center"/>
              <w:rPr>
                <w:rFonts w:ascii="Times New Roman" w:hAnsi="Times New Roman"/>
                <w:b/>
              </w:rPr>
            </w:pPr>
          </w:p>
        </w:tc>
      </w:tr>
    </w:tbl>
    <w:p w14:paraId="5E21D94A" w14:textId="77777777" w:rsidR="002440D8" w:rsidRDefault="002440D8">
      <w:pPr>
        <w:spacing w:after="0"/>
      </w:pPr>
    </w:p>
    <w:p w14:paraId="5399D3E2" w14:textId="77777777" w:rsidR="002440D8" w:rsidRDefault="002440D8">
      <w:pPr>
        <w:spacing w:after="0"/>
      </w:pPr>
    </w:p>
    <w:p w14:paraId="4F626370" w14:textId="77777777" w:rsidR="002440D8" w:rsidRDefault="002440D8">
      <w:pPr>
        <w:spacing w:after="0"/>
      </w:pPr>
    </w:p>
    <w:p w14:paraId="0C8D8D77" w14:textId="77777777" w:rsidR="002440D8" w:rsidRDefault="00607892">
      <w:pPr>
        <w:spacing w:after="0"/>
        <w:jc w:val="right"/>
        <w:rPr>
          <w:rFonts w:ascii="Times New Roman" w:hAnsi="Times New Roman" w:cs="Times New Roman"/>
        </w:rPr>
      </w:pPr>
      <w:r>
        <w:rPr>
          <w:rFonts w:ascii="Times New Roman" w:hAnsi="Times New Roman" w:cs="Times New Roman"/>
        </w:rPr>
        <w:t>voditeljica računovodstva: Ivana Šeremet, mag. oec.</w:t>
      </w:r>
    </w:p>
    <w:p w14:paraId="2D78D68A" w14:textId="77777777" w:rsidR="002440D8" w:rsidRDefault="002440D8">
      <w:pPr>
        <w:spacing w:after="0"/>
        <w:jc w:val="right"/>
        <w:rPr>
          <w:rFonts w:ascii="Times New Roman" w:hAnsi="Times New Roman" w:cs="Times New Roman"/>
        </w:rPr>
      </w:pPr>
    </w:p>
    <w:p w14:paraId="0FCB2A7A" w14:textId="77777777" w:rsidR="002440D8" w:rsidRDefault="002440D8">
      <w:pPr>
        <w:spacing w:after="0"/>
        <w:jc w:val="right"/>
        <w:rPr>
          <w:rFonts w:ascii="Times New Roman" w:hAnsi="Times New Roman" w:cs="Times New Roman"/>
        </w:rPr>
      </w:pPr>
    </w:p>
    <w:p w14:paraId="00294298" w14:textId="77777777" w:rsidR="002440D8" w:rsidRDefault="002440D8">
      <w:pPr>
        <w:spacing w:after="0"/>
        <w:jc w:val="right"/>
        <w:rPr>
          <w:rFonts w:ascii="Times New Roman" w:hAnsi="Times New Roman" w:cs="Times New Roman"/>
        </w:rPr>
      </w:pPr>
    </w:p>
    <w:p w14:paraId="49EC8481" w14:textId="77777777" w:rsidR="002440D8" w:rsidRDefault="00607892">
      <w:pPr>
        <w:pStyle w:val="Naslov2"/>
        <w:numPr>
          <w:ilvl w:val="0"/>
          <w:numId w:val="51"/>
        </w:numPr>
        <w:rPr>
          <w:rFonts w:ascii="Times New Roman" w:hAnsi="Times New Roman" w:cs="Times New Roman"/>
          <w:color w:val="auto"/>
          <w:sz w:val="24"/>
        </w:rPr>
      </w:pPr>
      <w:bookmarkStart w:id="80" w:name="_Toc147228075"/>
      <w:r>
        <w:rPr>
          <w:rFonts w:ascii="Times New Roman" w:hAnsi="Times New Roman" w:cs="Times New Roman"/>
          <w:color w:val="auto"/>
          <w:sz w:val="24"/>
        </w:rPr>
        <w:t>PLAN I PROGRAM RADA POMOĆNO – TEHNIČKE SLUŽBE</w:t>
      </w:r>
      <w:bookmarkEnd w:id="80"/>
    </w:p>
    <w:p w14:paraId="11A4270E" w14:textId="77777777" w:rsidR="002440D8" w:rsidRDefault="002440D8">
      <w:pPr>
        <w:pStyle w:val="Odlomakpopisa"/>
        <w:shd w:val="clear" w:color="auto" w:fill="FFFFFF" w:themeFill="background1"/>
        <w:spacing w:after="0" w:line="240" w:lineRule="auto"/>
        <w:ind w:left="714"/>
      </w:pPr>
    </w:p>
    <w:p w14:paraId="617AEBF2" w14:textId="77777777" w:rsidR="002440D8" w:rsidRDefault="002440D8">
      <w:pPr>
        <w:shd w:val="clear" w:color="auto" w:fill="FFFFFF" w:themeFill="background1"/>
        <w:spacing w:after="0" w:line="240" w:lineRule="auto"/>
        <w:ind w:left="357"/>
      </w:pPr>
    </w:p>
    <w:tbl>
      <w:tblPr>
        <w:tblStyle w:val="Reetkatablice"/>
        <w:tblW w:w="0" w:type="auto"/>
        <w:tblLook w:val="04A0" w:firstRow="1" w:lastRow="0" w:firstColumn="1" w:lastColumn="0" w:noHBand="0" w:noVBand="1"/>
      </w:tblPr>
      <w:tblGrid>
        <w:gridCol w:w="2330"/>
        <w:gridCol w:w="4397"/>
        <w:gridCol w:w="2333"/>
      </w:tblGrid>
      <w:tr w:rsidR="002440D8" w14:paraId="65F0F510" w14:textId="77777777">
        <w:tc>
          <w:tcPr>
            <w:tcW w:w="2376" w:type="dxa"/>
            <w:shd w:val="clear" w:color="auto" w:fill="D9D9D9" w:themeFill="background1" w:themeFillShade="D9"/>
          </w:tcPr>
          <w:p w14:paraId="43BA9508"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PODRUČJE RADA</w:t>
            </w:r>
          </w:p>
        </w:tc>
        <w:tc>
          <w:tcPr>
            <w:tcW w:w="4536" w:type="dxa"/>
            <w:shd w:val="clear" w:color="auto" w:fill="D9D9D9" w:themeFill="background1" w:themeFillShade="D9"/>
          </w:tcPr>
          <w:p w14:paraId="67F41FE2"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AKTIVNOSTI</w:t>
            </w:r>
          </w:p>
        </w:tc>
        <w:tc>
          <w:tcPr>
            <w:tcW w:w="2376" w:type="dxa"/>
            <w:shd w:val="clear" w:color="auto" w:fill="D9D9D9" w:themeFill="background1" w:themeFillShade="D9"/>
          </w:tcPr>
          <w:p w14:paraId="1B7801FD" w14:textId="77777777" w:rsidR="002440D8" w:rsidRDefault="00607892">
            <w:pPr>
              <w:spacing w:after="0" w:line="240" w:lineRule="auto"/>
              <w:ind w:left="0"/>
              <w:jc w:val="center"/>
              <w:rPr>
                <w:rFonts w:ascii="Times New Roman" w:hAnsi="Times New Roman" w:cs="Times New Roman"/>
                <w:b/>
              </w:rPr>
            </w:pPr>
            <w:r>
              <w:rPr>
                <w:rFonts w:ascii="Times New Roman" w:hAnsi="Times New Roman" w:cs="Times New Roman"/>
                <w:b/>
              </w:rPr>
              <w:t>VRIJEME IZVRŠENJA</w:t>
            </w:r>
          </w:p>
        </w:tc>
      </w:tr>
      <w:tr w:rsidR="002440D8" w14:paraId="3E12D366" w14:textId="77777777">
        <w:trPr>
          <w:trHeight w:val="141"/>
        </w:trPr>
        <w:tc>
          <w:tcPr>
            <w:tcW w:w="2376" w:type="dxa"/>
            <w:vMerge w:val="restart"/>
            <w:shd w:val="clear" w:color="auto" w:fill="auto"/>
          </w:tcPr>
          <w:p w14:paraId="67F662D1" w14:textId="77777777" w:rsidR="002440D8" w:rsidRDefault="00607892">
            <w:pPr>
              <w:shd w:val="clear" w:color="auto" w:fill="FFFFFF" w:themeFill="background1"/>
              <w:spacing w:after="0" w:line="240" w:lineRule="auto"/>
              <w:ind w:left="0"/>
              <w:rPr>
                <w:rFonts w:ascii="Times New Roman" w:hAnsi="Times New Roman"/>
                <w:b/>
                <w:sz w:val="24"/>
                <w:szCs w:val="24"/>
                <w:lang w:val="pl-PL"/>
              </w:rPr>
            </w:pPr>
            <w:r>
              <w:rPr>
                <w:rFonts w:ascii="Times New Roman" w:hAnsi="Times New Roman"/>
                <w:b/>
                <w:sz w:val="24"/>
                <w:szCs w:val="24"/>
                <w:lang w:val="pl-PL"/>
              </w:rPr>
              <w:t>1. Poslovi održavanja objekta i opreme</w:t>
            </w:r>
          </w:p>
        </w:tc>
        <w:tc>
          <w:tcPr>
            <w:tcW w:w="4536" w:type="dxa"/>
            <w:shd w:val="clear" w:color="auto" w:fill="auto"/>
          </w:tcPr>
          <w:p w14:paraId="7239DD5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Priprema objekta i opreme na početku nastave</w:t>
            </w:r>
          </w:p>
        </w:tc>
        <w:tc>
          <w:tcPr>
            <w:tcW w:w="2376" w:type="dxa"/>
            <w:shd w:val="clear" w:color="auto" w:fill="auto"/>
          </w:tcPr>
          <w:p w14:paraId="30EE3923"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pl-PL"/>
              </w:rPr>
              <w:t>kolovoz/rujan</w:t>
            </w:r>
          </w:p>
        </w:tc>
      </w:tr>
      <w:tr w:rsidR="002440D8" w14:paraId="2C26C048" w14:textId="77777777">
        <w:trPr>
          <w:trHeight w:val="138"/>
        </w:trPr>
        <w:tc>
          <w:tcPr>
            <w:tcW w:w="2376" w:type="dxa"/>
            <w:vMerge/>
            <w:shd w:val="clear" w:color="auto" w:fill="auto"/>
          </w:tcPr>
          <w:p w14:paraId="7344C82B"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30C00AD7" w14:textId="77777777" w:rsidR="002440D8" w:rsidRDefault="00607892">
            <w:pPr>
              <w:shd w:val="clear" w:color="auto" w:fill="FFFFFF" w:themeFill="background1"/>
              <w:spacing w:after="0" w:line="240" w:lineRule="auto"/>
              <w:ind w:left="0"/>
              <w:rPr>
                <w:rFonts w:ascii="Times New Roman" w:hAnsi="Times New Roman"/>
                <w:bCs/>
                <w:lang w:val="pl-PL"/>
              </w:rPr>
            </w:pPr>
            <w:r>
              <w:rPr>
                <w:rFonts w:ascii="Times New Roman" w:hAnsi="Times New Roman"/>
                <w:bCs/>
                <w:lang w:val="pl-PL"/>
              </w:rPr>
              <w:t>Održavanje objekta i opreme (popravci, izmjene dotrajalih djelova)</w:t>
            </w:r>
          </w:p>
        </w:tc>
        <w:tc>
          <w:tcPr>
            <w:tcW w:w="2376" w:type="dxa"/>
            <w:vMerge w:val="restart"/>
            <w:shd w:val="clear" w:color="auto" w:fill="auto"/>
          </w:tcPr>
          <w:p w14:paraId="526C9F43" w14:textId="77777777" w:rsidR="002440D8" w:rsidRDefault="00607892">
            <w:pPr>
              <w:shd w:val="clear" w:color="auto" w:fill="FFFFFF" w:themeFill="background1"/>
              <w:spacing w:after="0" w:line="240" w:lineRule="auto"/>
              <w:ind w:left="0"/>
              <w:jc w:val="center"/>
              <w:rPr>
                <w:rFonts w:ascii="Times New Roman" w:hAnsi="Times New Roman"/>
                <w:bCs/>
                <w:lang w:val="pl-PL"/>
              </w:rPr>
            </w:pPr>
            <w:r>
              <w:rPr>
                <w:rFonts w:ascii="Times New Roman" w:hAnsi="Times New Roman"/>
                <w:bCs/>
                <w:lang w:val="pl-PL"/>
              </w:rPr>
              <w:t>kontinuirano</w:t>
            </w:r>
          </w:p>
        </w:tc>
      </w:tr>
      <w:tr w:rsidR="002440D8" w14:paraId="326021F1" w14:textId="77777777">
        <w:trPr>
          <w:trHeight w:val="138"/>
        </w:trPr>
        <w:tc>
          <w:tcPr>
            <w:tcW w:w="2376" w:type="dxa"/>
            <w:vMerge/>
            <w:shd w:val="clear" w:color="auto" w:fill="auto"/>
          </w:tcPr>
          <w:p w14:paraId="65AB560E"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7911575C" w14:textId="77777777" w:rsidR="002440D8" w:rsidRDefault="00607892">
            <w:pPr>
              <w:shd w:val="clear" w:color="auto" w:fill="FFFFFF" w:themeFill="background1"/>
              <w:spacing w:after="0" w:line="240" w:lineRule="auto"/>
              <w:ind w:left="0"/>
              <w:rPr>
                <w:rFonts w:ascii="Times New Roman" w:hAnsi="Times New Roman"/>
                <w:bCs/>
                <w:lang w:val="pl-PL"/>
              </w:rPr>
            </w:pPr>
            <w:r>
              <w:rPr>
                <w:rFonts w:ascii="Times New Roman" w:hAnsi="Times New Roman"/>
                <w:bCs/>
                <w:lang w:val="pl-PL"/>
              </w:rPr>
              <w:t>Provođenje mjera zaštite od požara</w:t>
            </w:r>
          </w:p>
        </w:tc>
        <w:tc>
          <w:tcPr>
            <w:tcW w:w="2376" w:type="dxa"/>
            <w:vMerge/>
            <w:shd w:val="clear" w:color="auto" w:fill="auto"/>
          </w:tcPr>
          <w:p w14:paraId="2951636D" w14:textId="77777777" w:rsidR="002440D8" w:rsidRDefault="002440D8">
            <w:pPr>
              <w:shd w:val="clear" w:color="auto" w:fill="FFFFFF" w:themeFill="background1"/>
              <w:spacing w:after="0" w:line="240" w:lineRule="auto"/>
              <w:jc w:val="center"/>
              <w:rPr>
                <w:rFonts w:ascii="Times New Roman" w:hAnsi="Times New Roman"/>
                <w:bCs/>
                <w:lang w:val="pl-PL"/>
              </w:rPr>
            </w:pPr>
          </w:p>
        </w:tc>
      </w:tr>
      <w:tr w:rsidR="002440D8" w14:paraId="689845FE" w14:textId="77777777">
        <w:trPr>
          <w:trHeight w:val="138"/>
        </w:trPr>
        <w:tc>
          <w:tcPr>
            <w:tcW w:w="2376" w:type="dxa"/>
            <w:vMerge/>
            <w:shd w:val="clear" w:color="auto" w:fill="auto"/>
          </w:tcPr>
          <w:p w14:paraId="2D02F01F"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64C2995F" w14:textId="77777777" w:rsidR="002440D8" w:rsidRDefault="00607892">
            <w:pPr>
              <w:shd w:val="clear" w:color="auto" w:fill="FFFFFF" w:themeFill="background1"/>
              <w:spacing w:after="0" w:line="240" w:lineRule="auto"/>
              <w:ind w:left="0"/>
              <w:rPr>
                <w:rFonts w:ascii="Times New Roman" w:hAnsi="Times New Roman"/>
                <w:bCs/>
                <w:lang w:val="pl-PL"/>
              </w:rPr>
            </w:pPr>
            <w:r>
              <w:rPr>
                <w:rFonts w:ascii="Times New Roman" w:hAnsi="Times New Roman"/>
                <w:bCs/>
                <w:lang w:val="pl-PL"/>
              </w:rPr>
              <w:t>Održavanje okoliša; uređenje ograde, košenje trave, čišćenje snijega</w:t>
            </w:r>
          </w:p>
        </w:tc>
        <w:tc>
          <w:tcPr>
            <w:tcW w:w="2376" w:type="dxa"/>
            <w:shd w:val="clear" w:color="auto" w:fill="auto"/>
          </w:tcPr>
          <w:p w14:paraId="1882AFA0" w14:textId="77777777" w:rsidR="002440D8" w:rsidRDefault="00607892">
            <w:pPr>
              <w:shd w:val="clear" w:color="auto" w:fill="FFFFFF" w:themeFill="background1"/>
              <w:spacing w:after="0" w:line="240" w:lineRule="auto"/>
              <w:ind w:left="0"/>
              <w:jc w:val="center"/>
              <w:rPr>
                <w:rFonts w:ascii="Times New Roman" w:hAnsi="Times New Roman"/>
                <w:bCs/>
                <w:lang w:val="pl-PL"/>
              </w:rPr>
            </w:pPr>
            <w:r>
              <w:rPr>
                <w:rFonts w:ascii="Times New Roman" w:hAnsi="Times New Roman"/>
                <w:bCs/>
                <w:lang w:val="pl-PL"/>
              </w:rPr>
              <w:t>prema godišnjem dobu</w:t>
            </w:r>
          </w:p>
        </w:tc>
      </w:tr>
      <w:tr w:rsidR="002440D8" w14:paraId="612FACD6" w14:textId="77777777">
        <w:trPr>
          <w:trHeight w:val="75"/>
        </w:trPr>
        <w:tc>
          <w:tcPr>
            <w:tcW w:w="2376" w:type="dxa"/>
            <w:vMerge w:val="restart"/>
            <w:shd w:val="clear" w:color="auto" w:fill="auto"/>
          </w:tcPr>
          <w:p w14:paraId="34C21C4F" w14:textId="77777777" w:rsidR="002440D8" w:rsidRDefault="00607892">
            <w:pPr>
              <w:shd w:val="clear" w:color="auto" w:fill="FFFFFF" w:themeFill="background1"/>
              <w:spacing w:after="0" w:line="240" w:lineRule="auto"/>
              <w:ind w:left="0"/>
              <w:jc w:val="center"/>
              <w:rPr>
                <w:rFonts w:ascii="Times New Roman" w:hAnsi="Times New Roman"/>
                <w:b/>
                <w:sz w:val="24"/>
                <w:szCs w:val="24"/>
                <w:lang w:val="pl-PL"/>
              </w:rPr>
            </w:pPr>
            <w:r>
              <w:rPr>
                <w:rFonts w:ascii="Times New Roman" w:hAnsi="Times New Roman"/>
                <w:b/>
                <w:sz w:val="24"/>
                <w:szCs w:val="24"/>
                <w:lang w:val="pl-PL"/>
              </w:rPr>
              <w:t>2. Poslovi čišćenja</w:t>
            </w:r>
          </w:p>
          <w:p w14:paraId="15C4BFEB" w14:textId="77777777" w:rsidR="002440D8" w:rsidRDefault="002440D8">
            <w:pPr>
              <w:shd w:val="clear" w:color="auto" w:fill="FFFFFF" w:themeFill="background1"/>
              <w:spacing w:after="0" w:line="240" w:lineRule="auto"/>
              <w:jc w:val="center"/>
              <w:rPr>
                <w:rFonts w:ascii="Times New Roman" w:hAnsi="Times New Roman"/>
                <w:szCs w:val="24"/>
              </w:rPr>
            </w:pPr>
          </w:p>
        </w:tc>
        <w:tc>
          <w:tcPr>
            <w:tcW w:w="4536" w:type="dxa"/>
            <w:shd w:val="clear" w:color="auto" w:fill="auto"/>
          </w:tcPr>
          <w:p w14:paraId="38035D35"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lang w:val="pl-PL"/>
              </w:rPr>
              <w:t>Detaljno čišćenje i spremanje</w:t>
            </w:r>
          </w:p>
        </w:tc>
        <w:tc>
          <w:tcPr>
            <w:tcW w:w="2376" w:type="dxa"/>
            <w:shd w:val="clear" w:color="auto" w:fill="auto"/>
          </w:tcPr>
          <w:p w14:paraId="741B94F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lang w:val="pl-PL"/>
              </w:rPr>
              <w:t>za vrijeme odmora učenika</w:t>
            </w:r>
          </w:p>
        </w:tc>
      </w:tr>
      <w:tr w:rsidR="002440D8" w14:paraId="475F3253" w14:textId="77777777">
        <w:trPr>
          <w:trHeight w:val="75"/>
        </w:trPr>
        <w:tc>
          <w:tcPr>
            <w:tcW w:w="2376" w:type="dxa"/>
            <w:vMerge/>
            <w:shd w:val="clear" w:color="auto" w:fill="auto"/>
          </w:tcPr>
          <w:p w14:paraId="7D06828D"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7DCB623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Pranje, odnosno usisavanje podova</w:t>
            </w:r>
          </w:p>
        </w:tc>
        <w:tc>
          <w:tcPr>
            <w:tcW w:w="2376" w:type="dxa"/>
            <w:vMerge w:val="restart"/>
            <w:shd w:val="clear" w:color="auto" w:fill="auto"/>
          </w:tcPr>
          <w:p w14:paraId="7E84CAA6"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pl-PL"/>
              </w:rPr>
              <w:t>svakodnevno</w:t>
            </w:r>
          </w:p>
        </w:tc>
      </w:tr>
      <w:tr w:rsidR="002440D8" w14:paraId="65B28154" w14:textId="77777777">
        <w:trPr>
          <w:trHeight w:val="75"/>
        </w:trPr>
        <w:tc>
          <w:tcPr>
            <w:tcW w:w="2376" w:type="dxa"/>
            <w:vMerge/>
            <w:shd w:val="clear" w:color="auto" w:fill="auto"/>
          </w:tcPr>
          <w:p w14:paraId="2A1A62E9"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5151466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Čiščenje i pranje sanitarija</w:t>
            </w:r>
          </w:p>
        </w:tc>
        <w:tc>
          <w:tcPr>
            <w:tcW w:w="2376" w:type="dxa"/>
            <w:vMerge/>
            <w:shd w:val="clear" w:color="auto" w:fill="auto"/>
          </w:tcPr>
          <w:p w14:paraId="3607D63C" w14:textId="77777777" w:rsidR="002440D8" w:rsidRDefault="002440D8">
            <w:pPr>
              <w:shd w:val="clear" w:color="auto" w:fill="FFFFFF" w:themeFill="background1"/>
              <w:spacing w:after="0" w:line="240" w:lineRule="auto"/>
              <w:jc w:val="center"/>
              <w:rPr>
                <w:rFonts w:ascii="Times New Roman" w:hAnsi="Times New Roman"/>
              </w:rPr>
            </w:pPr>
          </w:p>
        </w:tc>
      </w:tr>
      <w:tr w:rsidR="002440D8" w14:paraId="4AF110C6" w14:textId="77777777">
        <w:trPr>
          <w:trHeight w:val="75"/>
        </w:trPr>
        <w:tc>
          <w:tcPr>
            <w:tcW w:w="2376" w:type="dxa"/>
            <w:vMerge/>
            <w:shd w:val="clear" w:color="auto" w:fill="auto"/>
          </w:tcPr>
          <w:p w14:paraId="0C1862F0"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1E98487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Čišćenje školskog i uredskog namještaja</w:t>
            </w:r>
          </w:p>
        </w:tc>
        <w:tc>
          <w:tcPr>
            <w:tcW w:w="2376" w:type="dxa"/>
            <w:vMerge/>
            <w:shd w:val="clear" w:color="auto" w:fill="auto"/>
          </w:tcPr>
          <w:p w14:paraId="532198D5" w14:textId="77777777" w:rsidR="002440D8" w:rsidRDefault="002440D8">
            <w:pPr>
              <w:shd w:val="clear" w:color="auto" w:fill="FFFFFF" w:themeFill="background1"/>
              <w:spacing w:after="0" w:line="240" w:lineRule="auto"/>
              <w:jc w:val="center"/>
              <w:rPr>
                <w:rFonts w:ascii="Times New Roman" w:hAnsi="Times New Roman"/>
              </w:rPr>
            </w:pPr>
          </w:p>
        </w:tc>
      </w:tr>
      <w:tr w:rsidR="002440D8" w14:paraId="09F024BA" w14:textId="77777777">
        <w:trPr>
          <w:trHeight w:val="75"/>
        </w:trPr>
        <w:tc>
          <w:tcPr>
            <w:tcW w:w="2376" w:type="dxa"/>
            <w:vMerge/>
            <w:shd w:val="clear" w:color="auto" w:fill="auto"/>
          </w:tcPr>
          <w:p w14:paraId="1D1D5D44"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0A8FAB4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Pranje, prozora, zavjesa</w:t>
            </w:r>
          </w:p>
        </w:tc>
        <w:tc>
          <w:tcPr>
            <w:tcW w:w="2376" w:type="dxa"/>
            <w:shd w:val="clear" w:color="auto" w:fill="auto"/>
          </w:tcPr>
          <w:p w14:paraId="44ABB29E"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pl-PL"/>
              </w:rPr>
              <w:t>mjesečno</w:t>
            </w:r>
          </w:p>
        </w:tc>
      </w:tr>
      <w:tr w:rsidR="002440D8" w14:paraId="0C6F8DF4" w14:textId="77777777">
        <w:trPr>
          <w:trHeight w:val="75"/>
        </w:trPr>
        <w:tc>
          <w:tcPr>
            <w:tcW w:w="2376" w:type="dxa"/>
            <w:vMerge/>
            <w:shd w:val="clear" w:color="auto" w:fill="auto"/>
          </w:tcPr>
          <w:p w14:paraId="5CBDB86E"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75592B06"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pl-PL"/>
              </w:rPr>
              <w:t>Iznošenje smeća</w:t>
            </w:r>
          </w:p>
        </w:tc>
        <w:tc>
          <w:tcPr>
            <w:tcW w:w="2376" w:type="dxa"/>
            <w:shd w:val="clear" w:color="auto" w:fill="auto"/>
          </w:tcPr>
          <w:p w14:paraId="78D487ED"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pl-PL"/>
              </w:rPr>
              <w:t>svakodneno</w:t>
            </w:r>
          </w:p>
        </w:tc>
      </w:tr>
      <w:tr w:rsidR="002440D8" w14:paraId="7E2D731E" w14:textId="77777777">
        <w:trPr>
          <w:trHeight w:val="75"/>
        </w:trPr>
        <w:tc>
          <w:tcPr>
            <w:tcW w:w="2376" w:type="dxa"/>
            <w:vMerge/>
            <w:shd w:val="clear" w:color="auto" w:fill="auto"/>
          </w:tcPr>
          <w:p w14:paraId="2EA5910C" w14:textId="77777777" w:rsidR="002440D8" w:rsidRDefault="002440D8">
            <w:pPr>
              <w:shd w:val="clear" w:color="auto" w:fill="FFFFFF" w:themeFill="background1"/>
              <w:spacing w:after="0" w:line="240" w:lineRule="auto"/>
              <w:rPr>
                <w:rFonts w:ascii="Times New Roman" w:hAnsi="Times New Roman"/>
                <w:szCs w:val="24"/>
                <w:lang w:val="pl-PL"/>
              </w:rPr>
            </w:pPr>
          </w:p>
        </w:tc>
        <w:tc>
          <w:tcPr>
            <w:tcW w:w="4536" w:type="dxa"/>
            <w:shd w:val="clear" w:color="auto" w:fill="auto"/>
          </w:tcPr>
          <w:p w14:paraId="20BA572C" w14:textId="77777777" w:rsidR="002440D8" w:rsidRDefault="00607892">
            <w:pPr>
              <w:pStyle w:val="Podnoje"/>
              <w:shd w:val="clear" w:color="auto" w:fill="FFFFFF" w:themeFill="background1"/>
              <w:ind w:left="0"/>
              <w:rPr>
                <w:rFonts w:ascii="Times New Roman" w:hAnsi="Times New Roman"/>
                <w:bCs/>
                <w:lang w:val="pl-PL"/>
              </w:rPr>
            </w:pPr>
            <w:r>
              <w:rPr>
                <w:rFonts w:ascii="Times New Roman" w:hAnsi="Times New Roman"/>
                <w:bCs/>
                <w:lang w:val="pl-PL"/>
              </w:rPr>
              <w:t xml:space="preserve">Svi ostali poslovi koji po svojoj naravi spadaju </w:t>
            </w:r>
            <w:r>
              <w:rPr>
                <w:rFonts w:ascii="Times New Roman" w:hAnsi="Times New Roman"/>
                <w:bCs/>
                <w:lang w:val="it-IT"/>
              </w:rPr>
              <w:t>u poslove čišćenja</w:t>
            </w:r>
          </w:p>
        </w:tc>
        <w:tc>
          <w:tcPr>
            <w:tcW w:w="2376" w:type="dxa"/>
            <w:shd w:val="clear" w:color="auto" w:fill="auto"/>
          </w:tcPr>
          <w:p w14:paraId="27AEF659"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prema potrebi</w:t>
            </w:r>
          </w:p>
        </w:tc>
      </w:tr>
      <w:tr w:rsidR="002440D8" w14:paraId="5AF0DACA" w14:textId="77777777">
        <w:trPr>
          <w:trHeight w:val="105"/>
        </w:trPr>
        <w:tc>
          <w:tcPr>
            <w:tcW w:w="2376" w:type="dxa"/>
            <w:vMerge w:val="restart"/>
            <w:shd w:val="clear" w:color="auto" w:fill="auto"/>
          </w:tcPr>
          <w:p w14:paraId="30A64E58" w14:textId="77777777" w:rsidR="002440D8" w:rsidRDefault="00607892">
            <w:pPr>
              <w:shd w:val="clear" w:color="auto" w:fill="FFFFFF" w:themeFill="background1"/>
              <w:spacing w:after="0" w:line="240" w:lineRule="auto"/>
              <w:ind w:left="0"/>
              <w:jc w:val="center"/>
              <w:rPr>
                <w:rFonts w:ascii="Times New Roman" w:hAnsi="Times New Roman"/>
                <w:b/>
                <w:sz w:val="24"/>
                <w:szCs w:val="24"/>
                <w:lang w:val="it-IT"/>
              </w:rPr>
            </w:pPr>
            <w:r>
              <w:rPr>
                <w:rFonts w:ascii="Times New Roman" w:hAnsi="Times New Roman"/>
                <w:b/>
                <w:sz w:val="24"/>
                <w:szCs w:val="24"/>
                <w:lang w:val="it-IT"/>
              </w:rPr>
              <w:t>3. Ostali poslovi</w:t>
            </w:r>
          </w:p>
          <w:p w14:paraId="771856F7" w14:textId="77777777" w:rsidR="002440D8" w:rsidRDefault="002440D8">
            <w:pPr>
              <w:shd w:val="clear" w:color="auto" w:fill="FFFFFF" w:themeFill="background1"/>
              <w:spacing w:after="0" w:line="240" w:lineRule="auto"/>
              <w:jc w:val="center"/>
              <w:rPr>
                <w:rFonts w:ascii="Times New Roman" w:hAnsi="Times New Roman"/>
                <w:szCs w:val="24"/>
              </w:rPr>
            </w:pPr>
          </w:p>
        </w:tc>
        <w:tc>
          <w:tcPr>
            <w:tcW w:w="4536" w:type="dxa"/>
            <w:shd w:val="clear" w:color="auto" w:fill="auto"/>
          </w:tcPr>
          <w:p w14:paraId="7BCD2921"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it-IT"/>
              </w:rPr>
              <w:t>Poslovi interne i gradske dostave</w:t>
            </w:r>
          </w:p>
        </w:tc>
        <w:tc>
          <w:tcPr>
            <w:tcW w:w="2376" w:type="dxa"/>
            <w:shd w:val="clear" w:color="auto" w:fill="auto"/>
          </w:tcPr>
          <w:p w14:paraId="08AFCA4E"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svakodnevno</w:t>
            </w:r>
          </w:p>
        </w:tc>
      </w:tr>
      <w:tr w:rsidR="002440D8" w14:paraId="20680CD5" w14:textId="77777777">
        <w:trPr>
          <w:trHeight w:val="105"/>
        </w:trPr>
        <w:tc>
          <w:tcPr>
            <w:tcW w:w="2376" w:type="dxa"/>
            <w:vMerge/>
            <w:shd w:val="clear" w:color="auto" w:fill="auto"/>
          </w:tcPr>
          <w:p w14:paraId="65066A05" w14:textId="77777777" w:rsidR="002440D8" w:rsidRDefault="002440D8">
            <w:pPr>
              <w:shd w:val="clear" w:color="auto" w:fill="FFFFFF" w:themeFill="background1"/>
              <w:spacing w:after="0" w:line="240" w:lineRule="auto"/>
              <w:rPr>
                <w:rFonts w:ascii="Times New Roman" w:hAnsi="Times New Roman"/>
                <w:szCs w:val="24"/>
                <w:lang w:val="it-IT"/>
              </w:rPr>
            </w:pPr>
          </w:p>
        </w:tc>
        <w:tc>
          <w:tcPr>
            <w:tcW w:w="4536" w:type="dxa"/>
            <w:shd w:val="clear" w:color="auto" w:fill="auto"/>
          </w:tcPr>
          <w:p w14:paraId="421E3E92"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it-IT"/>
              </w:rPr>
              <w:t>Isticanje zastava</w:t>
            </w:r>
          </w:p>
        </w:tc>
        <w:tc>
          <w:tcPr>
            <w:tcW w:w="2376" w:type="dxa"/>
            <w:shd w:val="clear" w:color="auto" w:fill="auto"/>
          </w:tcPr>
          <w:p w14:paraId="1D535171"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prema prigodama</w:t>
            </w:r>
          </w:p>
        </w:tc>
      </w:tr>
      <w:tr w:rsidR="002440D8" w14:paraId="614A03A1" w14:textId="77777777">
        <w:trPr>
          <w:trHeight w:val="105"/>
        </w:trPr>
        <w:tc>
          <w:tcPr>
            <w:tcW w:w="2376" w:type="dxa"/>
            <w:vMerge/>
            <w:shd w:val="clear" w:color="auto" w:fill="auto"/>
          </w:tcPr>
          <w:p w14:paraId="52C1045F" w14:textId="77777777" w:rsidR="002440D8" w:rsidRDefault="002440D8">
            <w:pPr>
              <w:shd w:val="clear" w:color="auto" w:fill="FFFFFF" w:themeFill="background1"/>
              <w:spacing w:after="0" w:line="240" w:lineRule="auto"/>
              <w:rPr>
                <w:rFonts w:ascii="Times New Roman" w:hAnsi="Times New Roman"/>
                <w:szCs w:val="24"/>
                <w:lang w:val="it-IT"/>
              </w:rPr>
            </w:pPr>
          </w:p>
        </w:tc>
        <w:tc>
          <w:tcPr>
            <w:tcW w:w="4536" w:type="dxa"/>
            <w:shd w:val="clear" w:color="auto" w:fill="auto"/>
          </w:tcPr>
          <w:p w14:paraId="51D184CE"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it-IT"/>
              </w:rPr>
              <w:t>Zaljevanje cvijeća</w:t>
            </w:r>
          </w:p>
        </w:tc>
        <w:tc>
          <w:tcPr>
            <w:tcW w:w="2376" w:type="dxa"/>
            <w:shd w:val="clear" w:color="auto" w:fill="auto"/>
          </w:tcPr>
          <w:p w14:paraId="6DE0B9EF"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prema potrebi</w:t>
            </w:r>
          </w:p>
        </w:tc>
      </w:tr>
      <w:tr w:rsidR="002440D8" w14:paraId="71C72F8C" w14:textId="77777777">
        <w:trPr>
          <w:trHeight w:val="105"/>
        </w:trPr>
        <w:tc>
          <w:tcPr>
            <w:tcW w:w="2376" w:type="dxa"/>
            <w:vMerge/>
            <w:shd w:val="clear" w:color="auto" w:fill="auto"/>
          </w:tcPr>
          <w:p w14:paraId="6F7A106D" w14:textId="77777777" w:rsidR="002440D8" w:rsidRDefault="002440D8">
            <w:pPr>
              <w:shd w:val="clear" w:color="auto" w:fill="FFFFFF" w:themeFill="background1"/>
              <w:spacing w:after="0" w:line="240" w:lineRule="auto"/>
              <w:rPr>
                <w:rFonts w:ascii="Times New Roman" w:hAnsi="Times New Roman"/>
                <w:szCs w:val="24"/>
                <w:lang w:val="it-IT"/>
              </w:rPr>
            </w:pPr>
          </w:p>
        </w:tc>
        <w:tc>
          <w:tcPr>
            <w:tcW w:w="4536" w:type="dxa"/>
            <w:shd w:val="clear" w:color="auto" w:fill="auto"/>
          </w:tcPr>
          <w:p w14:paraId="38D516BD"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it-IT"/>
              </w:rPr>
              <w:t>Posluživanje stranaka i gosti</w:t>
            </w:r>
          </w:p>
        </w:tc>
        <w:tc>
          <w:tcPr>
            <w:tcW w:w="2376" w:type="dxa"/>
            <w:shd w:val="clear" w:color="auto" w:fill="auto"/>
          </w:tcPr>
          <w:p w14:paraId="61D6354A"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prema nalogu ravnatelja</w:t>
            </w:r>
          </w:p>
        </w:tc>
      </w:tr>
      <w:tr w:rsidR="002440D8" w14:paraId="42A36576" w14:textId="77777777">
        <w:trPr>
          <w:trHeight w:val="105"/>
        </w:trPr>
        <w:tc>
          <w:tcPr>
            <w:tcW w:w="2376" w:type="dxa"/>
            <w:vMerge/>
            <w:shd w:val="clear" w:color="auto" w:fill="auto"/>
          </w:tcPr>
          <w:p w14:paraId="0177FBA2" w14:textId="77777777" w:rsidR="002440D8" w:rsidRDefault="002440D8">
            <w:pPr>
              <w:shd w:val="clear" w:color="auto" w:fill="FFFFFF" w:themeFill="background1"/>
              <w:spacing w:after="0" w:line="240" w:lineRule="auto"/>
              <w:rPr>
                <w:rFonts w:ascii="Times New Roman" w:hAnsi="Times New Roman"/>
                <w:szCs w:val="24"/>
                <w:lang w:val="it-IT"/>
              </w:rPr>
            </w:pPr>
          </w:p>
        </w:tc>
        <w:tc>
          <w:tcPr>
            <w:tcW w:w="4536" w:type="dxa"/>
            <w:shd w:val="clear" w:color="auto" w:fill="auto"/>
          </w:tcPr>
          <w:p w14:paraId="72FD2D5F" w14:textId="77777777" w:rsidR="002440D8" w:rsidRDefault="00607892">
            <w:pPr>
              <w:shd w:val="clear" w:color="auto" w:fill="FFFFFF" w:themeFill="background1"/>
              <w:spacing w:after="0" w:line="240" w:lineRule="auto"/>
              <w:ind w:left="0"/>
              <w:rPr>
                <w:rFonts w:ascii="Times New Roman" w:hAnsi="Times New Roman"/>
              </w:rPr>
            </w:pPr>
            <w:r>
              <w:rPr>
                <w:rFonts w:ascii="Times New Roman" w:hAnsi="Times New Roman"/>
                <w:bCs/>
                <w:lang w:val="it-IT"/>
              </w:rPr>
              <w:t>Dežurstvo vikendom</w:t>
            </w:r>
          </w:p>
        </w:tc>
        <w:tc>
          <w:tcPr>
            <w:tcW w:w="2376" w:type="dxa"/>
            <w:shd w:val="clear" w:color="auto" w:fill="auto"/>
          </w:tcPr>
          <w:p w14:paraId="75C28634" w14:textId="77777777" w:rsidR="002440D8" w:rsidRDefault="00607892">
            <w:pPr>
              <w:shd w:val="clear" w:color="auto" w:fill="FFFFFF" w:themeFill="background1"/>
              <w:spacing w:after="0" w:line="240" w:lineRule="auto"/>
              <w:ind w:left="0"/>
              <w:jc w:val="center"/>
              <w:rPr>
                <w:rFonts w:ascii="Times New Roman" w:hAnsi="Times New Roman"/>
              </w:rPr>
            </w:pPr>
            <w:r>
              <w:rPr>
                <w:rFonts w:ascii="Times New Roman" w:hAnsi="Times New Roman"/>
                <w:bCs/>
                <w:lang w:val="it-IT"/>
              </w:rPr>
              <w:t>prema potrebi</w:t>
            </w:r>
          </w:p>
        </w:tc>
      </w:tr>
    </w:tbl>
    <w:p w14:paraId="1178415A" w14:textId="77777777" w:rsidR="002440D8" w:rsidRDefault="002440D8">
      <w:pPr>
        <w:shd w:val="clear" w:color="auto" w:fill="FFFFFF" w:themeFill="background1"/>
        <w:spacing w:after="0"/>
        <w:jc w:val="center"/>
      </w:pPr>
    </w:p>
    <w:p w14:paraId="4D6FD93C" w14:textId="77777777" w:rsidR="002440D8" w:rsidRDefault="002440D8">
      <w:pPr>
        <w:shd w:val="clear" w:color="auto" w:fill="FFFFFF" w:themeFill="background1"/>
        <w:spacing w:after="0" w:line="240" w:lineRule="auto"/>
        <w:jc w:val="center"/>
        <w:rPr>
          <w:rFonts w:ascii="Times New Roman" w:hAnsi="Times New Roman" w:cs="Times New Roman"/>
          <w:b/>
        </w:rPr>
      </w:pPr>
    </w:p>
    <w:p w14:paraId="56EDADD5" w14:textId="77777777" w:rsidR="002440D8" w:rsidRDefault="00607892">
      <w:pPr>
        <w:spacing w:after="0"/>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br w:type="page"/>
      </w:r>
    </w:p>
    <w:p w14:paraId="7732B8D0" w14:textId="77777777" w:rsidR="002440D8" w:rsidRDefault="00607892">
      <w:pPr>
        <w:pStyle w:val="Naslov1"/>
        <w:jc w:val="center"/>
        <w:rPr>
          <w:rFonts w:ascii="Times New Roman" w:hAnsi="Times New Roman" w:cs="Times New Roman"/>
          <w:color w:val="auto"/>
          <w:sz w:val="24"/>
        </w:rPr>
      </w:pPr>
      <w:bookmarkStart w:id="81" w:name="_Toc147228076"/>
      <w:r>
        <w:rPr>
          <w:rFonts w:ascii="Times New Roman" w:hAnsi="Times New Roman" w:cs="Times New Roman"/>
          <w:color w:val="auto"/>
          <w:sz w:val="24"/>
        </w:rPr>
        <w:t>XVI. RADNO VRIJEME</w:t>
      </w:r>
      <w:bookmarkEnd w:id="81"/>
    </w:p>
    <w:p w14:paraId="6FE90E1A" w14:textId="77777777" w:rsidR="002440D8" w:rsidRDefault="002440D8">
      <w:pPr>
        <w:shd w:val="clear" w:color="auto" w:fill="FFFFFF" w:themeFill="background1"/>
        <w:spacing w:after="0"/>
        <w:jc w:val="center"/>
        <w:rPr>
          <w:rFonts w:ascii="Times New Roman" w:hAnsi="Times New Roman" w:cs="Times New Roman"/>
          <w:b/>
          <w:bCs/>
          <w:sz w:val="24"/>
          <w:szCs w:val="24"/>
          <w:lang w:val="en-US" w:eastAsia="en-US"/>
        </w:rPr>
      </w:pPr>
    </w:p>
    <w:p w14:paraId="5ACEF61A" w14:textId="77777777" w:rsidR="002440D8" w:rsidRDefault="00607892">
      <w:pPr>
        <w:shd w:val="clear" w:color="auto" w:fill="FFFFFF" w:themeFill="background1"/>
        <w:spacing w:after="0"/>
        <w:ind w:firstLine="708"/>
        <w:jc w:val="both"/>
        <w:rPr>
          <w:rFonts w:ascii="Times New Roman" w:hAnsi="Times New Roman"/>
          <w:bCs/>
          <w:lang w:val="pl-PL"/>
        </w:rPr>
      </w:pPr>
      <w:r>
        <w:rPr>
          <w:rFonts w:ascii="Times New Roman" w:hAnsi="Times New Roman"/>
          <w:bCs/>
          <w:lang w:val="pl-PL"/>
        </w:rPr>
        <w:t>Puno tjedno radno vrijeme u trajanju od 40 sati u pravilu je raspoređeno u pet dana tjedno, od ponedjeljka do petka.</w:t>
      </w:r>
    </w:p>
    <w:p w14:paraId="50C42A9F" w14:textId="77777777" w:rsidR="002440D8" w:rsidRDefault="00607892">
      <w:pPr>
        <w:pStyle w:val="Tijeloteksta"/>
        <w:shd w:val="clear" w:color="auto" w:fill="FFFFFF" w:themeFill="background1"/>
        <w:spacing w:after="0"/>
        <w:jc w:val="both"/>
        <w:rPr>
          <w:rFonts w:ascii="Times New Roman" w:hAnsi="Times New Roman"/>
          <w:bCs/>
          <w:lang w:val="pl-PL"/>
        </w:rPr>
      </w:pPr>
      <w:r>
        <w:rPr>
          <w:rFonts w:ascii="Times New Roman" w:hAnsi="Times New Roman"/>
          <w:bCs/>
          <w:lang w:val="pl-PL"/>
        </w:rPr>
        <w:tab/>
        <w:t>Nastava se odvija u dvije smjene, prijepodnevnoj i poslijepodnevnoj smjeni, prema rasporedu sati nastavnih predmeta koji utvrđuje ravnatelj.</w:t>
      </w:r>
    </w:p>
    <w:p w14:paraId="10A3F42D" w14:textId="77777777" w:rsidR="002440D8" w:rsidRDefault="002440D8">
      <w:pPr>
        <w:pStyle w:val="Tijeloteksta"/>
        <w:shd w:val="clear" w:color="auto" w:fill="FFFFFF" w:themeFill="background1"/>
        <w:spacing w:after="0"/>
        <w:rPr>
          <w:rFonts w:ascii="Times New Roman" w:hAnsi="Times New Roman" w:cs="Times New Roman"/>
          <w:bCs/>
          <w:lang w:val="pl-PL"/>
        </w:rPr>
      </w:pPr>
    </w:p>
    <w:tbl>
      <w:tblPr>
        <w:tblStyle w:val="Reetkatablice"/>
        <w:tblW w:w="0" w:type="auto"/>
        <w:tblLook w:val="04A0" w:firstRow="1" w:lastRow="0" w:firstColumn="1" w:lastColumn="0" w:noHBand="0" w:noVBand="1"/>
      </w:tblPr>
      <w:tblGrid>
        <w:gridCol w:w="2763"/>
        <w:gridCol w:w="1806"/>
        <w:gridCol w:w="2248"/>
        <w:gridCol w:w="2243"/>
      </w:tblGrid>
      <w:tr w:rsidR="002440D8" w14:paraId="3AAF8385" w14:textId="77777777">
        <w:tc>
          <w:tcPr>
            <w:tcW w:w="2802" w:type="dxa"/>
            <w:shd w:val="clear" w:color="auto" w:fill="D9D9D9" w:themeFill="background1" w:themeFillShade="D9"/>
          </w:tcPr>
          <w:p w14:paraId="7CDB10BA" w14:textId="77777777" w:rsidR="002440D8" w:rsidRDefault="00607892">
            <w:pPr>
              <w:pStyle w:val="Bezproreda"/>
              <w:ind w:left="0"/>
              <w:jc w:val="center"/>
              <w:rPr>
                <w:rFonts w:ascii="Times New Roman" w:hAnsi="Times New Roman" w:cs="Times New Roman"/>
                <w:b/>
              </w:rPr>
            </w:pPr>
            <w:r>
              <w:rPr>
                <w:rFonts w:ascii="Times New Roman" w:hAnsi="Times New Roman" w:cs="Times New Roman"/>
                <w:b/>
              </w:rPr>
              <w:t>SLUŽBA</w:t>
            </w:r>
          </w:p>
        </w:tc>
        <w:tc>
          <w:tcPr>
            <w:tcW w:w="1842" w:type="dxa"/>
            <w:shd w:val="clear" w:color="auto" w:fill="D9D9D9" w:themeFill="background1" w:themeFillShade="D9"/>
          </w:tcPr>
          <w:p w14:paraId="7B1D9A1D" w14:textId="77777777" w:rsidR="002440D8" w:rsidRDefault="00607892">
            <w:pPr>
              <w:pStyle w:val="Bezproreda"/>
              <w:ind w:left="0"/>
              <w:jc w:val="center"/>
              <w:rPr>
                <w:rFonts w:ascii="Times New Roman" w:hAnsi="Times New Roman" w:cs="Times New Roman"/>
                <w:b/>
              </w:rPr>
            </w:pPr>
            <w:r>
              <w:rPr>
                <w:rFonts w:ascii="Times New Roman" w:hAnsi="Times New Roman" w:cs="Times New Roman"/>
                <w:b/>
              </w:rPr>
              <w:t>SOBA/KAT</w:t>
            </w:r>
          </w:p>
        </w:tc>
        <w:tc>
          <w:tcPr>
            <w:tcW w:w="2322" w:type="dxa"/>
            <w:shd w:val="clear" w:color="auto" w:fill="D9D9D9" w:themeFill="background1" w:themeFillShade="D9"/>
          </w:tcPr>
          <w:p w14:paraId="39AE5621" w14:textId="77777777" w:rsidR="002440D8" w:rsidRDefault="00607892">
            <w:pPr>
              <w:pStyle w:val="Bezproreda"/>
              <w:ind w:left="0"/>
              <w:jc w:val="center"/>
              <w:rPr>
                <w:rFonts w:ascii="Times New Roman" w:hAnsi="Times New Roman" w:cs="Times New Roman"/>
                <w:b/>
              </w:rPr>
            </w:pPr>
            <w:r>
              <w:rPr>
                <w:rFonts w:ascii="Times New Roman" w:hAnsi="Times New Roman" w:cs="Times New Roman"/>
                <w:b/>
              </w:rPr>
              <w:t>DAN</w:t>
            </w:r>
          </w:p>
        </w:tc>
        <w:tc>
          <w:tcPr>
            <w:tcW w:w="2322" w:type="dxa"/>
            <w:shd w:val="clear" w:color="auto" w:fill="D9D9D9" w:themeFill="background1" w:themeFillShade="D9"/>
          </w:tcPr>
          <w:p w14:paraId="702AF2BF" w14:textId="77777777" w:rsidR="002440D8" w:rsidRDefault="00607892">
            <w:pPr>
              <w:pStyle w:val="Bezproreda"/>
              <w:ind w:left="0"/>
              <w:jc w:val="center"/>
              <w:rPr>
                <w:rFonts w:ascii="Times New Roman" w:hAnsi="Times New Roman" w:cs="Times New Roman"/>
                <w:b/>
              </w:rPr>
            </w:pPr>
            <w:r>
              <w:rPr>
                <w:rFonts w:ascii="Times New Roman" w:hAnsi="Times New Roman" w:cs="Times New Roman"/>
                <w:b/>
              </w:rPr>
              <w:t>RADNO VRIJEME</w:t>
            </w:r>
          </w:p>
        </w:tc>
      </w:tr>
      <w:tr w:rsidR="002440D8" w14:paraId="77FE910B" w14:textId="77777777">
        <w:tc>
          <w:tcPr>
            <w:tcW w:w="2802" w:type="dxa"/>
            <w:shd w:val="clear" w:color="auto" w:fill="auto"/>
          </w:tcPr>
          <w:p w14:paraId="7A556226" w14:textId="77777777" w:rsidR="002440D8" w:rsidRDefault="002440D8">
            <w:pPr>
              <w:pStyle w:val="Bezproreda"/>
              <w:shd w:val="clear" w:color="auto" w:fill="FFFFFF" w:themeFill="background1"/>
              <w:rPr>
                <w:rFonts w:ascii="Times New Roman" w:hAnsi="Times New Roman" w:cs="Times New Roman"/>
              </w:rPr>
            </w:pPr>
          </w:p>
        </w:tc>
        <w:tc>
          <w:tcPr>
            <w:tcW w:w="1842" w:type="dxa"/>
            <w:shd w:val="clear" w:color="auto" w:fill="auto"/>
          </w:tcPr>
          <w:p w14:paraId="38A34E08" w14:textId="77777777" w:rsidR="002440D8" w:rsidRDefault="002440D8">
            <w:pPr>
              <w:pStyle w:val="Bezproreda"/>
              <w:shd w:val="clear" w:color="auto" w:fill="FFFFFF" w:themeFill="background1"/>
              <w:rPr>
                <w:rFonts w:ascii="Times New Roman" w:hAnsi="Times New Roman" w:cs="Times New Roman"/>
              </w:rPr>
            </w:pPr>
          </w:p>
        </w:tc>
        <w:tc>
          <w:tcPr>
            <w:tcW w:w="2322" w:type="dxa"/>
            <w:shd w:val="clear" w:color="auto" w:fill="auto"/>
          </w:tcPr>
          <w:p w14:paraId="6BF5570E" w14:textId="77777777" w:rsidR="002440D8" w:rsidRDefault="002440D8">
            <w:pPr>
              <w:pStyle w:val="Bezproreda"/>
              <w:shd w:val="clear" w:color="auto" w:fill="FFFFFF" w:themeFill="background1"/>
              <w:rPr>
                <w:rFonts w:ascii="Times New Roman" w:hAnsi="Times New Roman" w:cs="Times New Roman"/>
              </w:rPr>
            </w:pPr>
          </w:p>
        </w:tc>
        <w:tc>
          <w:tcPr>
            <w:tcW w:w="2322" w:type="dxa"/>
            <w:shd w:val="clear" w:color="auto" w:fill="auto"/>
          </w:tcPr>
          <w:p w14:paraId="3E199F3C" w14:textId="77777777" w:rsidR="002440D8" w:rsidRDefault="002440D8">
            <w:pPr>
              <w:pStyle w:val="Bezproreda"/>
              <w:shd w:val="clear" w:color="auto" w:fill="FFFFFF" w:themeFill="background1"/>
              <w:rPr>
                <w:rFonts w:ascii="Times New Roman" w:hAnsi="Times New Roman" w:cs="Times New Roman"/>
              </w:rPr>
            </w:pPr>
          </w:p>
        </w:tc>
      </w:tr>
      <w:tr w:rsidR="002440D8" w14:paraId="7077E739" w14:textId="77777777">
        <w:tc>
          <w:tcPr>
            <w:tcW w:w="2802" w:type="dxa"/>
            <w:shd w:val="clear" w:color="auto" w:fill="auto"/>
          </w:tcPr>
          <w:p w14:paraId="7C0F4170"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RAVNATELJ</w:t>
            </w:r>
          </w:p>
          <w:p w14:paraId="704E5BFF"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Darko Pšihistal, mag.cin.</w:t>
            </w:r>
          </w:p>
        </w:tc>
        <w:tc>
          <w:tcPr>
            <w:tcW w:w="1842" w:type="dxa"/>
            <w:shd w:val="clear" w:color="auto" w:fill="auto"/>
          </w:tcPr>
          <w:p w14:paraId="092C3EA6"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5a/II. kat</w:t>
            </w:r>
          </w:p>
        </w:tc>
        <w:tc>
          <w:tcPr>
            <w:tcW w:w="2322" w:type="dxa"/>
            <w:shd w:val="clear" w:color="auto" w:fill="auto"/>
          </w:tcPr>
          <w:p w14:paraId="016C2746"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 petak</w:t>
            </w:r>
          </w:p>
        </w:tc>
        <w:tc>
          <w:tcPr>
            <w:tcW w:w="2322" w:type="dxa"/>
            <w:shd w:val="clear" w:color="auto" w:fill="auto"/>
          </w:tcPr>
          <w:p w14:paraId="2D2B480D"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8.00 – 16.00</w:t>
            </w:r>
          </w:p>
        </w:tc>
      </w:tr>
      <w:tr w:rsidR="002440D8" w14:paraId="41DFE437" w14:textId="77777777">
        <w:tc>
          <w:tcPr>
            <w:tcW w:w="2802" w:type="dxa"/>
            <w:shd w:val="clear" w:color="auto" w:fill="auto"/>
          </w:tcPr>
          <w:p w14:paraId="42EE6C82" w14:textId="77777777" w:rsidR="002440D8" w:rsidRDefault="002440D8">
            <w:pPr>
              <w:pStyle w:val="Bezproreda"/>
              <w:shd w:val="clear" w:color="auto" w:fill="FFFFFF" w:themeFill="background1"/>
              <w:rPr>
                <w:rFonts w:ascii="Times New Roman" w:hAnsi="Times New Roman" w:cs="Times New Roman"/>
              </w:rPr>
            </w:pPr>
          </w:p>
        </w:tc>
        <w:tc>
          <w:tcPr>
            <w:tcW w:w="1842" w:type="dxa"/>
            <w:shd w:val="clear" w:color="auto" w:fill="auto"/>
          </w:tcPr>
          <w:p w14:paraId="4FC57D95"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666FAC78"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653874A6"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01367741" w14:textId="77777777">
        <w:tc>
          <w:tcPr>
            <w:tcW w:w="2802" w:type="dxa"/>
            <w:shd w:val="clear" w:color="auto" w:fill="auto"/>
          </w:tcPr>
          <w:p w14:paraId="4542D8A3"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KNJIŽNIČNO-OBAVIJESNI CENTAR (MMC)</w:t>
            </w:r>
          </w:p>
          <w:p w14:paraId="307DCA12"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Sandra Uranjek Varga, prof.</w:t>
            </w:r>
          </w:p>
        </w:tc>
        <w:tc>
          <w:tcPr>
            <w:tcW w:w="1842" w:type="dxa"/>
            <w:shd w:val="clear" w:color="auto" w:fill="auto"/>
          </w:tcPr>
          <w:p w14:paraId="64BDDABF"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prizemlje</w:t>
            </w:r>
          </w:p>
        </w:tc>
        <w:tc>
          <w:tcPr>
            <w:tcW w:w="2322" w:type="dxa"/>
            <w:shd w:val="clear" w:color="auto" w:fill="auto"/>
          </w:tcPr>
          <w:p w14:paraId="627DB2CB"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ponedjeljak-petak</w:t>
            </w:r>
          </w:p>
        </w:tc>
        <w:tc>
          <w:tcPr>
            <w:tcW w:w="2322" w:type="dxa"/>
            <w:shd w:val="clear" w:color="auto" w:fill="auto"/>
          </w:tcPr>
          <w:p w14:paraId="0B40F4AF"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10.00 – 16.00</w:t>
            </w:r>
          </w:p>
          <w:p w14:paraId="55F7965E" w14:textId="77777777" w:rsidR="002440D8" w:rsidRDefault="002440D8">
            <w:pPr>
              <w:pStyle w:val="Bezproreda"/>
              <w:shd w:val="clear" w:color="auto" w:fill="FFFFFF" w:themeFill="background1"/>
              <w:jc w:val="center"/>
              <w:rPr>
                <w:rFonts w:ascii="Times New Roman" w:hAnsi="Times New Roman" w:cs="Times New Roman"/>
              </w:rPr>
            </w:pPr>
          </w:p>
          <w:p w14:paraId="16508837" w14:textId="77777777" w:rsidR="002440D8" w:rsidRDefault="002440D8">
            <w:pPr>
              <w:pStyle w:val="Bezproreda"/>
              <w:shd w:val="clear" w:color="auto" w:fill="FFFFFF" w:themeFill="background1"/>
              <w:ind w:left="0"/>
              <w:jc w:val="center"/>
              <w:rPr>
                <w:rFonts w:ascii="Times New Roman" w:hAnsi="Times New Roman" w:cs="Times New Roman"/>
              </w:rPr>
            </w:pPr>
          </w:p>
          <w:p w14:paraId="2A866752" w14:textId="77777777" w:rsidR="002440D8" w:rsidRDefault="002440D8">
            <w:pPr>
              <w:pStyle w:val="Bezproreda"/>
              <w:shd w:val="clear" w:color="auto" w:fill="FFFFFF" w:themeFill="background1"/>
              <w:ind w:left="0"/>
              <w:jc w:val="center"/>
              <w:rPr>
                <w:rFonts w:ascii="Times New Roman" w:hAnsi="Times New Roman" w:cs="Times New Roman"/>
              </w:rPr>
            </w:pPr>
          </w:p>
        </w:tc>
      </w:tr>
      <w:tr w:rsidR="002440D8" w14:paraId="429FBF87" w14:textId="77777777">
        <w:tc>
          <w:tcPr>
            <w:tcW w:w="2802" w:type="dxa"/>
            <w:shd w:val="clear" w:color="auto" w:fill="auto"/>
          </w:tcPr>
          <w:p w14:paraId="2189B083" w14:textId="77777777" w:rsidR="002440D8" w:rsidRDefault="002440D8">
            <w:pPr>
              <w:pStyle w:val="Bezproreda"/>
              <w:shd w:val="clear" w:color="auto" w:fill="FFFFFF" w:themeFill="background1"/>
              <w:rPr>
                <w:rFonts w:ascii="Times New Roman" w:hAnsi="Times New Roman" w:cs="Times New Roman"/>
              </w:rPr>
            </w:pPr>
          </w:p>
        </w:tc>
        <w:tc>
          <w:tcPr>
            <w:tcW w:w="1842" w:type="dxa"/>
            <w:shd w:val="clear" w:color="auto" w:fill="auto"/>
          </w:tcPr>
          <w:p w14:paraId="3A455866"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115D18FC"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3B944820"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574D0641" w14:textId="77777777">
        <w:tc>
          <w:tcPr>
            <w:tcW w:w="2802" w:type="dxa"/>
            <w:shd w:val="clear" w:color="auto" w:fill="auto"/>
          </w:tcPr>
          <w:p w14:paraId="058377F6"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PEDAGOGINJA</w:t>
            </w:r>
          </w:p>
          <w:p w14:paraId="1F9DCAA5"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Marina Matić, dr. sc. paed.</w:t>
            </w:r>
          </w:p>
        </w:tc>
        <w:tc>
          <w:tcPr>
            <w:tcW w:w="1842" w:type="dxa"/>
            <w:shd w:val="clear" w:color="auto" w:fill="auto"/>
          </w:tcPr>
          <w:p w14:paraId="0373F137"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4/1. kat</w:t>
            </w:r>
          </w:p>
        </w:tc>
        <w:tc>
          <w:tcPr>
            <w:tcW w:w="2322" w:type="dxa"/>
            <w:shd w:val="clear" w:color="auto" w:fill="auto"/>
          </w:tcPr>
          <w:p w14:paraId="11F97338"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utorak, petak</w:t>
            </w:r>
          </w:p>
          <w:p w14:paraId="29C5F394" w14:textId="77777777" w:rsidR="002440D8" w:rsidRDefault="002440D8">
            <w:pPr>
              <w:pStyle w:val="Bezproreda"/>
              <w:shd w:val="clear" w:color="auto" w:fill="FFFFFF" w:themeFill="background1"/>
              <w:jc w:val="center"/>
              <w:rPr>
                <w:rFonts w:ascii="Times New Roman" w:hAnsi="Times New Roman" w:cs="Times New Roman"/>
              </w:rPr>
            </w:pPr>
          </w:p>
          <w:p w14:paraId="2A1E2C24" w14:textId="77777777" w:rsidR="002440D8" w:rsidRDefault="002440D8">
            <w:pPr>
              <w:pStyle w:val="Bezproreda"/>
              <w:shd w:val="clear" w:color="auto" w:fill="FFFFFF" w:themeFill="background1"/>
              <w:jc w:val="center"/>
              <w:rPr>
                <w:rFonts w:ascii="Times New Roman" w:hAnsi="Times New Roman" w:cs="Times New Roman"/>
              </w:rPr>
            </w:pPr>
          </w:p>
          <w:p w14:paraId="62901D78"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srijeda, četvrtak</w:t>
            </w:r>
          </w:p>
        </w:tc>
        <w:tc>
          <w:tcPr>
            <w:tcW w:w="2322" w:type="dxa"/>
            <w:shd w:val="clear" w:color="auto" w:fill="auto"/>
          </w:tcPr>
          <w:p w14:paraId="4DC76DDE"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8.00 – 14.00</w:t>
            </w:r>
          </w:p>
          <w:p w14:paraId="76CEBF5A" w14:textId="77777777" w:rsidR="002440D8" w:rsidRDefault="002440D8">
            <w:pPr>
              <w:pStyle w:val="Bezproreda"/>
              <w:shd w:val="clear" w:color="auto" w:fill="FFFFFF" w:themeFill="background1"/>
              <w:jc w:val="center"/>
              <w:rPr>
                <w:rFonts w:ascii="Times New Roman" w:hAnsi="Times New Roman" w:cs="Times New Roman"/>
              </w:rPr>
            </w:pPr>
          </w:p>
          <w:p w14:paraId="748FDA80" w14:textId="77777777" w:rsidR="002440D8" w:rsidRDefault="002440D8">
            <w:pPr>
              <w:pStyle w:val="Bezproreda"/>
              <w:shd w:val="clear" w:color="auto" w:fill="FFFFFF" w:themeFill="background1"/>
              <w:ind w:left="0"/>
              <w:rPr>
                <w:rFonts w:ascii="Times New Roman" w:hAnsi="Times New Roman" w:cs="Times New Roman"/>
              </w:rPr>
            </w:pPr>
          </w:p>
          <w:p w14:paraId="4DBE559D" w14:textId="77777777" w:rsidR="002440D8" w:rsidRDefault="002440D8">
            <w:pPr>
              <w:pStyle w:val="Bezproreda"/>
              <w:shd w:val="clear" w:color="auto" w:fill="FFFFFF" w:themeFill="background1"/>
              <w:ind w:left="0"/>
              <w:jc w:val="center"/>
              <w:rPr>
                <w:rFonts w:ascii="Times New Roman" w:hAnsi="Times New Roman" w:cs="Times New Roman"/>
              </w:rPr>
            </w:pPr>
          </w:p>
          <w:p w14:paraId="19E73E48"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13.00 – 19.00</w:t>
            </w:r>
          </w:p>
        </w:tc>
      </w:tr>
      <w:tr w:rsidR="002440D8" w14:paraId="3E6A6FB5" w14:textId="77777777">
        <w:tc>
          <w:tcPr>
            <w:tcW w:w="2802" w:type="dxa"/>
            <w:shd w:val="clear" w:color="auto" w:fill="auto"/>
          </w:tcPr>
          <w:p w14:paraId="40F5CAFF" w14:textId="77777777" w:rsidR="002440D8" w:rsidRDefault="002440D8">
            <w:pPr>
              <w:pStyle w:val="Bezproreda"/>
              <w:shd w:val="clear" w:color="auto" w:fill="FFFFFF" w:themeFill="background1"/>
              <w:rPr>
                <w:rFonts w:ascii="Times New Roman" w:hAnsi="Times New Roman" w:cs="Times New Roman"/>
                <w:b/>
              </w:rPr>
            </w:pPr>
          </w:p>
        </w:tc>
        <w:tc>
          <w:tcPr>
            <w:tcW w:w="1842" w:type="dxa"/>
            <w:shd w:val="clear" w:color="auto" w:fill="auto"/>
          </w:tcPr>
          <w:p w14:paraId="30797B3E"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3F79D4DD"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3FE7E5DF"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52DADDD7" w14:textId="77777777">
        <w:tc>
          <w:tcPr>
            <w:tcW w:w="2802" w:type="dxa"/>
            <w:shd w:val="clear" w:color="auto" w:fill="auto"/>
          </w:tcPr>
          <w:p w14:paraId="144C487A"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PSIHOLOGINJA</w:t>
            </w:r>
          </w:p>
          <w:p w14:paraId="4D851C01"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Tea Tadić, mag. psych.</w:t>
            </w:r>
          </w:p>
          <w:p w14:paraId="0690283C" w14:textId="77777777" w:rsidR="002440D8" w:rsidRDefault="002440D8">
            <w:pPr>
              <w:pStyle w:val="Bezproreda"/>
              <w:shd w:val="clear" w:color="auto" w:fill="FFFFFF" w:themeFill="background1"/>
              <w:rPr>
                <w:rFonts w:ascii="Times New Roman" w:hAnsi="Times New Roman" w:cs="Times New Roman"/>
                <w:b/>
              </w:rPr>
            </w:pPr>
          </w:p>
        </w:tc>
        <w:tc>
          <w:tcPr>
            <w:tcW w:w="1842" w:type="dxa"/>
            <w:shd w:val="clear" w:color="auto" w:fill="auto"/>
          </w:tcPr>
          <w:p w14:paraId="63643F6A"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14/1. kat</w:t>
            </w:r>
          </w:p>
        </w:tc>
        <w:tc>
          <w:tcPr>
            <w:tcW w:w="2322" w:type="dxa"/>
            <w:shd w:val="clear" w:color="auto" w:fill="auto"/>
          </w:tcPr>
          <w:p w14:paraId="17E1B980"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srijeda, četvrtak, petak</w:t>
            </w:r>
          </w:p>
          <w:p w14:paraId="49961DDE" w14:textId="77777777" w:rsidR="002440D8" w:rsidRDefault="002440D8">
            <w:pPr>
              <w:pStyle w:val="Bezproreda"/>
              <w:shd w:val="clear" w:color="auto" w:fill="FFFFFF" w:themeFill="background1"/>
              <w:ind w:left="0"/>
              <w:rPr>
                <w:rFonts w:ascii="Times New Roman" w:hAnsi="Times New Roman" w:cs="Times New Roman"/>
              </w:rPr>
            </w:pPr>
          </w:p>
          <w:p w14:paraId="1F04BA99"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utorak</w:t>
            </w:r>
          </w:p>
        </w:tc>
        <w:tc>
          <w:tcPr>
            <w:tcW w:w="2322" w:type="dxa"/>
            <w:shd w:val="clear" w:color="auto" w:fill="auto"/>
          </w:tcPr>
          <w:p w14:paraId="1377371B"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8.00 – 14.00</w:t>
            </w:r>
          </w:p>
          <w:p w14:paraId="5F89D123" w14:textId="77777777" w:rsidR="002440D8" w:rsidRDefault="002440D8">
            <w:pPr>
              <w:pStyle w:val="Bezproreda"/>
              <w:shd w:val="clear" w:color="auto" w:fill="FFFFFF" w:themeFill="background1"/>
              <w:ind w:left="0"/>
              <w:rPr>
                <w:rFonts w:ascii="Times New Roman" w:hAnsi="Times New Roman" w:cs="Times New Roman"/>
              </w:rPr>
            </w:pPr>
          </w:p>
          <w:p w14:paraId="45290CBF"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 xml:space="preserve">         13.00 – 19.00</w:t>
            </w:r>
          </w:p>
        </w:tc>
      </w:tr>
      <w:tr w:rsidR="002440D8" w14:paraId="73E601F0" w14:textId="77777777">
        <w:tc>
          <w:tcPr>
            <w:tcW w:w="2802" w:type="dxa"/>
            <w:shd w:val="clear" w:color="auto" w:fill="auto"/>
          </w:tcPr>
          <w:p w14:paraId="317D74DF" w14:textId="77777777" w:rsidR="002440D8" w:rsidRDefault="002440D8">
            <w:pPr>
              <w:pStyle w:val="Bezproreda"/>
              <w:shd w:val="clear" w:color="auto" w:fill="FFFFFF" w:themeFill="background1"/>
              <w:rPr>
                <w:rFonts w:ascii="Times New Roman" w:hAnsi="Times New Roman" w:cs="Times New Roman"/>
                <w:b/>
              </w:rPr>
            </w:pPr>
          </w:p>
        </w:tc>
        <w:tc>
          <w:tcPr>
            <w:tcW w:w="1842" w:type="dxa"/>
            <w:shd w:val="clear" w:color="auto" w:fill="auto"/>
          </w:tcPr>
          <w:p w14:paraId="34F95AD7"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5D1EBD0D"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7F47787B"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64FE0E97" w14:textId="77777777">
        <w:tc>
          <w:tcPr>
            <w:tcW w:w="2802" w:type="dxa"/>
            <w:shd w:val="clear" w:color="auto" w:fill="auto"/>
          </w:tcPr>
          <w:p w14:paraId="59E54CBF"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TAJNIŠTVO</w:t>
            </w:r>
          </w:p>
          <w:p w14:paraId="4CBE1F44"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Ines Šitum-Kulić, mag. iur.</w:t>
            </w:r>
          </w:p>
          <w:p w14:paraId="34C2526A"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Mila Kečkeš</w:t>
            </w:r>
          </w:p>
        </w:tc>
        <w:tc>
          <w:tcPr>
            <w:tcW w:w="1842" w:type="dxa"/>
            <w:shd w:val="clear" w:color="auto" w:fill="auto"/>
          </w:tcPr>
          <w:p w14:paraId="1DE076C4" w14:textId="77777777" w:rsidR="002440D8" w:rsidRDefault="002440D8">
            <w:pPr>
              <w:pStyle w:val="Bezproreda"/>
              <w:shd w:val="clear" w:color="auto" w:fill="FFFFFF" w:themeFill="background1"/>
              <w:jc w:val="center"/>
              <w:rPr>
                <w:rFonts w:ascii="Times New Roman" w:hAnsi="Times New Roman" w:cs="Times New Roman"/>
              </w:rPr>
            </w:pPr>
          </w:p>
          <w:p w14:paraId="4738F0E7"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21/prizemlje</w:t>
            </w:r>
          </w:p>
          <w:p w14:paraId="6E7EB47E"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20/prizemlje</w:t>
            </w:r>
          </w:p>
        </w:tc>
        <w:tc>
          <w:tcPr>
            <w:tcW w:w="2322" w:type="dxa"/>
            <w:shd w:val="clear" w:color="auto" w:fill="auto"/>
          </w:tcPr>
          <w:p w14:paraId="0DDF392B" w14:textId="77777777" w:rsidR="002440D8" w:rsidRDefault="002440D8">
            <w:pPr>
              <w:pStyle w:val="Bezproreda"/>
              <w:shd w:val="clear" w:color="auto" w:fill="FFFFFF" w:themeFill="background1"/>
              <w:jc w:val="center"/>
              <w:rPr>
                <w:rFonts w:ascii="Times New Roman" w:hAnsi="Times New Roman" w:cs="Times New Roman"/>
              </w:rPr>
            </w:pPr>
          </w:p>
          <w:p w14:paraId="47A0CF9B"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 petak</w:t>
            </w:r>
          </w:p>
          <w:p w14:paraId="7F4954DB"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 petak</w:t>
            </w:r>
          </w:p>
        </w:tc>
        <w:tc>
          <w:tcPr>
            <w:tcW w:w="2322" w:type="dxa"/>
            <w:shd w:val="clear" w:color="auto" w:fill="auto"/>
          </w:tcPr>
          <w:p w14:paraId="3B4956CF" w14:textId="77777777" w:rsidR="002440D8" w:rsidRDefault="002440D8">
            <w:pPr>
              <w:pStyle w:val="Bezproreda"/>
              <w:shd w:val="clear" w:color="auto" w:fill="FFFFFF" w:themeFill="background1"/>
              <w:jc w:val="center"/>
              <w:rPr>
                <w:rFonts w:ascii="Times New Roman" w:hAnsi="Times New Roman" w:cs="Times New Roman"/>
              </w:rPr>
            </w:pPr>
          </w:p>
          <w:p w14:paraId="079429C8"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7.00 – 15.00</w:t>
            </w:r>
          </w:p>
          <w:p w14:paraId="5A138451"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7.00 – 15.00</w:t>
            </w:r>
          </w:p>
          <w:p w14:paraId="39C80D24" w14:textId="77777777" w:rsidR="002440D8" w:rsidRDefault="00607892">
            <w:pPr>
              <w:pStyle w:val="Bezproreda"/>
              <w:shd w:val="clear" w:color="auto" w:fill="FFFFFF" w:themeFill="background1"/>
              <w:ind w:left="0"/>
              <w:jc w:val="center"/>
              <w:rPr>
                <w:rFonts w:ascii="Times New Roman" w:hAnsi="Times New Roman" w:cs="Times New Roman"/>
                <w:b/>
              </w:rPr>
            </w:pPr>
            <w:r>
              <w:rPr>
                <w:rFonts w:ascii="Times New Roman" w:hAnsi="Times New Roman" w:cs="Times New Roman"/>
                <w:b/>
              </w:rPr>
              <w:t>Rad s učenicima:</w:t>
            </w:r>
          </w:p>
          <w:p w14:paraId="4AACDF44"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12.00 – 14.00</w:t>
            </w:r>
          </w:p>
        </w:tc>
      </w:tr>
      <w:tr w:rsidR="002440D8" w14:paraId="654B7786" w14:textId="77777777">
        <w:tc>
          <w:tcPr>
            <w:tcW w:w="2802" w:type="dxa"/>
            <w:shd w:val="clear" w:color="auto" w:fill="auto"/>
          </w:tcPr>
          <w:p w14:paraId="01829D5D" w14:textId="77777777" w:rsidR="002440D8" w:rsidRDefault="002440D8">
            <w:pPr>
              <w:pStyle w:val="Bezproreda"/>
              <w:shd w:val="clear" w:color="auto" w:fill="FFFFFF" w:themeFill="background1"/>
              <w:rPr>
                <w:rFonts w:ascii="Times New Roman" w:hAnsi="Times New Roman" w:cs="Times New Roman"/>
              </w:rPr>
            </w:pPr>
          </w:p>
        </w:tc>
        <w:tc>
          <w:tcPr>
            <w:tcW w:w="1842" w:type="dxa"/>
            <w:shd w:val="clear" w:color="auto" w:fill="auto"/>
          </w:tcPr>
          <w:p w14:paraId="0ADB987C"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25757A28" w14:textId="77777777" w:rsidR="002440D8" w:rsidRDefault="002440D8">
            <w:pPr>
              <w:pStyle w:val="Bezproreda"/>
              <w:shd w:val="clear" w:color="auto" w:fill="FFFFFF" w:themeFill="background1"/>
              <w:jc w:val="center"/>
              <w:rPr>
                <w:rFonts w:ascii="Times New Roman" w:hAnsi="Times New Roman" w:cs="Times New Roman"/>
              </w:rPr>
            </w:pPr>
          </w:p>
        </w:tc>
        <w:tc>
          <w:tcPr>
            <w:tcW w:w="2322" w:type="dxa"/>
            <w:shd w:val="clear" w:color="auto" w:fill="auto"/>
          </w:tcPr>
          <w:p w14:paraId="26DC1CD9" w14:textId="77777777" w:rsidR="002440D8" w:rsidRDefault="002440D8">
            <w:pPr>
              <w:pStyle w:val="Bezproreda"/>
              <w:shd w:val="clear" w:color="auto" w:fill="FFFFFF" w:themeFill="background1"/>
              <w:jc w:val="center"/>
              <w:rPr>
                <w:rFonts w:ascii="Times New Roman" w:hAnsi="Times New Roman" w:cs="Times New Roman"/>
              </w:rPr>
            </w:pPr>
          </w:p>
        </w:tc>
      </w:tr>
      <w:tr w:rsidR="002440D8" w14:paraId="4B15A6C0" w14:textId="77777777">
        <w:trPr>
          <w:trHeight w:val="62"/>
        </w:trPr>
        <w:tc>
          <w:tcPr>
            <w:tcW w:w="2802" w:type="dxa"/>
            <w:shd w:val="clear" w:color="auto" w:fill="auto"/>
          </w:tcPr>
          <w:p w14:paraId="1B354B34" w14:textId="77777777" w:rsidR="002440D8" w:rsidRDefault="00607892">
            <w:pPr>
              <w:pStyle w:val="Bezproreda"/>
              <w:shd w:val="clear" w:color="auto" w:fill="FFFFFF" w:themeFill="background1"/>
              <w:ind w:left="0"/>
              <w:rPr>
                <w:rFonts w:ascii="Times New Roman" w:hAnsi="Times New Roman" w:cs="Times New Roman"/>
                <w:b/>
              </w:rPr>
            </w:pPr>
            <w:r>
              <w:rPr>
                <w:rFonts w:ascii="Times New Roman" w:hAnsi="Times New Roman" w:cs="Times New Roman"/>
                <w:b/>
              </w:rPr>
              <w:t>RAČUNOVODSTVO</w:t>
            </w:r>
          </w:p>
          <w:p w14:paraId="6692BAE4"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Ivana Šeremet</w:t>
            </w:r>
          </w:p>
          <w:p w14:paraId="2618B517" w14:textId="77777777" w:rsidR="002440D8" w:rsidRDefault="00607892">
            <w:pPr>
              <w:pStyle w:val="Bezproreda"/>
              <w:shd w:val="clear" w:color="auto" w:fill="FFFFFF" w:themeFill="background1"/>
              <w:ind w:left="0"/>
              <w:rPr>
                <w:rFonts w:ascii="Times New Roman" w:hAnsi="Times New Roman" w:cs="Times New Roman"/>
              </w:rPr>
            </w:pPr>
            <w:r>
              <w:rPr>
                <w:rFonts w:ascii="Times New Roman" w:hAnsi="Times New Roman" w:cs="Times New Roman"/>
              </w:rPr>
              <w:t>Andrijana Radojčić</w:t>
            </w:r>
          </w:p>
        </w:tc>
        <w:tc>
          <w:tcPr>
            <w:tcW w:w="1842" w:type="dxa"/>
            <w:shd w:val="clear" w:color="auto" w:fill="auto"/>
          </w:tcPr>
          <w:p w14:paraId="1CE7FB4A" w14:textId="77777777" w:rsidR="002440D8" w:rsidRDefault="002440D8">
            <w:pPr>
              <w:pStyle w:val="Bezproreda"/>
              <w:shd w:val="clear" w:color="auto" w:fill="FFFFFF" w:themeFill="background1"/>
              <w:ind w:left="0"/>
              <w:jc w:val="center"/>
              <w:rPr>
                <w:rFonts w:ascii="Times New Roman" w:hAnsi="Times New Roman" w:cs="Times New Roman"/>
              </w:rPr>
            </w:pPr>
          </w:p>
          <w:p w14:paraId="0AA007C0"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22/prizemlje</w:t>
            </w:r>
          </w:p>
          <w:p w14:paraId="3855F744"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23/prizemlje</w:t>
            </w:r>
          </w:p>
        </w:tc>
        <w:tc>
          <w:tcPr>
            <w:tcW w:w="2322" w:type="dxa"/>
            <w:shd w:val="clear" w:color="auto" w:fill="auto"/>
          </w:tcPr>
          <w:p w14:paraId="54FBAD1D" w14:textId="77777777" w:rsidR="002440D8" w:rsidRDefault="002440D8">
            <w:pPr>
              <w:pStyle w:val="Bezproreda"/>
              <w:shd w:val="clear" w:color="auto" w:fill="FFFFFF" w:themeFill="background1"/>
              <w:jc w:val="center"/>
              <w:rPr>
                <w:rFonts w:ascii="Times New Roman" w:hAnsi="Times New Roman" w:cs="Times New Roman"/>
              </w:rPr>
            </w:pPr>
          </w:p>
          <w:p w14:paraId="562D2154"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 petak</w:t>
            </w:r>
          </w:p>
          <w:p w14:paraId="1C646DA8"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ponedjeljak – petak</w:t>
            </w:r>
          </w:p>
        </w:tc>
        <w:tc>
          <w:tcPr>
            <w:tcW w:w="2322" w:type="dxa"/>
            <w:shd w:val="clear" w:color="auto" w:fill="auto"/>
          </w:tcPr>
          <w:p w14:paraId="53CF8D36" w14:textId="77777777" w:rsidR="002440D8" w:rsidRDefault="002440D8">
            <w:pPr>
              <w:pStyle w:val="Bezproreda"/>
              <w:shd w:val="clear" w:color="auto" w:fill="FFFFFF" w:themeFill="background1"/>
              <w:ind w:left="0"/>
              <w:jc w:val="center"/>
              <w:rPr>
                <w:rFonts w:ascii="Times New Roman" w:hAnsi="Times New Roman" w:cs="Times New Roman"/>
              </w:rPr>
            </w:pPr>
          </w:p>
          <w:p w14:paraId="5C693FE2"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7.00 – 15.00</w:t>
            </w:r>
          </w:p>
          <w:p w14:paraId="4CC4B730"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7.00 – 15.00</w:t>
            </w:r>
          </w:p>
          <w:p w14:paraId="31B49078" w14:textId="77777777" w:rsidR="002440D8" w:rsidRDefault="00607892">
            <w:pPr>
              <w:pStyle w:val="Bezproreda"/>
              <w:shd w:val="clear" w:color="auto" w:fill="FFFFFF" w:themeFill="background1"/>
              <w:ind w:left="0"/>
              <w:jc w:val="center"/>
              <w:rPr>
                <w:rFonts w:ascii="Times New Roman" w:hAnsi="Times New Roman" w:cs="Times New Roman"/>
                <w:b/>
              </w:rPr>
            </w:pPr>
            <w:r>
              <w:rPr>
                <w:rFonts w:ascii="Times New Roman" w:hAnsi="Times New Roman" w:cs="Times New Roman"/>
                <w:b/>
              </w:rPr>
              <w:t>Rad s učenicima:</w:t>
            </w:r>
          </w:p>
          <w:p w14:paraId="771711E0" w14:textId="77777777" w:rsidR="002440D8" w:rsidRDefault="00607892">
            <w:pPr>
              <w:pStyle w:val="Bezproreda"/>
              <w:shd w:val="clear" w:color="auto" w:fill="FFFFFF" w:themeFill="background1"/>
              <w:ind w:left="0"/>
              <w:jc w:val="center"/>
              <w:rPr>
                <w:rFonts w:ascii="Times New Roman" w:hAnsi="Times New Roman" w:cs="Times New Roman"/>
              </w:rPr>
            </w:pPr>
            <w:r>
              <w:rPr>
                <w:rFonts w:ascii="Times New Roman" w:hAnsi="Times New Roman" w:cs="Times New Roman"/>
              </w:rPr>
              <w:t>12.00 – 14.00</w:t>
            </w:r>
          </w:p>
        </w:tc>
      </w:tr>
    </w:tbl>
    <w:p w14:paraId="18AAEEA4" w14:textId="77777777" w:rsidR="002440D8" w:rsidRDefault="002440D8">
      <w:pPr>
        <w:shd w:val="clear" w:color="auto" w:fill="FFFFFF" w:themeFill="background1"/>
        <w:spacing w:after="0" w:line="240" w:lineRule="auto"/>
        <w:rPr>
          <w:rFonts w:ascii="Times New Roman" w:hAnsi="Times New Roman"/>
          <w:sz w:val="20"/>
        </w:rPr>
      </w:pPr>
    </w:p>
    <w:p w14:paraId="7091C9B7" w14:textId="77777777" w:rsidR="002440D8" w:rsidRDefault="00607892">
      <w:pPr>
        <w:shd w:val="clear" w:color="auto" w:fill="FFFFFF" w:themeFill="background1"/>
        <w:spacing w:after="0"/>
        <w:rPr>
          <w:rFonts w:ascii="Times New Roman" w:hAnsi="Times New Roman"/>
          <w:b/>
          <w:u w:val="single"/>
        </w:rPr>
      </w:pPr>
      <w:r>
        <w:rPr>
          <w:rFonts w:ascii="Times New Roman" w:hAnsi="Times New Roman"/>
          <w:b/>
          <w:u w:val="single"/>
        </w:rPr>
        <w:t>SPREMAČICE I DOMARI</w:t>
      </w:r>
    </w:p>
    <w:p w14:paraId="23F45DE7" w14:textId="77777777" w:rsidR="002440D8" w:rsidRDefault="002440D8">
      <w:pPr>
        <w:shd w:val="clear" w:color="auto" w:fill="FFFFFF" w:themeFill="background1"/>
        <w:spacing w:after="0"/>
        <w:rPr>
          <w:rFonts w:ascii="Times New Roman" w:hAnsi="Times New Roman"/>
          <w:b/>
          <w:u w:val="single"/>
        </w:rPr>
      </w:pPr>
    </w:p>
    <w:p w14:paraId="70C33A76" w14:textId="77777777" w:rsidR="002440D8" w:rsidRDefault="00607892">
      <w:pPr>
        <w:shd w:val="clear" w:color="auto" w:fill="FFFFFF" w:themeFill="background1"/>
        <w:spacing w:after="0"/>
        <w:rPr>
          <w:rFonts w:ascii="Times New Roman" w:hAnsi="Times New Roman"/>
        </w:rPr>
      </w:pPr>
      <w:r>
        <w:rPr>
          <w:rFonts w:ascii="Times New Roman" w:hAnsi="Times New Roman"/>
        </w:rPr>
        <w:t>Bruno Kos, raspored u sportskoj dvorani: od ponedjeljka do petka: od 6.30 do 14.30 sati</w:t>
      </w:r>
      <w:r>
        <w:rPr>
          <w:rFonts w:ascii="Times New Roman" w:hAnsi="Times New Roman"/>
        </w:rPr>
        <w:tab/>
      </w:r>
    </w:p>
    <w:p w14:paraId="0CA6AF04" w14:textId="77777777" w:rsidR="002440D8" w:rsidRDefault="00607892">
      <w:pPr>
        <w:rPr>
          <w:rFonts w:ascii="Times New Roman" w:hAnsi="Times New Roman" w:cs="Times New Roman"/>
        </w:rPr>
      </w:pPr>
      <w:bookmarkStart w:id="82" w:name="_Toc145415305"/>
      <w:bookmarkStart w:id="83" w:name="_Toc145414850"/>
      <w:bookmarkStart w:id="84" w:name="_Toc145414421"/>
      <w:bookmarkStart w:id="85" w:name="_Toc145415501"/>
      <w:bookmarkStart w:id="86" w:name="_Toc145511022"/>
      <w:bookmarkStart w:id="87" w:name="_Toc145949768"/>
      <w:bookmarkStart w:id="88" w:name="_Toc145414916"/>
      <w:bookmarkStart w:id="89" w:name="_Toc145414602"/>
      <w:r>
        <w:rPr>
          <w:rFonts w:ascii="Times New Roman" w:hAnsi="Times New Roman" w:cs="Times New Roman"/>
        </w:rPr>
        <w:t>Ostale spremačice zadužene za učionice i ostali prostor</w:t>
      </w:r>
      <w:bookmarkEnd w:id="82"/>
      <w:bookmarkEnd w:id="83"/>
      <w:bookmarkEnd w:id="84"/>
      <w:bookmarkEnd w:id="85"/>
      <w:bookmarkEnd w:id="86"/>
      <w:bookmarkEnd w:id="87"/>
      <w:bookmarkEnd w:id="88"/>
      <w:bookmarkEnd w:id="89"/>
    </w:p>
    <w:p w14:paraId="7194E087" w14:textId="77777777" w:rsidR="002440D8" w:rsidRDefault="00607892">
      <w:pPr>
        <w:numPr>
          <w:ilvl w:val="0"/>
          <w:numId w:val="142"/>
        </w:numPr>
        <w:shd w:val="clear" w:color="auto" w:fill="FFFFFF" w:themeFill="background1"/>
        <w:spacing w:after="0" w:line="240" w:lineRule="auto"/>
        <w:rPr>
          <w:rFonts w:ascii="Times New Roman" w:hAnsi="Times New Roman"/>
        </w:rPr>
      </w:pPr>
      <w:r>
        <w:rPr>
          <w:rFonts w:ascii="Times New Roman" w:hAnsi="Times New Roman"/>
        </w:rPr>
        <w:t>u I. smjeni:</w:t>
      </w:r>
      <w:r>
        <w:rPr>
          <w:rFonts w:ascii="Times New Roman" w:hAnsi="Times New Roman"/>
        </w:rPr>
        <w:tab/>
        <w:t>6.00 - 14.00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7767E18" w14:textId="77777777" w:rsidR="002440D8" w:rsidRDefault="00607892">
      <w:pPr>
        <w:numPr>
          <w:ilvl w:val="0"/>
          <w:numId w:val="142"/>
        </w:numPr>
        <w:shd w:val="clear" w:color="auto" w:fill="FFFFFF" w:themeFill="background1"/>
        <w:spacing w:after="0" w:line="240" w:lineRule="auto"/>
        <w:rPr>
          <w:rFonts w:ascii="Times New Roman" w:hAnsi="Times New Roman"/>
        </w:rPr>
      </w:pPr>
      <w:r>
        <w:rPr>
          <w:rFonts w:ascii="Times New Roman" w:hAnsi="Times New Roman"/>
        </w:rPr>
        <w:t>u II. smjeni:    14.00 - 21.00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D06405" w14:textId="77777777" w:rsidR="002440D8" w:rsidRDefault="00607892">
      <w:pPr>
        <w:numPr>
          <w:ilvl w:val="0"/>
          <w:numId w:val="142"/>
        </w:numPr>
        <w:shd w:val="clear" w:color="auto" w:fill="FFFFFF" w:themeFill="background1"/>
        <w:spacing w:after="0" w:line="240" w:lineRule="auto"/>
        <w:rPr>
          <w:rFonts w:ascii="Times New Roman" w:hAnsi="Times New Roman"/>
          <w:sz w:val="20"/>
        </w:rPr>
      </w:pPr>
      <w:r>
        <w:rPr>
          <w:rFonts w:ascii="Times New Roman" w:hAnsi="Times New Roman"/>
        </w:rPr>
        <w:t>subote su radne u tjednima jutarnje smjene: 7.00 – 12.00</w:t>
      </w:r>
    </w:p>
    <w:p w14:paraId="3099CCB0" w14:textId="77777777" w:rsidR="002440D8" w:rsidRDefault="00607892">
      <w:pPr>
        <w:rPr>
          <w:rFonts w:ascii="Times" w:hAnsi="Times" w:cs="Times"/>
        </w:rPr>
      </w:pPr>
      <w:bookmarkStart w:id="90" w:name="_Toc145415502"/>
      <w:bookmarkStart w:id="91" w:name="_Toc145414917"/>
      <w:bookmarkStart w:id="92" w:name="_Toc145414603"/>
      <w:bookmarkStart w:id="93" w:name="_Toc145949769"/>
      <w:bookmarkStart w:id="94" w:name="_Toc145414851"/>
      <w:bookmarkStart w:id="95" w:name="_Toc145511023"/>
      <w:bookmarkStart w:id="96" w:name="_Toc145415306"/>
      <w:bookmarkStart w:id="97" w:name="_Toc145414422"/>
      <w:r>
        <w:rPr>
          <w:rFonts w:ascii="Times" w:hAnsi="Times" w:cs="Times"/>
        </w:rPr>
        <w:t>Domari rade u dvije smjene koje se izmjenjuju tjedno</w:t>
      </w:r>
      <w:bookmarkEnd w:id="90"/>
      <w:bookmarkEnd w:id="91"/>
      <w:bookmarkEnd w:id="92"/>
      <w:bookmarkEnd w:id="93"/>
      <w:bookmarkEnd w:id="94"/>
      <w:bookmarkEnd w:id="95"/>
      <w:bookmarkEnd w:id="96"/>
      <w:bookmarkEnd w:id="97"/>
    </w:p>
    <w:p w14:paraId="174E509C" w14:textId="77777777" w:rsidR="002440D8" w:rsidRDefault="00607892">
      <w:pPr>
        <w:numPr>
          <w:ilvl w:val="0"/>
          <w:numId w:val="143"/>
        </w:numPr>
        <w:shd w:val="clear" w:color="auto" w:fill="FFFFFF" w:themeFill="background1"/>
        <w:spacing w:after="0" w:line="240" w:lineRule="auto"/>
        <w:rPr>
          <w:rFonts w:ascii="Times New Roman" w:hAnsi="Times New Roman"/>
        </w:rPr>
      </w:pPr>
      <w:r>
        <w:rPr>
          <w:rFonts w:ascii="Times New Roman" w:hAnsi="Times New Roman"/>
        </w:rPr>
        <w:t>I.</w:t>
      </w:r>
      <w:r>
        <w:rPr>
          <w:rFonts w:ascii="Times New Roman" w:hAnsi="Times New Roman"/>
        </w:rPr>
        <w:tab/>
        <w:t>6.30</w:t>
      </w:r>
      <w:r>
        <w:rPr>
          <w:rFonts w:ascii="Times New Roman" w:hAnsi="Times New Roman"/>
        </w:rPr>
        <w:tab/>
        <w:t xml:space="preserve">-  14.30 </w:t>
      </w:r>
      <w:r>
        <w:rPr>
          <w:rFonts w:ascii="Times New Roman" w:hAnsi="Times New Roman"/>
        </w:rPr>
        <w:tab/>
      </w:r>
    </w:p>
    <w:p w14:paraId="32772DE4" w14:textId="77777777" w:rsidR="002440D8" w:rsidRDefault="00607892">
      <w:pPr>
        <w:numPr>
          <w:ilvl w:val="0"/>
          <w:numId w:val="143"/>
        </w:numPr>
        <w:shd w:val="clear" w:color="auto" w:fill="FFFFFF" w:themeFill="background1"/>
        <w:spacing w:after="0" w:line="240" w:lineRule="auto"/>
        <w:rPr>
          <w:rFonts w:ascii="Times New Roman" w:hAnsi="Times New Roman"/>
        </w:rPr>
      </w:pPr>
      <w:r>
        <w:rPr>
          <w:rFonts w:ascii="Times New Roman" w:hAnsi="Times New Roman"/>
        </w:rPr>
        <w:t>II.</w:t>
      </w:r>
      <w:r>
        <w:rPr>
          <w:rFonts w:ascii="Times New Roman" w:hAnsi="Times New Roman"/>
        </w:rPr>
        <w:tab/>
        <w:t>14.30</w:t>
      </w:r>
      <w:r>
        <w:rPr>
          <w:rFonts w:ascii="Times New Roman" w:hAnsi="Times New Roman"/>
        </w:rPr>
        <w:tab/>
        <w:t>-  22.30</w:t>
      </w:r>
    </w:p>
    <w:sectPr w:rsidR="002440D8">
      <w:pgSz w:w="11906" w:h="16838"/>
      <w:pgMar w:top="1418" w:right="1418" w:bottom="155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1AAD" w14:textId="77777777" w:rsidR="00AE5C9C" w:rsidRDefault="00AE5C9C">
      <w:pPr>
        <w:spacing w:line="240" w:lineRule="auto"/>
      </w:pPr>
      <w:r>
        <w:separator/>
      </w:r>
    </w:p>
  </w:endnote>
  <w:endnote w:type="continuationSeparator" w:id="0">
    <w:p w14:paraId="5F88D276" w14:textId="77777777" w:rsidR="00AE5C9C" w:rsidRDefault="00AE5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RO_Caslon-Norma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E666" w14:textId="77777777" w:rsidR="00607892" w:rsidRDefault="00607892">
    <w:pPr>
      <w:pStyle w:val="Podnoje"/>
      <w:jc w:val="right"/>
      <w:rPr>
        <w:rFonts w:ascii="Times New Roman" w:hAnsi="Times New Roman" w:cs="Times New Roman"/>
      </w:rPr>
    </w:pPr>
  </w:p>
  <w:p w14:paraId="0EEEB4DE" w14:textId="77777777" w:rsidR="00607892" w:rsidRDefault="0060789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07033"/>
    </w:sdtPr>
    <w:sdtEndPr>
      <w:rPr>
        <w:rFonts w:ascii="Times New Roman" w:hAnsi="Times New Roman" w:cs="Times New Roman"/>
      </w:rPr>
    </w:sdtEndPr>
    <w:sdtContent>
      <w:p w14:paraId="10456DE2" w14:textId="77777777" w:rsidR="00607892" w:rsidRDefault="00607892">
        <w:pPr>
          <w:pStyle w:val="Podnoj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462D9">
          <w:rPr>
            <w:rFonts w:ascii="Times New Roman" w:hAnsi="Times New Roman" w:cs="Times New Roman"/>
            <w:noProof/>
          </w:rPr>
          <w:t>70</w:t>
        </w:r>
        <w:r>
          <w:rPr>
            <w:rFonts w:ascii="Times New Roman" w:hAnsi="Times New Roman" w:cs="Times New Roman"/>
          </w:rPr>
          <w:fldChar w:fldCharType="end"/>
        </w:r>
      </w:p>
    </w:sdtContent>
  </w:sdt>
  <w:p w14:paraId="529532F8" w14:textId="77777777" w:rsidR="00607892" w:rsidRDefault="006078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B73B" w14:textId="77777777" w:rsidR="00AE5C9C" w:rsidRDefault="00AE5C9C">
      <w:pPr>
        <w:spacing w:after="0"/>
      </w:pPr>
      <w:r>
        <w:separator/>
      </w:r>
    </w:p>
  </w:footnote>
  <w:footnote w:type="continuationSeparator" w:id="0">
    <w:p w14:paraId="1E62A73E" w14:textId="77777777" w:rsidR="00AE5C9C" w:rsidRDefault="00AE5C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EA7F" w14:textId="77777777" w:rsidR="00607892" w:rsidRDefault="00607892">
    <w:pPr>
      <w:pStyle w:val="Zaglavlje"/>
    </w:pPr>
    <w:r>
      <w:t>Godišnji plan i program rada 2024./2025.</w:t>
    </w:r>
  </w:p>
  <w:p w14:paraId="35DBC867" w14:textId="77777777" w:rsidR="00607892" w:rsidRDefault="00607892">
    <w:pPr>
      <w:pStyle w:val="Zaglavlj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94640"/>
    <w:multiLevelType w:val="singleLevel"/>
    <w:tmpl w:val="A2494640"/>
    <w:lvl w:ilvl="0">
      <w:start w:val="1"/>
      <w:numFmt w:val="decimal"/>
      <w:suff w:val="space"/>
      <w:lvlText w:val="%1."/>
      <w:lvlJc w:val="left"/>
      <w:pPr>
        <w:ind w:left="160"/>
      </w:pPr>
    </w:lvl>
  </w:abstractNum>
  <w:abstractNum w:abstractNumId="1" w15:restartNumberingAfterBreak="0">
    <w:nsid w:val="E880E0D7"/>
    <w:multiLevelType w:val="singleLevel"/>
    <w:tmpl w:val="E880E0D7"/>
    <w:lvl w:ilvl="0">
      <w:start w:val="25"/>
      <w:numFmt w:val="decimal"/>
      <w:suff w:val="space"/>
      <w:lvlText w:val="%1."/>
      <w:lvlJc w:val="left"/>
    </w:lvl>
  </w:abstractNum>
  <w:abstractNum w:abstractNumId="2" w15:restartNumberingAfterBreak="0">
    <w:nsid w:val="0007111C"/>
    <w:multiLevelType w:val="singleLevel"/>
    <w:tmpl w:val="0007111C"/>
    <w:lvl w:ilvl="0">
      <w:start w:val="7"/>
      <w:numFmt w:val="decimal"/>
      <w:suff w:val="space"/>
      <w:lvlText w:val="%1."/>
      <w:lvlJc w:val="left"/>
    </w:lvl>
  </w:abstractNum>
  <w:abstractNum w:abstractNumId="3" w15:restartNumberingAfterBreak="0">
    <w:nsid w:val="002777E7"/>
    <w:multiLevelType w:val="multilevel"/>
    <w:tmpl w:val="002777E7"/>
    <w:lvl w:ilvl="0">
      <w:numFmt w:val="bullet"/>
      <w:lvlText w:val=""/>
      <w:lvlJc w:val="left"/>
      <w:pPr>
        <w:ind w:left="828" w:hanging="360"/>
      </w:pPr>
      <w:rPr>
        <w:rFonts w:ascii="Symbol" w:hAnsi="Symbol" w:cs="Symbol" w:hint="default"/>
        <w:b/>
        <w:w w:val="100"/>
        <w:sz w:val="24"/>
        <w:szCs w:val="24"/>
        <w:lang w:val="hr-HR" w:eastAsia="en-US" w:bidi="ar-SA"/>
      </w:rPr>
    </w:lvl>
    <w:lvl w:ilvl="1">
      <w:numFmt w:val="bullet"/>
      <w:lvlText w:val=""/>
      <w:lvlJc w:val="left"/>
      <w:pPr>
        <w:ind w:left="1460" w:hanging="360"/>
      </w:pPr>
      <w:rPr>
        <w:rFonts w:ascii="Symbol" w:hAnsi="Symbol" w:cs="Symbol" w:hint="default"/>
        <w:lang w:val="hr-HR" w:eastAsia="en-US" w:bidi="ar-SA"/>
      </w:rPr>
    </w:lvl>
    <w:lvl w:ilvl="2">
      <w:numFmt w:val="bullet"/>
      <w:lvlText w:val=""/>
      <w:lvlJc w:val="left"/>
      <w:pPr>
        <w:ind w:left="2100" w:hanging="360"/>
      </w:pPr>
      <w:rPr>
        <w:rFonts w:ascii="Symbol" w:hAnsi="Symbol" w:cs="Symbol" w:hint="default"/>
        <w:lang w:val="hr-HR" w:eastAsia="en-US" w:bidi="ar-SA"/>
      </w:rPr>
    </w:lvl>
    <w:lvl w:ilvl="3">
      <w:numFmt w:val="bullet"/>
      <w:lvlText w:val=""/>
      <w:lvlJc w:val="left"/>
      <w:pPr>
        <w:ind w:left="2740" w:hanging="360"/>
      </w:pPr>
      <w:rPr>
        <w:rFonts w:ascii="Symbol" w:hAnsi="Symbol" w:cs="Symbol" w:hint="default"/>
        <w:lang w:val="hr-HR" w:eastAsia="en-US" w:bidi="ar-SA"/>
      </w:rPr>
    </w:lvl>
    <w:lvl w:ilvl="4">
      <w:numFmt w:val="bullet"/>
      <w:lvlText w:val=""/>
      <w:lvlJc w:val="left"/>
      <w:pPr>
        <w:ind w:left="3380" w:hanging="360"/>
      </w:pPr>
      <w:rPr>
        <w:rFonts w:ascii="Symbol" w:hAnsi="Symbol" w:cs="Symbol" w:hint="default"/>
        <w:lang w:val="hr-HR" w:eastAsia="en-US" w:bidi="ar-SA"/>
      </w:rPr>
    </w:lvl>
    <w:lvl w:ilvl="5">
      <w:numFmt w:val="bullet"/>
      <w:lvlText w:val=""/>
      <w:lvlJc w:val="left"/>
      <w:pPr>
        <w:ind w:left="4021" w:hanging="360"/>
      </w:pPr>
      <w:rPr>
        <w:rFonts w:ascii="Symbol" w:hAnsi="Symbol" w:cs="Symbol" w:hint="default"/>
        <w:lang w:val="hr-HR" w:eastAsia="en-US" w:bidi="ar-SA"/>
      </w:rPr>
    </w:lvl>
    <w:lvl w:ilvl="6">
      <w:numFmt w:val="bullet"/>
      <w:lvlText w:val=""/>
      <w:lvlJc w:val="left"/>
      <w:pPr>
        <w:ind w:left="4661" w:hanging="360"/>
      </w:pPr>
      <w:rPr>
        <w:rFonts w:ascii="Symbol" w:hAnsi="Symbol" w:cs="Symbol" w:hint="default"/>
        <w:lang w:val="hr-HR" w:eastAsia="en-US" w:bidi="ar-SA"/>
      </w:rPr>
    </w:lvl>
    <w:lvl w:ilvl="7">
      <w:numFmt w:val="bullet"/>
      <w:lvlText w:val=""/>
      <w:lvlJc w:val="left"/>
      <w:pPr>
        <w:ind w:left="5301" w:hanging="360"/>
      </w:pPr>
      <w:rPr>
        <w:rFonts w:ascii="Symbol" w:hAnsi="Symbol" w:cs="Symbol" w:hint="default"/>
        <w:lang w:val="hr-HR" w:eastAsia="en-US" w:bidi="ar-SA"/>
      </w:rPr>
    </w:lvl>
    <w:lvl w:ilvl="8">
      <w:numFmt w:val="bullet"/>
      <w:lvlText w:val=""/>
      <w:lvlJc w:val="left"/>
      <w:pPr>
        <w:ind w:left="5941" w:hanging="360"/>
      </w:pPr>
      <w:rPr>
        <w:rFonts w:ascii="Symbol" w:hAnsi="Symbol" w:cs="Symbol" w:hint="default"/>
        <w:lang w:val="hr-HR" w:eastAsia="en-US" w:bidi="ar-SA"/>
      </w:rPr>
    </w:lvl>
  </w:abstractNum>
  <w:abstractNum w:abstractNumId="4" w15:restartNumberingAfterBreak="0">
    <w:nsid w:val="003B020F"/>
    <w:multiLevelType w:val="multilevel"/>
    <w:tmpl w:val="003B020F"/>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71135C"/>
    <w:multiLevelType w:val="multilevel"/>
    <w:tmpl w:val="007113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BB45A9"/>
    <w:multiLevelType w:val="multilevel"/>
    <w:tmpl w:val="00BB45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15719D9"/>
    <w:multiLevelType w:val="multilevel"/>
    <w:tmpl w:val="015719D9"/>
    <w:lvl w:ilvl="0">
      <w:start w:val="1"/>
      <w:numFmt w:val="decimal"/>
      <w:lvlText w:val="%1."/>
      <w:lvlJc w:val="left"/>
      <w:pPr>
        <w:tabs>
          <w:tab w:val="left" w:pos="1080"/>
        </w:tabs>
        <w:ind w:left="1080" w:hanging="360"/>
      </w:pPr>
      <w:rPr>
        <w:rFonts w:ascii="Times New Roman" w:eastAsiaTheme="minorHAnsi" w:hAnsi="Times New Roman" w:cstheme="minorBidi"/>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8" w15:restartNumberingAfterBreak="0">
    <w:nsid w:val="01AC516D"/>
    <w:multiLevelType w:val="multilevel"/>
    <w:tmpl w:val="01AC516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F373CB"/>
    <w:multiLevelType w:val="multilevel"/>
    <w:tmpl w:val="01F373CB"/>
    <w:lvl w:ilvl="0">
      <w:start w:val="3"/>
      <w:numFmt w:val="upperLetter"/>
      <w:lvlText w:val="%1"/>
      <w:lvlJc w:val="left"/>
      <w:pPr>
        <w:ind w:left="714" w:hanging="607"/>
      </w:pPr>
      <w:rPr>
        <w:lang w:val="hr-HR" w:eastAsia="en-US" w:bidi="ar-SA"/>
      </w:rPr>
    </w:lvl>
    <w:lvl w:ilvl="1">
      <w:start w:val="5"/>
      <w:numFmt w:val="decimal"/>
      <w:lvlText w:val="%1.%2"/>
      <w:lvlJc w:val="left"/>
      <w:pPr>
        <w:ind w:left="714" w:hanging="607"/>
      </w:pPr>
      <w:rPr>
        <w:lang w:val="hr-HR" w:eastAsia="en-US" w:bidi="ar-SA"/>
      </w:rPr>
    </w:lvl>
    <w:lvl w:ilvl="2">
      <w:start w:val="1"/>
      <w:numFmt w:val="decimal"/>
      <w:lvlText w:val="%1.%2.%3."/>
      <w:lvlJc w:val="left"/>
      <w:pPr>
        <w:ind w:left="714" w:hanging="607"/>
      </w:pPr>
      <w:rPr>
        <w:rFonts w:eastAsia="Calibri" w:cs="Calibri"/>
        <w:spacing w:val="-1"/>
        <w:w w:val="100"/>
        <w:sz w:val="24"/>
        <w:szCs w:val="24"/>
        <w:lang w:val="hr-HR" w:eastAsia="en-US" w:bidi="ar-SA"/>
      </w:rPr>
    </w:lvl>
    <w:lvl w:ilvl="3">
      <w:numFmt w:val="bullet"/>
      <w:lvlText w:val=""/>
      <w:lvlJc w:val="left"/>
      <w:pPr>
        <w:ind w:left="2670" w:hanging="607"/>
      </w:pPr>
      <w:rPr>
        <w:rFonts w:ascii="Symbol" w:hAnsi="Symbol" w:cs="Symbol" w:hint="default"/>
        <w:lang w:val="hr-HR" w:eastAsia="en-US" w:bidi="ar-SA"/>
      </w:rPr>
    </w:lvl>
    <w:lvl w:ilvl="4">
      <w:numFmt w:val="bullet"/>
      <w:lvlText w:val=""/>
      <w:lvlJc w:val="left"/>
      <w:pPr>
        <w:ind w:left="3320" w:hanging="607"/>
      </w:pPr>
      <w:rPr>
        <w:rFonts w:ascii="Symbol" w:hAnsi="Symbol" w:cs="Symbol" w:hint="default"/>
        <w:lang w:val="hr-HR" w:eastAsia="en-US" w:bidi="ar-SA"/>
      </w:rPr>
    </w:lvl>
    <w:lvl w:ilvl="5">
      <w:numFmt w:val="bullet"/>
      <w:lvlText w:val=""/>
      <w:lvlJc w:val="left"/>
      <w:pPr>
        <w:ind w:left="3971" w:hanging="607"/>
      </w:pPr>
      <w:rPr>
        <w:rFonts w:ascii="Symbol" w:hAnsi="Symbol" w:cs="Symbol" w:hint="default"/>
        <w:lang w:val="hr-HR" w:eastAsia="en-US" w:bidi="ar-SA"/>
      </w:rPr>
    </w:lvl>
    <w:lvl w:ilvl="6">
      <w:numFmt w:val="bullet"/>
      <w:lvlText w:val=""/>
      <w:lvlJc w:val="left"/>
      <w:pPr>
        <w:ind w:left="4621" w:hanging="607"/>
      </w:pPr>
      <w:rPr>
        <w:rFonts w:ascii="Symbol" w:hAnsi="Symbol" w:cs="Symbol" w:hint="default"/>
        <w:lang w:val="hr-HR" w:eastAsia="en-US" w:bidi="ar-SA"/>
      </w:rPr>
    </w:lvl>
    <w:lvl w:ilvl="7">
      <w:numFmt w:val="bullet"/>
      <w:lvlText w:val=""/>
      <w:lvlJc w:val="left"/>
      <w:pPr>
        <w:ind w:left="5271" w:hanging="607"/>
      </w:pPr>
      <w:rPr>
        <w:rFonts w:ascii="Symbol" w:hAnsi="Symbol" w:cs="Symbol" w:hint="default"/>
        <w:lang w:val="hr-HR" w:eastAsia="en-US" w:bidi="ar-SA"/>
      </w:rPr>
    </w:lvl>
    <w:lvl w:ilvl="8">
      <w:numFmt w:val="bullet"/>
      <w:lvlText w:val=""/>
      <w:lvlJc w:val="left"/>
      <w:pPr>
        <w:ind w:left="5921" w:hanging="607"/>
      </w:pPr>
      <w:rPr>
        <w:rFonts w:ascii="Symbol" w:hAnsi="Symbol" w:cs="Symbol" w:hint="default"/>
        <w:lang w:val="hr-HR" w:eastAsia="en-US" w:bidi="ar-SA"/>
      </w:rPr>
    </w:lvl>
  </w:abstractNum>
  <w:abstractNum w:abstractNumId="10" w15:restartNumberingAfterBreak="0">
    <w:nsid w:val="02215AA9"/>
    <w:multiLevelType w:val="multilevel"/>
    <w:tmpl w:val="02215AA9"/>
    <w:lvl w:ilvl="0">
      <w:start w:val="1"/>
      <w:numFmt w:val="upperLetter"/>
      <w:lvlText w:val="%1"/>
      <w:lvlJc w:val="left"/>
      <w:pPr>
        <w:ind w:left="108" w:hanging="621"/>
      </w:pPr>
      <w:rPr>
        <w:lang w:val="hr-HR" w:eastAsia="en-US" w:bidi="ar-SA"/>
      </w:rPr>
    </w:lvl>
    <w:lvl w:ilvl="1">
      <w:start w:val="4"/>
      <w:numFmt w:val="decimal"/>
      <w:lvlText w:val="%1.%2"/>
      <w:lvlJc w:val="left"/>
      <w:pPr>
        <w:ind w:left="108" w:hanging="621"/>
      </w:pPr>
      <w:rPr>
        <w:lang w:val="hr-HR" w:eastAsia="en-US" w:bidi="ar-SA"/>
      </w:rPr>
    </w:lvl>
    <w:lvl w:ilvl="2">
      <w:start w:val="1"/>
      <w:numFmt w:val="decimal"/>
      <w:lvlText w:val="%1.%2.%3."/>
      <w:lvlJc w:val="left"/>
      <w:pPr>
        <w:ind w:left="108" w:hanging="621"/>
      </w:pPr>
      <w:rPr>
        <w:rFonts w:eastAsia="Calibri" w:cs="Calibri"/>
        <w:w w:val="100"/>
        <w:sz w:val="24"/>
        <w:szCs w:val="24"/>
        <w:lang w:val="hr-HR" w:eastAsia="en-US" w:bidi="ar-SA"/>
      </w:rPr>
    </w:lvl>
    <w:lvl w:ilvl="3">
      <w:numFmt w:val="bullet"/>
      <w:lvlText w:val=""/>
      <w:lvlJc w:val="left"/>
      <w:pPr>
        <w:ind w:left="2236" w:hanging="621"/>
      </w:pPr>
      <w:rPr>
        <w:rFonts w:ascii="Symbol" w:hAnsi="Symbol" w:cs="Symbol" w:hint="default"/>
        <w:lang w:val="hr-HR" w:eastAsia="en-US" w:bidi="ar-SA"/>
      </w:rPr>
    </w:lvl>
    <w:lvl w:ilvl="4">
      <w:numFmt w:val="bullet"/>
      <w:lvlText w:val=""/>
      <w:lvlJc w:val="left"/>
      <w:pPr>
        <w:ind w:left="2948" w:hanging="621"/>
      </w:pPr>
      <w:rPr>
        <w:rFonts w:ascii="Symbol" w:hAnsi="Symbol" w:cs="Symbol" w:hint="default"/>
        <w:lang w:val="hr-HR" w:eastAsia="en-US" w:bidi="ar-SA"/>
      </w:rPr>
    </w:lvl>
    <w:lvl w:ilvl="5">
      <w:numFmt w:val="bullet"/>
      <w:lvlText w:val=""/>
      <w:lvlJc w:val="left"/>
      <w:pPr>
        <w:ind w:left="3661" w:hanging="621"/>
      </w:pPr>
      <w:rPr>
        <w:rFonts w:ascii="Symbol" w:hAnsi="Symbol" w:cs="Symbol" w:hint="default"/>
        <w:lang w:val="hr-HR" w:eastAsia="en-US" w:bidi="ar-SA"/>
      </w:rPr>
    </w:lvl>
    <w:lvl w:ilvl="6">
      <w:numFmt w:val="bullet"/>
      <w:lvlText w:val=""/>
      <w:lvlJc w:val="left"/>
      <w:pPr>
        <w:ind w:left="4373" w:hanging="621"/>
      </w:pPr>
      <w:rPr>
        <w:rFonts w:ascii="Symbol" w:hAnsi="Symbol" w:cs="Symbol" w:hint="default"/>
        <w:lang w:val="hr-HR" w:eastAsia="en-US" w:bidi="ar-SA"/>
      </w:rPr>
    </w:lvl>
    <w:lvl w:ilvl="7">
      <w:numFmt w:val="bullet"/>
      <w:lvlText w:val=""/>
      <w:lvlJc w:val="left"/>
      <w:pPr>
        <w:ind w:left="5085" w:hanging="621"/>
      </w:pPr>
      <w:rPr>
        <w:rFonts w:ascii="Symbol" w:hAnsi="Symbol" w:cs="Symbol" w:hint="default"/>
        <w:lang w:val="hr-HR" w:eastAsia="en-US" w:bidi="ar-SA"/>
      </w:rPr>
    </w:lvl>
    <w:lvl w:ilvl="8">
      <w:numFmt w:val="bullet"/>
      <w:lvlText w:val=""/>
      <w:lvlJc w:val="left"/>
      <w:pPr>
        <w:ind w:left="5797" w:hanging="621"/>
      </w:pPr>
      <w:rPr>
        <w:rFonts w:ascii="Symbol" w:hAnsi="Symbol" w:cs="Symbol" w:hint="default"/>
        <w:lang w:val="hr-HR" w:eastAsia="en-US" w:bidi="ar-SA"/>
      </w:rPr>
    </w:lvl>
  </w:abstractNum>
  <w:abstractNum w:abstractNumId="11" w15:restartNumberingAfterBreak="0">
    <w:nsid w:val="02873464"/>
    <w:multiLevelType w:val="multilevel"/>
    <w:tmpl w:val="02873464"/>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2" w15:restartNumberingAfterBreak="0">
    <w:nsid w:val="04E032AA"/>
    <w:multiLevelType w:val="multilevel"/>
    <w:tmpl w:val="04E032AA"/>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3" w15:restartNumberingAfterBreak="0">
    <w:nsid w:val="04E613DA"/>
    <w:multiLevelType w:val="multilevel"/>
    <w:tmpl w:val="04E613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4E73DD3"/>
    <w:multiLevelType w:val="multilevel"/>
    <w:tmpl w:val="04E73DD3"/>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5" w15:restartNumberingAfterBreak="0">
    <w:nsid w:val="0579177E"/>
    <w:multiLevelType w:val="multilevel"/>
    <w:tmpl w:val="057917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6E53BA7"/>
    <w:multiLevelType w:val="multilevel"/>
    <w:tmpl w:val="06E53BA7"/>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000" w:hanging="360"/>
      </w:pPr>
      <w:rPr>
        <w:rFonts w:ascii="Symbol" w:hAnsi="Symbol" w:cs="Symbol" w:hint="default"/>
        <w:lang w:val="hr-HR" w:eastAsia="en-US" w:bidi="ar-SA"/>
      </w:rPr>
    </w:lvl>
    <w:lvl w:ilvl="3">
      <w:numFmt w:val="bullet"/>
      <w:lvlText w:val=""/>
      <w:lvlJc w:val="left"/>
      <w:pPr>
        <w:ind w:left="1777" w:hanging="360"/>
      </w:pPr>
      <w:rPr>
        <w:rFonts w:ascii="Symbol" w:hAnsi="Symbol" w:cs="Symbol" w:hint="default"/>
        <w:lang w:val="hr-HR" w:eastAsia="en-US" w:bidi="ar-SA"/>
      </w:rPr>
    </w:lvl>
    <w:lvl w:ilvl="4">
      <w:numFmt w:val="bullet"/>
      <w:lvlText w:val=""/>
      <w:lvlJc w:val="left"/>
      <w:pPr>
        <w:ind w:left="2555" w:hanging="360"/>
      </w:pPr>
      <w:rPr>
        <w:rFonts w:ascii="Symbol" w:hAnsi="Symbol" w:cs="Symbol" w:hint="default"/>
        <w:lang w:val="hr-HR" w:eastAsia="en-US" w:bidi="ar-SA"/>
      </w:rPr>
    </w:lvl>
    <w:lvl w:ilvl="5">
      <w:numFmt w:val="bullet"/>
      <w:lvlText w:val=""/>
      <w:lvlJc w:val="left"/>
      <w:pPr>
        <w:ind w:left="3333" w:hanging="360"/>
      </w:pPr>
      <w:rPr>
        <w:rFonts w:ascii="Symbol" w:hAnsi="Symbol" w:cs="Symbol" w:hint="default"/>
        <w:lang w:val="hr-HR" w:eastAsia="en-US" w:bidi="ar-SA"/>
      </w:rPr>
    </w:lvl>
    <w:lvl w:ilvl="6">
      <w:numFmt w:val="bullet"/>
      <w:lvlText w:val=""/>
      <w:lvlJc w:val="left"/>
      <w:pPr>
        <w:ind w:left="4111" w:hanging="360"/>
      </w:pPr>
      <w:rPr>
        <w:rFonts w:ascii="Symbol" w:hAnsi="Symbol" w:cs="Symbol" w:hint="default"/>
        <w:lang w:val="hr-HR" w:eastAsia="en-US" w:bidi="ar-SA"/>
      </w:rPr>
    </w:lvl>
    <w:lvl w:ilvl="7">
      <w:numFmt w:val="bullet"/>
      <w:lvlText w:val=""/>
      <w:lvlJc w:val="left"/>
      <w:pPr>
        <w:ind w:left="4888" w:hanging="360"/>
      </w:pPr>
      <w:rPr>
        <w:rFonts w:ascii="Symbol" w:hAnsi="Symbol" w:cs="Symbol" w:hint="default"/>
        <w:lang w:val="hr-HR" w:eastAsia="en-US" w:bidi="ar-SA"/>
      </w:rPr>
    </w:lvl>
    <w:lvl w:ilvl="8">
      <w:numFmt w:val="bullet"/>
      <w:lvlText w:val=""/>
      <w:lvlJc w:val="left"/>
      <w:pPr>
        <w:ind w:left="5666" w:hanging="360"/>
      </w:pPr>
      <w:rPr>
        <w:rFonts w:ascii="Symbol" w:hAnsi="Symbol" w:cs="Symbol" w:hint="default"/>
        <w:lang w:val="hr-HR" w:eastAsia="en-US" w:bidi="ar-SA"/>
      </w:rPr>
    </w:lvl>
  </w:abstractNum>
  <w:abstractNum w:abstractNumId="17" w15:restartNumberingAfterBreak="0">
    <w:nsid w:val="07A14B63"/>
    <w:multiLevelType w:val="multilevel"/>
    <w:tmpl w:val="07A14B6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7E17C9E"/>
    <w:multiLevelType w:val="multilevel"/>
    <w:tmpl w:val="07E17C9E"/>
    <w:lvl w:ilvl="0">
      <w:start w:val="1"/>
      <w:numFmt w:val="lowerLetter"/>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0841490F"/>
    <w:multiLevelType w:val="multilevel"/>
    <w:tmpl w:val="0841490F"/>
    <w:lvl w:ilvl="0">
      <w:start w:val="2"/>
      <w:numFmt w:val="decimal"/>
      <w:lvlText w:val="%1."/>
      <w:lvlJc w:val="left"/>
      <w:pPr>
        <w:ind w:left="346" w:hanging="238"/>
      </w:pPr>
      <w:rPr>
        <w:rFonts w:eastAsia="Calibri" w:cs="Calibri"/>
        <w:w w:val="100"/>
        <w:sz w:val="24"/>
        <w:szCs w:val="24"/>
        <w:lang w:val="hr-HR" w:eastAsia="en-US" w:bidi="ar-SA"/>
      </w:rPr>
    </w:lvl>
    <w:lvl w:ilvl="1">
      <w:numFmt w:val="bullet"/>
      <w:lvlText w:val=""/>
      <w:lvlJc w:val="left"/>
      <w:pPr>
        <w:ind w:left="1039" w:hanging="360"/>
      </w:pPr>
      <w:rPr>
        <w:rFonts w:ascii="Symbol" w:hAnsi="Symbol" w:cs="Symbol" w:hint="default"/>
        <w:w w:val="100"/>
        <w:sz w:val="24"/>
        <w:szCs w:val="24"/>
        <w:lang w:val="hr-HR" w:eastAsia="en-US" w:bidi="ar-SA"/>
      </w:rPr>
    </w:lvl>
    <w:lvl w:ilvl="2">
      <w:numFmt w:val="bullet"/>
      <w:lvlText w:val=""/>
      <w:lvlJc w:val="left"/>
      <w:pPr>
        <w:ind w:left="1758" w:hanging="360"/>
      </w:pPr>
      <w:rPr>
        <w:rFonts w:ascii="Symbol" w:hAnsi="Symbol" w:cs="Symbol" w:hint="default"/>
        <w:lang w:val="hr-HR" w:eastAsia="en-US" w:bidi="ar-SA"/>
      </w:rPr>
    </w:lvl>
    <w:lvl w:ilvl="3">
      <w:numFmt w:val="bullet"/>
      <w:lvlText w:val=""/>
      <w:lvlJc w:val="left"/>
      <w:pPr>
        <w:ind w:left="2476" w:hanging="360"/>
      </w:pPr>
      <w:rPr>
        <w:rFonts w:ascii="Symbol" w:hAnsi="Symbol" w:cs="Symbol" w:hint="default"/>
        <w:lang w:val="hr-HR" w:eastAsia="en-US" w:bidi="ar-SA"/>
      </w:rPr>
    </w:lvl>
    <w:lvl w:ilvl="4">
      <w:numFmt w:val="bullet"/>
      <w:lvlText w:val=""/>
      <w:lvlJc w:val="left"/>
      <w:pPr>
        <w:ind w:left="3194" w:hanging="360"/>
      </w:pPr>
      <w:rPr>
        <w:rFonts w:ascii="Symbol" w:hAnsi="Symbol" w:cs="Symbol" w:hint="default"/>
        <w:lang w:val="hr-HR" w:eastAsia="en-US" w:bidi="ar-SA"/>
      </w:rPr>
    </w:lvl>
    <w:lvl w:ilvl="5">
      <w:numFmt w:val="bullet"/>
      <w:lvlText w:val=""/>
      <w:lvlJc w:val="left"/>
      <w:pPr>
        <w:ind w:left="3912" w:hanging="360"/>
      </w:pPr>
      <w:rPr>
        <w:rFonts w:ascii="Symbol" w:hAnsi="Symbol" w:cs="Symbol" w:hint="default"/>
        <w:lang w:val="hr-HR" w:eastAsia="en-US" w:bidi="ar-SA"/>
      </w:rPr>
    </w:lvl>
    <w:lvl w:ilvl="6">
      <w:numFmt w:val="bullet"/>
      <w:lvlText w:val=""/>
      <w:lvlJc w:val="left"/>
      <w:pPr>
        <w:ind w:left="4630" w:hanging="360"/>
      </w:pPr>
      <w:rPr>
        <w:rFonts w:ascii="Symbol" w:hAnsi="Symbol" w:cs="Symbol" w:hint="default"/>
        <w:lang w:val="hr-HR" w:eastAsia="en-US" w:bidi="ar-SA"/>
      </w:rPr>
    </w:lvl>
    <w:lvl w:ilvl="7">
      <w:numFmt w:val="bullet"/>
      <w:lvlText w:val=""/>
      <w:lvlJc w:val="left"/>
      <w:pPr>
        <w:ind w:left="5348" w:hanging="360"/>
      </w:pPr>
      <w:rPr>
        <w:rFonts w:ascii="Symbol" w:hAnsi="Symbol" w:cs="Symbol" w:hint="default"/>
        <w:lang w:val="hr-HR" w:eastAsia="en-US" w:bidi="ar-SA"/>
      </w:rPr>
    </w:lvl>
    <w:lvl w:ilvl="8">
      <w:numFmt w:val="bullet"/>
      <w:lvlText w:val=""/>
      <w:lvlJc w:val="left"/>
      <w:pPr>
        <w:ind w:left="6066" w:hanging="360"/>
      </w:pPr>
      <w:rPr>
        <w:rFonts w:ascii="Symbol" w:hAnsi="Symbol" w:cs="Symbol" w:hint="default"/>
        <w:lang w:val="hr-HR" w:eastAsia="en-US" w:bidi="ar-SA"/>
      </w:rPr>
    </w:lvl>
  </w:abstractNum>
  <w:abstractNum w:abstractNumId="20" w15:restartNumberingAfterBreak="0">
    <w:nsid w:val="09330DE2"/>
    <w:multiLevelType w:val="multilevel"/>
    <w:tmpl w:val="09330DE2"/>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21" w15:restartNumberingAfterBreak="0">
    <w:nsid w:val="09344A56"/>
    <w:multiLevelType w:val="multilevel"/>
    <w:tmpl w:val="09344A56"/>
    <w:lvl w:ilvl="0">
      <w:start w:val="1"/>
      <w:numFmt w:val="bullet"/>
      <w:lvlText w:val=""/>
      <w:lvlJc w:val="left"/>
      <w:pPr>
        <w:ind w:left="828" w:hanging="360"/>
      </w:pPr>
      <w:rPr>
        <w:rFonts w:ascii="Symbol" w:hAnsi="Symbol" w:cs="Symbol" w:hint="default"/>
        <w:w w:val="100"/>
        <w:sz w:val="24"/>
        <w:szCs w:val="24"/>
        <w:lang w:val="hr-HR" w:eastAsia="en-US" w:bidi="ar-SA"/>
      </w:rPr>
    </w:lvl>
    <w:lvl w:ilvl="1">
      <w:start w:val="1"/>
      <w:numFmt w:val="bullet"/>
      <w:lvlText w:val=""/>
      <w:lvlJc w:val="left"/>
      <w:pPr>
        <w:ind w:left="1460" w:hanging="360"/>
      </w:pPr>
      <w:rPr>
        <w:rFonts w:ascii="Symbol" w:hAnsi="Symbol" w:cs="Symbol" w:hint="default"/>
        <w:lang w:val="hr-HR" w:eastAsia="en-US" w:bidi="ar-SA"/>
      </w:rPr>
    </w:lvl>
    <w:lvl w:ilvl="2">
      <w:start w:val="1"/>
      <w:numFmt w:val="bullet"/>
      <w:lvlText w:val=""/>
      <w:lvlJc w:val="left"/>
      <w:pPr>
        <w:ind w:left="2100" w:hanging="360"/>
      </w:pPr>
      <w:rPr>
        <w:rFonts w:ascii="Symbol" w:hAnsi="Symbol" w:cs="Symbol" w:hint="default"/>
        <w:lang w:val="hr-HR" w:eastAsia="en-US" w:bidi="ar-SA"/>
      </w:rPr>
    </w:lvl>
    <w:lvl w:ilvl="3">
      <w:start w:val="1"/>
      <w:numFmt w:val="bullet"/>
      <w:lvlText w:val=""/>
      <w:lvlJc w:val="left"/>
      <w:pPr>
        <w:ind w:left="2740" w:hanging="360"/>
      </w:pPr>
      <w:rPr>
        <w:rFonts w:ascii="Symbol" w:hAnsi="Symbol" w:cs="Symbol" w:hint="default"/>
        <w:lang w:val="hr-HR" w:eastAsia="en-US" w:bidi="ar-SA"/>
      </w:rPr>
    </w:lvl>
    <w:lvl w:ilvl="4">
      <w:start w:val="1"/>
      <w:numFmt w:val="bullet"/>
      <w:lvlText w:val=""/>
      <w:lvlJc w:val="left"/>
      <w:pPr>
        <w:ind w:left="3380" w:hanging="360"/>
      </w:pPr>
      <w:rPr>
        <w:rFonts w:ascii="Symbol" w:hAnsi="Symbol" w:cs="Symbol" w:hint="default"/>
        <w:lang w:val="hr-HR" w:eastAsia="en-US" w:bidi="ar-SA"/>
      </w:rPr>
    </w:lvl>
    <w:lvl w:ilvl="5">
      <w:start w:val="1"/>
      <w:numFmt w:val="bullet"/>
      <w:lvlText w:val=""/>
      <w:lvlJc w:val="left"/>
      <w:pPr>
        <w:ind w:left="4021" w:hanging="360"/>
      </w:pPr>
      <w:rPr>
        <w:rFonts w:ascii="Symbol" w:hAnsi="Symbol" w:cs="Symbol" w:hint="default"/>
        <w:lang w:val="hr-HR" w:eastAsia="en-US" w:bidi="ar-SA"/>
      </w:rPr>
    </w:lvl>
    <w:lvl w:ilvl="6">
      <w:start w:val="1"/>
      <w:numFmt w:val="bullet"/>
      <w:lvlText w:val=""/>
      <w:lvlJc w:val="left"/>
      <w:pPr>
        <w:ind w:left="4661" w:hanging="360"/>
      </w:pPr>
      <w:rPr>
        <w:rFonts w:ascii="Symbol" w:hAnsi="Symbol" w:cs="Symbol" w:hint="default"/>
        <w:lang w:val="hr-HR" w:eastAsia="en-US" w:bidi="ar-SA"/>
      </w:rPr>
    </w:lvl>
    <w:lvl w:ilvl="7">
      <w:start w:val="1"/>
      <w:numFmt w:val="bullet"/>
      <w:lvlText w:val=""/>
      <w:lvlJc w:val="left"/>
      <w:pPr>
        <w:ind w:left="5301" w:hanging="360"/>
      </w:pPr>
      <w:rPr>
        <w:rFonts w:ascii="Symbol" w:hAnsi="Symbol" w:cs="Symbol" w:hint="default"/>
        <w:lang w:val="hr-HR" w:eastAsia="en-US" w:bidi="ar-SA"/>
      </w:rPr>
    </w:lvl>
    <w:lvl w:ilvl="8">
      <w:start w:val="1"/>
      <w:numFmt w:val="bullet"/>
      <w:lvlText w:val=""/>
      <w:lvlJc w:val="left"/>
      <w:pPr>
        <w:ind w:left="5941" w:hanging="360"/>
      </w:pPr>
      <w:rPr>
        <w:rFonts w:ascii="Symbol" w:hAnsi="Symbol" w:cs="Symbol" w:hint="default"/>
        <w:lang w:val="hr-HR" w:eastAsia="en-US" w:bidi="ar-SA"/>
      </w:rPr>
    </w:lvl>
  </w:abstractNum>
  <w:abstractNum w:abstractNumId="22" w15:restartNumberingAfterBreak="0">
    <w:nsid w:val="0B8A595E"/>
    <w:multiLevelType w:val="multilevel"/>
    <w:tmpl w:val="0B8A595E"/>
    <w:lvl w:ilvl="0">
      <w:start w:val="3"/>
      <w:numFmt w:val="decimal"/>
      <w:lvlText w:val="%1."/>
      <w:lvlJc w:val="left"/>
      <w:pPr>
        <w:ind w:left="346"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62" w:hanging="360"/>
      </w:pPr>
      <w:rPr>
        <w:rFonts w:ascii="Symbol" w:hAnsi="Symbol" w:cs="Symbol" w:hint="default"/>
        <w:lang w:val="hr-HR" w:eastAsia="en-US" w:bidi="ar-SA"/>
      </w:rPr>
    </w:lvl>
    <w:lvl w:ilvl="3">
      <w:numFmt w:val="bullet"/>
      <w:lvlText w:val=""/>
      <w:lvlJc w:val="left"/>
      <w:pPr>
        <w:ind w:left="2305" w:hanging="360"/>
      </w:pPr>
      <w:rPr>
        <w:rFonts w:ascii="Symbol" w:hAnsi="Symbol" w:cs="Symbol" w:hint="default"/>
        <w:lang w:val="hr-HR" w:eastAsia="en-US" w:bidi="ar-SA"/>
      </w:rPr>
    </w:lvl>
    <w:lvl w:ilvl="4">
      <w:numFmt w:val="bullet"/>
      <w:lvlText w:val=""/>
      <w:lvlJc w:val="left"/>
      <w:pPr>
        <w:ind w:left="3047" w:hanging="360"/>
      </w:pPr>
      <w:rPr>
        <w:rFonts w:ascii="Symbol" w:hAnsi="Symbol" w:cs="Symbol" w:hint="default"/>
        <w:lang w:val="hr-HR" w:eastAsia="en-US" w:bidi="ar-SA"/>
      </w:rPr>
    </w:lvl>
    <w:lvl w:ilvl="5">
      <w:numFmt w:val="bullet"/>
      <w:lvlText w:val=""/>
      <w:lvlJc w:val="left"/>
      <w:pPr>
        <w:ind w:left="3790" w:hanging="360"/>
      </w:pPr>
      <w:rPr>
        <w:rFonts w:ascii="Symbol" w:hAnsi="Symbol" w:cs="Symbol" w:hint="default"/>
        <w:lang w:val="hr-HR" w:eastAsia="en-US" w:bidi="ar-SA"/>
      </w:rPr>
    </w:lvl>
    <w:lvl w:ilvl="6">
      <w:numFmt w:val="bullet"/>
      <w:lvlText w:val=""/>
      <w:lvlJc w:val="left"/>
      <w:pPr>
        <w:ind w:left="4532" w:hanging="360"/>
      </w:pPr>
      <w:rPr>
        <w:rFonts w:ascii="Symbol" w:hAnsi="Symbol" w:cs="Symbol" w:hint="default"/>
        <w:lang w:val="hr-HR" w:eastAsia="en-US" w:bidi="ar-SA"/>
      </w:rPr>
    </w:lvl>
    <w:lvl w:ilvl="7">
      <w:numFmt w:val="bullet"/>
      <w:lvlText w:val=""/>
      <w:lvlJc w:val="left"/>
      <w:pPr>
        <w:ind w:left="5275" w:hanging="360"/>
      </w:pPr>
      <w:rPr>
        <w:rFonts w:ascii="Symbol" w:hAnsi="Symbol" w:cs="Symbol" w:hint="default"/>
        <w:lang w:val="hr-HR" w:eastAsia="en-US" w:bidi="ar-SA"/>
      </w:rPr>
    </w:lvl>
    <w:lvl w:ilvl="8">
      <w:numFmt w:val="bullet"/>
      <w:lvlText w:val=""/>
      <w:lvlJc w:val="left"/>
      <w:pPr>
        <w:ind w:left="6017" w:hanging="360"/>
      </w:pPr>
      <w:rPr>
        <w:rFonts w:ascii="Symbol" w:hAnsi="Symbol" w:cs="Symbol" w:hint="default"/>
        <w:lang w:val="hr-HR" w:eastAsia="en-US" w:bidi="ar-SA"/>
      </w:rPr>
    </w:lvl>
  </w:abstractNum>
  <w:abstractNum w:abstractNumId="23" w15:restartNumberingAfterBreak="0">
    <w:nsid w:val="0C0A11ED"/>
    <w:multiLevelType w:val="multilevel"/>
    <w:tmpl w:val="0C0A11ED"/>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0C222BF1"/>
    <w:multiLevelType w:val="multilevel"/>
    <w:tmpl w:val="0C222BF1"/>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0EC5514A"/>
    <w:multiLevelType w:val="multilevel"/>
    <w:tmpl w:val="0EC5514A"/>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F671F89"/>
    <w:multiLevelType w:val="multilevel"/>
    <w:tmpl w:val="0F671F89"/>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27" w15:restartNumberingAfterBreak="0">
    <w:nsid w:val="10D44065"/>
    <w:multiLevelType w:val="multilevel"/>
    <w:tmpl w:val="10D44065"/>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28" w15:restartNumberingAfterBreak="0">
    <w:nsid w:val="11605339"/>
    <w:multiLevelType w:val="multilevel"/>
    <w:tmpl w:val="11605339"/>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62" w:hanging="360"/>
      </w:pPr>
      <w:rPr>
        <w:rFonts w:ascii="Symbol" w:hAnsi="Symbol" w:cs="Symbol" w:hint="default"/>
        <w:lang w:val="hr-HR" w:eastAsia="en-US" w:bidi="ar-SA"/>
      </w:rPr>
    </w:lvl>
    <w:lvl w:ilvl="3">
      <w:numFmt w:val="bullet"/>
      <w:lvlText w:val=""/>
      <w:lvlJc w:val="left"/>
      <w:pPr>
        <w:ind w:left="2305" w:hanging="360"/>
      </w:pPr>
      <w:rPr>
        <w:rFonts w:ascii="Symbol" w:hAnsi="Symbol" w:cs="Symbol" w:hint="default"/>
        <w:lang w:val="hr-HR" w:eastAsia="en-US" w:bidi="ar-SA"/>
      </w:rPr>
    </w:lvl>
    <w:lvl w:ilvl="4">
      <w:numFmt w:val="bullet"/>
      <w:lvlText w:val=""/>
      <w:lvlJc w:val="left"/>
      <w:pPr>
        <w:ind w:left="3047" w:hanging="360"/>
      </w:pPr>
      <w:rPr>
        <w:rFonts w:ascii="Symbol" w:hAnsi="Symbol" w:cs="Symbol" w:hint="default"/>
        <w:lang w:val="hr-HR" w:eastAsia="en-US" w:bidi="ar-SA"/>
      </w:rPr>
    </w:lvl>
    <w:lvl w:ilvl="5">
      <w:numFmt w:val="bullet"/>
      <w:lvlText w:val=""/>
      <w:lvlJc w:val="left"/>
      <w:pPr>
        <w:ind w:left="3790" w:hanging="360"/>
      </w:pPr>
      <w:rPr>
        <w:rFonts w:ascii="Symbol" w:hAnsi="Symbol" w:cs="Symbol" w:hint="default"/>
        <w:lang w:val="hr-HR" w:eastAsia="en-US" w:bidi="ar-SA"/>
      </w:rPr>
    </w:lvl>
    <w:lvl w:ilvl="6">
      <w:numFmt w:val="bullet"/>
      <w:lvlText w:val=""/>
      <w:lvlJc w:val="left"/>
      <w:pPr>
        <w:ind w:left="4532" w:hanging="360"/>
      </w:pPr>
      <w:rPr>
        <w:rFonts w:ascii="Symbol" w:hAnsi="Symbol" w:cs="Symbol" w:hint="default"/>
        <w:lang w:val="hr-HR" w:eastAsia="en-US" w:bidi="ar-SA"/>
      </w:rPr>
    </w:lvl>
    <w:lvl w:ilvl="7">
      <w:numFmt w:val="bullet"/>
      <w:lvlText w:val=""/>
      <w:lvlJc w:val="left"/>
      <w:pPr>
        <w:ind w:left="5275" w:hanging="360"/>
      </w:pPr>
      <w:rPr>
        <w:rFonts w:ascii="Symbol" w:hAnsi="Symbol" w:cs="Symbol" w:hint="default"/>
        <w:lang w:val="hr-HR" w:eastAsia="en-US" w:bidi="ar-SA"/>
      </w:rPr>
    </w:lvl>
    <w:lvl w:ilvl="8">
      <w:numFmt w:val="bullet"/>
      <w:lvlText w:val=""/>
      <w:lvlJc w:val="left"/>
      <w:pPr>
        <w:ind w:left="6017" w:hanging="360"/>
      </w:pPr>
      <w:rPr>
        <w:rFonts w:ascii="Symbol" w:hAnsi="Symbol" w:cs="Symbol" w:hint="default"/>
        <w:lang w:val="hr-HR" w:eastAsia="en-US" w:bidi="ar-SA"/>
      </w:rPr>
    </w:lvl>
  </w:abstractNum>
  <w:abstractNum w:abstractNumId="29" w15:restartNumberingAfterBreak="0">
    <w:nsid w:val="130B4EC7"/>
    <w:multiLevelType w:val="multilevel"/>
    <w:tmpl w:val="130B4EC7"/>
    <w:lvl w:ilvl="0">
      <w:start w:val="3"/>
      <w:numFmt w:val="decimal"/>
      <w:lvlText w:val="%1."/>
      <w:lvlJc w:val="left"/>
      <w:pPr>
        <w:ind w:left="345"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31" w:hanging="360"/>
      </w:pPr>
      <w:rPr>
        <w:rFonts w:ascii="Symbol" w:hAnsi="Symbol" w:cs="Symbol" w:hint="default"/>
        <w:lang w:val="hr-HR" w:eastAsia="en-US" w:bidi="ar-SA"/>
      </w:rPr>
    </w:lvl>
    <w:lvl w:ilvl="3">
      <w:start w:val="1"/>
      <w:numFmt w:val="bullet"/>
      <w:lvlText w:val=""/>
      <w:lvlJc w:val="left"/>
      <w:pPr>
        <w:ind w:left="2242" w:hanging="360"/>
      </w:pPr>
      <w:rPr>
        <w:rFonts w:ascii="Symbol" w:hAnsi="Symbol" w:cs="Symbol" w:hint="default"/>
        <w:lang w:val="hr-HR" w:eastAsia="en-US" w:bidi="ar-SA"/>
      </w:rPr>
    </w:lvl>
    <w:lvl w:ilvl="4">
      <w:start w:val="1"/>
      <w:numFmt w:val="bullet"/>
      <w:lvlText w:val=""/>
      <w:lvlJc w:val="left"/>
      <w:pPr>
        <w:ind w:left="2954" w:hanging="360"/>
      </w:pPr>
      <w:rPr>
        <w:rFonts w:ascii="Symbol" w:hAnsi="Symbol" w:cs="Symbol" w:hint="default"/>
        <w:lang w:val="hr-HR" w:eastAsia="en-US" w:bidi="ar-SA"/>
      </w:rPr>
    </w:lvl>
    <w:lvl w:ilvl="5">
      <w:start w:val="1"/>
      <w:numFmt w:val="bullet"/>
      <w:lvlText w:val=""/>
      <w:lvlJc w:val="left"/>
      <w:pPr>
        <w:ind w:left="3665" w:hanging="360"/>
      </w:pPr>
      <w:rPr>
        <w:rFonts w:ascii="Symbol" w:hAnsi="Symbol" w:cs="Symbol" w:hint="default"/>
        <w:lang w:val="hr-HR" w:eastAsia="en-US" w:bidi="ar-SA"/>
      </w:rPr>
    </w:lvl>
    <w:lvl w:ilvl="6">
      <w:start w:val="1"/>
      <w:numFmt w:val="bullet"/>
      <w:lvlText w:val=""/>
      <w:lvlJc w:val="left"/>
      <w:pPr>
        <w:ind w:left="4376" w:hanging="360"/>
      </w:pPr>
      <w:rPr>
        <w:rFonts w:ascii="Symbol" w:hAnsi="Symbol" w:cs="Symbol" w:hint="default"/>
        <w:lang w:val="hr-HR" w:eastAsia="en-US" w:bidi="ar-SA"/>
      </w:rPr>
    </w:lvl>
    <w:lvl w:ilvl="7">
      <w:start w:val="1"/>
      <w:numFmt w:val="bullet"/>
      <w:lvlText w:val=""/>
      <w:lvlJc w:val="left"/>
      <w:pPr>
        <w:ind w:left="5088" w:hanging="360"/>
      </w:pPr>
      <w:rPr>
        <w:rFonts w:ascii="Symbol" w:hAnsi="Symbol" w:cs="Symbol" w:hint="default"/>
        <w:lang w:val="hr-HR" w:eastAsia="en-US" w:bidi="ar-SA"/>
      </w:rPr>
    </w:lvl>
    <w:lvl w:ilvl="8">
      <w:start w:val="1"/>
      <w:numFmt w:val="bullet"/>
      <w:lvlText w:val=""/>
      <w:lvlJc w:val="left"/>
      <w:pPr>
        <w:ind w:left="5799" w:hanging="360"/>
      </w:pPr>
      <w:rPr>
        <w:rFonts w:ascii="Symbol" w:hAnsi="Symbol" w:cs="Symbol" w:hint="default"/>
        <w:lang w:val="hr-HR" w:eastAsia="en-US" w:bidi="ar-SA"/>
      </w:rPr>
    </w:lvl>
  </w:abstractNum>
  <w:abstractNum w:abstractNumId="30" w15:restartNumberingAfterBreak="0">
    <w:nsid w:val="1399171E"/>
    <w:multiLevelType w:val="multilevel"/>
    <w:tmpl w:val="1399171E"/>
    <w:lvl w:ilvl="0">
      <w:start w:val="1"/>
      <w:numFmt w:val="decimal"/>
      <w:lvlText w:val="%1."/>
      <w:lvlJc w:val="left"/>
      <w:pPr>
        <w:ind w:left="346"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62" w:hanging="360"/>
      </w:pPr>
      <w:rPr>
        <w:rFonts w:ascii="Symbol" w:hAnsi="Symbol" w:cs="Symbol" w:hint="default"/>
        <w:lang w:val="hr-HR" w:eastAsia="en-US" w:bidi="ar-SA"/>
      </w:rPr>
    </w:lvl>
    <w:lvl w:ilvl="3">
      <w:numFmt w:val="bullet"/>
      <w:lvlText w:val=""/>
      <w:lvlJc w:val="left"/>
      <w:pPr>
        <w:ind w:left="2305" w:hanging="360"/>
      </w:pPr>
      <w:rPr>
        <w:rFonts w:ascii="Symbol" w:hAnsi="Symbol" w:cs="Symbol" w:hint="default"/>
        <w:lang w:val="hr-HR" w:eastAsia="en-US" w:bidi="ar-SA"/>
      </w:rPr>
    </w:lvl>
    <w:lvl w:ilvl="4">
      <w:numFmt w:val="bullet"/>
      <w:lvlText w:val=""/>
      <w:lvlJc w:val="left"/>
      <w:pPr>
        <w:ind w:left="3047" w:hanging="360"/>
      </w:pPr>
      <w:rPr>
        <w:rFonts w:ascii="Symbol" w:hAnsi="Symbol" w:cs="Symbol" w:hint="default"/>
        <w:lang w:val="hr-HR" w:eastAsia="en-US" w:bidi="ar-SA"/>
      </w:rPr>
    </w:lvl>
    <w:lvl w:ilvl="5">
      <w:numFmt w:val="bullet"/>
      <w:lvlText w:val=""/>
      <w:lvlJc w:val="left"/>
      <w:pPr>
        <w:ind w:left="3790" w:hanging="360"/>
      </w:pPr>
      <w:rPr>
        <w:rFonts w:ascii="Symbol" w:hAnsi="Symbol" w:cs="Symbol" w:hint="default"/>
        <w:lang w:val="hr-HR" w:eastAsia="en-US" w:bidi="ar-SA"/>
      </w:rPr>
    </w:lvl>
    <w:lvl w:ilvl="6">
      <w:numFmt w:val="bullet"/>
      <w:lvlText w:val=""/>
      <w:lvlJc w:val="left"/>
      <w:pPr>
        <w:ind w:left="4532" w:hanging="360"/>
      </w:pPr>
      <w:rPr>
        <w:rFonts w:ascii="Symbol" w:hAnsi="Symbol" w:cs="Symbol" w:hint="default"/>
        <w:lang w:val="hr-HR" w:eastAsia="en-US" w:bidi="ar-SA"/>
      </w:rPr>
    </w:lvl>
    <w:lvl w:ilvl="7">
      <w:numFmt w:val="bullet"/>
      <w:lvlText w:val=""/>
      <w:lvlJc w:val="left"/>
      <w:pPr>
        <w:ind w:left="5275" w:hanging="360"/>
      </w:pPr>
      <w:rPr>
        <w:rFonts w:ascii="Symbol" w:hAnsi="Symbol" w:cs="Symbol" w:hint="default"/>
        <w:lang w:val="hr-HR" w:eastAsia="en-US" w:bidi="ar-SA"/>
      </w:rPr>
    </w:lvl>
    <w:lvl w:ilvl="8">
      <w:numFmt w:val="bullet"/>
      <w:lvlText w:val=""/>
      <w:lvlJc w:val="left"/>
      <w:pPr>
        <w:ind w:left="6017" w:hanging="360"/>
      </w:pPr>
      <w:rPr>
        <w:rFonts w:ascii="Symbol" w:hAnsi="Symbol" w:cs="Symbol" w:hint="default"/>
        <w:lang w:val="hr-HR" w:eastAsia="en-US" w:bidi="ar-SA"/>
      </w:rPr>
    </w:lvl>
  </w:abstractNum>
  <w:abstractNum w:abstractNumId="31" w15:restartNumberingAfterBreak="0">
    <w:nsid w:val="149266CD"/>
    <w:multiLevelType w:val="multilevel"/>
    <w:tmpl w:val="149266CD"/>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4AD53B6"/>
    <w:multiLevelType w:val="multilevel"/>
    <w:tmpl w:val="14AD5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B35C8E"/>
    <w:multiLevelType w:val="multilevel"/>
    <w:tmpl w:val="14B35C8E"/>
    <w:lvl w:ilvl="0">
      <w:start w:val="4"/>
      <w:numFmt w:val="decimal"/>
      <w:lvlText w:val="%1."/>
      <w:lvlJc w:val="left"/>
      <w:pPr>
        <w:ind w:left="344"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7"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800" w:hanging="360"/>
      </w:pPr>
      <w:rPr>
        <w:rFonts w:ascii="Symbol" w:hAnsi="Symbol" w:cs="Symbol" w:hint="default"/>
        <w:lang w:val="hr-HR" w:eastAsia="en-US" w:bidi="ar-SA"/>
      </w:rPr>
    </w:lvl>
  </w:abstractNum>
  <w:abstractNum w:abstractNumId="34" w15:restartNumberingAfterBreak="0">
    <w:nsid w:val="15A6258C"/>
    <w:multiLevelType w:val="multilevel"/>
    <w:tmpl w:val="15A6258C"/>
    <w:lvl w:ilvl="0">
      <w:start w:val="2"/>
      <w:numFmt w:val="decimal"/>
      <w:lvlText w:val="%1."/>
      <w:lvlJc w:val="left"/>
      <w:pPr>
        <w:ind w:left="348" w:hanging="238"/>
      </w:pPr>
      <w:rPr>
        <w:rFonts w:eastAsia="Calibri" w:cs="Calibri"/>
        <w:w w:val="100"/>
        <w:sz w:val="24"/>
        <w:szCs w:val="24"/>
        <w:lang w:val="hr-HR" w:eastAsia="en-US" w:bidi="ar-SA"/>
      </w:rPr>
    </w:lvl>
    <w:lvl w:ilvl="1">
      <w:numFmt w:val="bullet"/>
      <w:lvlText w:val=""/>
      <w:lvlJc w:val="left"/>
      <w:pPr>
        <w:ind w:left="831" w:hanging="360"/>
      </w:pPr>
      <w:rPr>
        <w:rFonts w:ascii="Symbol" w:hAnsi="Symbol" w:cs="Symbol" w:hint="default"/>
        <w:w w:val="100"/>
        <w:sz w:val="24"/>
        <w:szCs w:val="24"/>
        <w:lang w:val="hr-HR" w:eastAsia="en-US" w:bidi="ar-SA"/>
      </w:rPr>
    </w:lvl>
    <w:lvl w:ilvl="2">
      <w:numFmt w:val="bullet"/>
      <w:lvlText w:val=""/>
      <w:lvlJc w:val="left"/>
      <w:pPr>
        <w:ind w:left="1564" w:hanging="360"/>
      </w:pPr>
      <w:rPr>
        <w:rFonts w:ascii="Symbol" w:hAnsi="Symbol" w:cs="Symbol" w:hint="default"/>
        <w:lang w:val="hr-HR" w:eastAsia="en-US" w:bidi="ar-SA"/>
      </w:rPr>
    </w:lvl>
    <w:lvl w:ilvl="3">
      <w:numFmt w:val="bullet"/>
      <w:lvlText w:val=""/>
      <w:lvlJc w:val="left"/>
      <w:pPr>
        <w:ind w:left="2289" w:hanging="360"/>
      </w:pPr>
      <w:rPr>
        <w:rFonts w:ascii="Symbol" w:hAnsi="Symbol" w:cs="Symbol" w:hint="default"/>
        <w:lang w:val="hr-HR" w:eastAsia="en-US" w:bidi="ar-SA"/>
      </w:rPr>
    </w:lvl>
    <w:lvl w:ilvl="4">
      <w:numFmt w:val="bullet"/>
      <w:lvlText w:val=""/>
      <w:lvlJc w:val="left"/>
      <w:pPr>
        <w:ind w:left="3014" w:hanging="360"/>
      </w:pPr>
      <w:rPr>
        <w:rFonts w:ascii="Symbol" w:hAnsi="Symbol" w:cs="Symbol" w:hint="default"/>
        <w:lang w:val="hr-HR" w:eastAsia="en-US" w:bidi="ar-SA"/>
      </w:rPr>
    </w:lvl>
    <w:lvl w:ilvl="5">
      <w:numFmt w:val="bullet"/>
      <w:lvlText w:val=""/>
      <w:lvlJc w:val="left"/>
      <w:pPr>
        <w:ind w:left="3739" w:hanging="360"/>
      </w:pPr>
      <w:rPr>
        <w:rFonts w:ascii="Symbol" w:hAnsi="Symbol" w:cs="Symbol" w:hint="default"/>
        <w:lang w:val="hr-HR" w:eastAsia="en-US" w:bidi="ar-SA"/>
      </w:rPr>
    </w:lvl>
    <w:lvl w:ilvl="6">
      <w:numFmt w:val="bullet"/>
      <w:lvlText w:val=""/>
      <w:lvlJc w:val="left"/>
      <w:pPr>
        <w:ind w:left="4463" w:hanging="360"/>
      </w:pPr>
      <w:rPr>
        <w:rFonts w:ascii="Symbol" w:hAnsi="Symbol" w:cs="Symbol" w:hint="default"/>
        <w:lang w:val="hr-HR" w:eastAsia="en-US" w:bidi="ar-SA"/>
      </w:rPr>
    </w:lvl>
    <w:lvl w:ilvl="7">
      <w:numFmt w:val="bullet"/>
      <w:lvlText w:val=""/>
      <w:lvlJc w:val="left"/>
      <w:pPr>
        <w:ind w:left="5188" w:hanging="360"/>
      </w:pPr>
      <w:rPr>
        <w:rFonts w:ascii="Symbol" w:hAnsi="Symbol" w:cs="Symbol" w:hint="default"/>
        <w:lang w:val="hr-HR" w:eastAsia="en-US" w:bidi="ar-SA"/>
      </w:rPr>
    </w:lvl>
    <w:lvl w:ilvl="8">
      <w:numFmt w:val="bullet"/>
      <w:lvlText w:val=""/>
      <w:lvlJc w:val="left"/>
      <w:pPr>
        <w:ind w:left="5913" w:hanging="360"/>
      </w:pPr>
      <w:rPr>
        <w:rFonts w:ascii="Symbol" w:hAnsi="Symbol" w:cs="Symbol" w:hint="default"/>
        <w:lang w:val="hr-HR" w:eastAsia="en-US" w:bidi="ar-SA"/>
      </w:rPr>
    </w:lvl>
  </w:abstractNum>
  <w:abstractNum w:abstractNumId="35" w15:restartNumberingAfterBreak="0">
    <w:nsid w:val="16C95CA8"/>
    <w:multiLevelType w:val="multilevel"/>
    <w:tmpl w:val="16C95CA8"/>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712" w:hanging="621"/>
      </w:pPr>
      <w:rPr>
        <w:rFonts w:ascii="Symbol" w:hAnsi="Symbol" w:cs="Symbol" w:hint="default"/>
        <w:lang w:val="hr-HR" w:eastAsia="en-US" w:bidi="ar-SA"/>
      </w:rPr>
    </w:lvl>
    <w:lvl w:ilvl="4">
      <w:numFmt w:val="bullet"/>
      <w:lvlText w:val=""/>
      <w:lvlJc w:val="left"/>
      <w:pPr>
        <w:ind w:left="3376" w:hanging="621"/>
      </w:pPr>
      <w:rPr>
        <w:rFonts w:ascii="Symbol" w:hAnsi="Symbol" w:cs="Symbol" w:hint="default"/>
        <w:lang w:val="hr-HR" w:eastAsia="en-US" w:bidi="ar-SA"/>
      </w:rPr>
    </w:lvl>
    <w:lvl w:ilvl="5">
      <w:numFmt w:val="bullet"/>
      <w:lvlText w:val=""/>
      <w:lvlJc w:val="left"/>
      <w:pPr>
        <w:ind w:left="4041" w:hanging="621"/>
      </w:pPr>
      <w:rPr>
        <w:rFonts w:ascii="Symbol" w:hAnsi="Symbol" w:cs="Symbol" w:hint="default"/>
        <w:lang w:val="hr-HR" w:eastAsia="en-US" w:bidi="ar-SA"/>
      </w:rPr>
    </w:lvl>
    <w:lvl w:ilvl="6">
      <w:numFmt w:val="bullet"/>
      <w:lvlText w:val=""/>
      <w:lvlJc w:val="left"/>
      <w:pPr>
        <w:ind w:left="4705" w:hanging="621"/>
      </w:pPr>
      <w:rPr>
        <w:rFonts w:ascii="Symbol" w:hAnsi="Symbol" w:cs="Symbol" w:hint="default"/>
        <w:lang w:val="hr-HR" w:eastAsia="en-US" w:bidi="ar-SA"/>
      </w:rPr>
    </w:lvl>
    <w:lvl w:ilvl="7">
      <w:numFmt w:val="bullet"/>
      <w:lvlText w:val=""/>
      <w:lvlJc w:val="left"/>
      <w:pPr>
        <w:ind w:left="5369" w:hanging="621"/>
      </w:pPr>
      <w:rPr>
        <w:rFonts w:ascii="Symbol" w:hAnsi="Symbol" w:cs="Symbol" w:hint="default"/>
        <w:lang w:val="hr-HR" w:eastAsia="en-US" w:bidi="ar-SA"/>
      </w:rPr>
    </w:lvl>
    <w:lvl w:ilvl="8">
      <w:numFmt w:val="bullet"/>
      <w:lvlText w:val=""/>
      <w:lvlJc w:val="left"/>
      <w:pPr>
        <w:ind w:left="6033" w:hanging="621"/>
      </w:pPr>
      <w:rPr>
        <w:rFonts w:ascii="Symbol" w:hAnsi="Symbol" w:cs="Symbol" w:hint="default"/>
        <w:lang w:val="hr-HR" w:eastAsia="en-US" w:bidi="ar-SA"/>
      </w:rPr>
    </w:lvl>
  </w:abstractNum>
  <w:abstractNum w:abstractNumId="36" w15:restartNumberingAfterBreak="0">
    <w:nsid w:val="1700168F"/>
    <w:multiLevelType w:val="multilevel"/>
    <w:tmpl w:val="1700168F"/>
    <w:lvl w:ilvl="0">
      <w:start w:val="1"/>
      <w:numFmt w:val="upperLetter"/>
      <w:lvlText w:val="%1"/>
      <w:lvlJc w:val="left"/>
      <w:pPr>
        <w:ind w:left="108" w:hanging="621"/>
      </w:pPr>
      <w:rPr>
        <w:lang w:val="hr-HR" w:eastAsia="en-US" w:bidi="ar-SA"/>
      </w:rPr>
    </w:lvl>
    <w:lvl w:ilvl="1">
      <w:start w:val="5"/>
      <w:numFmt w:val="decimal"/>
      <w:lvlText w:val="%1.%2"/>
      <w:lvlJc w:val="left"/>
      <w:pPr>
        <w:ind w:left="108" w:hanging="621"/>
      </w:pPr>
      <w:rPr>
        <w:lang w:val="hr-HR" w:eastAsia="en-US" w:bidi="ar-SA"/>
      </w:rPr>
    </w:lvl>
    <w:lvl w:ilvl="2">
      <w:start w:val="1"/>
      <w:numFmt w:val="decimal"/>
      <w:lvlText w:val="%1.%2.%3."/>
      <w:lvlJc w:val="left"/>
      <w:pPr>
        <w:ind w:left="108" w:hanging="621"/>
      </w:pPr>
      <w:rPr>
        <w:rFonts w:eastAsia="Calibri" w:cs="Calibri"/>
        <w:w w:val="100"/>
        <w:sz w:val="24"/>
        <w:szCs w:val="24"/>
        <w:lang w:val="hr-HR" w:eastAsia="en-US" w:bidi="ar-SA"/>
      </w:rPr>
    </w:lvl>
    <w:lvl w:ilvl="3">
      <w:numFmt w:val="bullet"/>
      <w:lvlText w:val=""/>
      <w:lvlJc w:val="left"/>
      <w:pPr>
        <w:ind w:left="2236" w:hanging="621"/>
      </w:pPr>
      <w:rPr>
        <w:rFonts w:ascii="Symbol" w:hAnsi="Symbol" w:cs="Symbol" w:hint="default"/>
        <w:lang w:val="hr-HR" w:eastAsia="en-US" w:bidi="ar-SA"/>
      </w:rPr>
    </w:lvl>
    <w:lvl w:ilvl="4">
      <w:numFmt w:val="bullet"/>
      <w:lvlText w:val=""/>
      <w:lvlJc w:val="left"/>
      <w:pPr>
        <w:ind w:left="2948" w:hanging="621"/>
      </w:pPr>
      <w:rPr>
        <w:rFonts w:ascii="Symbol" w:hAnsi="Symbol" w:cs="Symbol" w:hint="default"/>
        <w:lang w:val="hr-HR" w:eastAsia="en-US" w:bidi="ar-SA"/>
      </w:rPr>
    </w:lvl>
    <w:lvl w:ilvl="5">
      <w:numFmt w:val="bullet"/>
      <w:lvlText w:val=""/>
      <w:lvlJc w:val="left"/>
      <w:pPr>
        <w:ind w:left="3661" w:hanging="621"/>
      </w:pPr>
      <w:rPr>
        <w:rFonts w:ascii="Symbol" w:hAnsi="Symbol" w:cs="Symbol" w:hint="default"/>
        <w:lang w:val="hr-HR" w:eastAsia="en-US" w:bidi="ar-SA"/>
      </w:rPr>
    </w:lvl>
    <w:lvl w:ilvl="6">
      <w:numFmt w:val="bullet"/>
      <w:lvlText w:val=""/>
      <w:lvlJc w:val="left"/>
      <w:pPr>
        <w:ind w:left="4373" w:hanging="621"/>
      </w:pPr>
      <w:rPr>
        <w:rFonts w:ascii="Symbol" w:hAnsi="Symbol" w:cs="Symbol" w:hint="default"/>
        <w:lang w:val="hr-HR" w:eastAsia="en-US" w:bidi="ar-SA"/>
      </w:rPr>
    </w:lvl>
    <w:lvl w:ilvl="7">
      <w:numFmt w:val="bullet"/>
      <w:lvlText w:val=""/>
      <w:lvlJc w:val="left"/>
      <w:pPr>
        <w:ind w:left="5085" w:hanging="621"/>
      </w:pPr>
      <w:rPr>
        <w:rFonts w:ascii="Symbol" w:hAnsi="Symbol" w:cs="Symbol" w:hint="default"/>
        <w:lang w:val="hr-HR" w:eastAsia="en-US" w:bidi="ar-SA"/>
      </w:rPr>
    </w:lvl>
    <w:lvl w:ilvl="8">
      <w:numFmt w:val="bullet"/>
      <w:lvlText w:val=""/>
      <w:lvlJc w:val="left"/>
      <w:pPr>
        <w:ind w:left="5797" w:hanging="621"/>
      </w:pPr>
      <w:rPr>
        <w:rFonts w:ascii="Symbol" w:hAnsi="Symbol" w:cs="Symbol" w:hint="default"/>
        <w:lang w:val="hr-HR" w:eastAsia="en-US" w:bidi="ar-SA"/>
      </w:rPr>
    </w:lvl>
  </w:abstractNum>
  <w:abstractNum w:abstractNumId="37" w15:restartNumberingAfterBreak="0">
    <w:nsid w:val="17584772"/>
    <w:multiLevelType w:val="multilevel"/>
    <w:tmpl w:val="17584772"/>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38" w15:restartNumberingAfterBreak="0">
    <w:nsid w:val="176D61A5"/>
    <w:multiLevelType w:val="multilevel"/>
    <w:tmpl w:val="176D61A5"/>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39" w15:restartNumberingAfterBreak="0">
    <w:nsid w:val="176D6759"/>
    <w:multiLevelType w:val="multilevel"/>
    <w:tmpl w:val="176D6759"/>
    <w:lvl w:ilvl="0">
      <w:start w:val="5"/>
      <w:numFmt w:val="decimal"/>
      <w:lvlText w:val="%1."/>
      <w:lvlJc w:val="left"/>
      <w:pPr>
        <w:ind w:left="344"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40" w15:restartNumberingAfterBreak="0">
    <w:nsid w:val="184E1B76"/>
    <w:multiLevelType w:val="multilevel"/>
    <w:tmpl w:val="184E1B7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1" w15:restartNumberingAfterBreak="0">
    <w:nsid w:val="19172DD5"/>
    <w:multiLevelType w:val="multilevel"/>
    <w:tmpl w:val="19172DD5"/>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42" w15:restartNumberingAfterBreak="0">
    <w:nsid w:val="1ACB21E2"/>
    <w:multiLevelType w:val="multilevel"/>
    <w:tmpl w:val="1ACB21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ADA450D"/>
    <w:multiLevelType w:val="multilevel"/>
    <w:tmpl w:val="1ADA450D"/>
    <w:lvl w:ilvl="0">
      <w:start w:val="2"/>
      <w:numFmt w:val="upperLetter"/>
      <w:lvlText w:val="%1"/>
      <w:lvlJc w:val="left"/>
      <w:pPr>
        <w:ind w:left="108" w:hanging="609"/>
      </w:pPr>
      <w:rPr>
        <w:lang w:val="hr-HR" w:eastAsia="en-US" w:bidi="ar-SA"/>
      </w:rPr>
    </w:lvl>
    <w:lvl w:ilvl="1">
      <w:start w:val="5"/>
      <w:numFmt w:val="decimal"/>
      <w:lvlText w:val="%1.%2"/>
      <w:lvlJc w:val="left"/>
      <w:pPr>
        <w:ind w:left="108" w:hanging="609"/>
      </w:pPr>
      <w:rPr>
        <w:lang w:val="hr-HR" w:eastAsia="en-US" w:bidi="ar-SA"/>
      </w:rPr>
    </w:lvl>
    <w:lvl w:ilvl="2">
      <w:start w:val="1"/>
      <w:numFmt w:val="decimal"/>
      <w:lvlText w:val="%1.%2.%3."/>
      <w:lvlJc w:val="left"/>
      <w:pPr>
        <w:ind w:left="108" w:hanging="609"/>
      </w:pPr>
      <w:rPr>
        <w:rFonts w:eastAsia="Calibri" w:cs="Calibri"/>
        <w:spacing w:val="-1"/>
        <w:w w:val="100"/>
        <w:sz w:val="24"/>
        <w:szCs w:val="24"/>
        <w:lang w:val="hr-HR" w:eastAsia="en-US" w:bidi="ar-SA"/>
      </w:rPr>
    </w:lvl>
    <w:lvl w:ilvl="3">
      <w:numFmt w:val="bullet"/>
      <w:lvlText w:val=""/>
      <w:lvlJc w:val="left"/>
      <w:pPr>
        <w:ind w:left="2236" w:hanging="609"/>
      </w:pPr>
      <w:rPr>
        <w:rFonts w:ascii="Symbol" w:hAnsi="Symbol" w:cs="Symbol" w:hint="default"/>
        <w:lang w:val="hr-HR" w:eastAsia="en-US" w:bidi="ar-SA"/>
      </w:rPr>
    </w:lvl>
    <w:lvl w:ilvl="4">
      <w:numFmt w:val="bullet"/>
      <w:lvlText w:val=""/>
      <w:lvlJc w:val="left"/>
      <w:pPr>
        <w:ind w:left="2948" w:hanging="609"/>
      </w:pPr>
      <w:rPr>
        <w:rFonts w:ascii="Symbol" w:hAnsi="Symbol" w:cs="Symbol" w:hint="default"/>
        <w:lang w:val="hr-HR" w:eastAsia="en-US" w:bidi="ar-SA"/>
      </w:rPr>
    </w:lvl>
    <w:lvl w:ilvl="5">
      <w:numFmt w:val="bullet"/>
      <w:lvlText w:val=""/>
      <w:lvlJc w:val="left"/>
      <w:pPr>
        <w:ind w:left="3661" w:hanging="609"/>
      </w:pPr>
      <w:rPr>
        <w:rFonts w:ascii="Symbol" w:hAnsi="Symbol" w:cs="Symbol" w:hint="default"/>
        <w:lang w:val="hr-HR" w:eastAsia="en-US" w:bidi="ar-SA"/>
      </w:rPr>
    </w:lvl>
    <w:lvl w:ilvl="6">
      <w:numFmt w:val="bullet"/>
      <w:lvlText w:val=""/>
      <w:lvlJc w:val="left"/>
      <w:pPr>
        <w:ind w:left="4373" w:hanging="609"/>
      </w:pPr>
      <w:rPr>
        <w:rFonts w:ascii="Symbol" w:hAnsi="Symbol" w:cs="Symbol" w:hint="default"/>
        <w:lang w:val="hr-HR" w:eastAsia="en-US" w:bidi="ar-SA"/>
      </w:rPr>
    </w:lvl>
    <w:lvl w:ilvl="7">
      <w:numFmt w:val="bullet"/>
      <w:lvlText w:val=""/>
      <w:lvlJc w:val="left"/>
      <w:pPr>
        <w:ind w:left="5085" w:hanging="609"/>
      </w:pPr>
      <w:rPr>
        <w:rFonts w:ascii="Symbol" w:hAnsi="Symbol" w:cs="Symbol" w:hint="default"/>
        <w:lang w:val="hr-HR" w:eastAsia="en-US" w:bidi="ar-SA"/>
      </w:rPr>
    </w:lvl>
    <w:lvl w:ilvl="8">
      <w:numFmt w:val="bullet"/>
      <w:lvlText w:val=""/>
      <w:lvlJc w:val="left"/>
      <w:pPr>
        <w:ind w:left="5797" w:hanging="609"/>
      </w:pPr>
      <w:rPr>
        <w:rFonts w:ascii="Symbol" w:hAnsi="Symbol" w:cs="Symbol" w:hint="default"/>
        <w:lang w:val="hr-HR" w:eastAsia="en-US" w:bidi="ar-SA"/>
      </w:rPr>
    </w:lvl>
  </w:abstractNum>
  <w:abstractNum w:abstractNumId="44" w15:restartNumberingAfterBreak="0">
    <w:nsid w:val="1BB0614F"/>
    <w:multiLevelType w:val="multilevel"/>
    <w:tmpl w:val="1BB0614F"/>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45" w15:restartNumberingAfterBreak="0">
    <w:nsid w:val="1CBD08B8"/>
    <w:multiLevelType w:val="singleLevel"/>
    <w:tmpl w:val="1CBD08B8"/>
    <w:lvl w:ilvl="0">
      <w:start w:val="1"/>
      <w:numFmt w:val="decimal"/>
      <w:suff w:val="space"/>
      <w:lvlText w:val="%1."/>
      <w:lvlJc w:val="left"/>
    </w:lvl>
  </w:abstractNum>
  <w:abstractNum w:abstractNumId="46" w15:restartNumberingAfterBreak="0">
    <w:nsid w:val="1D114A59"/>
    <w:multiLevelType w:val="multilevel"/>
    <w:tmpl w:val="1D114A59"/>
    <w:lvl w:ilvl="0">
      <w:start w:val="1"/>
      <w:numFmt w:val="decimal"/>
      <w:lvlText w:val="%1."/>
      <w:lvlJc w:val="left"/>
      <w:pPr>
        <w:tabs>
          <w:tab w:val="left"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1D5E51E9"/>
    <w:multiLevelType w:val="multilevel"/>
    <w:tmpl w:val="1D5E51E9"/>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48" w15:restartNumberingAfterBreak="0">
    <w:nsid w:val="1EBD666C"/>
    <w:multiLevelType w:val="multilevel"/>
    <w:tmpl w:val="1EBD666C"/>
    <w:lvl w:ilvl="0">
      <w:numFmt w:val="bullet"/>
      <w:lvlText w:val=""/>
      <w:lvlJc w:val="left"/>
      <w:pPr>
        <w:ind w:left="828" w:hanging="360"/>
      </w:pPr>
      <w:rPr>
        <w:rFonts w:ascii="Symbol" w:hAnsi="Symbol" w:cs="Symbol" w:hint="default"/>
        <w:b/>
        <w:w w:val="100"/>
        <w:sz w:val="24"/>
        <w:szCs w:val="24"/>
        <w:lang w:val="hr-HR" w:eastAsia="en-US" w:bidi="ar-SA"/>
      </w:rPr>
    </w:lvl>
    <w:lvl w:ilvl="1">
      <w:numFmt w:val="bullet"/>
      <w:lvlText w:val=""/>
      <w:lvlJc w:val="left"/>
      <w:pPr>
        <w:ind w:left="1460" w:hanging="360"/>
      </w:pPr>
      <w:rPr>
        <w:rFonts w:ascii="Symbol" w:hAnsi="Symbol" w:cs="Symbol" w:hint="default"/>
        <w:lang w:val="hr-HR" w:eastAsia="en-US" w:bidi="ar-SA"/>
      </w:rPr>
    </w:lvl>
    <w:lvl w:ilvl="2">
      <w:numFmt w:val="bullet"/>
      <w:lvlText w:val=""/>
      <w:lvlJc w:val="left"/>
      <w:pPr>
        <w:ind w:left="2100" w:hanging="360"/>
      </w:pPr>
      <w:rPr>
        <w:rFonts w:ascii="Symbol" w:hAnsi="Symbol" w:cs="Symbol" w:hint="default"/>
        <w:lang w:val="hr-HR" w:eastAsia="en-US" w:bidi="ar-SA"/>
      </w:rPr>
    </w:lvl>
    <w:lvl w:ilvl="3">
      <w:numFmt w:val="bullet"/>
      <w:lvlText w:val=""/>
      <w:lvlJc w:val="left"/>
      <w:pPr>
        <w:ind w:left="2740" w:hanging="360"/>
      </w:pPr>
      <w:rPr>
        <w:rFonts w:ascii="Symbol" w:hAnsi="Symbol" w:cs="Symbol" w:hint="default"/>
        <w:lang w:val="hr-HR" w:eastAsia="en-US" w:bidi="ar-SA"/>
      </w:rPr>
    </w:lvl>
    <w:lvl w:ilvl="4">
      <w:numFmt w:val="bullet"/>
      <w:lvlText w:val=""/>
      <w:lvlJc w:val="left"/>
      <w:pPr>
        <w:ind w:left="3380" w:hanging="360"/>
      </w:pPr>
      <w:rPr>
        <w:rFonts w:ascii="Symbol" w:hAnsi="Symbol" w:cs="Symbol" w:hint="default"/>
        <w:lang w:val="hr-HR" w:eastAsia="en-US" w:bidi="ar-SA"/>
      </w:rPr>
    </w:lvl>
    <w:lvl w:ilvl="5">
      <w:numFmt w:val="bullet"/>
      <w:lvlText w:val=""/>
      <w:lvlJc w:val="left"/>
      <w:pPr>
        <w:ind w:left="4021" w:hanging="360"/>
      </w:pPr>
      <w:rPr>
        <w:rFonts w:ascii="Symbol" w:hAnsi="Symbol" w:cs="Symbol" w:hint="default"/>
        <w:lang w:val="hr-HR" w:eastAsia="en-US" w:bidi="ar-SA"/>
      </w:rPr>
    </w:lvl>
    <w:lvl w:ilvl="6">
      <w:numFmt w:val="bullet"/>
      <w:lvlText w:val=""/>
      <w:lvlJc w:val="left"/>
      <w:pPr>
        <w:ind w:left="4661" w:hanging="360"/>
      </w:pPr>
      <w:rPr>
        <w:rFonts w:ascii="Symbol" w:hAnsi="Symbol" w:cs="Symbol" w:hint="default"/>
        <w:lang w:val="hr-HR" w:eastAsia="en-US" w:bidi="ar-SA"/>
      </w:rPr>
    </w:lvl>
    <w:lvl w:ilvl="7">
      <w:numFmt w:val="bullet"/>
      <w:lvlText w:val=""/>
      <w:lvlJc w:val="left"/>
      <w:pPr>
        <w:ind w:left="5301" w:hanging="360"/>
      </w:pPr>
      <w:rPr>
        <w:rFonts w:ascii="Symbol" w:hAnsi="Symbol" w:cs="Symbol" w:hint="default"/>
        <w:lang w:val="hr-HR" w:eastAsia="en-US" w:bidi="ar-SA"/>
      </w:rPr>
    </w:lvl>
    <w:lvl w:ilvl="8">
      <w:numFmt w:val="bullet"/>
      <w:lvlText w:val=""/>
      <w:lvlJc w:val="left"/>
      <w:pPr>
        <w:ind w:left="5941" w:hanging="360"/>
      </w:pPr>
      <w:rPr>
        <w:rFonts w:ascii="Symbol" w:hAnsi="Symbol" w:cs="Symbol" w:hint="default"/>
        <w:lang w:val="hr-HR" w:eastAsia="en-US" w:bidi="ar-SA"/>
      </w:rPr>
    </w:lvl>
  </w:abstractNum>
  <w:abstractNum w:abstractNumId="49" w15:restartNumberingAfterBreak="0">
    <w:nsid w:val="20E82CB7"/>
    <w:multiLevelType w:val="multilevel"/>
    <w:tmpl w:val="20E82CB7"/>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50" w15:restartNumberingAfterBreak="0">
    <w:nsid w:val="214E6A2D"/>
    <w:multiLevelType w:val="multilevel"/>
    <w:tmpl w:val="214E6A2D"/>
    <w:lvl w:ilvl="0">
      <w:start w:val="1"/>
      <w:numFmt w:val="decimal"/>
      <w:lvlText w:val="%1."/>
      <w:lvlJc w:val="left"/>
      <w:pPr>
        <w:ind w:left="108"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94" w:hanging="360"/>
      </w:pPr>
      <w:rPr>
        <w:rFonts w:ascii="Symbol" w:hAnsi="Symbol" w:cs="Symbol" w:hint="default"/>
        <w:lang w:val="hr-HR" w:eastAsia="en-US" w:bidi="ar-SA"/>
      </w:rPr>
    </w:lvl>
    <w:lvl w:ilvl="3">
      <w:start w:val="1"/>
      <w:numFmt w:val="bullet"/>
      <w:lvlText w:val=""/>
      <w:lvlJc w:val="left"/>
      <w:pPr>
        <w:ind w:left="2368" w:hanging="360"/>
      </w:pPr>
      <w:rPr>
        <w:rFonts w:ascii="Symbol" w:hAnsi="Symbol" w:cs="Symbol" w:hint="default"/>
        <w:lang w:val="hr-HR" w:eastAsia="en-US" w:bidi="ar-SA"/>
      </w:rPr>
    </w:lvl>
    <w:lvl w:ilvl="4">
      <w:start w:val="1"/>
      <w:numFmt w:val="bullet"/>
      <w:lvlText w:val=""/>
      <w:lvlJc w:val="left"/>
      <w:pPr>
        <w:ind w:left="3143" w:hanging="360"/>
      </w:pPr>
      <w:rPr>
        <w:rFonts w:ascii="Symbol" w:hAnsi="Symbol" w:cs="Symbol" w:hint="default"/>
        <w:lang w:val="hr-HR" w:eastAsia="en-US" w:bidi="ar-SA"/>
      </w:rPr>
    </w:lvl>
    <w:lvl w:ilvl="5">
      <w:start w:val="1"/>
      <w:numFmt w:val="bullet"/>
      <w:lvlText w:val=""/>
      <w:lvlJc w:val="left"/>
      <w:pPr>
        <w:ind w:left="3917" w:hanging="360"/>
      </w:pPr>
      <w:rPr>
        <w:rFonts w:ascii="Symbol" w:hAnsi="Symbol" w:cs="Symbol" w:hint="default"/>
        <w:lang w:val="hr-HR" w:eastAsia="en-US" w:bidi="ar-SA"/>
      </w:rPr>
    </w:lvl>
    <w:lvl w:ilvl="6">
      <w:start w:val="1"/>
      <w:numFmt w:val="bullet"/>
      <w:lvlText w:val=""/>
      <w:lvlJc w:val="left"/>
      <w:pPr>
        <w:ind w:left="4691" w:hanging="360"/>
      </w:pPr>
      <w:rPr>
        <w:rFonts w:ascii="Symbol" w:hAnsi="Symbol" w:cs="Symbol" w:hint="default"/>
        <w:lang w:val="hr-HR" w:eastAsia="en-US" w:bidi="ar-SA"/>
      </w:rPr>
    </w:lvl>
    <w:lvl w:ilvl="7">
      <w:start w:val="1"/>
      <w:numFmt w:val="bullet"/>
      <w:lvlText w:val=""/>
      <w:lvlJc w:val="left"/>
      <w:pPr>
        <w:ind w:left="5466" w:hanging="360"/>
      </w:pPr>
      <w:rPr>
        <w:rFonts w:ascii="Symbol" w:hAnsi="Symbol" w:cs="Symbol" w:hint="default"/>
        <w:lang w:val="hr-HR" w:eastAsia="en-US" w:bidi="ar-SA"/>
      </w:rPr>
    </w:lvl>
    <w:lvl w:ilvl="8">
      <w:start w:val="1"/>
      <w:numFmt w:val="bullet"/>
      <w:lvlText w:val=""/>
      <w:lvlJc w:val="left"/>
      <w:pPr>
        <w:ind w:left="6240" w:hanging="360"/>
      </w:pPr>
      <w:rPr>
        <w:rFonts w:ascii="Symbol" w:hAnsi="Symbol" w:cs="Symbol" w:hint="default"/>
        <w:lang w:val="hr-HR" w:eastAsia="en-US" w:bidi="ar-SA"/>
      </w:rPr>
    </w:lvl>
  </w:abstractNum>
  <w:abstractNum w:abstractNumId="51" w15:restartNumberingAfterBreak="0">
    <w:nsid w:val="237E4198"/>
    <w:multiLevelType w:val="multilevel"/>
    <w:tmpl w:val="237E4198"/>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b/>
        <w:w w:val="100"/>
        <w:sz w:val="24"/>
        <w:szCs w:val="24"/>
        <w:lang w:val="hr-HR" w:eastAsia="en-US" w:bidi="ar-SA"/>
      </w:rPr>
    </w:lvl>
    <w:lvl w:ilvl="2">
      <w:numFmt w:val="bullet"/>
      <w:lvlText w:val=""/>
      <w:lvlJc w:val="left"/>
      <w:pPr>
        <w:ind w:left="1546" w:hanging="360"/>
      </w:pPr>
      <w:rPr>
        <w:rFonts w:ascii="Symbol" w:hAnsi="Symbol" w:cs="Symbol" w:hint="default"/>
        <w:lang w:val="hr-HR" w:eastAsia="en-US" w:bidi="ar-SA"/>
      </w:rPr>
    </w:lvl>
    <w:lvl w:ilvl="3">
      <w:numFmt w:val="bullet"/>
      <w:lvlText w:val=""/>
      <w:lvlJc w:val="left"/>
      <w:pPr>
        <w:ind w:left="2273" w:hanging="360"/>
      </w:pPr>
      <w:rPr>
        <w:rFonts w:ascii="Symbol" w:hAnsi="Symbol" w:cs="Symbol" w:hint="default"/>
        <w:lang w:val="hr-HR" w:eastAsia="en-US" w:bidi="ar-SA"/>
      </w:rPr>
    </w:lvl>
    <w:lvl w:ilvl="4">
      <w:numFmt w:val="bullet"/>
      <w:lvlText w:val=""/>
      <w:lvlJc w:val="left"/>
      <w:pPr>
        <w:ind w:left="3000" w:hanging="360"/>
      </w:pPr>
      <w:rPr>
        <w:rFonts w:ascii="Symbol" w:hAnsi="Symbol" w:cs="Symbol" w:hint="default"/>
        <w:lang w:val="hr-HR" w:eastAsia="en-US" w:bidi="ar-SA"/>
      </w:rPr>
    </w:lvl>
    <w:lvl w:ilvl="5">
      <w:numFmt w:val="bullet"/>
      <w:lvlText w:val=""/>
      <w:lvlJc w:val="left"/>
      <w:pPr>
        <w:ind w:left="3727" w:hanging="360"/>
      </w:pPr>
      <w:rPr>
        <w:rFonts w:ascii="Symbol" w:hAnsi="Symbol" w:cs="Symbol" w:hint="default"/>
        <w:lang w:val="hr-HR" w:eastAsia="en-US" w:bidi="ar-SA"/>
      </w:rPr>
    </w:lvl>
    <w:lvl w:ilvl="6">
      <w:numFmt w:val="bullet"/>
      <w:lvlText w:val=""/>
      <w:lvlJc w:val="left"/>
      <w:pPr>
        <w:ind w:left="4454" w:hanging="360"/>
      </w:pPr>
      <w:rPr>
        <w:rFonts w:ascii="Symbol" w:hAnsi="Symbol" w:cs="Symbol" w:hint="default"/>
        <w:lang w:val="hr-HR" w:eastAsia="en-US" w:bidi="ar-SA"/>
      </w:rPr>
    </w:lvl>
    <w:lvl w:ilvl="7">
      <w:numFmt w:val="bullet"/>
      <w:lvlText w:val=""/>
      <w:lvlJc w:val="left"/>
      <w:pPr>
        <w:ind w:left="5181" w:hanging="360"/>
      </w:pPr>
      <w:rPr>
        <w:rFonts w:ascii="Symbol" w:hAnsi="Symbol" w:cs="Symbol" w:hint="default"/>
        <w:lang w:val="hr-HR" w:eastAsia="en-US" w:bidi="ar-SA"/>
      </w:rPr>
    </w:lvl>
    <w:lvl w:ilvl="8">
      <w:numFmt w:val="bullet"/>
      <w:lvlText w:val=""/>
      <w:lvlJc w:val="left"/>
      <w:pPr>
        <w:ind w:left="5908" w:hanging="360"/>
      </w:pPr>
      <w:rPr>
        <w:rFonts w:ascii="Symbol" w:hAnsi="Symbol" w:cs="Symbol" w:hint="default"/>
        <w:lang w:val="hr-HR" w:eastAsia="en-US" w:bidi="ar-SA"/>
      </w:rPr>
    </w:lvl>
  </w:abstractNum>
  <w:abstractNum w:abstractNumId="52" w15:restartNumberingAfterBreak="0">
    <w:nsid w:val="23DD7D66"/>
    <w:multiLevelType w:val="multilevel"/>
    <w:tmpl w:val="23DD7D6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25032F81"/>
    <w:multiLevelType w:val="multilevel"/>
    <w:tmpl w:val="25032F81"/>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54" w15:restartNumberingAfterBreak="0">
    <w:nsid w:val="25D87F6F"/>
    <w:multiLevelType w:val="multilevel"/>
    <w:tmpl w:val="25D87F6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62F07F5"/>
    <w:multiLevelType w:val="multilevel"/>
    <w:tmpl w:val="262F07F5"/>
    <w:lvl w:ilvl="0">
      <w:start w:val="4"/>
      <w:numFmt w:val="upperLetter"/>
      <w:lvlText w:val="%1"/>
      <w:lvlJc w:val="left"/>
      <w:pPr>
        <w:ind w:left="108" w:hanging="628"/>
      </w:pPr>
      <w:rPr>
        <w:lang w:val="hr-HR" w:eastAsia="en-US" w:bidi="ar-SA"/>
      </w:rPr>
    </w:lvl>
    <w:lvl w:ilvl="1">
      <w:start w:val="4"/>
      <w:numFmt w:val="decimal"/>
      <w:lvlText w:val="%1.%2"/>
      <w:lvlJc w:val="left"/>
      <w:pPr>
        <w:ind w:left="108" w:hanging="628"/>
      </w:pPr>
      <w:rPr>
        <w:lang w:val="hr-HR" w:eastAsia="en-US" w:bidi="ar-SA"/>
      </w:rPr>
    </w:lvl>
    <w:lvl w:ilvl="2">
      <w:start w:val="2"/>
      <w:numFmt w:val="decimal"/>
      <w:lvlText w:val="%1.%2.%3."/>
      <w:lvlJc w:val="left"/>
      <w:pPr>
        <w:ind w:left="108" w:hanging="628"/>
      </w:pPr>
      <w:rPr>
        <w:rFonts w:eastAsia="Calibri" w:cs="Calibri"/>
        <w:spacing w:val="-1"/>
        <w:w w:val="100"/>
        <w:sz w:val="24"/>
        <w:szCs w:val="24"/>
        <w:lang w:val="hr-HR" w:eastAsia="en-US" w:bidi="ar-SA"/>
      </w:rPr>
    </w:lvl>
    <w:lvl w:ilvl="3">
      <w:numFmt w:val="bullet"/>
      <w:lvlText w:val=""/>
      <w:lvlJc w:val="left"/>
      <w:pPr>
        <w:ind w:left="2236" w:hanging="628"/>
      </w:pPr>
      <w:rPr>
        <w:rFonts w:ascii="Symbol" w:hAnsi="Symbol" w:cs="Symbol" w:hint="default"/>
        <w:lang w:val="hr-HR" w:eastAsia="en-US" w:bidi="ar-SA"/>
      </w:rPr>
    </w:lvl>
    <w:lvl w:ilvl="4">
      <w:numFmt w:val="bullet"/>
      <w:lvlText w:val=""/>
      <w:lvlJc w:val="left"/>
      <w:pPr>
        <w:ind w:left="2948" w:hanging="628"/>
      </w:pPr>
      <w:rPr>
        <w:rFonts w:ascii="Symbol" w:hAnsi="Symbol" w:cs="Symbol" w:hint="default"/>
        <w:lang w:val="hr-HR" w:eastAsia="en-US" w:bidi="ar-SA"/>
      </w:rPr>
    </w:lvl>
    <w:lvl w:ilvl="5">
      <w:numFmt w:val="bullet"/>
      <w:lvlText w:val=""/>
      <w:lvlJc w:val="left"/>
      <w:pPr>
        <w:ind w:left="3661" w:hanging="628"/>
      </w:pPr>
      <w:rPr>
        <w:rFonts w:ascii="Symbol" w:hAnsi="Symbol" w:cs="Symbol" w:hint="default"/>
        <w:lang w:val="hr-HR" w:eastAsia="en-US" w:bidi="ar-SA"/>
      </w:rPr>
    </w:lvl>
    <w:lvl w:ilvl="6">
      <w:numFmt w:val="bullet"/>
      <w:lvlText w:val=""/>
      <w:lvlJc w:val="left"/>
      <w:pPr>
        <w:ind w:left="4373" w:hanging="628"/>
      </w:pPr>
      <w:rPr>
        <w:rFonts w:ascii="Symbol" w:hAnsi="Symbol" w:cs="Symbol" w:hint="default"/>
        <w:lang w:val="hr-HR" w:eastAsia="en-US" w:bidi="ar-SA"/>
      </w:rPr>
    </w:lvl>
    <w:lvl w:ilvl="7">
      <w:numFmt w:val="bullet"/>
      <w:lvlText w:val=""/>
      <w:lvlJc w:val="left"/>
      <w:pPr>
        <w:ind w:left="5085" w:hanging="628"/>
      </w:pPr>
      <w:rPr>
        <w:rFonts w:ascii="Symbol" w:hAnsi="Symbol" w:cs="Symbol" w:hint="default"/>
        <w:lang w:val="hr-HR" w:eastAsia="en-US" w:bidi="ar-SA"/>
      </w:rPr>
    </w:lvl>
    <w:lvl w:ilvl="8">
      <w:numFmt w:val="bullet"/>
      <w:lvlText w:val=""/>
      <w:lvlJc w:val="left"/>
      <w:pPr>
        <w:ind w:left="5797" w:hanging="628"/>
      </w:pPr>
      <w:rPr>
        <w:rFonts w:ascii="Symbol" w:hAnsi="Symbol" w:cs="Symbol" w:hint="default"/>
        <w:lang w:val="hr-HR" w:eastAsia="en-US" w:bidi="ar-SA"/>
      </w:rPr>
    </w:lvl>
  </w:abstractNum>
  <w:abstractNum w:abstractNumId="56" w15:restartNumberingAfterBreak="0">
    <w:nsid w:val="275B7A84"/>
    <w:multiLevelType w:val="multilevel"/>
    <w:tmpl w:val="275B7A84"/>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712" w:hanging="609"/>
      </w:pPr>
      <w:rPr>
        <w:rFonts w:ascii="Symbol" w:hAnsi="Symbol" w:cs="Symbol" w:hint="default"/>
        <w:lang w:val="hr-HR" w:eastAsia="en-US" w:bidi="ar-SA"/>
      </w:rPr>
    </w:lvl>
    <w:lvl w:ilvl="4">
      <w:numFmt w:val="bullet"/>
      <w:lvlText w:val=""/>
      <w:lvlJc w:val="left"/>
      <w:pPr>
        <w:ind w:left="3376" w:hanging="609"/>
      </w:pPr>
      <w:rPr>
        <w:rFonts w:ascii="Symbol" w:hAnsi="Symbol" w:cs="Symbol" w:hint="default"/>
        <w:lang w:val="hr-HR" w:eastAsia="en-US" w:bidi="ar-SA"/>
      </w:rPr>
    </w:lvl>
    <w:lvl w:ilvl="5">
      <w:numFmt w:val="bullet"/>
      <w:lvlText w:val=""/>
      <w:lvlJc w:val="left"/>
      <w:pPr>
        <w:ind w:left="4041" w:hanging="609"/>
      </w:pPr>
      <w:rPr>
        <w:rFonts w:ascii="Symbol" w:hAnsi="Symbol" w:cs="Symbol" w:hint="default"/>
        <w:lang w:val="hr-HR" w:eastAsia="en-US" w:bidi="ar-SA"/>
      </w:rPr>
    </w:lvl>
    <w:lvl w:ilvl="6">
      <w:numFmt w:val="bullet"/>
      <w:lvlText w:val=""/>
      <w:lvlJc w:val="left"/>
      <w:pPr>
        <w:ind w:left="4705" w:hanging="609"/>
      </w:pPr>
      <w:rPr>
        <w:rFonts w:ascii="Symbol" w:hAnsi="Symbol" w:cs="Symbol" w:hint="default"/>
        <w:lang w:val="hr-HR" w:eastAsia="en-US" w:bidi="ar-SA"/>
      </w:rPr>
    </w:lvl>
    <w:lvl w:ilvl="7">
      <w:numFmt w:val="bullet"/>
      <w:lvlText w:val=""/>
      <w:lvlJc w:val="left"/>
      <w:pPr>
        <w:ind w:left="5369" w:hanging="609"/>
      </w:pPr>
      <w:rPr>
        <w:rFonts w:ascii="Symbol" w:hAnsi="Symbol" w:cs="Symbol" w:hint="default"/>
        <w:lang w:val="hr-HR" w:eastAsia="en-US" w:bidi="ar-SA"/>
      </w:rPr>
    </w:lvl>
    <w:lvl w:ilvl="8">
      <w:numFmt w:val="bullet"/>
      <w:lvlText w:val=""/>
      <w:lvlJc w:val="left"/>
      <w:pPr>
        <w:ind w:left="6033" w:hanging="609"/>
      </w:pPr>
      <w:rPr>
        <w:rFonts w:ascii="Symbol" w:hAnsi="Symbol" w:cs="Symbol" w:hint="default"/>
        <w:lang w:val="hr-HR" w:eastAsia="en-US" w:bidi="ar-SA"/>
      </w:rPr>
    </w:lvl>
  </w:abstractNum>
  <w:abstractNum w:abstractNumId="57" w15:restartNumberingAfterBreak="0">
    <w:nsid w:val="2A180F82"/>
    <w:multiLevelType w:val="multilevel"/>
    <w:tmpl w:val="2A180F82"/>
    <w:lvl w:ilvl="0">
      <w:start w:val="3"/>
      <w:numFmt w:val="decimal"/>
      <w:lvlText w:val="%1."/>
      <w:lvlJc w:val="left"/>
      <w:pPr>
        <w:ind w:left="344"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58" w15:restartNumberingAfterBreak="0">
    <w:nsid w:val="2AE54E55"/>
    <w:multiLevelType w:val="multilevel"/>
    <w:tmpl w:val="2AE54E55"/>
    <w:lvl w:ilvl="0">
      <w:start w:val="5"/>
      <w:numFmt w:val="decimal"/>
      <w:lvlText w:val="%1."/>
      <w:lvlJc w:val="left"/>
      <w:pPr>
        <w:ind w:left="344"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7"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800" w:hanging="360"/>
      </w:pPr>
      <w:rPr>
        <w:rFonts w:ascii="Symbol" w:hAnsi="Symbol" w:cs="Symbol" w:hint="default"/>
        <w:lang w:val="hr-HR" w:eastAsia="en-US" w:bidi="ar-SA"/>
      </w:rPr>
    </w:lvl>
  </w:abstractNum>
  <w:abstractNum w:abstractNumId="59" w15:restartNumberingAfterBreak="0">
    <w:nsid w:val="2BBA4015"/>
    <w:multiLevelType w:val="multilevel"/>
    <w:tmpl w:val="2BBA4015"/>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60" w15:restartNumberingAfterBreak="0">
    <w:nsid w:val="2CA1469C"/>
    <w:multiLevelType w:val="multilevel"/>
    <w:tmpl w:val="2CA146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5B4337"/>
    <w:multiLevelType w:val="multilevel"/>
    <w:tmpl w:val="2D5B4337"/>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hint="default"/>
      </w:rPr>
    </w:lvl>
  </w:abstractNum>
  <w:abstractNum w:abstractNumId="62" w15:restartNumberingAfterBreak="0">
    <w:nsid w:val="2DC52285"/>
    <w:multiLevelType w:val="multilevel"/>
    <w:tmpl w:val="2DC52285"/>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63" w15:restartNumberingAfterBreak="0">
    <w:nsid w:val="2DE023DF"/>
    <w:multiLevelType w:val="multilevel"/>
    <w:tmpl w:val="2DE023DF"/>
    <w:lvl w:ilvl="0">
      <w:start w:val="4"/>
      <w:numFmt w:val="decimal"/>
      <w:lvlText w:val="%1."/>
      <w:lvlJc w:val="left"/>
      <w:pPr>
        <w:ind w:left="344"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64" w15:restartNumberingAfterBreak="0">
    <w:nsid w:val="3035206E"/>
    <w:multiLevelType w:val="multilevel"/>
    <w:tmpl w:val="3035206E"/>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65" w15:restartNumberingAfterBreak="0">
    <w:nsid w:val="305F689B"/>
    <w:multiLevelType w:val="multilevel"/>
    <w:tmpl w:val="305F689B"/>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66" w15:restartNumberingAfterBreak="0">
    <w:nsid w:val="30A61A38"/>
    <w:multiLevelType w:val="multilevel"/>
    <w:tmpl w:val="30A61A38"/>
    <w:lvl w:ilvl="0">
      <w:start w:val="4"/>
      <w:numFmt w:val="decimal"/>
      <w:lvlText w:val="%1."/>
      <w:lvlJc w:val="left"/>
      <w:pPr>
        <w:ind w:left="348" w:hanging="238"/>
      </w:pPr>
      <w:rPr>
        <w:rFonts w:eastAsia="Calibri" w:cs="Calibri"/>
        <w:w w:val="100"/>
        <w:sz w:val="24"/>
        <w:szCs w:val="24"/>
        <w:lang w:val="hr-HR" w:eastAsia="en-US" w:bidi="ar-SA"/>
      </w:rPr>
    </w:lvl>
    <w:lvl w:ilvl="1">
      <w:numFmt w:val="bullet"/>
      <w:lvlText w:val=""/>
      <w:lvlJc w:val="left"/>
      <w:pPr>
        <w:ind w:left="831" w:hanging="360"/>
      </w:pPr>
      <w:rPr>
        <w:rFonts w:ascii="Symbol" w:hAnsi="Symbol" w:cs="Symbol" w:hint="default"/>
        <w:w w:val="100"/>
        <w:sz w:val="24"/>
        <w:szCs w:val="24"/>
        <w:lang w:val="hr-HR" w:eastAsia="en-US" w:bidi="ar-SA"/>
      </w:rPr>
    </w:lvl>
    <w:lvl w:ilvl="2">
      <w:numFmt w:val="bullet"/>
      <w:lvlText w:val=""/>
      <w:lvlJc w:val="left"/>
      <w:pPr>
        <w:ind w:left="1564" w:hanging="360"/>
      </w:pPr>
      <w:rPr>
        <w:rFonts w:ascii="Symbol" w:hAnsi="Symbol" w:cs="Symbol" w:hint="default"/>
        <w:lang w:val="hr-HR" w:eastAsia="en-US" w:bidi="ar-SA"/>
      </w:rPr>
    </w:lvl>
    <w:lvl w:ilvl="3">
      <w:numFmt w:val="bullet"/>
      <w:lvlText w:val=""/>
      <w:lvlJc w:val="left"/>
      <w:pPr>
        <w:ind w:left="2289" w:hanging="360"/>
      </w:pPr>
      <w:rPr>
        <w:rFonts w:ascii="Symbol" w:hAnsi="Symbol" w:cs="Symbol" w:hint="default"/>
        <w:lang w:val="hr-HR" w:eastAsia="en-US" w:bidi="ar-SA"/>
      </w:rPr>
    </w:lvl>
    <w:lvl w:ilvl="4">
      <w:numFmt w:val="bullet"/>
      <w:lvlText w:val=""/>
      <w:lvlJc w:val="left"/>
      <w:pPr>
        <w:ind w:left="3014" w:hanging="360"/>
      </w:pPr>
      <w:rPr>
        <w:rFonts w:ascii="Symbol" w:hAnsi="Symbol" w:cs="Symbol" w:hint="default"/>
        <w:lang w:val="hr-HR" w:eastAsia="en-US" w:bidi="ar-SA"/>
      </w:rPr>
    </w:lvl>
    <w:lvl w:ilvl="5">
      <w:numFmt w:val="bullet"/>
      <w:lvlText w:val=""/>
      <w:lvlJc w:val="left"/>
      <w:pPr>
        <w:ind w:left="3739" w:hanging="360"/>
      </w:pPr>
      <w:rPr>
        <w:rFonts w:ascii="Symbol" w:hAnsi="Symbol" w:cs="Symbol" w:hint="default"/>
        <w:lang w:val="hr-HR" w:eastAsia="en-US" w:bidi="ar-SA"/>
      </w:rPr>
    </w:lvl>
    <w:lvl w:ilvl="6">
      <w:numFmt w:val="bullet"/>
      <w:lvlText w:val=""/>
      <w:lvlJc w:val="left"/>
      <w:pPr>
        <w:ind w:left="4463" w:hanging="360"/>
      </w:pPr>
      <w:rPr>
        <w:rFonts w:ascii="Symbol" w:hAnsi="Symbol" w:cs="Symbol" w:hint="default"/>
        <w:lang w:val="hr-HR" w:eastAsia="en-US" w:bidi="ar-SA"/>
      </w:rPr>
    </w:lvl>
    <w:lvl w:ilvl="7">
      <w:numFmt w:val="bullet"/>
      <w:lvlText w:val=""/>
      <w:lvlJc w:val="left"/>
      <w:pPr>
        <w:ind w:left="5188" w:hanging="360"/>
      </w:pPr>
      <w:rPr>
        <w:rFonts w:ascii="Symbol" w:hAnsi="Symbol" w:cs="Symbol" w:hint="default"/>
        <w:lang w:val="hr-HR" w:eastAsia="en-US" w:bidi="ar-SA"/>
      </w:rPr>
    </w:lvl>
    <w:lvl w:ilvl="8">
      <w:numFmt w:val="bullet"/>
      <w:lvlText w:val=""/>
      <w:lvlJc w:val="left"/>
      <w:pPr>
        <w:ind w:left="5913" w:hanging="360"/>
      </w:pPr>
      <w:rPr>
        <w:rFonts w:ascii="Symbol" w:hAnsi="Symbol" w:cs="Symbol" w:hint="default"/>
        <w:lang w:val="hr-HR" w:eastAsia="en-US" w:bidi="ar-SA"/>
      </w:rPr>
    </w:lvl>
  </w:abstractNum>
  <w:abstractNum w:abstractNumId="67" w15:restartNumberingAfterBreak="0">
    <w:nsid w:val="30B25896"/>
    <w:multiLevelType w:val="multilevel"/>
    <w:tmpl w:val="30B25896"/>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68" w15:restartNumberingAfterBreak="0">
    <w:nsid w:val="32CE5116"/>
    <w:multiLevelType w:val="multilevel"/>
    <w:tmpl w:val="32CE5116"/>
    <w:lvl w:ilvl="0">
      <w:start w:val="4"/>
      <w:numFmt w:val="upperLetter"/>
      <w:lvlText w:val="%1"/>
      <w:lvlJc w:val="left"/>
      <w:pPr>
        <w:ind w:left="108" w:hanging="628"/>
      </w:pPr>
      <w:rPr>
        <w:lang w:val="hr-HR" w:eastAsia="en-US" w:bidi="ar-SA"/>
      </w:rPr>
    </w:lvl>
    <w:lvl w:ilvl="1">
      <w:start w:val="5"/>
      <w:numFmt w:val="decimal"/>
      <w:lvlText w:val="%1.%2"/>
      <w:lvlJc w:val="left"/>
      <w:pPr>
        <w:ind w:left="108" w:hanging="628"/>
      </w:pPr>
      <w:rPr>
        <w:lang w:val="hr-HR" w:eastAsia="en-US" w:bidi="ar-SA"/>
      </w:rPr>
    </w:lvl>
    <w:lvl w:ilvl="2">
      <w:start w:val="1"/>
      <w:numFmt w:val="decimal"/>
      <w:lvlText w:val="%1.%2.%3."/>
      <w:lvlJc w:val="left"/>
      <w:pPr>
        <w:ind w:left="108" w:hanging="628"/>
      </w:pPr>
      <w:rPr>
        <w:rFonts w:eastAsia="Calibri" w:cs="Calibri"/>
        <w:spacing w:val="-1"/>
        <w:w w:val="100"/>
        <w:sz w:val="24"/>
        <w:szCs w:val="24"/>
        <w:lang w:val="hr-HR" w:eastAsia="en-US" w:bidi="ar-SA"/>
      </w:rPr>
    </w:lvl>
    <w:lvl w:ilvl="3">
      <w:numFmt w:val="bullet"/>
      <w:lvlText w:val=""/>
      <w:lvlJc w:val="left"/>
      <w:pPr>
        <w:ind w:left="2236" w:hanging="628"/>
      </w:pPr>
      <w:rPr>
        <w:rFonts w:ascii="Symbol" w:hAnsi="Symbol" w:cs="Symbol" w:hint="default"/>
        <w:lang w:val="hr-HR" w:eastAsia="en-US" w:bidi="ar-SA"/>
      </w:rPr>
    </w:lvl>
    <w:lvl w:ilvl="4">
      <w:numFmt w:val="bullet"/>
      <w:lvlText w:val=""/>
      <w:lvlJc w:val="left"/>
      <w:pPr>
        <w:ind w:left="2948" w:hanging="628"/>
      </w:pPr>
      <w:rPr>
        <w:rFonts w:ascii="Symbol" w:hAnsi="Symbol" w:cs="Symbol" w:hint="default"/>
        <w:lang w:val="hr-HR" w:eastAsia="en-US" w:bidi="ar-SA"/>
      </w:rPr>
    </w:lvl>
    <w:lvl w:ilvl="5">
      <w:numFmt w:val="bullet"/>
      <w:lvlText w:val=""/>
      <w:lvlJc w:val="left"/>
      <w:pPr>
        <w:ind w:left="3661" w:hanging="628"/>
      </w:pPr>
      <w:rPr>
        <w:rFonts w:ascii="Symbol" w:hAnsi="Symbol" w:cs="Symbol" w:hint="default"/>
        <w:lang w:val="hr-HR" w:eastAsia="en-US" w:bidi="ar-SA"/>
      </w:rPr>
    </w:lvl>
    <w:lvl w:ilvl="6">
      <w:numFmt w:val="bullet"/>
      <w:lvlText w:val=""/>
      <w:lvlJc w:val="left"/>
      <w:pPr>
        <w:ind w:left="4373" w:hanging="628"/>
      </w:pPr>
      <w:rPr>
        <w:rFonts w:ascii="Symbol" w:hAnsi="Symbol" w:cs="Symbol" w:hint="default"/>
        <w:lang w:val="hr-HR" w:eastAsia="en-US" w:bidi="ar-SA"/>
      </w:rPr>
    </w:lvl>
    <w:lvl w:ilvl="7">
      <w:numFmt w:val="bullet"/>
      <w:lvlText w:val=""/>
      <w:lvlJc w:val="left"/>
      <w:pPr>
        <w:ind w:left="5085" w:hanging="628"/>
      </w:pPr>
      <w:rPr>
        <w:rFonts w:ascii="Symbol" w:hAnsi="Symbol" w:cs="Symbol" w:hint="default"/>
        <w:lang w:val="hr-HR" w:eastAsia="en-US" w:bidi="ar-SA"/>
      </w:rPr>
    </w:lvl>
    <w:lvl w:ilvl="8">
      <w:numFmt w:val="bullet"/>
      <w:lvlText w:val=""/>
      <w:lvlJc w:val="left"/>
      <w:pPr>
        <w:ind w:left="5797" w:hanging="628"/>
      </w:pPr>
      <w:rPr>
        <w:rFonts w:ascii="Symbol" w:hAnsi="Symbol" w:cs="Symbol" w:hint="default"/>
        <w:lang w:val="hr-HR" w:eastAsia="en-US" w:bidi="ar-SA"/>
      </w:rPr>
    </w:lvl>
  </w:abstractNum>
  <w:abstractNum w:abstractNumId="69" w15:restartNumberingAfterBreak="0">
    <w:nsid w:val="32E24F96"/>
    <w:multiLevelType w:val="multilevel"/>
    <w:tmpl w:val="32E24F96"/>
    <w:lvl w:ilvl="0">
      <w:start w:val="2"/>
      <w:numFmt w:val="decimal"/>
      <w:lvlText w:val="%1."/>
      <w:lvlJc w:val="left"/>
      <w:pPr>
        <w:ind w:left="345"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31" w:hanging="360"/>
      </w:pPr>
      <w:rPr>
        <w:rFonts w:ascii="Symbol" w:hAnsi="Symbol" w:cs="Symbol" w:hint="default"/>
        <w:lang w:val="hr-HR" w:eastAsia="en-US" w:bidi="ar-SA"/>
      </w:rPr>
    </w:lvl>
    <w:lvl w:ilvl="3">
      <w:start w:val="1"/>
      <w:numFmt w:val="bullet"/>
      <w:lvlText w:val=""/>
      <w:lvlJc w:val="left"/>
      <w:pPr>
        <w:ind w:left="2242" w:hanging="360"/>
      </w:pPr>
      <w:rPr>
        <w:rFonts w:ascii="Symbol" w:hAnsi="Symbol" w:cs="Symbol" w:hint="default"/>
        <w:lang w:val="hr-HR" w:eastAsia="en-US" w:bidi="ar-SA"/>
      </w:rPr>
    </w:lvl>
    <w:lvl w:ilvl="4">
      <w:start w:val="1"/>
      <w:numFmt w:val="bullet"/>
      <w:lvlText w:val=""/>
      <w:lvlJc w:val="left"/>
      <w:pPr>
        <w:ind w:left="2954" w:hanging="360"/>
      </w:pPr>
      <w:rPr>
        <w:rFonts w:ascii="Symbol" w:hAnsi="Symbol" w:cs="Symbol" w:hint="default"/>
        <w:lang w:val="hr-HR" w:eastAsia="en-US" w:bidi="ar-SA"/>
      </w:rPr>
    </w:lvl>
    <w:lvl w:ilvl="5">
      <w:start w:val="1"/>
      <w:numFmt w:val="bullet"/>
      <w:lvlText w:val=""/>
      <w:lvlJc w:val="left"/>
      <w:pPr>
        <w:ind w:left="3665" w:hanging="360"/>
      </w:pPr>
      <w:rPr>
        <w:rFonts w:ascii="Symbol" w:hAnsi="Symbol" w:cs="Symbol" w:hint="default"/>
        <w:lang w:val="hr-HR" w:eastAsia="en-US" w:bidi="ar-SA"/>
      </w:rPr>
    </w:lvl>
    <w:lvl w:ilvl="6">
      <w:start w:val="1"/>
      <w:numFmt w:val="bullet"/>
      <w:lvlText w:val=""/>
      <w:lvlJc w:val="left"/>
      <w:pPr>
        <w:ind w:left="4376" w:hanging="360"/>
      </w:pPr>
      <w:rPr>
        <w:rFonts w:ascii="Symbol" w:hAnsi="Symbol" w:cs="Symbol" w:hint="default"/>
        <w:lang w:val="hr-HR" w:eastAsia="en-US" w:bidi="ar-SA"/>
      </w:rPr>
    </w:lvl>
    <w:lvl w:ilvl="7">
      <w:start w:val="1"/>
      <w:numFmt w:val="bullet"/>
      <w:lvlText w:val=""/>
      <w:lvlJc w:val="left"/>
      <w:pPr>
        <w:ind w:left="5088" w:hanging="360"/>
      </w:pPr>
      <w:rPr>
        <w:rFonts w:ascii="Symbol" w:hAnsi="Symbol" w:cs="Symbol" w:hint="default"/>
        <w:lang w:val="hr-HR" w:eastAsia="en-US" w:bidi="ar-SA"/>
      </w:rPr>
    </w:lvl>
    <w:lvl w:ilvl="8">
      <w:start w:val="1"/>
      <w:numFmt w:val="bullet"/>
      <w:lvlText w:val=""/>
      <w:lvlJc w:val="left"/>
      <w:pPr>
        <w:ind w:left="5799" w:hanging="360"/>
      </w:pPr>
      <w:rPr>
        <w:rFonts w:ascii="Symbol" w:hAnsi="Symbol" w:cs="Symbol" w:hint="default"/>
        <w:lang w:val="hr-HR" w:eastAsia="en-US" w:bidi="ar-SA"/>
      </w:rPr>
    </w:lvl>
  </w:abstractNum>
  <w:abstractNum w:abstractNumId="70" w15:restartNumberingAfterBreak="0">
    <w:nsid w:val="33A62813"/>
    <w:multiLevelType w:val="multilevel"/>
    <w:tmpl w:val="33A62813"/>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71" w15:restartNumberingAfterBreak="0">
    <w:nsid w:val="34B702B9"/>
    <w:multiLevelType w:val="multilevel"/>
    <w:tmpl w:val="34B702B9"/>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72" w15:restartNumberingAfterBreak="0">
    <w:nsid w:val="350B1BB9"/>
    <w:multiLevelType w:val="multilevel"/>
    <w:tmpl w:val="350B1BB9"/>
    <w:lvl w:ilvl="0">
      <w:start w:val="7"/>
      <w:numFmt w:val="bullet"/>
      <w:lvlText w:val="-"/>
      <w:lvlJc w:val="left"/>
      <w:pPr>
        <w:ind w:left="1755"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69062D6"/>
    <w:multiLevelType w:val="multilevel"/>
    <w:tmpl w:val="369062D6"/>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712" w:hanging="621"/>
      </w:pPr>
      <w:rPr>
        <w:rFonts w:ascii="Symbol" w:hAnsi="Symbol" w:cs="Symbol" w:hint="default"/>
        <w:lang w:val="hr-HR" w:eastAsia="en-US" w:bidi="ar-SA"/>
      </w:rPr>
    </w:lvl>
    <w:lvl w:ilvl="4">
      <w:numFmt w:val="bullet"/>
      <w:lvlText w:val=""/>
      <w:lvlJc w:val="left"/>
      <w:pPr>
        <w:ind w:left="3376" w:hanging="621"/>
      </w:pPr>
      <w:rPr>
        <w:rFonts w:ascii="Symbol" w:hAnsi="Symbol" w:cs="Symbol" w:hint="default"/>
        <w:lang w:val="hr-HR" w:eastAsia="en-US" w:bidi="ar-SA"/>
      </w:rPr>
    </w:lvl>
    <w:lvl w:ilvl="5">
      <w:numFmt w:val="bullet"/>
      <w:lvlText w:val=""/>
      <w:lvlJc w:val="left"/>
      <w:pPr>
        <w:ind w:left="4041" w:hanging="621"/>
      </w:pPr>
      <w:rPr>
        <w:rFonts w:ascii="Symbol" w:hAnsi="Symbol" w:cs="Symbol" w:hint="default"/>
        <w:lang w:val="hr-HR" w:eastAsia="en-US" w:bidi="ar-SA"/>
      </w:rPr>
    </w:lvl>
    <w:lvl w:ilvl="6">
      <w:numFmt w:val="bullet"/>
      <w:lvlText w:val=""/>
      <w:lvlJc w:val="left"/>
      <w:pPr>
        <w:ind w:left="4705" w:hanging="621"/>
      </w:pPr>
      <w:rPr>
        <w:rFonts w:ascii="Symbol" w:hAnsi="Symbol" w:cs="Symbol" w:hint="default"/>
        <w:lang w:val="hr-HR" w:eastAsia="en-US" w:bidi="ar-SA"/>
      </w:rPr>
    </w:lvl>
    <w:lvl w:ilvl="7">
      <w:numFmt w:val="bullet"/>
      <w:lvlText w:val=""/>
      <w:lvlJc w:val="left"/>
      <w:pPr>
        <w:ind w:left="5369" w:hanging="621"/>
      </w:pPr>
      <w:rPr>
        <w:rFonts w:ascii="Symbol" w:hAnsi="Symbol" w:cs="Symbol" w:hint="default"/>
        <w:lang w:val="hr-HR" w:eastAsia="en-US" w:bidi="ar-SA"/>
      </w:rPr>
    </w:lvl>
    <w:lvl w:ilvl="8">
      <w:numFmt w:val="bullet"/>
      <w:lvlText w:val=""/>
      <w:lvlJc w:val="left"/>
      <w:pPr>
        <w:ind w:left="6033" w:hanging="621"/>
      </w:pPr>
      <w:rPr>
        <w:rFonts w:ascii="Symbol" w:hAnsi="Symbol" w:cs="Symbol" w:hint="default"/>
        <w:lang w:val="hr-HR" w:eastAsia="en-US" w:bidi="ar-SA"/>
      </w:rPr>
    </w:lvl>
  </w:abstractNum>
  <w:abstractNum w:abstractNumId="74" w15:restartNumberingAfterBreak="0">
    <w:nsid w:val="39E073A0"/>
    <w:multiLevelType w:val="multilevel"/>
    <w:tmpl w:val="39E073A0"/>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3A1B6233"/>
    <w:multiLevelType w:val="multilevel"/>
    <w:tmpl w:val="3A1B6233"/>
    <w:lvl w:ilvl="0">
      <w:start w:val="7"/>
      <w:numFmt w:val="bullet"/>
      <w:lvlText w:val="-"/>
      <w:lvlJc w:val="left"/>
      <w:pPr>
        <w:ind w:left="1755" w:hanging="360"/>
      </w:pPr>
      <w:rPr>
        <w:rFonts w:ascii="Arial" w:eastAsia="Times New Roman" w:hAnsi="Arial" w:cs="Arial" w:hint="default"/>
      </w:rPr>
    </w:lvl>
    <w:lvl w:ilvl="1">
      <w:numFmt w:val="bullet"/>
      <w:lvlText w:val="–"/>
      <w:lvlJc w:val="left"/>
      <w:pPr>
        <w:ind w:left="2475" w:hanging="360"/>
      </w:pPr>
      <w:rPr>
        <w:rFonts w:ascii="Times New Roman" w:eastAsiaTheme="minorEastAsia" w:hAnsi="Times New Roman" w:cs="Times New Roman" w:hint="default"/>
      </w:rPr>
    </w:lvl>
    <w:lvl w:ilvl="2">
      <w:start w:val="1"/>
      <w:numFmt w:val="bullet"/>
      <w:lvlText w:val=""/>
      <w:lvlJc w:val="left"/>
      <w:pPr>
        <w:ind w:left="3195" w:hanging="360"/>
      </w:pPr>
      <w:rPr>
        <w:rFonts w:ascii="Wingdings" w:hAnsi="Wingdings" w:hint="default"/>
      </w:rPr>
    </w:lvl>
    <w:lvl w:ilvl="3">
      <w:start w:val="1"/>
      <w:numFmt w:val="bullet"/>
      <w:lvlText w:val=""/>
      <w:lvlJc w:val="left"/>
      <w:pPr>
        <w:ind w:left="3915" w:hanging="360"/>
      </w:pPr>
      <w:rPr>
        <w:rFonts w:ascii="Symbol" w:hAnsi="Symbol" w:hint="default"/>
      </w:rPr>
    </w:lvl>
    <w:lvl w:ilvl="4">
      <w:start w:val="1"/>
      <w:numFmt w:val="bullet"/>
      <w:lvlText w:val="o"/>
      <w:lvlJc w:val="left"/>
      <w:pPr>
        <w:ind w:left="4635" w:hanging="360"/>
      </w:pPr>
      <w:rPr>
        <w:rFonts w:ascii="Courier New" w:hAnsi="Courier New" w:cs="Courier New" w:hint="default"/>
      </w:rPr>
    </w:lvl>
    <w:lvl w:ilvl="5">
      <w:start w:val="1"/>
      <w:numFmt w:val="bullet"/>
      <w:lvlText w:val=""/>
      <w:lvlJc w:val="left"/>
      <w:pPr>
        <w:ind w:left="5355" w:hanging="360"/>
      </w:pPr>
      <w:rPr>
        <w:rFonts w:ascii="Wingdings" w:hAnsi="Wingdings" w:hint="default"/>
      </w:rPr>
    </w:lvl>
    <w:lvl w:ilvl="6">
      <w:start w:val="1"/>
      <w:numFmt w:val="bullet"/>
      <w:lvlText w:val=""/>
      <w:lvlJc w:val="left"/>
      <w:pPr>
        <w:ind w:left="6075" w:hanging="360"/>
      </w:pPr>
      <w:rPr>
        <w:rFonts w:ascii="Symbol" w:hAnsi="Symbol" w:hint="default"/>
      </w:rPr>
    </w:lvl>
    <w:lvl w:ilvl="7">
      <w:start w:val="1"/>
      <w:numFmt w:val="bullet"/>
      <w:lvlText w:val="o"/>
      <w:lvlJc w:val="left"/>
      <w:pPr>
        <w:ind w:left="6795" w:hanging="360"/>
      </w:pPr>
      <w:rPr>
        <w:rFonts w:ascii="Courier New" w:hAnsi="Courier New" w:cs="Courier New" w:hint="default"/>
      </w:rPr>
    </w:lvl>
    <w:lvl w:ilvl="8">
      <w:start w:val="1"/>
      <w:numFmt w:val="bullet"/>
      <w:lvlText w:val=""/>
      <w:lvlJc w:val="left"/>
      <w:pPr>
        <w:ind w:left="7515" w:hanging="360"/>
      </w:pPr>
      <w:rPr>
        <w:rFonts w:ascii="Wingdings" w:hAnsi="Wingdings" w:hint="default"/>
      </w:rPr>
    </w:lvl>
  </w:abstractNum>
  <w:abstractNum w:abstractNumId="76" w15:restartNumberingAfterBreak="0">
    <w:nsid w:val="3B3C275A"/>
    <w:multiLevelType w:val="multilevel"/>
    <w:tmpl w:val="3B3C275A"/>
    <w:lvl w:ilvl="0">
      <w:start w:val="1"/>
      <w:numFmt w:val="lowerLetter"/>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3EC371C0"/>
    <w:multiLevelType w:val="multilevel"/>
    <w:tmpl w:val="3EC371C0"/>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78" w15:restartNumberingAfterBreak="0">
    <w:nsid w:val="3F8C0FC5"/>
    <w:multiLevelType w:val="multilevel"/>
    <w:tmpl w:val="3F8C0FC5"/>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79" w15:restartNumberingAfterBreak="0">
    <w:nsid w:val="4042746A"/>
    <w:multiLevelType w:val="multilevel"/>
    <w:tmpl w:val="4042746A"/>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80" w15:restartNumberingAfterBreak="0">
    <w:nsid w:val="430C75A1"/>
    <w:multiLevelType w:val="multilevel"/>
    <w:tmpl w:val="430C75A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3CD35C4"/>
    <w:multiLevelType w:val="singleLevel"/>
    <w:tmpl w:val="43CD35C4"/>
    <w:lvl w:ilvl="0">
      <w:start w:val="22"/>
      <w:numFmt w:val="decimal"/>
      <w:suff w:val="space"/>
      <w:lvlText w:val="%1."/>
      <w:lvlJc w:val="left"/>
    </w:lvl>
  </w:abstractNum>
  <w:abstractNum w:abstractNumId="82" w15:restartNumberingAfterBreak="0">
    <w:nsid w:val="4401226A"/>
    <w:multiLevelType w:val="multilevel"/>
    <w:tmpl w:val="4401226A"/>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83" w15:restartNumberingAfterBreak="0">
    <w:nsid w:val="440E144A"/>
    <w:multiLevelType w:val="multilevel"/>
    <w:tmpl w:val="440E144A"/>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84" w15:restartNumberingAfterBreak="0">
    <w:nsid w:val="45AF0E6B"/>
    <w:multiLevelType w:val="multilevel"/>
    <w:tmpl w:val="45AF0E6B"/>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000" w:hanging="360"/>
      </w:pPr>
      <w:rPr>
        <w:rFonts w:ascii="Symbol" w:hAnsi="Symbol" w:cs="Symbol" w:hint="default"/>
        <w:lang w:val="hr-HR" w:eastAsia="en-US" w:bidi="ar-SA"/>
      </w:rPr>
    </w:lvl>
    <w:lvl w:ilvl="3">
      <w:numFmt w:val="bullet"/>
      <w:lvlText w:val=""/>
      <w:lvlJc w:val="left"/>
      <w:pPr>
        <w:ind w:left="1777" w:hanging="360"/>
      </w:pPr>
      <w:rPr>
        <w:rFonts w:ascii="Symbol" w:hAnsi="Symbol" w:cs="Symbol" w:hint="default"/>
        <w:lang w:val="hr-HR" w:eastAsia="en-US" w:bidi="ar-SA"/>
      </w:rPr>
    </w:lvl>
    <w:lvl w:ilvl="4">
      <w:numFmt w:val="bullet"/>
      <w:lvlText w:val=""/>
      <w:lvlJc w:val="left"/>
      <w:pPr>
        <w:ind w:left="2555" w:hanging="360"/>
      </w:pPr>
      <w:rPr>
        <w:rFonts w:ascii="Symbol" w:hAnsi="Symbol" w:cs="Symbol" w:hint="default"/>
        <w:lang w:val="hr-HR" w:eastAsia="en-US" w:bidi="ar-SA"/>
      </w:rPr>
    </w:lvl>
    <w:lvl w:ilvl="5">
      <w:numFmt w:val="bullet"/>
      <w:lvlText w:val=""/>
      <w:lvlJc w:val="left"/>
      <w:pPr>
        <w:ind w:left="3333" w:hanging="360"/>
      </w:pPr>
      <w:rPr>
        <w:rFonts w:ascii="Symbol" w:hAnsi="Symbol" w:cs="Symbol" w:hint="default"/>
        <w:lang w:val="hr-HR" w:eastAsia="en-US" w:bidi="ar-SA"/>
      </w:rPr>
    </w:lvl>
    <w:lvl w:ilvl="6">
      <w:numFmt w:val="bullet"/>
      <w:lvlText w:val=""/>
      <w:lvlJc w:val="left"/>
      <w:pPr>
        <w:ind w:left="4111" w:hanging="360"/>
      </w:pPr>
      <w:rPr>
        <w:rFonts w:ascii="Symbol" w:hAnsi="Symbol" w:cs="Symbol" w:hint="default"/>
        <w:lang w:val="hr-HR" w:eastAsia="en-US" w:bidi="ar-SA"/>
      </w:rPr>
    </w:lvl>
    <w:lvl w:ilvl="7">
      <w:numFmt w:val="bullet"/>
      <w:lvlText w:val=""/>
      <w:lvlJc w:val="left"/>
      <w:pPr>
        <w:ind w:left="4888" w:hanging="360"/>
      </w:pPr>
      <w:rPr>
        <w:rFonts w:ascii="Symbol" w:hAnsi="Symbol" w:cs="Symbol" w:hint="default"/>
        <w:lang w:val="hr-HR" w:eastAsia="en-US" w:bidi="ar-SA"/>
      </w:rPr>
    </w:lvl>
    <w:lvl w:ilvl="8">
      <w:numFmt w:val="bullet"/>
      <w:lvlText w:val=""/>
      <w:lvlJc w:val="left"/>
      <w:pPr>
        <w:ind w:left="5666" w:hanging="360"/>
      </w:pPr>
      <w:rPr>
        <w:rFonts w:ascii="Symbol" w:hAnsi="Symbol" w:cs="Symbol" w:hint="default"/>
        <w:lang w:val="hr-HR" w:eastAsia="en-US" w:bidi="ar-SA"/>
      </w:rPr>
    </w:lvl>
  </w:abstractNum>
  <w:abstractNum w:abstractNumId="85" w15:restartNumberingAfterBreak="0">
    <w:nsid w:val="46A13FDA"/>
    <w:multiLevelType w:val="multilevel"/>
    <w:tmpl w:val="46A13FDA"/>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86" w15:restartNumberingAfterBreak="0">
    <w:nsid w:val="470F4639"/>
    <w:multiLevelType w:val="multilevel"/>
    <w:tmpl w:val="470F4639"/>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87" w15:restartNumberingAfterBreak="0">
    <w:nsid w:val="47ED17D6"/>
    <w:multiLevelType w:val="multilevel"/>
    <w:tmpl w:val="47ED17D6"/>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88" w15:restartNumberingAfterBreak="0">
    <w:nsid w:val="47EF6D0C"/>
    <w:multiLevelType w:val="multilevel"/>
    <w:tmpl w:val="47EF6D0C"/>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89" w15:restartNumberingAfterBreak="0">
    <w:nsid w:val="48C74CC0"/>
    <w:multiLevelType w:val="multilevel"/>
    <w:tmpl w:val="48C74CC0"/>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8F070C9"/>
    <w:multiLevelType w:val="multilevel"/>
    <w:tmpl w:val="48F070C9"/>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7" w:hanging="360"/>
      </w:pPr>
      <w:rPr>
        <w:rFonts w:ascii="Symbol" w:hAnsi="Symbol" w:cs="Symbol" w:hint="default"/>
        <w:w w:val="100"/>
        <w:sz w:val="24"/>
        <w:szCs w:val="24"/>
        <w:lang w:val="hr-HR" w:eastAsia="en-US" w:bidi="ar-SA"/>
      </w:rPr>
    </w:lvl>
    <w:lvl w:ilvl="2">
      <w:numFmt w:val="bullet"/>
      <w:lvlText w:val=""/>
      <w:lvlJc w:val="left"/>
      <w:pPr>
        <w:ind w:left="1562" w:hanging="360"/>
      </w:pPr>
      <w:rPr>
        <w:rFonts w:ascii="Symbol" w:hAnsi="Symbol" w:cs="Symbol" w:hint="default"/>
        <w:lang w:val="hr-HR" w:eastAsia="en-US" w:bidi="ar-SA"/>
      </w:rPr>
    </w:lvl>
    <w:lvl w:ilvl="3">
      <w:numFmt w:val="bullet"/>
      <w:lvlText w:val=""/>
      <w:lvlJc w:val="left"/>
      <w:pPr>
        <w:ind w:left="2305" w:hanging="360"/>
      </w:pPr>
      <w:rPr>
        <w:rFonts w:ascii="Symbol" w:hAnsi="Symbol" w:cs="Symbol" w:hint="default"/>
        <w:lang w:val="hr-HR" w:eastAsia="en-US" w:bidi="ar-SA"/>
      </w:rPr>
    </w:lvl>
    <w:lvl w:ilvl="4">
      <w:numFmt w:val="bullet"/>
      <w:lvlText w:val=""/>
      <w:lvlJc w:val="left"/>
      <w:pPr>
        <w:ind w:left="3047" w:hanging="360"/>
      </w:pPr>
      <w:rPr>
        <w:rFonts w:ascii="Symbol" w:hAnsi="Symbol" w:cs="Symbol" w:hint="default"/>
        <w:lang w:val="hr-HR" w:eastAsia="en-US" w:bidi="ar-SA"/>
      </w:rPr>
    </w:lvl>
    <w:lvl w:ilvl="5">
      <w:numFmt w:val="bullet"/>
      <w:lvlText w:val=""/>
      <w:lvlJc w:val="left"/>
      <w:pPr>
        <w:ind w:left="3790" w:hanging="360"/>
      </w:pPr>
      <w:rPr>
        <w:rFonts w:ascii="Symbol" w:hAnsi="Symbol" w:cs="Symbol" w:hint="default"/>
        <w:lang w:val="hr-HR" w:eastAsia="en-US" w:bidi="ar-SA"/>
      </w:rPr>
    </w:lvl>
    <w:lvl w:ilvl="6">
      <w:numFmt w:val="bullet"/>
      <w:lvlText w:val=""/>
      <w:lvlJc w:val="left"/>
      <w:pPr>
        <w:ind w:left="4532" w:hanging="360"/>
      </w:pPr>
      <w:rPr>
        <w:rFonts w:ascii="Symbol" w:hAnsi="Symbol" w:cs="Symbol" w:hint="default"/>
        <w:lang w:val="hr-HR" w:eastAsia="en-US" w:bidi="ar-SA"/>
      </w:rPr>
    </w:lvl>
    <w:lvl w:ilvl="7">
      <w:numFmt w:val="bullet"/>
      <w:lvlText w:val=""/>
      <w:lvlJc w:val="left"/>
      <w:pPr>
        <w:ind w:left="5275" w:hanging="360"/>
      </w:pPr>
      <w:rPr>
        <w:rFonts w:ascii="Symbol" w:hAnsi="Symbol" w:cs="Symbol" w:hint="default"/>
        <w:lang w:val="hr-HR" w:eastAsia="en-US" w:bidi="ar-SA"/>
      </w:rPr>
    </w:lvl>
    <w:lvl w:ilvl="8">
      <w:numFmt w:val="bullet"/>
      <w:lvlText w:val=""/>
      <w:lvlJc w:val="left"/>
      <w:pPr>
        <w:ind w:left="6017" w:hanging="360"/>
      </w:pPr>
      <w:rPr>
        <w:rFonts w:ascii="Symbol" w:hAnsi="Symbol" w:cs="Symbol" w:hint="default"/>
        <w:lang w:val="hr-HR" w:eastAsia="en-US" w:bidi="ar-SA"/>
      </w:rPr>
    </w:lvl>
  </w:abstractNum>
  <w:abstractNum w:abstractNumId="91" w15:restartNumberingAfterBreak="0">
    <w:nsid w:val="49F746C0"/>
    <w:multiLevelType w:val="multilevel"/>
    <w:tmpl w:val="49F746C0"/>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92" w15:restartNumberingAfterBreak="0">
    <w:nsid w:val="4A5C639E"/>
    <w:multiLevelType w:val="multilevel"/>
    <w:tmpl w:val="4A5C639E"/>
    <w:lvl w:ilvl="0">
      <w:start w:val="5"/>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46" w:hanging="360"/>
      </w:pPr>
      <w:rPr>
        <w:rFonts w:ascii="Symbol" w:hAnsi="Symbol" w:cs="Symbol" w:hint="default"/>
        <w:lang w:val="hr-HR" w:eastAsia="en-US" w:bidi="ar-SA"/>
      </w:rPr>
    </w:lvl>
    <w:lvl w:ilvl="3">
      <w:numFmt w:val="bullet"/>
      <w:lvlText w:val=""/>
      <w:lvlJc w:val="left"/>
      <w:pPr>
        <w:ind w:left="2273" w:hanging="360"/>
      </w:pPr>
      <w:rPr>
        <w:rFonts w:ascii="Symbol" w:hAnsi="Symbol" w:cs="Symbol" w:hint="default"/>
        <w:lang w:val="hr-HR" w:eastAsia="en-US" w:bidi="ar-SA"/>
      </w:rPr>
    </w:lvl>
    <w:lvl w:ilvl="4">
      <w:numFmt w:val="bullet"/>
      <w:lvlText w:val=""/>
      <w:lvlJc w:val="left"/>
      <w:pPr>
        <w:ind w:left="3000" w:hanging="360"/>
      </w:pPr>
      <w:rPr>
        <w:rFonts w:ascii="Symbol" w:hAnsi="Symbol" w:cs="Symbol" w:hint="default"/>
        <w:lang w:val="hr-HR" w:eastAsia="en-US" w:bidi="ar-SA"/>
      </w:rPr>
    </w:lvl>
    <w:lvl w:ilvl="5">
      <w:numFmt w:val="bullet"/>
      <w:lvlText w:val=""/>
      <w:lvlJc w:val="left"/>
      <w:pPr>
        <w:ind w:left="3727" w:hanging="360"/>
      </w:pPr>
      <w:rPr>
        <w:rFonts w:ascii="Symbol" w:hAnsi="Symbol" w:cs="Symbol" w:hint="default"/>
        <w:lang w:val="hr-HR" w:eastAsia="en-US" w:bidi="ar-SA"/>
      </w:rPr>
    </w:lvl>
    <w:lvl w:ilvl="6">
      <w:numFmt w:val="bullet"/>
      <w:lvlText w:val=""/>
      <w:lvlJc w:val="left"/>
      <w:pPr>
        <w:ind w:left="4454" w:hanging="360"/>
      </w:pPr>
      <w:rPr>
        <w:rFonts w:ascii="Symbol" w:hAnsi="Symbol" w:cs="Symbol" w:hint="default"/>
        <w:lang w:val="hr-HR" w:eastAsia="en-US" w:bidi="ar-SA"/>
      </w:rPr>
    </w:lvl>
    <w:lvl w:ilvl="7">
      <w:numFmt w:val="bullet"/>
      <w:lvlText w:val=""/>
      <w:lvlJc w:val="left"/>
      <w:pPr>
        <w:ind w:left="5181" w:hanging="360"/>
      </w:pPr>
      <w:rPr>
        <w:rFonts w:ascii="Symbol" w:hAnsi="Symbol" w:cs="Symbol" w:hint="default"/>
        <w:lang w:val="hr-HR" w:eastAsia="en-US" w:bidi="ar-SA"/>
      </w:rPr>
    </w:lvl>
    <w:lvl w:ilvl="8">
      <w:numFmt w:val="bullet"/>
      <w:lvlText w:val=""/>
      <w:lvlJc w:val="left"/>
      <w:pPr>
        <w:ind w:left="5908" w:hanging="360"/>
      </w:pPr>
      <w:rPr>
        <w:rFonts w:ascii="Symbol" w:hAnsi="Symbol" w:cs="Symbol" w:hint="default"/>
        <w:lang w:val="hr-HR" w:eastAsia="en-US" w:bidi="ar-SA"/>
      </w:rPr>
    </w:lvl>
  </w:abstractNum>
  <w:abstractNum w:abstractNumId="93" w15:restartNumberingAfterBreak="0">
    <w:nsid w:val="4A6C577E"/>
    <w:multiLevelType w:val="multilevel"/>
    <w:tmpl w:val="4A6C57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4B7F1026"/>
    <w:multiLevelType w:val="multilevel"/>
    <w:tmpl w:val="4B7F1026"/>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b/>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95" w15:restartNumberingAfterBreak="0">
    <w:nsid w:val="4C3D1755"/>
    <w:multiLevelType w:val="multilevel"/>
    <w:tmpl w:val="4C3D17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CD67F42"/>
    <w:multiLevelType w:val="multilevel"/>
    <w:tmpl w:val="4CD67F42"/>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97" w15:restartNumberingAfterBreak="0">
    <w:nsid w:val="4E26477F"/>
    <w:multiLevelType w:val="multilevel"/>
    <w:tmpl w:val="4E26477F"/>
    <w:lvl w:ilvl="0">
      <w:numFmt w:val="bullet"/>
      <w:lvlText w:val=""/>
      <w:lvlJc w:val="left"/>
      <w:pPr>
        <w:ind w:left="828" w:hanging="360"/>
      </w:pPr>
      <w:rPr>
        <w:rFonts w:ascii="Symbol" w:hAnsi="Symbol" w:cs="Symbol" w:hint="default"/>
        <w:b/>
        <w:w w:val="100"/>
        <w:sz w:val="24"/>
        <w:szCs w:val="24"/>
        <w:lang w:val="hr-HR" w:eastAsia="en-US" w:bidi="ar-SA"/>
      </w:rPr>
    </w:lvl>
    <w:lvl w:ilvl="1">
      <w:numFmt w:val="bullet"/>
      <w:lvlText w:val=""/>
      <w:lvlJc w:val="left"/>
      <w:pPr>
        <w:ind w:left="1460" w:hanging="360"/>
      </w:pPr>
      <w:rPr>
        <w:rFonts w:ascii="Symbol" w:hAnsi="Symbol" w:cs="Symbol" w:hint="default"/>
        <w:lang w:val="hr-HR" w:eastAsia="en-US" w:bidi="ar-SA"/>
      </w:rPr>
    </w:lvl>
    <w:lvl w:ilvl="2">
      <w:numFmt w:val="bullet"/>
      <w:lvlText w:val=""/>
      <w:lvlJc w:val="left"/>
      <w:pPr>
        <w:ind w:left="2100" w:hanging="360"/>
      </w:pPr>
      <w:rPr>
        <w:rFonts w:ascii="Symbol" w:hAnsi="Symbol" w:cs="Symbol" w:hint="default"/>
        <w:lang w:val="hr-HR" w:eastAsia="en-US" w:bidi="ar-SA"/>
      </w:rPr>
    </w:lvl>
    <w:lvl w:ilvl="3">
      <w:numFmt w:val="bullet"/>
      <w:lvlText w:val=""/>
      <w:lvlJc w:val="left"/>
      <w:pPr>
        <w:ind w:left="2740" w:hanging="360"/>
      </w:pPr>
      <w:rPr>
        <w:rFonts w:ascii="Symbol" w:hAnsi="Symbol" w:cs="Symbol" w:hint="default"/>
        <w:lang w:val="hr-HR" w:eastAsia="en-US" w:bidi="ar-SA"/>
      </w:rPr>
    </w:lvl>
    <w:lvl w:ilvl="4">
      <w:numFmt w:val="bullet"/>
      <w:lvlText w:val=""/>
      <w:lvlJc w:val="left"/>
      <w:pPr>
        <w:ind w:left="3380" w:hanging="360"/>
      </w:pPr>
      <w:rPr>
        <w:rFonts w:ascii="Symbol" w:hAnsi="Symbol" w:cs="Symbol" w:hint="default"/>
        <w:lang w:val="hr-HR" w:eastAsia="en-US" w:bidi="ar-SA"/>
      </w:rPr>
    </w:lvl>
    <w:lvl w:ilvl="5">
      <w:numFmt w:val="bullet"/>
      <w:lvlText w:val=""/>
      <w:lvlJc w:val="left"/>
      <w:pPr>
        <w:ind w:left="4021" w:hanging="360"/>
      </w:pPr>
      <w:rPr>
        <w:rFonts w:ascii="Symbol" w:hAnsi="Symbol" w:cs="Symbol" w:hint="default"/>
        <w:lang w:val="hr-HR" w:eastAsia="en-US" w:bidi="ar-SA"/>
      </w:rPr>
    </w:lvl>
    <w:lvl w:ilvl="6">
      <w:numFmt w:val="bullet"/>
      <w:lvlText w:val=""/>
      <w:lvlJc w:val="left"/>
      <w:pPr>
        <w:ind w:left="4661" w:hanging="360"/>
      </w:pPr>
      <w:rPr>
        <w:rFonts w:ascii="Symbol" w:hAnsi="Symbol" w:cs="Symbol" w:hint="default"/>
        <w:lang w:val="hr-HR" w:eastAsia="en-US" w:bidi="ar-SA"/>
      </w:rPr>
    </w:lvl>
    <w:lvl w:ilvl="7">
      <w:numFmt w:val="bullet"/>
      <w:lvlText w:val=""/>
      <w:lvlJc w:val="left"/>
      <w:pPr>
        <w:ind w:left="5301" w:hanging="360"/>
      </w:pPr>
      <w:rPr>
        <w:rFonts w:ascii="Symbol" w:hAnsi="Symbol" w:cs="Symbol" w:hint="default"/>
        <w:lang w:val="hr-HR" w:eastAsia="en-US" w:bidi="ar-SA"/>
      </w:rPr>
    </w:lvl>
    <w:lvl w:ilvl="8">
      <w:numFmt w:val="bullet"/>
      <w:lvlText w:val=""/>
      <w:lvlJc w:val="left"/>
      <w:pPr>
        <w:ind w:left="5941" w:hanging="360"/>
      </w:pPr>
      <w:rPr>
        <w:rFonts w:ascii="Symbol" w:hAnsi="Symbol" w:cs="Symbol" w:hint="default"/>
        <w:lang w:val="hr-HR" w:eastAsia="en-US" w:bidi="ar-SA"/>
      </w:rPr>
    </w:lvl>
  </w:abstractNum>
  <w:abstractNum w:abstractNumId="98" w15:restartNumberingAfterBreak="0">
    <w:nsid w:val="5201495E"/>
    <w:multiLevelType w:val="multilevel"/>
    <w:tmpl w:val="520149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FD7B5E"/>
    <w:multiLevelType w:val="multilevel"/>
    <w:tmpl w:val="52FD7B5E"/>
    <w:lvl w:ilvl="0">
      <w:start w:val="1"/>
      <w:numFmt w:val="upperLetter"/>
      <w:lvlText w:val="%1"/>
      <w:lvlJc w:val="left"/>
      <w:pPr>
        <w:ind w:left="728" w:hanging="621"/>
      </w:pPr>
      <w:rPr>
        <w:lang w:val="hr-HR" w:eastAsia="en-US" w:bidi="ar-SA"/>
      </w:rPr>
    </w:lvl>
    <w:lvl w:ilvl="1">
      <w:start w:val="5"/>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100" w15:restartNumberingAfterBreak="0">
    <w:nsid w:val="542562F8"/>
    <w:multiLevelType w:val="multilevel"/>
    <w:tmpl w:val="542562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4B32DA8"/>
    <w:multiLevelType w:val="multilevel"/>
    <w:tmpl w:val="54B32DA8"/>
    <w:lvl w:ilvl="0">
      <w:start w:val="1"/>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b/>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02" w15:restartNumberingAfterBreak="0">
    <w:nsid w:val="58E8100C"/>
    <w:multiLevelType w:val="multilevel"/>
    <w:tmpl w:val="58E8100C"/>
    <w:lvl w:ilvl="0">
      <w:start w:val="2"/>
      <w:numFmt w:val="upperLetter"/>
      <w:lvlText w:val="%1"/>
      <w:lvlJc w:val="left"/>
      <w:pPr>
        <w:ind w:left="716" w:hanging="609"/>
      </w:pPr>
      <w:rPr>
        <w:lang w:val="hr-HR" w:eastAsia="en-US" w:bidi="ar-SA"/>
      </w:rPr>
    </w:lvl>
    <w:lvl w:ilvl="1">
      <w:start w:val="5"/>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103" w15:restartNumberingAfterBreak="0">
    <w:nsid w:val="591A799F"/>
    <w:multiLevelType w:val="multilevel"/>
    <w:tmpl w:val="591A799F"/>
    <w:lvl w:ilvl="0">
      <w:start w:val="5"/>
      <w:numFmt w:val="decimal"/>
      <w:lvlText w:val="%1."/>
      <w:lvlJc w:val="left"/>
      <w:pPr>
        <w:ind w:left="348" w:hanging="238"/>
      </w:pPr>
      <w:rPr>
        <w:rFonts w:eastAsia="Calibri" w:cs="Calibri"/>
        <w:w w:val="100"/>
        <w:sz w:val="24"/>
        <w:szCs w:val="24"/>
        <w:lang w:val="hr-HR" w:eastAsia="en-US" w:bidi="ar-SA"/>
      </w:rPr>
    </w:lvl>
    <w:lvl w:ilvl="1">
      <w:numFmt w:val="bullet"/>
      <w:lvlText w:val=""/>
      <w:lvlJc w:val="left"/>
      <w:pPr>
        <w:ind w:left="831" w:hanging="360"/>
      </w:pPr>
      <w:rPr>
        <w:rFonts w:ascii="Symbol" w:hAnsi="Symbol" w:cs="Symbol" w:hint="default"/>
        <w:w w:val="100"/>
        <w:sz w:val="24"/>
        <w:szCs w:val="24"/>
        <w:lang w:val="hr-HR" w:eastAsia="en-US" w:bidi="ar-SA"/>
      </w:rPr>
    </w:lvl>
    <w:lvl w:ilvl="2">
      <w:numFmt w:val="bullet"/>
      <w:lvlText w:val=""/>
      <w:lvlJc w:val="left"/>
      <w:pPr>
        <w:ind w:left="1564" w:hanging="360"/>
      </w:pPr>
      <w:rPr>
        <w:rFonts w:ascii="Symbol" w:hAnsi="Symbol" w:cs="Symbol" w:hint="default"/>
        <w:lang w:val="hr-HR" w:eastAsia="en-US" w:bidi="ar-SA"/>
      </w:rPr>
    </w:lvl>
    <w:lvl w:ilvl="3">
      <w:numFmt w:val="bullet"/>
      <w:lvlText w:val=""/>
      <w:lvlJc w:val="left"/>
      <w:pPr>
        <w:ind w:left="2289" w:hanging="360"/>
      </w:pPr>
      <w:rPr>
        <w:rFonts w:ascii="Symbol" w:hAnsi="Symbol" w:cs="Symbol" w:hint="default"/>
        <w:lang w:val="hr-HR" w:eastAsia="en-US" w:bidi="ar-SA"/>
      </w:rPr>
    </w:lvl>
    <w:lvl w:ilvl="4">
      <w:numFmt w:val="bullet"/>
      <w:lvlText w:val=""/>
      <w:lvlJc w:val="left"/>
      <w:pPr>
        <w:ind w:left="3014" w:hanging="360"/>
      </w:pPr>
      <w:rPr>
        <w:rFonts w:ascii="Symbol" w:hAnsi="Symbol" w:cs="Symbol" w:hint="default"/>
        <w:lang w:val="hr-HR" w:eastAsia="en-US" w:bidi="ar-SA"/>
      </w:rPr>
    </w:lvl>
    <w:lvl w:ilvl="5">
      <w:numFmt w:val="bullet"/>
      <w:lvlText w:val=""/>
      <w:lvlJc w:val="left"/>
      <w:pPr>
        <w:ind w:left="3739" w:hanging="360"/>
      </w:pPr>
      <w:rPr>
        <w:rFonts w:ascii="Symbol" w:hAnsi="Symbol" w:cs="Symbol" w:hint="default"/>
        <w:lang w:val="hr-HR" w:eastAsia="en-US" w:bidi="ar-SA"/>
      </w:rPr>
    </w:lvl>
    <w:lvl w:ilvl="6">
      <w:numFmt w:val="bullet"/>
      <w:lvlText w:val=""/>
      <w:lvlJc w:val="left"/>
      <w:pPr>
        <w:ind w:left="4463" w:hanging="360"/>
      </w:pPr>
      <w:rPr>
        <w:rFonts w:ascii="Symbol" w:hAnsi="Symbol" w:cs="Symbol" w:hint="default"/>
        <w:lang w:val="hr-HR" w:eastAsia="en-US" w:bidi="ar-SA"/>
      </w:rPr>
    </w:lvl>
    <w:lvl w:ilvl="7">
      <w:numFmt w:val="bullet"/>
      <w:lvlText w:val=""/>
      <w:lvlJc w:val="left"/>
      <w:pPr>
        <w:ind w:left="5188" w:hanging="360"/>
      </w:pPr>
      <w:rPr>
        <w:rFonts w:ascii="Symbol" w:hAnsi="Symbol" w:cs="Symbol" w:hint="default"/>
        <w:lang w:val="hr-HR" w:eastAsia="en-US" w:bidi="ar-SA"/>
      </w:rPr>
    </w:lvl>
    <w:lvl w:ilvl="8">
      <w:numFmt w:val="bullet"/>
      <w:lvlText w:val=""/>
      <w:lvlJc w:val="left"/>
      <w:pPr>
        <w:ind w:left="5913" w:hanging="360"/>
      </w:pPr>
      <w:rPr>
        <w:rFonts w:ascii="Symbol" w:hAnsi="Symbol" w:cs="Symbol" w:hint="default"/>
        <w:lang w:val="hr-HR" w:eastAsia="en-US" w:bidi="ar-SA"/>
      </w:rPr>
    </w:lvl>
  </w:abstractNum>
  <w:abstractNum w:abstractNumId="104" w15:restartNumberingAfterBreak="0">
    <w:nsid w:val="599A200C"/>
    <w:multiLevelType w:val="multilevel"/>
    <w:tmpl w:val="599A200C"/>
    <w:lvl w:ilvl="0">
      <w:numFmt w:val="bullet"/>
      <w:lvlText w:val=""/>
      <w:lvlJc w:val="left"/>
      <w:pPr>
        <w:ind w:left="831" w:hanging="360"/>
      </w:pPr>
      <w:rPr>
        <w:rFonts w:ascii="Symbol" w:hAnsi="Symbol" w:cs="Symbol" w:hint="default"/>
        <w:w w:val="100"/>
        <w:sz w:val="24"/>
        <w:szCs w:val="24"/>
        <w:lang w:val="hr-HR" w:eastAsia="en-US" w:bidi="ar-SA"/>
      </w:rPr>
    </w:lvl>
    <w:lvl w:ilvl="1">
      <w:numFmt w:val="bullet"/>
      <w:lvlText w:val=""/>
      <w:lvlJc w:val="left"/>
      <w:pPr>
        <w:ind w:left="1492" w:hanging="360"/>
      </w:pPr>
      <w:rPr>
        <w:rFonts w:ascii="Symbol" w:hAnsi="Symbol" w:cs="Symbol" w:hint="default"/>
        <w:lang w:val="hr-HR" w:eastAsia="en-US" w:bidi="ar-SA"/>
      </w:rPr>
    </w:lvl>
    <w:lvl w:ilvl="2">
      <w:numFmt w:val="bullet"/>
      <w:lvlText w:val=""/>
      <w:lvlJc w:val="left"/>
      <w:pPr>
        <w:ind w:left="2144" w:hanging="360"/>
      </w:pPr>
      <w:rPr>
        <w:rFonts w:ascii="Symbol" w:hAnsi="Symbol" w:cs="Symbol" w:hint="default"/>
        <w:lang w:val="hr-HR" w:eastAsia="en-US" w:bidi="ar-SA"/>
      </w:rPr>
    </w:lvl>
    <w:lvl w:ilvl="3">
      <w:numFmt w:val="bullet"/>
      <w:lvlText w:val=""/>
      <w:lvlJc w:val="left"/>
      <w:pPr>
        <w:ind w:left="2796" w:hanging="360"/>
      </w:pPr>
      <w:rPr>
        <w:rFonts w:ascii="Symbol" w:hAnsi="Symbol" w:cs="Symbol" w:hint="default"/>
        <w:lang w:val="hr-HR" w:eastAsia="en-US" w:bidi="ar-SA"/>
      </w:rPr>
    </w:lvl>
    <w:lvl w:ilvl="4">
      <w:numFmt w:val="bullet"/>
      <w:lvlText w:val=""/>
      <w:lvlJc w:val="left"/>
      <w:pPr>
        <w:ind w:left="3449" w:hanging="360"/>
      </w:pPr>
      <w:rPr>
        <w:rFonts w:ascii="Symbol" w:hAnsi="Symbol" w:cs="Symbol" w:hint="default"/>
        <w:lang w:val="hr-HR" w:eastAsia="en-US" w:bidi="ar-SA"/>
      </w:rPr>
    </w:lvl>
    <w:lvl w:ilvl="5">
      <w:numFmt w:val="bullet"/>
      <w:lvlText w:val=""/>
      <w:lvlJc w:val="left"/>
      <w:pPr>
        <w:ind w:left="4101" w:hanging="360"/>
      </w:pPr>
      <w:rPr>
        <w:rFonts w:ascii="Symbol" w:hAnsi="Symbol" w:cs="Symbol" w:hint="default"/>
        <w:lang w:val="hr-HR" w:eastAsia="en-US" w:bidi="ar-SA"/>
      </w:rPr>
    </w:lvl>
    <w:lvl w:ilvl="6">
      <w:numFmt w:val="bullet"/>
      <w:lvlText w:val=""/>
      <w:lvlJc w:val="left"/>
      <w:pPr>
        <w:ind w:left="4753" w:hanging="360"/>
      </w:pPr>
      <w:rPr>
        <w:rFonts w:ascii="Symbol" w:hAnsi="Symbol" w:cs="Symbol" w:hint="default"/>
        <w:lang w:val="hr-HR" w:eastAsia="en-US" w:bidi="ar-SA"/>
      </w:rPr>
    </w:lvl>
    <w:lvl w:ilvl="7">
      <w:numFmt w:val="bullet"/>
      <w:lvlText w:val=""/>
      <w:lvlJc w:val="left"/>
      <w:pPr>
        <w:ind w:left="5406" w:hanging="360"/>
      </w:pPr>
      <w:rPr>
        <w:rFonts w:ascii="Symbol" w:hAnsi="Symbol" w:cs="Symbol" w:hint="default"/>
        <w:lang w:val="hr-HR" w:eastAsia="en-US" w:bidi="ar-SA"/>
      </w:rPr>
    </w:lvl>
    <w:lvl w:ilvl="8">
      <w:numFmt w:val="bullet"/>
      <w:lvlText w:val=""/>
      <w:lvlJc w:val="left"/>
      <w:pPr>
        <w:ind w:left="6058" w:hanging="360"/>
      </w:pPr>
      <w:rPr>
        <w:rFonts w:ascii="Symbol" w:hAnsi="Symbol" w:cs="Symbol" w:hint="default"/>
        <w:lang w:val="hr-HR" w:eastAsia="en-US" w:bidi="ar-SA"/>
      </w:rPr>
    </w:lvl>
  </w:abstractNum>
  <w:abstractNum w:abstractNumId="105" w15:restartNumberingAfterBreak="0">
    <w:nsid w:val="5D3C05C1"/>
    <w:multiLevelType w:val="multilevel"/>
    <w:tmpl w:val="5D3C05C1"/>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106" w15:restartNumberingAfterBreak="0">
    <w:nsid w:val="5D827EF3"/>
    <w:multiLevelType w:val="multilevel"/>
    <w:tmpl w:val="5D827EF3"/>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46" w:hanging="360"/>
      </w:pPr>
      <w:rPr>
        <w:rFonts w:ascii="Symbol" w:hAnsi="Symbol" w:cs="Symbol" w:hint="default"/>
        <w:lang w:val="hr-HR" w:eastAsia="en-US" w:bidi="ar-SA"/>
      </w:rPr>
    </w:lvl>
    <w:lvl w:ilvl="3">
      <w:numFmt w:val="bullet"/>
      <w:lvlText w:val=""/>
      <w:lvlJc w:val="left"/>
      <w:pPr>
        <w:ind w:left="2273" w:hanging="360"/>
      </w:pPr>
      <w:rPr>
        <w:rFonts w:ascii="Symbol" w:hAnsi="Symbol" w:cs="Symbol" w:hint="default"/>
        <w:lang w:val="hr-HR" w:eastAsia="en-US" w:bidi="ar-SA"/>
      </w:rPr>
    </w:lvl>
    <w:lvl w:ilvl="4">
      <w:numFmt w:val="bullet"/>
      <w:lvlText w:val=""/>
      <w:lvlJc w:val="left"/>
      <w:pPr>
        <w:ind w:left="3000" w:hanging="360"/>
      </w:pPr>
      <w:rPr>
        <w:rFonts w:ascii="Symbol" w:hAnsi="Symbol" w:cs="Symbol" w:hint="default"/>
        <w:lang w:val="hr-HR" w:eastAsia="en-US" w:bidi="ar-SA"/>
      </w:rPr>
    </w:lvl>
    <w:lvl w:ilvl="5">
      <w:numFmt w:val="bullet"/>
      <w:lvlText w:val=""/>
      <w:lvlJc w:val="left"/>
      <w:pPr>
        <w:ind w:left="3727" w:hanging="360"/>
      </w:pPr>
      <w:rPr>
        <w:rFonts w:ascii="Symbol" w:hAnsi="Symbol" w:cs="Symbol" w:hint="default"/>
        <w:lang w:val="hr-HR" w:eastAsia="en-US" w:bidi="ar-SA"/>
      </w:rPr>
    </w:lvl>
    <w:lvl w:ilvl="6">
      <w:numFmt w:val="bullet"/>
      <w:lvlText w:val=""/>
      <w:lvlJc w:val="left"/>
      <w:pPr>
        <w:ind w:left="4454" w:hanging="360"/>
      </w:pPr>
      <w:rPr>
        <w:rFonts w:ascii="Symbol" w:hAnsi="Symbol" w:cs="Symbol" w:hint="default"/>
        <w:lang w:val="hr-HR" w:eastAsia="en-US" w:bidi="ar-SA"/>
      </w:rPr>
    </w:lvl>
    <w:lvl w:ilvl="7">
      <w:numFmt w:val="bullet"/>
      <w:lvlText w:val=""/>
      <w:lvlJc w:val="left"/>
      <w:pPr>
        <w:ind w:left="5181" w:hanging="360"/>
      </w:pPr>
      <w:rPr>
        <w:rFonts w:ascii="Symbol" w:hAnsi="Symbol" w:cs="Symbol" w:hint="default"/>
        <w:lang w:val="hr-HR" w:eastAsia="en-US" w:bidi="ar-SA"/>
      </w:rPr>
    </w:lvl>
    <w:lvl w:ilvl="8">
      <w:numFmt w:val="bullet"/>
      <w:lvlText w:val=""/>
      <w:lvlJc w:val="left"/>
      <w:pPr>
        <w:ind w:left="5908" w:hanging="360"/>
      </w:pPr>
      <w:rPr>
        <w:rFonts w:ascii="Symbol" w:hAnsi="Symbol" w:cs="Symbol" w:hint="default"/>
        <w:lang w:val="hr-HR" w:eastAsia="en-US" w:bidi="ar-SA"/>
      </w:rPr>
    </w:lvl>
  </w:abstractNum>
  <w:abstractNum w:abstractNumId="107" w15:restartNumberingAfterBreak="0">
    <w:nsid w:val="5E577553"/>
    <w:multiLevelType w:val="multilevel"/>
    <w:tmpl w:val="5E577553"/>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108" w15:restartNumberingAfterBreak="0">
    <w:nsid w:val="5EFB141B"/>
    <w:multiLevelType w:val="multilevel"/>
    <w:tmpl w:val="5EFB141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9" w15:restartNumberingAfterBreak="0">
    <w:nsid w:val="60090982"/>
    <w:multiLevelType w:val="multilevel"/>
    <w:tmpl w:val="60090982"/>
    <w:lvl w:ilvl="0">
      <w:start w:val="1"/>
      <w:numFmt w:val="decimal"/>
      <w:lvlText w:val="%1."/>
      <w:lvlJc w:val="left"/>
      <w:pPr>
        <w:ind w:left="348" w:hanging="238"/>
      </w:pPr>
      <w:rPr>
        <w:rFonts w:eastAsia="Calibri" w:cs="Calibri"/>
        <w:w w:val="100"/>
        <w:sz w:val="24"/>
        <w:szCs w:val="24"/>
        <w:lang w:val="hr-HR" w:eastAsia="en-US" w:bidi="ar-SA"/>
      </w:rPr>
    </w:lvl>
    <w:lvl w:ilvl="1">
      <w:numFmt w:val="bullet"/>
      <w:lvlText w:val=""/>
      <w:lvlJc w:val="left"/>
      <w:pPr>
        <w:ind w:left="831" w:hanging="360"/>
      </w:pPr>
      <w:rPr>
        <w:rFonts w:ascii="Symbol" w:hAnsi="Symbol" w:cs="Symbol" w:hint="default"/>
        <w:w w:val="100"/>
        <w:sz w:val="24"/>
        <w:szCs w:val="24"/>
        <w:lang w:val="hr-HR" w:eastAsia="en-US" w:bidi="ar-SA"/>
      </w:rPr>
    </w:lvl>
    <w:lvl w:ilvl="2">
      <w:numFmt w:val="bullet"/>
      <w:lvlText w:val=""/>
      <w:lvlJc w:val="left"/>
      <w:pPr>
        <w:ind w:left="1564" w:hanging="360"/>
      </w:pPr>
      <w:rPr>
        <w:rFonts w:ascii="Symbol" w:hAnsi="Symbol" w:cs="Symbol" w:hint="default"/>
        <w:lang w:val="hr-HR" w:eastAsia="en-US" w:bidi="ar-SA"/>
      </w:rPr>
    </w:lvl>
    <w:lvl w:ilvl="3">
      <w:numFmt w:val="bullet"/>
      <w:lvlText w:val=""/>
      <w:lvlJc w:val="left"/>
      <w:pPr>
        <w:ind w:left="2289" w:hanging="360"/>
      </w:pPr>
      <w:rPr>
        <w:rFonts w:ascii="Symbol" w:hAnsi="Symbol" w:cs="Symbol" w:hint="default"/>
        <w:lang w:val="hr-HR" w:eastAsia="en-US" w:bidi="ar-SA"/>
      </w:rPr>
    </w:lvl>
    <w:lvl w:ilvl="4">
      <w:numFmt w:val="bullet"/>
      <w:lvlText w:val=""/>
      <w:lvlJc w:val="left"/>
      <w:pPr>
        <w:ind w:left="3014" w:hanging="360"/>
      </w:pPr>
      <w:rPr>
        <w:rFonts w:ascii="Symbol" w:hAnsi="Symbol" w:cs="Symbol" w:hint="default"/>
        <w:lang w:val="hr-HR" w:eastAsia="en-US" w:bidi="ar-SA"/>
      </w:rPr>
    </w:lvl>
    <w:lvl w:ilvl="5">
      <w:numFmt w:val="bullet"/>
      <w:lvlText w:val=""/>
      <w:lvlJc w:val="left"/>
      <w:pPr>
        <w:ind w:left="3739" w:hanging="360"/>
      </w:pPr>
      <w:rPr>
        <w:rFonts w:ascii="Symbol" w:hAnsi="Symbol" w:cs="Symbol" w:hint="default"/>
        <w:lang w:val="hr-HR" w:eastAsia="en-US" w:bidi="ar-SA"/>
      </w:rPr>
    </w:lvl>
    <w:lvl w:ilvl="6">
      <w:numFmt w:val="bullet"/>
      <w:lvlText w:val=""/>
      <w:lvlJc w:val="left"/>
      <w:pPr>
        <w:ind w:left="4463" w:hanging="360"/>
      </w:pPr>
      <w:rPr>
        <w:rFonts w:ascii="Symbol" w:hAnsi="Symbol" w:cs="Symbol" w:hint="default"/>
        <w:lang w:val="hr-HR" w:eastAsia="en-US" w:bidi="ar-SA"/>
      </w:rPr>
    </w:lvl>
    <w:lvl w:ilvl="7">
      <w:numFmt w:val="bullet"/>
      <w:lvlText w:val=""/>
      <w:lvlJc w:val="left"/>
      <w:pPr>
        <w:ind w:left="5188" w:hanging="360"/>
      </w:pPr>
      <w:rPr>
        <w:rFonts w:ascii="Symbol" w:hAnsi="Symbol" w:cs="Symbol" w:hint="default"/>
        <w:lang w:val="hr-HR" w:eastAsia="en-US" w:bidi="ar-SA"/>
      </w:rPr>
    </w:lvl>
    <w:lvl w:ilvl="8">
      <w:numFmt w:val="bullet"/>
      <w:lvlText w:val=""/>
      <w:lvlJc w:val="left"/>
      <w:pPr>
        <w:ind w:left="5913" w:hanging="360"/>
      </w:pPr>
      <w:rPr>
        <w:rFonts w:ascii="Symbol" w:hAnsi="Symbol" w:cs="Symbol" w:hint="default"/>
        <w:lang w:val="hr-HR" w:eastAsia="en-US" w:bidi="ar-SA"/>
      </w:rPr>
    </w:lvl>
  </w:abstractNum>
  <w:abstractNum w:abstractNumId="110" w15:restartNumberingAfterBreak="0">
    <w:nsid w:val="60AD0F14"/>
    <w:multiLevelType w:val="multilevel"/>
    <w:tmpl w:val="60AD0F14"/>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111" w15:restartNumberingAfterBreak="0">
    <w:nsid w:val="610001CD"/>
    <w:multiLevelType w:val="multilevel"/>
    <w:tmpl w:val="610001CD"/>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155328F"/>
    <w:multiLevelType w:val="multilevel"/>
    <w:tmpl w:val="6155328F"/>
    <w:lvl w:ilvl="0">
      <w:start w:val="5"/>
      <w:numFmt w:val="decimal"/>
      <w:lvlText w:val="%1."/>
      <w:lvlJc w:val="left"/>
      <w:pPr>
        <w:ind w:left="345"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31" w:hanging="360"/>
      </w:pPr>
      <w:rPr>
        <w:rFonts w:ascii="Symbol" w:hAnsi="Symbol" w:cs="Symbol" w:hint="default"/>
        <w:lang w:val="hr-HR" w:eastAsia="en-US" w:bidi="ar-SA"/>
      </w:rPr>
    </w:lvl>
    <w:lvl w:ilvl="3">
      <w:start w:val="1"/>
      <w:numFmt w:val="bullet"/>
      <w:lvlText w:val=""/>
      <w:lvlJc w:val="left"/>
      <w:pPr>
        <w:ind w:left="2242" w:hanging="360"/>
      </w:pPr>
      <w:rPr>
        <w:rFonts w:ascii="Symbol" w:hAnsi="Symbol" w:cs="Symbol" w:hint="default"/>
        <w:lang w:val="hr-HR" w:eastAsia="en-US" w:bidi="ar-SA"/>
      </w:rPr>
    </w:lvl>
    <w:lvl w:ilvl="4">
      <w:start w:val="1"/>
      <w:numFmt w:val="bullet"/>
      <w:lvlText w:val=""/>
      <w:lvlJc w:val="left"/>
      <w:pPr>
        <w:ind w:left="2954" w:hanging="360"/>
      </w:pPr>
      <w:rPr>
        <w:rFonts w:ascii="Symbol" w:hAnsi="Symbol" w:cs="Symbol" w:hint="default"/>
        <w:lang w:val="hr-HR" w:eastAsia="en-US" w:bidi="ar-SA"/>
      </w:rPr>
    </w:lvl>
    <w:lvl w:ilvl="5">
      <w:start w:val="1"/>
      <w:numFmt w:val="bullet"/>
      <w:lvlText w:val=""/>
      <w:lvlJc w:val="left"/>
      <w:pPr>
        <w:ind w:left="3665" w:hanging="360"/>
      </w:pPr>
      <w:rPr>
        <w:rFonts w:ascii="Symbol" w:hAnsi="Symbol" w:cs="Symbol" w:hint="default"/>
        <w:lang w:val="hr-HR" w:eastAsia="en-US" w:bidi="ar-SA"/>
      </w:rPr>
    </w:lvl>
    <w:lvl w:ilvl="6">
      <w:start w:val="1"/>
      <w:numFmt w:val="bullet"/>
      <w:lvlText w:val=""/>
      <w:lvlJc w:val="left"/>
      <w:pPr>
        <w:ind w:left="4376" w:hanging="360"/>
      </w:pPr>
      <w:rPr>
        <w:rFonts w:ascii="Symbol" w:hAnsi="Symbol" w:cs="Symbol" w:hint="default"/>
        <w:lang w:val="hr-HR" w:eastAsia="en-US" w:bidi="ar-SA"/>
      </w:rPr>
    </w:lvl>
    <w:lvl w:ilvl="7">
      <w:start w:val="1"/>
      <w:numFmt w:val="bullet"/>
      <w:lvlText w:val=""/>
      <w:lvlJc w:val="left"/>
      <w:pPr>
        <w:ind w:left="5088" w:hanging="360"/>
      </w:pPr>
      <w:rPr>
        <w:rFonts w:ascii="Symbol" w:hAnsi="Symbol" w:cs="Symbol" w:hint="default"/>
        <w:lang w:val="hr-HR" w:eastAsia="en-US" w:bidi="ar-SA"/>
      </w:rPr>
    </w:lvl>
    <w:lvl w:ilvl="8">
      <w:start w:val="1"/>
      <w:numFmt w:val="bullet"/>
      <w:lvlText w:val=""/>
      <w:lvlJc w:val="left"/>
      <w:pPr>
        <w:ind w:left="5799" w:hanging="360"/>
      </w:pPr>
      <w:rPr>
        <w:rFonts w:ascii="Symbol" w:hAnsi="Symbol" w:cs="Symbol" w:hint="default"/>
        <w:lang w:val="hr-HR" w:eastAsia="en-US" w:bidi="ar-SA"/>
      </w:rPr>
    </w:lvl>
  </w:abstractNum>
  <w:abstractNum w:abstractNumId="113" w15:restartNumberingAfterBreak="0">
    <w:nsid w:val="620E0054"/>
    <w:multiLevelType w:val="multilevel"/>
    <w:tmpl w:val="620E0054"/>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712" w:hanging="609"/>
      </w:pPr>
      <w:rPr>
        <w:rFonts w:ascii="Symbol" w:hAnsi="Symbol" w:cs="Symbol" w:hint="default"/>
        <w:lang w:val="hr-HR" w:eastAsia="en-US" w:bidi="ar-SA"/>
      </w:rPr>
    </w:lvl>
    <w:lvl w:ilvl="4">
      <w:numFmt w:val="bullet"/>
      <w:lvlText w:val=""/>
      <w:lvlJc w:val="left"/>
      <w:pPr>
        <w:ind w:left="3376" w:hanging="609"/>
      </w:pPr>
      <w:rPr>
        <w:rFonts w:ascii="Symbol" w:hAnsi="Symbol" w:cs="Symbol" w:hint="default"/>
        <w:lang w:val="hr-HR" w:eastAsia="en-US" w:bidi="ar-SA"/>
      </w:rPr>
    </w:lvl>
    <w:lvl w:ilvl="5">
      <w:numFmt w:val="bullet"/>
      <w:lvlText w:val=""/>
      <w:lvlJc w:val="left"/>
      <w:pPr>
        <w:ind w:left="4041" w:hanging="609"/>
      </w:pPr>
      <w:rPr>
        <w:rFonts w:ascii="Symbol" w:hAnsi="Symbol" w:cs="Symbol" w:hint="default"/>
        <w:lang w:val="hr-HR" w:eastAsia="en-US" w:bidi="ar-SA"/>
      </w:rPr>
    </w:lvl>
    <w:lvl w:ilvl="6">
      <w:numFmt w:val="bullet"/>
      <w:lvlText w:val=""/>
      <w:lvlJc w:val="left"/>
      <w:pPr>
        <w:ind w:left="4705" w:hanging="609"/>
      </w:pPr>
      <w:rPr>
        <w:rFonts w:ascii="Symbol" w:hAnsi="Symbol" w:cs="Symbol" w:hint="default"/>
        <w:lang w:val="hr-HR" w:eastAsia="en-US" w:bidi="ar-SA"/>
      </w:rPr>
    </w:lvl>
    <w:lvl w:ilvl="7">
      <w:numFmt w:val="bullet"/>
      <w:lvlText w:val=""/>
      <w:lvlJc w:val="left"/>
      <w:pPr>
        <w:ind w:left="5369" w:hanging="609"/>
      </w:pPr>
      <w:rPr>
        <w:rFonts w:ascii="Symbol" w:hAnsi="Symbol" w:cs="Symbol" w:hint="default"/>
        <w:lang w:val="hr-HR" w:eastAsia="en-US" w:bidi="ar-SA"/>
      </w:rPr>
    </w:lvl>
    <w:lvl w:ilvl="8">
      <w:numFmt w:val="bullet"/>
      <w:lvlText w:val=""/>
      <w:lvlJc w:val="left"/>
      <w:pPr>
        <w:ind w:left="6033" w:hanging="609"/>
      </w:pPr>
      <w:rPr>
        <w:rFonts w:ascii="Symbol" w:hAnsi="Symbol" w:cs="Symbol" w:hint="default"/>
        <w:lang w:val="hr-HR" w:eastAsia="en-US" w:bidi="ar-SA"/>
      </w:rPr>
    </w:lvl>
  </w:abstractNum>
  <w:abstractNum w:abstractNumId="114" w15:restartNumberingAfterBreak="0">
    <w:nsid w:val="626E741E"/>
    <w:multiLevelType w:val="multilevel"/>
    <w:tmpl w:val="626E741E"/>
    <w:lvl w:ilvl="0">
      <w:start w:val="3"/>
      <w:numFmt w:val="upperLetter"/>
      <w:lvlText w:val="%1"/>
      <w:lvlJc w:val="left"/>
      <w:pPr>
        <w:ind w:left="108" w:hanging="607"/>
      </w:pPr>
      <w:rPr>
        <w:lang w:val="hr-HR" w:eastAsia="en-US" w:bidi="ar-SA"/>
      </w:rPr>
    </w:lvl>
    <w:lvl w:ilvl="1">
      <w:start w:val="4"/>
      <w:numFmt w:val="decimal"/>
      <w:lvlText w:val="%1.%2"/>
      <w:lvlJc w:val="left"/>
      <w:pPr>
        <w:ind w:left="108" w:hanging="607"/>
      </w:pPr>
      <w:rPr>
        <w:lang w:val="hr-HR" w:eastAsia="en-US" w:bidi="ar-SA"/>
      </w:rPr>
    </w:lvl>
    <w:lvl w:ilvl="2">
      <w:start w:val="1"/>
      <w:numFmt w:val="decimal"/>
      <w:lvlText w:val="%1.%2.%3."/>
      <w:lvlJc w:val="left"/>
      <w:pPr>
        <w:ind w:left="108" w:hanging="607"/>
      </w:pPr>
      <w:rPr>
        <w:rFonts w:eastAsia="Calibri" w:cs="Calibri"/>
        <w:spacing w:val="-1"/>
        <w:w w:val="100"/>
        <w:sz w:val="24"/>
        <w:szCs w:val="24"/>
        <w:lang w:val="hr-HR" w:eastAsia="en-US" w:bidi="ar-SA"/>
      </w:rPr>
    </w:lvl>
    <w:lvl w:ilvl="3">
      <w:numFmt w:val="bullet"/>
      <w:lvlText w:val=""/>
      <w:lvlJc w:val="left"/>
      <w:pPr>
        <w:ind w:left="2236" w:hanging="607"/>
      </w:pPr>
      <w:rPr>
        <w:rFonts w:ascii="Symbol" w:hAnsi="Symbol" w:cs="Symbol" w:hint="default"/>
        <w:lang w:val="hr-HR" w:eastAsia="en-US" w:bidi="ar-SA"/>
      </w:rPr>
    </w:lvl>
    <w:lvl w:ilvl="4">
      <w:numFmt w:val="bullet"/>
      <w:lvlText w:val=""/>
      <w:lvlJc w:val="left"/>
      <w:pPr>
        <w:ind w:left="2948" w:hanging="607"/>
      </w:pPr>
      <w:rPr>
        <w:rFonts w:ascii="Symbol" w:hAnsi="Symbol" w:cs="Symbol" w:hint="default"/>
        <w:lang w:val="hr-HR" w:eastAsia="en-US" w:bidi="ar-SA"/>
      </w:rPr>
    </w:lvl>
    <w:lvl w:ilvl="5">
      <w:numFmt w:val="bullet"/>
      <w:lvlText w:val=""/>
      <w:lvlJc w:val="left"/>
      <w:pPr>
        <w:ind w:left="3661" w:hanging="607"/>
      </w:pPr>
      <w:rPr>
        <w:rFonts w:ascii="Symbol" w:hAnsi="Symbol" w:cs="Symbol" w:hint="default"/>
        <w:lang w:val="hr-HR" w:eastAsia="en-US" w:bidi="ar-SA"/>
      </w:rPr>
    </w:lvl>
    <w:lvl w:ilvl="6">
      <w:numFmt w:val="bullet"/>
      <w:lvlText w:val=""/>
      <w:lvlJc w:val="left"/>
      <w:pPr>
        <w:ind w:left="4373" w:hanging="607"/>
      </w:pPr>
      <w:rPr>
        <w:rFonts w:ascii="Symbol" w:hAnsi="Symbol" w:cs="Symbol" w:hint="default"/>
        <w:lang w:val="hr-HR" w:eastAsia="en-US" w:bidi="ar-SA"/>
      </w:rPr>
    </w:lvl>
    <w:lvl w:ilvl="7">
      <w:numFmt w:val="bullet"/>
      <w:lvlText w:val=""/>
      <w:lvlJc w:val="left"/>
      <w:pPr>
        <w:ind w:left="5085" w:hanging="607"/>
      </w:pPr>
      <w:rPr>
        <w:rFonts w:ascii="Symbol" w:hAnsi="Symbol" w:cs="Symbol" w:hint="default"/>
        <w:lang w:val="hr-HR" w:eastAsia="en-US" w:bidi="ar-SA"/>
      </w:rPr>
    </w:lvl>
    <w:lvl w:ilvl="8">
      <w:numFmt w:val="bullet"/>
      <w:lvlText w:val=""/>
      <w:lvlJc w:val="left"/>
      <w:pPr>
        <w:ind w:left="5797" w:hanging="607"/>
      </w:pPr>
      <w:rPr>
        <w:rFonts w:ascii="Symbol" w:hAnsi="Symbol" w:cs="Symbol" w:hint="default"/>
        <w:lang w:val="hr-HR" w:eastAsia="en-US" w:bidi="ar-SA"/>
      </w:rPr>
    </w:lvl>
  </w:abstractNum>
  <w:abstractNum w:abstractNumId="115" w15:restartNumberingAfterBreak="0">
    <w:nsid w:val="62D0ED86"/>
    <w:multiLevelType w:val="singleLevel"/>
    <w:tmpl w:val="62D0ED86"/>
    <w:lvl w:ilvl="0">
      <w:start w:val="16"/>
      <w:numFmt w:val="decimal"/>
      <w:suff w:val="space"/>
      <w:lvlText w:val="%1."/>
      <w:lvlJc w:val="left"/>
    </w:lvl>
  </w:abstractNum>
  <w:abstractNum w:abstractNumId="116" w15:restartNumberingAfterBreak="0">
    <w:nsid w:val="647523BE"/>
    <w:multiLevelType w:val="multilevel"/>
    <w:tmpl w:val="647523BE"/>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17" w15:restartNumberingAfterBreak="0">
    <w:nsid w:val="652451B7"/>
    <w:multiLevelType w:val="multilevel"/>
    <w:tmpl w:val="652451B7"/>
    <w:lvl w:ilvl="0">
      <w:numFmt w:val="bullet"/>
      <w:lvlText w:val=""/>
      <w:lvlJc w:val="left"/>
      <w:pPr>
        <w:ind w:left="831" w:hanging="360"/>
      </w:pPr>
      <w:rPr>
        <w:rFonts w:ascii="Symbol" w:hAnsi="Symbol" w:cs="Symbol" w:hint="default"/>
        <w:w w:val="100"/>
        <w:sz w:val="24"/>
        <w:szCs w:val="24"/>
        <w:lang w:val="hr-HR" w:eastAsia="en-US" w:bidi="ar-SA"/>
      </w:rPr>
    </w:lvl>
    <w:lvl w:ilvl="1">
      <w:numFmt w:val="bullet"/>
      <w:lvlText w:val=""/>
      <w:lvlJc w:val="left"/>
      <w:pPr>
        <w:ind w:left="1492" w:hanging="360"/>
      </w:pPr>
      <w:rPr>
        <w:rFonts w:ascii="Symbol" w:hAnsi="Symbol" w:cs="Symbol" w:hint="default"/>
        <w:lang w:val="hr-HR" w:eastAsia="en-US" w:bidi="ar-SA"/>
      </w:rPr>
    </w:lvl>
    <w:lvl w:ilvl="2">
      <w:numFmt w:val="bullet"/>
      <w:lvlText w:val=""/>
      <w:lvlJc w:val="left"/>
      <w:pPr>
        <w:ind w:left="2144" w:hanging="360"/>
      </w:pPr>
      <w:rPr>
        <w:rFonts w:ascii="Symbol" w:hAnsi="Symbol" w:cs="Symbol" w:hint="default"/>
        <w:lang w:val="hr-HR" w:eastAsia="en-US" w:bidi="ar-SA"/>
      </w:rPr>
    </w:lvl>
    <w:lvl w:ilvl="3">
      <w:numFmt w:val="bullet"/>
      <w:lvlText w:val=""/>
      <w:lvlJc w:val="left"/>
      <w:pPr>
        <w:ind w:left="2796" w:hanging="360"/>
      </w:pPr>
      <w:rPr>
        <w:rFonts w:ascii="Symbol" w:hAnsi="Symbol" w:cs="Symbol" w:hint="default"/>
        <w:lang w:val="hr-HR" w:eastAsia="en-US" w:bidi="ar-SA"/>
      </w:rPr>
    </w:lvl>
    <w:lvl w:ilvl="4">
      <w:numFmt w:val="bullet"/>
      <w:lvlText w:val=""/>
      <w:lvlJc w:val="left"/>
      <w:pPr>
        <w:ind w:left="3449" w:hanging="360"/>
      </w:pPr>
      <w:rPr>
        <w:rFonts w:ascii="Symbol" w:hAnsi="Symbol" w:cs="Symbol" w:hint="default"/>
        <w:lang w:val="hr-HR" w:eastAsia="en-US" w:bidi="ar-SA"/>
      </w:rPr>
    </w:lvl>
    <w:lvl w:ilvl="5">
      <w:numFmt w:val="bullet"/>
      <w:lvlText w:val=""/>
      <w:lvlJc w:val="left"/>
      <w:pPr>
        <w:ind w:left="4101" w:hanging="360"/>
      </w:pPr>
      <w:rPr>
        <w:rFonts w:ascii="Symbol" w:hAnsi="Symbol" w:cs="Symbol" w:hint="default"/>
        <w:lang w:val="hr-HR" w:eastAsia="en-US" w:bidi="ar-SA"/>
      </w:rPr>
    </w:lvl>
    <w:lvl w:ilvl="6">
      <w:numFmt w:val="bullet"/>
      <w:lvlText w:val=""/>
      <w:lvlJc w:val="left"/>
      <w:pPr>
        <w:ind w:left="4753" w:hanging="360"/>
      </w:pPr>
      <w:rPr>
        <w:rFonts w:ascii="Symbol" w:hAnsi="Symbol" w:cs="Symbol" w:hint="default"/>
        <w:lang w:val="hr-HR" w:eastAsia="en-US" w:bidi="ar-SA"/>
      </w:rPr>
    </w:lvl>
    <w:lvl w:ilvl="7">
      <w:numFmt w:val="bullet"/>
      <w:lvlText w:val=""/>
      <w:lvlJc w:val="left"/>
      <w:pPr>
        <w:ind w:left="5406" w:hanging="360"/>
      </w:pPr>
      <w:rPr>
        <w:rFonts w:ascii="Symbol" w:hAnsi="Symbol" w:cs="Symbol" w:hint="default"/>
        <w:lang w:val="hr-HR" w:eastAsia="en-US" w:bidi="ar-SA"/>
      </w:rPr>
    </w:lvl>
    <w:lvl w:ilvl="8">
      <w:numFmt w:val="bullet"/>
      <w:lvlText w:val=""/>
      <w:lvlJc w:val="left"/>
      <w:pPr>
        <w:ind w:left="6058" w:hanging="360"/>
      </w:pPr>
      <w:rPr>
        <w:rFonts w:ascii="Symbol" w:hAnsi="Symbol" w:cs="Symbol" w:hint="default"/>
        <w:lang w:val="hr-HR" w:eastAsia="en-US" w:bidi="ar-SA"/>
      </w:rPr>
    </w:lvl>
  </w:abstractNum>
  <w:abstractNum w:abstractNumId="118" w15:restartNumberingAfterBreak="0">
    <w:nsid w:val="656D640E"/>
    <w:multiLevelType w:val="multilevel"/>
    <w:tmpl w:val="656D640E"/>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9" w15:restartNumberingAfterBreak="0">
    <w:nsid w:val="6571791A"/>
    <w:multiLevelType w:val="multilevel"/>
    <w:tmpl w:val="6571791A"/>
    <w:lvl w:ilvl="0">
      <w:start w:val="1"/>
      <w:numFmt w:val="decimal"/>
      <w:lvlText w:val="%1."/>
      <w:lvlJc w:val="left"/>
      <w:pPr>
        <w:tabs>
          <w:tab w:val="left" w:pos="720"/>
        </w:tabs>
        <w:ind w:left="360" w:hanging="360"/>
      </w:pPr>
    </w:lvl>
    <w:lvl w:ilvl="1">
      <w:start w:val="8"/>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67225997"/>
    <w:multiLevelType w:val="multilevel"/>
    <w:tmpl w:val="67225997"/>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abstractNum w:abstractNumId="121" w15:restartNumberingAfterBreak="0">
    <w:nsid w:val="69A94229"/>
    <w:multiLevelType w:val="multilevel"/>
    <w:tmpl w:val="69A94229"/>
    <w:lvl w:ilvl="0">
      <w:start w:val="1"/>
      <w:numFmt w:val="decimal"/>
      <w:lvlText w:val="%1."/>
      <w:lvlJc w:val="left"/>
      <w:pPr>
        <w:ind w:left="1997" w:hanging="360"/>
      </w:pPr>
    </w:lvl>
    <w:lvl w:ilvl="1">
      <w:start w:val="1"/>
      <w:numFmt w:val="lowerLetter"/>
      <w:lvlText w:val="%2."/>
      <w:lvlJc w:val="left"/>
      <w:pPr>
        <w:ind w:left="2717" w:hanging="360"/>
      </w:pPr>
    </w:lvl>
    <w:lvl w:ilvl="2">
      <w:start w:val="1"/>
      <w:numFmt w:val="lowerRoman"/>
      <w:lvlText w:val="%3."/>
      <w:lvlJc w:val="right"/>
      <w:pPr>
        <w:ind w:left="3437" w:hanging="180"/>
      </w:pPr>
    </w:lvl>
    <w:lvl w:ilvl="3">
      <w:start w:val="1"/>
      <w:numFmt w:val="decimal"/>
      <w:lvlText w:val="%4."/>
      <w:lvlJc w:val="left"/>
      <w:pPr>
        <w:ind w:left="4157" w:hanging="360"/>
      </w:pPr>
    </w:lvl>
    <w:lvl w:ilvl="4">
      <w:start w:val="1"/>
      <w:numFmt w:val="lowerLetter"/>
      <w:lvlText w:val="%5."/>
      <w:lvlJc w:val="left"/>
      <w:pPr>
        <w:ind w:left="4877" w:hanging="360"/>
      </w:pPr>
    </w:lvl>
    <w:lvl w:ilvl="5">
      <w:start w:val="1"/>
      <w:numFmt w:val="lowerRoman"/>
      <w:lvlText w:val="%6."/>
      <w:lvlJc w:val="right"/>
      <w:pPr>
        <w:ind w:left="5597" w:hanging="180"/>
      </w:pPr>
    </w:lvl>
    <w:lvl w:ilvl="6">
      <w:start w:val="1"/>
      <w:numFmt w:val="decimal"/>
      <w:lvlText w:val="%7."/>
      <w:lvlJc w:val="left"/>
      <w:pPr>
        <w:ind w:left="6317" w:hanging="360"/>
      </w:pPr>
    </w:lvl>
    <w:lvl w:ilvl="7">
      <w:start w:val="1"/>
      <w:numFmt w:val="lowerLetter"/>
      <w:lvlText w:val="%8."/>
      <w:lvlJc w:val="left"/>
      <w:pPr>
        <w:ind w:left="7037" w:hanging="360"/>
      </w:pPr>
    </w:lvl>
    <w:lvl w:ilvl="8">
      <w:start w:val="1"/>
      <w:numFmt w:val="lowerRoman"/>
      <w:lvlText w:val="%9."/>
      <w:lvlJc w:val="right"/>
      <w:pPr>
        <w:ind w:left="7757" w:hanging="180"/>
      </w:pPr>
    </w:lvl>
  </w:abstractNum>
  <w:abstractNum w:abstractNumId="122" w15:restartNumberingAfterBreak="0">
    <w:nsid w:val="6CEE3E61"/>
    <w:multiLevelType w:val="multilevel"/>
    <w:tmpl w:val="6CEE3E61"/>
    <w:lvl w:ilvl="0">
      <w:start w:val="2"/>
      <w:numFmt w:val="upperLetter"/>
      <w:lvlText w:val="%1"/>
      <w:lvlJc w:val="left"/>
      <w:pPr>
        <w:ind w:left="716" w:hanging="609"/>
      </w:pPr>
      <w:rPr>
        <w:lang w:val="hr-HR" w:eastAsia="en-US" w:bidi="ar-SA"/>
      </w:rPr>
    </w:lvl>
    <w:lvl w:ilvl="1">
      <w:start w:val="4"/>
      <w:numFmt w:val="decimal"/>
      <w:lvlText w:val="%1.%2"/>
      <w:lvlJc w:val="left"/>
      <w:pPr>
        <w:ind w:left="716" w:hanging="609"/>
      </w:pPr>
      <w:rPr>
        <w:lang w:val="hr-HR" w:eastAsia="en-US" w:bidi="ar-SA"/>
      </w:rPr>
    </w:lvl>
    <w:lvl w:ilvl="2">
      <w:start w:val="1"/>
      <w:numFmt w:val="decimal"/>
      <w:lvlText w:val="%1.%2.%3."/>
      <w:lvlJc w:val="left"/>
      <w:pPr>
        <w:ind w:left="716" w:hanging="609"/>
      </w:pPr>
      <w:rPr>
        <w:rFonts w:eastAsia="Calibri" w:cs="Calibri"/>
        <w:spacing w:val="-1"/>
        <w:w w:val="100"/>
        <w:sz w:val="24"/>
        <w:szCs w:val="24"/>
        <w:lang w:val="hr-HR" w:eastAsia="en-US" w:bidi="ar-SA"/>
      </w:rPr>
    </w:lvl>
    <w:lvl w:ilvl="3">
      <w:numFmt w:val="bullet"/>
      <w:lvlText w:val=""/>
      <w:lvlJc w:val="left"/>
      <w:pPr>
        <w:ind w:left="2670" w:hanging="609"/>
      </w:pPr>
      <w:rPr>
        <w:rFonts w:ascii="Symbol" w:hAnsi="Symbol" w:cs="Symbol" w:hint="default"/>
        <w:lang w:val="hr-HR" w:eastAsia="en-US" w:bidi="ar-SA"/>
      </w:rPr>
    </w:lvl>
    <w:lvl w:ilvl="4">
      <w:numFmt w:val="bullet"/>
      <w:lvlText w:val=""/>
      <w:lvlJc w:val="left"/>
      <w:pPr>
        <w:ind w:left="3320" w:hanging="609"/>
      </w:pPr>
      <w:rPr>
        <w:rFonts w:ascii="Symbol" w:hAnsi="Symbol" w:cs="Symbol" w:hint="default"/>
        <w:lang w:val="hr-HR" w:eastAsia="en-US" w:bidi="ar-SA"/>
      </w:rPr>
    </w:lvl>
    <w:lvl w:ilvl="5">
      <w:numFmt w:val="bullet"/>
      <w:lvlText w:val=""/>
      <w:lvlJc w:val="left"/>
      <w:pPr>
        <w:ind w:left="3971" w:hanging="609"/>
      </w:pPr>
      <w:rPr>
        <w:rFonts w:ascii="Symbol" w:hAnsi="Symbol" w:cs="Symbol" w:hint="default"/>
        <w:lang w:val="hr-HR" w:eastAsia="en-US" w:bidi="ar-SA"/>
      </w:rPr>
    </w:lvl>
    <w:lvl w:ilvl="6">
      <w:numFmt w:val="bullet"/>
      <w:lvlText w:val=""/>
      <w:lvlJc w:val="left"/>
      <w:pPr>
        <w:ind w:left="4621" w:hanging="609"/>
      </w:pPr>
      <w:rPr>
        <w:rFonts w:ascii="Symbol" w:hAnsi="Symbol" w:cs="Symbol" w:hint="default"/>
        <w:lang w:val="hr-HR" w:eastAsia="en-US" w:bidi="ar-SA"/>
      </w:rPr>
    </w:lvl>
    <w:lvl w:ilvl="7">
      <w:numFmt w:val="bullet"/>
      <w:lvlText w:val=""/>
      <w:lvlJc w:val="left"/>
      <w:pPr>
        <w:ind w:left="5271" w:hanging="609"/>
      </w:pPr>
      <w:rPr>
        <w:rFonts w:ascii="Symbol" w:hAnsi="Symbol" w:cs="Symbol" w:hint="default"/>
        <w:lang w:val="hr-HR" w:eastAsia="en-US" w:bidi="ar-SA"/>
      </w:rPr>
    </w:lvl>
    <w:lvl w:ilvl="8">
      <w:numFmt w:val="bullet"/>
      <w:lvlText w:val=""/>
      <w:lvlJc w:val="left"/>
      <w:pPr>
        <w:ind w:left="5921" w:hanging="609"/>
      </w:pPr>
      <w:rPr>
        <w:rFonts w:ascii="Symbol" w:hAnsi="Symbol" w:cs="Symbol" w:hint="default"/>
        <w:lang w:val="hr-HR" w:eastAsia="en-US" w:bidi="ar-SA"/>
      </w:rPr>
    </w:lvl>
  </w:abstractNum>
  <w:abstractNum w:abstractNumId="123" w15:restartNumberingAfterBreak="0">
    <w:nsid w:val="6F0C6D53"/>
    <w:multiLevelType w:val="multilevel"/>
    <w:tmpl w:val="6F0C6D53"/>
    <w:lvl w:ilvl="0">
      <w:start w:val="3"/>
      <w:numFmt w:val="decimal"/>
      <w:lvlText w:val="%1."/>
      <w:lvlJc w:val="left"/>
      <w:pPr>
        <w:ind w:left="348" w:hanging="238"/>
      </w:pPr>
      <w:rPr>
        <w:rFonts w:eastAsia="Calibri" w:cs="Calibri"/>
        <w:w w:val="100"/>
        <w:sz w:val="24"/>
        <w:szCs w:val="24"/>
        <w:lang w:val="hr-HR" w:eastAsia="en-US" w:bidi="ar-SA"/>
      </w:rPr>
    </w:lvl>
    <w:lvl w:ilvl="1">
      <w:numFmt w:val="bullet"/>
      <w:lvlText w:val=""/>
      <w:lvlJc w:val="left"/>
      <w:pPr>
        <w:ind w:left="831" w:hanging="360"/>
      </w:pPr>
      <w:rPr>
        <w:rFonts w:ascii="Symbol" w:hAnsi="Symbol" w:cs="Symbol" w:hint="default"/>
        <w:w w:val="100"/>
        <w:sz w:val="24"/>
        <w:szCs w:val="24"/>
        <w:lang w:val="hr-HR" w:eastAsia="en-US" w:bidi="ar-SA"/>
      </w:rPr>
    </w:lvl>
    <w:lvl w:ilvl="2">
      <w:numFmt w:val="bullet"/>
      <w:lvlText w:val=""/>
      <w:lvlJc w:val="left"/>
      <w:pPr>
        <w:ind w:left="1564" w:hanging="360"/>
      </w:pPr>
      <w:rPr>
        <w:rFonts w:ascii="Symbol" w:hAnsi="Symbol" w:cs="Symbol" w:hint="default"/>
        <w:lang w:val="hr-HR" w:eastAsia="en-US" w:bidi="ar-SA"/>
      </w:rPr>
    </w:lvl>
    <w:lvl w:ilvl="3">
      <w:numFmt w:val="bullet"/>
      <w:lvlText w:val=""/>
      <w:lvlJc w:val="left"/>
      <w:pPr>
        <w:ind w:left="2289" w:hanging="360"/>
      </w:pPr>
      <w:rPr>
        <w:rFonts w:ascii="Symbol" w:hAnsi="Symbol" w:cs="Symbol" w:hint="default"/>
        <w:lang w:val="hr-HR" w:eastAsia="en-US" w:bidi="ar-SA"/>
      </w:rPr>
    </w:lvl>
    <w:lvl w:ilvl="4">
      <w:numFmt w:val="bullet"/>
      <w:lvlText w:val=""/>
      <w:lvlJc w:val="left"/>
      <w:pPr>
        <w:ind w:left="3014" w:hanging="360"/>
      </w:pPr>
      <w:rPr>
        <w:rFonts w:ascii="Symbol" w:hAnsi="Symbol" w:cs="Symbol" w:hint="default"/>
        <w:lang w:val="hr-HR" w:eastAsia="en-US" w:bidi="ar-SA"/>
      </w:rPr>
    </w:lvl>
    <w:lvl w:ilvl="5">
      <w:numFmt w:val="bullet"/>
      <w:lvlText w:val=""/>
      <w:lvlJc w:val="left"/>
      <w:pPr>
        <w:ind w:left="3739" w:hanging="360"/>
      </w:pPr>
      <w:rPr>
        <w:rFonts w:ascii="Symbol" w:hAnsi="Symbol" w:cs="Symbol" w:hint="default"/>
        <w:lang w:val="hr-HR" w:eastAsia="en-US" w:bidi="ar-SA"/>
      </w:rPr>
    </w:lvl>
    <w:lvl w:ilvl="6">
      <w:numFmt w:val="bullet"/>
      <w:lvlText w:val=""/>
      <w:lvlJc w:val="left"/>
      <w:pPr>
        <w:ind w:left="4463" w:hanging="360"/>
      </w:pPr>
      <w:rPr>
        <w:rFonts w:ascii="Symbol" w:hAnsi="Symbol" w:cs="Symbol" w:hint="default"/>
        <w:lang w:val="hr-HR" w:eastAsia="en-US" w:bidi="ar-SA"/>
      </w:rPr>
    </w:lvl>
    <w:lvl w:ilvl="7">
      <w:numFmt w:val="bullet"/>
      <w:lvlText w:val=""/>
      <w:lvlJc w:val="left"/>
      <w:pPr>
        <w:ind w:left="5188" w:hanging="360"/>
      </w:pPr>
      <w:rPr>
        <w:rFonts w:ascii="Symbol" w:hAnsi="Symbol" w:cs="Symbol" w:hint="default"/>
        <w:lang w:val="hr-HR" w:eastAsia="en-US" w:bidi="ar-SA"/>
      </w:rPr>
    </w:lvl>
    <w:lvl w:ilvl="8">
      <w:numFmt w:val="bullet"/>
      <w:lvlText w:val=""/>
      <w:lvlJc w:val="left"/>
      <w:pPr>
        <w:ind w:left="5913" w:hanging="360"/>
      </w:pPr>
      <w:rPr>
        <w:rFonts w:ascii="Symbol" w:hAnsi="Symbol" w:cs="Symbol" w:hint="default"/>
        <w:lang w:val="hr-HR" w:eastAsia="en-US" w:bidi="ar-SA"/>
      </w:rPr>
    </w:lvl>
  </w:abstractNum>
  <w:abstractNum w:abstractNumId="124" w15:restartNumberingAfterBreak="0">
    <w:nsid w:val="6FBA7178"/>
    <w:multiLevelType w:val="multilevel"/>
    <w:tmpl w:val="6FBA7178"/>
    <w:lvl w:ilvl="0">
      <w:start w:val="1"/>
      <w:numFmt w:val="upperRoman"/>
      <w:pStyle w:val="Naslov7"/>
      <w:lvlText w:val="%1."/>
      <w:lvlJc w:val="left"/>
      <w:pPr>
        <w:tabs>
          <w:tab w:val="left" w:pos="1080"/>
        </w:tabs>
        <w:ind w:left="1080" w:hanging="720"/>
      </w:pPr>
      <w:rPr>
        <w:rFonts w:hint="default"/>
      </w:rPr>
    </w:lvl>
    <w:lvl w:ilvl="1">
      <w:start w:val="1"/>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5" w15:restartNumberingAfterBreak="0">
    <w:nsid w:val="71E40509"/>
    <w:multiLevelType w:val="multilevel"/>
    <w:tmpl w:val="71E40509"/>
    <w:lvl w:ilvl="0">
      <w:start w:val="1"/>
      <w:numFmt w:val="decimal"/>
      <w:lvlText w:val="%1."/>
      <w:lvlJc w:val="left"/>
      <w:pPr>
        <w:ind w:left="1997" w:hanging="360"/>
      </w:pPr>
    </w:lvl>
    <w:lvl w:ilvl="1">
      <w:start w:val="1"/>
      <w:numFmt w:val="lowerLetter"/>
      <w:lvlText w:val="%2."/>
      <w:lvlJc w:val="left"/>
      <w:pPr>
        <w:ind w:left="2717" w:hanging="360"/>
      </w:pPr>
    </w:lvl>
    <w:lvl w:ilvl="2">
      <w:start w:val="1"/>
      <w:numFmt w:val="lowerRoman"/>
      <w:lvlText w:val="%3."/>
      <w:lvlJc w:val="right"/>
      <w:pPr>
        <w:ind w:left="3437" w:hanging="180"/>
      </w:pPr>
    </w:lvl>
    <w:lvl w:ilvl="3">
      <w:start w:val="1"/>
      <w:numFmt w:val="decimal"/>
      <w:lvlText w:val="%4."/>
      <w:lvlJc w:val="left"/>
      <w:pPr>
        <w:ind w:left="4157" w:hanging="360"/>
      </w:pPr>
    </w:lvl>
    <w:lvl w:ilvl="4">
      <w:start w:val="1"/>
      <w:numFmt w:val="lowerLetter"/>
      <w:lvlText w:val="%5."/>
      <w:lvlJc w:val="left"/>
      <w:pPr>
        <w:ind w:left="4877" w:hanging="360"/>
      </w:pPr>
    </w:lvl>
    <w:lvl w:ilvl="5">
      <w:start w:val="1"/>
      <w:numFmt w:val="lowerRoman"/>
      <w:lvlText w:val="%6."/>
      <w:lvlJc w:val="right"/>
      <w:pPr>
        <w:ind w:left="5597" w:hanging="180"/>
      </w:pPr>
    </w:lvl>
    <w:lvl w:ilvl="6">
      <w:start w:val="1"/>
      <w:numFmt w:val="decimal"/>
      <w:lvlText w:val="%7."/>
      <w:lvlJc w:val="left"/>
      <w:pPr>
        <w:ind w:left="6317" w:hanging="360"/>
      </w:pPr>
    </w:lvl>
    <w:lvl w:ilvl="7">
      <w:start w:val="1"/>
      <w:numFmt w:val="lowerLetter"/>
      <w:lvlText w:val="%8."/>
      <w:lvlJc w:val="left"/>
      <w:pPr>
        <w:ind w:left="7037" w:hanging="360"/>
      </w:pPr>
    </w:lvl>
    <w:lvl w:ilvl="8">
      <w:start w:val="1"/>
      <w:numFmt w:val="lowerRoman"/>
      <w:lvlText w:val="%9."/>
      <w:lvlJc w:val="right"/>
      <w:pPr>
        <w:ind w:left="7757" w:hanging="180"/>
      </w:pPr>
    </w:lvl>
  </w:abstractNum>
  <w:abstractNum w:abstractNumId="126" w15:restartNumberingAfterBreak="0">
    <w:nsid w:val="755B7A1C"/>
    <w:multiLevelType w:val="multilevel"/>
    <w:tmpl w:val="755B7A1C"/>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46" w:hanging="360"/>
      </w:pPr>
      <w:rPr>
        <w:rFonts w:ascii="Symbol" w:hAnsi="Symbol" w:cs="Symbol" w:hint="default"/>
        <w:lang w:val="hr-HR" w:eastAsia="en-US" w:bidi="ar-SA"/>
      </w:rPr>
    </w:lvl>
    <w:lvl w:ilvl="3">
      <w:numFmt w:val="bullet"/>
      <w:lvlText w:val=""/>
      <w:lvlJc w:val="left"/>
      <w:pPr>
        <w:ind w:left="2273" w:hanging="360"/>
      </w:pPr>
      <w:rPr>
        <w:rFonts w:ascii="Symbol" w:hAnsi="Symbol" w:cs="Symbol" w:hint="default"/>
        <w:lang w:val="hr-HR" w:eastAsia="en-US" w:bidi="ar-SA"/>
      </w:rPr>
    </w:lvl>
    <w:lvl w:ilvl="4">
      <w:numFmt w:val="bullet"/>
      <w:lvlText w:val=""/>
      <w:lvlJc w:val="left"/>
      <w:pPr>
        <w:ind w:left="3000" w:hanging="360"/>
      </w:pPr>
      <w:rPr>
        <w:rFonts w:ascii="Symbol" w:hAnsi="Symbol" w:cs="Symbol" w:hint="default"/>
        <w:lang w:val="hr-HR" w:eastAsia="en-US" w:bidi="ar-SA"/>
      </w:rPr>
    </w:lvl>
    <w:lvl w:ilvl="5">
      <w:numFmt w:val="bullet"/>
      <w:lvlText w:val=""/>
      <w:lvlJc w:val="left"/>
      <w:pPr>
        <w:ind w:left="3727" w:hanging="360"/>
      </w:pPr>
      <w:rPr>
        <w:rFonts w:ascii="Symbol" w:hAnsi="Symbol" w:cs="Symbol" w:hint="default"/>
        <w:lang w:val="hr-HR" w:eastAsia="en-US" w:bidi="ar-SA"/>
      </w:rPr>
    </w:lvl>
    <w:lvl w:ilvl="6">
      <w:numFmt w:val="bullet"/>
      <w:lvlText w:val=""/>
      <w:lvlJc w:val="left"/>
      <w:pPr>
        <w:ind w:left="4454" w:hanging="360"/>
      </w:pPr>
      <w:rPr>
        <w:rFonts w:ascii="Symbol" w:hAnsi="Symbol" w:cs="Symbol" w:hint="default"/>
        <w:lang w:val="hr-HR" w:eastAsia="en-US" w:bidi="ar-SA"/>
      </w:rPr>
    </w:lvl>
    <w:lvl w:ilvl="7">
      <w:numFmt w:val="bullet"/>
      <w:lvlText w:val=""/>
      <w:lvlJc w:val="left"/>
      <w:pPr>
        <w:ind w:left="5181" w:hanging="360"/>
      </w:pPr>
      <w:rPr>
        <w:rFonts w:ascii="Symbol" w:hAnsi="Symbol" w:cs="Symbol" w:hint="default"/>
        <w:lang w:val="hr-HR" w:eastAsia="en-US" w:bidi="ar-SA"/>
      </w:rPr>
    </w:lvl>
    <w:lvl w:ilvl="8">
      <w:numFmt w:val="bullet"/>
      <w:lvlText w:val=""/>
      <w:lvlJc w:val="left"/>
      <w:pPr>
        <w:ind w:left="5908" w:hanging="360"/>
      </w:pPr>
      <w:rPr>
        <w:rFonts w:ascii="Symbol" w:hAnsi="Symbol" w:cs="Symbol" w:hint="default"/>
        <w:lang w:val="hr-HR" w:eastAsia="en-US" w:bidi="ar-SA"/>
      </w:rPr>
    </w:lvl>
  </w:abstractNum>
  <w:abstractNum w:abstractNumId="127" w15:restartNumberingAfterBreak="0">
    <w:nsid w:val="75D82239"/>
    <w:multiLevelType w:val="multilevel"/>
    <w:tmpl w:val="75D8223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76C709D9"/>
    <w:multiLevelType w:val="multilevel"/>
    <w:tmpl w:val="76C709D9"/>
    <w:lvl w:ilvl="0">
      <w:start w:val="3"/>
      <w:numFmt w:val="upperLetter"/>
      <w:lvlText w:val="%1"/>
      <w:lvlJc w:val="left"/>
      <w:pPr>
        <w:ind w:left="108" w:hanging="607"/>
      </w:pPr>
      <w:rPr>
        <w:lang w:val="hr-HR" w:eastAsia="en-US" w:bidi="ar-SA"/>
      </w:rPr>
    </w:lvl>
    <w:lvl w:ilvl="1">
      <w:start w:val="5"/>
      <w:numFmt w:val="decimal"/>
      <w:lvlText w:val="%1.%2"/>
      <w:lvlJc w:val="left"/>
      <w:pPr>
        <w:ind w:left="108" w:hanging="607"/>
      </w:pPr>
      <w:rPr>
        <w:lang w:val="hr-HR" w:eastAsia="en-US" w:bidi="ar-SA"/>
      </w:rPr>
    </w:lvl>
    <w:lvl w:ilvl="2">
      <w:start w:val="1"/>
      <w:numFmt w:val="decimal"/>
      <w:lvlText w:val="%1.%2.%3."/>
      <w:lvlJc w:val="left"/>
      <w:pPr>
        <w:ind w:left="108" w:hanging="607"/>
      </w:pPr>
      <w:rPr>
        <w:rFonts w:eastAsia="Calibri" w:cs="Calibri"/>
        <w:spacing w:val="-1"/>
        <w:w w:val="100"/>
        <w:sz w:val="24"/>
        <w:szCs w:val="24"/>
        <w:lang w:val="hr-HR" w:eastAsia="en-US" w:bidi="ar-SA"/>
      </w:rPr>
    </w:lvl>
    <w:lvl w:ilvl="3">
      <w:numFmt w:val="bullet"/>
      <w:lvlText w:val=""/>
      <w:lvlJc w:val="left"/>
      <w:pPr>
        <w:ind w:left="2236" w:hanging="607"/>
      </w:pPr>
      <w:rPr>
        <w:rFonts w:ascii="Symbol" w:hAnsi="Symbol" w:cs="Symbol" w:hint="default"/>
        <w:lang w:val="hr-HR" w:eastAsia="en-US" w:bidi="ar-SA"/>
      </w:rPr>
    </w:lvl>
    <w:lvl w:ilvl="4">
      <w:numFmt w:val="bullet"/>
      <w:lvlText w:val=""/>
      <w:lvlJc w:val="left"/>
      <w:pPr>
        <w:ind w:left="2948" w:hanging="607"/>
      </w:pPr>
      <w:rPr>
        <w:rFonts w:ascii="Symbol" w:hAnsi="Symbol" w:cs="Symbol" w:hint="default"/>
        <w:lang w:val="hr-HR" w:eastAsia="en-US" w:bidi="ar-SA"/>
      </w:rPr>
    </w:lvl>
    <w:lvl w:ilvl="5">
      <w:numFmt w:val="bullet"/>
      <w:lvlText w:val=""/>
      <w:lvlJc w:val="left"/>
      <w:pPr>
        <w:ind w:left="3661" w:hanging="607"/>
      </w:pPr>
      <w:rPr>
        <w:rFonts w:ascii="Symbol" w:hAnsi="Symbol" w:cs="Symbol" w:hint="default"/>
        <w:lang w:val="hr-HR" w:eastAsia="en-US" w:bidi="ar-SA"/>
      </w:rPr>
    </w:lvl>
    <w:lvl w:ilvl="6">
      <w:numFmt w:val="bullet"/>
      <w:lvlText w:val=""/>
      <w:lvlJc w:val="left"/>
      <w:pPr>
        <w:ind w:left="4373" w:hanging="607"/>
      </w:pPr>
      <w:rPr>
        <w:rFonts w:ascii="Symbol" w:hAnsi="Symbol" w:cs="Symbol" w:hint="default"/>
        <w:lang w:val="hr-HR" w:eastAsia="en-US" w:bidi="ar-SA"/>
      </w:rPr>
    </w:lvl>
    <w:lvl w:ilvl="7">
      <w:numFmt w:val="bullet"/>
      <w:lvlText w:val=""/>
      <w:lvlJc w:val="left"/>
      <w:pPr>
        <w:ind w:left="5085" w:hanging="607"/>
      </w:pPr>
      <w:rPr>
        <w:rFonts w:ascii="Symbol" w:hAnsi="Symbol" w:cs="Symbol" w:hint="default"/>
        <w:lang w:val="hr-HR" w:eastAsia="en-US" w:bidi="ar-SA"/>
      </w:rPr>
    </w:lvl>
    <w:lvl w:ilvl="8">
      <w:numFmt w:val="bullet"/>
      <w:lvlText w:val=""/>
      <w:lvlJc w:val="left"/>
      <w:pPr>
        <w:ind w:left="5797" w:hanging="607"/>
      </w:pPr>
      <w:rPr>
        <w:rFonts w:ascii="Symbol" w:hAnsi="Symbol" w:cs="Symbol" w:hint="default"/>
        <w:lang w:val="hr-HR" w:eastAsia="en-US" w:bidi="ar-SA"/>
      </w:rPr>
    </w:lvl>
  </w:abstractNum>
  <w:abstractNum w:abstractNumId="129" w15:restartNumberingAfterBreak="0">
    <w:nsid w:val="77401E7F"/>
    <w:multiLevelType w:val="multilevel"/>
    <w:tmpl w:val="77401E7F"/>
    <w:lvl w:ilvl="0">
      <w:start w:val="4"/>
      <w:numFmt w:val="decimal"/>
      <w:lvlText w:val="%1."/>
      <w:lvlJc w:val="left"/>
      <w:pPr>
        <w:ind w:left="345"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94" w:hanging="360"/>
      </w:pPr>
      <w:rPr>
        <w:rFonts w:ascii="Symbol" w:hAnsi="Symbol" w:cs="Symbol" w:hint="default"/>
        <w:lang w:val="hr-HR" w:eastAsia="en-US" w:bidi="ar-SA"/>
      </w:rPr>
    </w:lvl>
    <w:lvl w:ilvl="3">
      <w:start w:val="1"/>
      <w:numFmt w:val="bullet"/>
      <w:lvlText w:val=""/>
      <w:lvlJc w:val="left"/>
      <w:pPr>
        <w:ind w:left="2368" w:hanging="360"/>
      </w:pPr>
      <w:rPr>
        <w:rFonts w:ascii="Symbol" w:hAnsi="Symbol" w:cs="Symbol" w:hint="default"/>
        <w:lang w:val="hr-HR" w:eastAsia="en-US" w:bidi="ar-SA"/>
      </w:rPr>
    </w:lvl>
    <w:lvl w:ilvl="4">
      <w:start w:val="1"/>
      <w:numFmt w:val="bullet"/>
      <w:lvlText w:val=""/>
      <w:lvlJc w:val="left"/>
      <w:pPr>
        <w:ind w:left="3143" w:hanging="360"/>
      </w:pPr>
      <w:rPr>
        <w:rFonts w:ascii="Symbol" w:hAnsi="Symbol" w:cs="Symbol" w:hint="default"/>
        <w:lang w:val="hr-HR" w:eastAsia="en-US" w:bidi="ar-SA"/>
      </w:rPr>
    </w:lvl>
    <w:lvl w:ilvl="5">
      <w:start w:val="1"/>
      <w:numFmt w:val="bullet"/>
      <w:lvlText w:val=""/>
      <w:lvlJc w:val="left"/>
      <w:pPr>
        <w:ind w:left="3917" w:hanging="360"/>
      </w:pPr>
      <w:rPr>
        <w:rFonts w:ascii="Symbol" w:hAnsi="Symbol" w:cs="Symbol" w:hint="default"/>
        <w:lang w:val="hr-HR" w:eastAsia="en-US" w:bidi="ar-SA"/>
      </w:rPr>
    </w:lvl>
    <w:lvl w:ilvl="6">
      <w:start w:val="1"/>
      <w:numFmt w:val="bullet"/>
      <w:lvlText w:val=""/>
      <w:lvlJc w:val="left"/>
      <w:pPr>
        <w:ind w:left="4691" w:hanging="360"/>
      </w:pPr>
      <w:rPr>
        <w:rFonts w:ascii="Symbol" w:hAnsi="Symbol" w:cs="Symbol" w:hint="default"/>
        <w:lang w:val="hr-HR" w:eastAsia="en-US" w:bidi="ar-SA"/>
      </w:rPr>
    </w:lvl>
    <w:lvl w:ilvl="7">
      <w:start w:val="1"/>
      <w:numFmt w:val="bullet"/>
      <w:lvlText w:val=""/>
      <w:lvlJc w:val="left"/>
      <w:pPr>
        <w:ind w:left="5466" w:hanging="360"/>
      </w:pPr>
      <w:rPr>
        <w:rFonts w:ascii="Symbol" w:hAnsi="Symbol" w:cs="Symbol" w:hint="default"/>
        <w:lang w:val="hr-HR" w:eastAsia="en-US" w:bidi="ar-SA"/>
      </w:rPr>
    </w:lvl>
    <w:lvl w:ilvl="8">
      <w:start w:val="1"/>
      <w:numFmt w:val="bullet"/>
      <w:lvlText w:val=""/>
      <w:lvlJc w:val="left"/>
      <w:pPr>
        <w:ind w:left="6240" w:hanging="360"/>
      </w:pPr>
      <w:rPr>
        <w:rFonts w:ascii="Symbol" w:hAnsi="Symbol" w:cs="Symbol" w:hint="default"/>
        <w:lang w:val="hr-HR" w:eastAsia="en-US" w:bidi="ar-SA"/>
      </w:rPr>
    </w:lvl>
  </w:abstractNum>
  <w:abstractNum w:abstractNumId="130" w15:restartNumberingAfterBreak="0">
    <w:nsid w:val="77AE2111"/>
    <w:multiLevelType w:val="multilevel"/>
    <w:tmpl w:val="77AE2111"/>
    <w:lvl w:ilvl="0">
      <w:start w:val="4"/>
      <w:numFmt w:val="decimal"/>
      <w:lvlText w:val="%1."/>
      <w:lvlJc w:val="left"/>
      <w:pPr>
        <w:ind w:left="345" w:hanging="238"/>
      </w:pPr>
      <w:rPr>
        <w:rFonts w:eastAsia="Calibri" w:cs="Calibri"/>
        <w:w w:val="100"/>
        <w:sz w:val="24"/>
        <w:szCs w:val="24"/>
        <w:lang w:val="hr-HR" w:eastAsia="en-US" w:bidi="ar-SA"/>
      </w:rPr>
    </w:lvl>
    <w:lvl w:ilvl="1">
      <w:start w:val="1"/>
      <w:numFmt w:val="bullet"/>
      <w:lvlText w:val=""/>
      <w:lvlJc w:val="left"/>
      <w:pPr>
        <w:ind w:left="828" w:hanging="360"/>
      </w:pPr>
      <w:rPr>
        <w:rFonts w:ascii="Symbol" w:hAnsi="Symbol" w:cs="Symbol" w:hint="default"/>
        <w:w w:val="100"/>
        <w:sz w:val="24"/>
        <w:szCs w:val="24"/>
        <w:lang w:val="hr-HR" w:eastAsia="en-US" w:bidi="ar-SA"/>
      </w:rPr>
    </w:lvl>
    <w:lvl w:ilvl="2">
      <w:start w:val="1"/>
      <w:numFmt w:val="bullet"/>
      <w:lvlText w:val=""/>
      <w:lvlJc w:val="left"/>
      <w:pPr>
        <w:ind w:left="1531" w:hanging="360"/>
      </w:pPr>
      <w:rPr>
        <w:rFonts w:ascii="Symbol" w:hAnsi="Symbol" w:cs="Symbol" w:hint="default"/>
        <w:lang w:val="hr-HR" w:eastAsia="en-US" w:bidi="ar-SA"/>
      </w:rPr>
    </w:lvl>
    <w:lvl w:ilvl="3">
      <w:start w:val="1"/>
      <w:numFmt w:val="bullet"/>
      <w:lvlText w:val=""/>
      <w:lvlJc w:val="left"/>
      <w:pPr>
        <w:ind w:left="2242" w:hanging="360"/>
      </w:pPr>
      <w:rPr>
        <w:rFonts w:ascii="Symbol" w:hAnsi="Symbol" w:cs="Symbol" w:hint="default"/>
        <w:lang w:val="hr-HR" w:eastAsia="en-US" w:bidi="ar-SA"/>
      </w:rPr>
    </w:lvl>
    <w:lvl w:ilvl="4">
      <w:start w:val="1"/>
      <w:numFmt w:val="bullet"/>
      <w:lvlText w:val=""/>
      <w:lvlJc w:val="left"/>
      <w:pPr>
        <w:ind w:left="2954" w:hanging="360"/>
      </w:pPr>
      <w:rPr>
        <w:rFonts w:ascii="Symbol" w:hAnsi="Symbol" w:cs="Symbol" w:hint="default"/>
        <w:lang w:val="hr-HR" w:eastAsia="en-US" w:bidi="ar-SA"/>
      </w:rPr>
    </w:lvl>
    <w:lvl w:ilvl="5">
      <w:start w:val="1"/>
      <w:numFmt w:val="bullet"/>
      <w:lvlText w:val=""/>
      <w:lvlJc w:val="left"/>
      <w:pPr>
        <w:ind w:left="3665" w:hanging="360"/>
      </w:pPr>
      <w:rPr>
        <w:rFonts w:ascii="Symbol" w:hAnsi="Symbol" w:cs="Symbol" w:hint="default"/>
        <w:lang w:val="hr-HR" w:eastAsia="en-US" w:bidi="ar-SA"/>
      </w:rPr>
    </w:lvl>
    <w:lvl w:ilvl="6">
      <w:start w:val="1"/>
      <w:numFmt w:val="bullet"/>
      <w:lvlText w:val=""/>
      <w:lvlJc w:val="left"/>
      <w:pPr>
        <w:ind w:left="4376" w:hanging="360"/>
      </w:pPr>
      <w:rPr>
        <w:rFonts w:ascii="Symbol" w:hAnsi="Symbol" w:cs="Symbol" w:hint="default"/>
        <w:lang w:val="hr-HR" w:eastAsia="en-US" w:bidi="ar-SA"/>
      </w:rPr>
    </w:lvl>
    <w:lvl w:ilvl="7">
      <w:start w:val="1"/>
      <w:numFmt w:val="bullet"/>
      <w:lvlText w:val=""/>
      <w:lvlJc w:val="left"/>
      <w:pPr>
        <w:ind w:left="5088" w:hanging="360"/>
      </w:pPr>
      <w:rPr>
        <w:rFonts w:ascii="Symbol" w:hAnsi="Symbol" w:cs="Symbol" w:hint="default"/>
        <w:lang w:val="hr-HR" w:eastAsia="en-US" w:bidi="ar-SA"/>
      </w:rPr>
    </w:lvl>
    <w:lvl w:ilvl="8">
      <w:start w:val="1"/>
      <w:numFmt w:val="bullet"/>
      <w:lvlText w:val=""/>
      <w:lvlJc w:val="left"/>
      <w:pPr>
        <w:ind w:left="5799" w:hanging="360"/>
      </w:pPr>
      <w:rPr>
        <w:rFonts w:ascii="Symbol" w:hAnsi="Symbol" w:cs="Symbol" w:hint="default"/>
        <w:lang w:val="hr-HR" w:eastAsia="en-US" w:bidi="ar-SA"/>
      </w:rPr>
    </w:lvl>
  </w:abstractNum>
  <w:abstractNum w:abstractNumId="131" w15:restartNumberingAfterBreak="0">
    <w:nsid w:val="7A8168EC"/>
    <w:multiLevelType w:val="multilevel"/>
    <w:tmpl w:val="7A8168EC"/>
    <w:lvl w:ilvl="0">
      <w:start w:val="1"/>
      <w:numFmt w:val="bullet"/>
      <w:lvlText w:val="-"/>
      <w:lvlJc w:val="left"/>
      <w:pPr>
        <w:ind w:left="510" w:hanging="360"/>
      </w:pPr>
      <w:rPr>
        <w:rFonts w:ascii="Calibri" w:eastAsiaTheme="minorHAnsi" w:hAnsi="Calibri" w:cs="Calibri" w:hint="default"/>
      </w:rPr>
    </w:lvl>
    <w:lvl w:ilvl="1">
      <w:start w:val="1"/>
      <w:numFmt w:val="bullet"/>
      <w:lvlText w:val="o"/>
      <w:lvlJc w:val="left"/>
      <w:pPr>
        <w:ind w:left="1230" w:hanging="360"/>
      </w:pPr>
      <w:rPr>
        <w:rFonts w:ascii="Courier New" w:hAnsi="Courier New" w:cs="Courier New" w:hint="default"/>
      </w:rPr>
    </w:lvl>
    <w:lvl w:ilvl="2">
      <w:start w:val="1"/>
      <w:numFmt w:val="bullet"/>
      <w:lvlText w:val=""/>
      <w:lvlJc w:val="left"/>
      <w:pPr>
        <w:ind w:left="1950" w:hanging="360"/>
      </w:pPr>
      <w:rPr>
        <w:rFonts w:ascii="Wingdings" w:hAnsi="Wingdings" w:hint="default"/>
      </w:rPr>
    </w:lvl>
    <w:lvl w:ilvl="3">
      <w:start w:val="1"/>
      <w:numFmt w:val="bullet"/>
      <w:lvlText w:val=""/>
      <w:lvlJc w:val="left"/>
      <w:pPr>
        <w:ind w:left="2670" w:hanging="360"/>
      </w:pPr>
      <w:rPr>
        <w:rFonts w:ascii="Symbol" w:hAnsi="Symbol" w:hint="default"/>
      </w:rPr>
    </w:lvl>
    <w:lvl w:ilvl="4">
      <w:start w:val="1"/>
      <w:numFmt w:val="bullet"/>
      <w:lvlText w:val="o"/>
      <w:lvlJc w:val="left"/>
      <w:pPr>
        <w:ind w:left="3390" w:hanging="360"/>
      </w:pPr>
      <w:rPr>
        <w:rFonts w:ascii="Courier New" w:hAnsi="Courier New" w:cs="Courier New" w:hint="default"/>
      </w:rPr>
    </w:lvl>
    <w:lvl w:ilvl="5">
      <w:start w:val="1"/>
      <w:numFmt w:val="bullet"/>
      <w:lvlText w:val=""/>
      <w:lvlJc w:val="left"/>
      <w:pPr>
        <w:ind w:left="4110" w:hanging="360"/>
      </w:pPr>
      <w:rPr>
        <w:rFonts w:ascii="Wingdings" w:hAnsi="Wingdings" w:hint="default"/>
      </w:rPr>
    </w:lvl>
    <w:lvl w:ilvl="6">
      <w:start w:val="1"/>
      <w:numFmt w:val="bullet"/>
      <w:lvlText w:val=""/>
      <w:lvlJc w:val="left"/>
      <w:pPr>
        <w:ind w:left="4830" w:hanging="360"/>
      </w:pPr>
      <w:rPr>
        <w:rFonts w:ascii="Symbol" w:hAnsi="Symbol" w:hint="default"/>
      </w:rPr>
    </w:lvl>
    <w:lvl w:ilvl="7">
      <w:start w:val="1"/>
      <w:numFmt w:val="bullet"/>
      <w:lvlText w:val="o"/>
      <w:lvlJc w:val="left"/>
      <w:pPr>
        <w:ind w:left="5550" w:hanging="360"/>
      </w:pPr>
      <w:rPr>
        <w:rFonts w:ascii="Courier New" w:hAnsi="Courier New" w:cs="Courier New" w:hint="default"/>
      </w:rPr>
    </w:lvl>
    <w:lvl w:ilvl="8">
      <w:start w:val="1"/>
      <w:numFmt w:val="bullet"/>
      <w:lvlText w:val=""/>
      <w:lvlJc w:val="left"/>
      <w:pPr>
        <w:ind w:left="6270" w:hanging="360"/>
      </w:pPr>
      <w:rPr>
        <w:rFonts w:ascii="Wingdings" w:hAnsi="Wingdings" w:hint="default"/>
      </w:rPr>
    </w:lvl>
  </w:abstractNum>
  <w:abstractNum w:abstractNumId="132" w15:restartNumberingAfterBreak="0">
    <w:nsid w:val="7B2D2EA9"/>
    <w:multiLevelType w:val="multilevel"/>
    <w:tmpl w:val="7B2D2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C0F9E10"/>
    <w:multiLevelType w:val="singleLevel"/>
    <w:tmpl w:val="7C0F9E10"/>
    <w:lvl w:ilvl="0">
      <w:start w:val="18"/>
      <w:numFmt w:val="decimal"/>
      <w:suff w:val="space"/>
      <w:lvlText w:val="%1."/>
      <w:lvlJc w:val="left"/>
    </w:lvl>
  </w:abstractNum>
  <w:abstractNum w:abstractNumId="134" w15:restartNumberingAfterBreak="0">
    <w:nsid w:val="7C5E6B8B"/>
    <w:multiLevelType w:val="multilevel"/>
    <w:tmpl w:val="7C5E6B8B"/>
    <w:lvl w:ilvl="0">
      <w:start w:val="3"/>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35" w15:restartNumberingAfterBreak="0">
    <w:nsid w:val="7CD96A7A"/>
    <w:multiLevelType w:val="multilevel"/>
    <w:tmpl w:val="7CD96A7A"/>
    <w:lvl w:ilvl="0">
      <w:start w:val="4"/>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46" w:hanging="360"/>
      </w:pPr>
      <w:rPr>
        <w:rFonts w:ascii="Symbol" w:hAnsi="Symbol" w:cs="Symbol" w:hint="default"/>
        <w:lang w:val="hr-HR" w:eastAsia="en-US" w:bidi="ar-SA"/>
      </w:rPr>
    </w:lvl>
    <w:lvl w:ilvl="3">
      <w:numFmt w:val="bullet"/>
      <w:lvlText w:val=""/>
      <w:lvlJc w:val="left"/>
      <w:pPr>
        <w:ind w:left="2273" w:hanging="360"/>
      </w:pPr>
      <w:rPr>
        <w:rFonts w:ascii="Symbol" w:hAnsi="Symbol" w:cs="Symbol" w:hint="default"/>
        <w:lang w:val="hr-HR" w:eastAsia="en-US" w:bidi="ar-SA"/>
      </w:rPr>
    </w:lvl>
    <w:lvl w:ilvl="4">
      <w:numFmt w:val="bullet"/>
      <w:lvlText w:val=""/>
      <w:lvlJc w:val="left"/>
      <w:pPr>
        <w:ind w:left="3000" w:hanging="360"/>
      </w:pPr>
      <w:rPr>
        <w:rFonts w:ascii="Symbol" w:hAnsi="Symbol" w:cs="Symbol" w:hint="default"/>
        <w:lang w:val="hr-HR" w:eastAsia="en-US" w:bidi="ar-SA"/>
      </w:rPr>
    </w:lvl>
    <w:lvl w:ilvl="5">
      <w:numFmt w:val="bullet"/>
      <w:lvlText w:val=""/>
      <w:lvlJc w:val="left"/>
      <w:pPr>
        <w:ind w:left="3727" w:hanging="360"/>
      </w:pPr>
      <w:rPr>
        <w:rFonts w:ascii="Symbol" w:hAnsi="Symbol" w:cs="Symbol" w:hint="default"/>
        <w:lang w:val="hr-HR" w:eastAsia="en-US" w:bidi="ar-SA"/>
      </w:rPr>
    </w:lvl>
    <w:lvl w:ilvl="6">
      <w:numFmt w:val="bullet"/>
      <w:lvlText w:val=""/>
      <w:lvlJc w:val="left"/>
      <w:pPr>
        <w:ind w:left="4454" w:hanging="360"/>
      </w:pPr>
      <w:rPr>
        <w:rFonts w:ascii="Symbol" w:hAnsi="Symbol" w:cs="Symbol" w:hint="default"/>
        <w:lang w:val="hr-HR" w:eastAsia="en-US" w:bidi="ar-SA"/>
      </w:rPr>
    </w:lvl>
    <w:lvl w:ilvl="7">
      <w:numFmt w:val="bullet"/>
      <w:lvlText w:val=""/>
      <w:lvlJc w:val="left"/>
      <w:pPr>
        <w:ind w:left="5181" w:hanging="360"/>
      </w:pPr>
      <w:rPr>
        <w:rFonts w:ascii="Symbol" w:hAnsi="Symbol" w:cs="Symbol" w:hint="default"/>
        <w:lang w:val="hr-HR" w:eastAsia="en-US" w:bidi="ar-SA"/>
      </w:rPr>
    </w:lvl>
    <w:lvl w:ilvl="8">
      <w:numFmt w:val="bullet"/>
      <w:lvlText w:val=""/>
      <w:lvlJc w:val="left"/>
      <w:pPr>
        <w:ind w:left="5908" w:hanging="360"/>
      </w:pPr>
      <w:rPr>
        <w:rFonts w:ascii="Symbol" w:hAnsi="Symbol" w:cs="Symbol" w:hint="default"/>
        <w:lang w:val="hr-HR" w:eastAsia="en-US" w:bidi="ar-SA"/>
      </w:rPr>
    </w:lvl>
  </w:abstractNum>
  <w:abstractNum w:abstractNumId="136" w15:restartNumberingAfterBreak="0">
    <w:nsid w:val="7D3F28BC"/>
    <w:multiLevelType w:val="multilevel"/>
    <w:tmpl w:val="7D3F28BC"/>
    <w:lvl w:ilvl="0">
      <w:start w:val="2"/>
      <w:numFmt w:val="decimal"/>
      <w:lvlText w:val="%1."/>
      <w:lvlJc w:val="left"/>
      <w:pPr>
        <w:ind w:left="345" w:hanging="238"/>
      </w:pPr>
      <w:rPr>
        <w:rFonts w:eastAsia="Calibri" w:cs="Calibri"/>
        <w:w w:val="100"/>
        <w:sz w:val="24"/>
        <w:szCs w:val="24"/>
        <w:lang w:val="hr-HR" w:eastAsia="en-US" w:bidi="ar-SA"/>
      </w:rPr>
    </w:lvl>
    <w:lvl w:ilvl="1">
      <w:numFmt w:val="bullet"/>
      <w:lvlText w:val=""/>
      <w:lvlJc w:val="left"/>
      <w:pPr>
        <w:ind w:left="828" w:hanging="360"/>
      </w:pPr>
      <w:rPr>
        <w:rFonts w:ascii="Symbol" w:hAnsi="Symbol" w:cs="Symbol" w:hint="default"/>
        <w:w w:val="100"/>
        <w:sz w:val="24"/>
        <w:szCs w:val="24"/>
        <w:lang w:val="hr-HR" w:eastAsia="en-US" w:bidi="ar-SA"/>
      </w:rPr>
    </w:lvl>
    <w:lvl w:ilvl="2">
      <w:numFmt w:val="bullet"/>
      <w:lvlText w:val=""/>
      <w:lvlJc w:val="left"/>
      <w:pPr>
        <w:ind w:left="1531" w:hanging="360"/>
      </w:pPr>
      <w:rPr>
        <w:rFonts w:ascii="Symbol" w:hAnsi="Symbol" w:cs="Symbol" w:hint="default"/>
        <w:lang w:val="hr-HR" w:eastAsia="en-US" w:bidi="ar-SA"/>
      </w:rPr>
    </w:lvl>
    <w:lvl w:ilvl="3">
      <w:numFmt w:val="bullet"/>
      <w:lvlText w:val=""/>
      <w:lvlJc w:val="left"/>
      <w:pPr>
        <w:ind w:left="2242" w:hanging="360"/>
      </w:pPr>
      <w:rPr>
        <w:rFonts w:ascii="Symbol" w:hAnsi="Symbol" w:cs="Symbol" w:hint="default"/>
        <w:lang w:val="hr-HR" w:eastAsia="en-US" w:bidi="ar-SA"/>
      </w:rPr>
    </w:lvl>
    <w:lvl w:ilvl="4">
      <w:numFmt w:val="bullet"/>
      <w:lvlText w:val=""/>
      <w:lvlJc w:val="left"/>
      <w:pPr>
        <w:ind w:left="2954" w:hanging="360"/>
      </w:pPr>
      <w:rPr>
        <w:rFonts w:ascii="Symbol" w:hAnsi="Symbol" w:cs="Symbol" w:hint="default"/>
        <w:lang w:val="hr-HR" w:eastAsia="en-US" w:bidi="ar-SA"/>
      </w:rPr>
    </w:lvl>
    <w:lvl w:ilvl="5">
      <w:numFmt w:val="bullet"/>
      <w:lvlText w:val=""/>
      <w:lvlJc w:val="left"/>
      <w:pPr>
        <w:ind w:left="3665" w:hanging="360"/>
      </w:pPr>
      <w:rPr>
        <w:rFonts w:ascii="Symbol" w:hAnsi="Symbol" w:cs="Symbol" w:hint="default"/>
        <w:lang w:val="hr-HR" w:eastAsia="en-US" w:bidi="ar-SA"/>
      </w:rPr>
    </w:lvl>
    <w:lvl w:ilvl="6">
      <w:numFmt w:val="bullet"/>
      <w:lvlText w:val=""/>
      <w:lvlJc w:val="left"/>
      <w:pPr>
        <w:ind w:left="4376" w:hanging="360"/>
      </w:pPr>
      <w:rPr>
        <w:rFonts w:ascii="Symbol" w:hAnsi="Symbol" w:cs="Symbol" w:hint="default"/>
        <w:lang w:val="hr-HR" w:eastAsia="en-US" w:bidi="ar-SA"/>
      </w:rPr>
    </w:lvl>
    <w:lvl w:ilvl="7">
      <w:numFmt w:val="bullet"/>
      <w:lvlText w:val=""/>
      <w:lvlJc w:val="left"/>
      <w:pPr>
        <w:ind w:left="5088" w:hanging="360"/>
      </w:pPr>
      <w:rPr>
        <w:rFonts w:ascii="Symbol" w:hAnsi="Symbol" w:cs="Symbol" w:hint="default"/>
        <w:lang w:val="hr-HR" w:eastAsia="en-US" w:bidi="ar-SA"/>
      </w:rPr>
    </w:lvl>
    <w:lvl w:ilvl="8">
      <w:numFmt w:val="bullet"/>
      <w:lvlText w:val=""/>
      <w:lvlJc w:val="left"/>
      <w:pPr>
        <w:ind w:left="5799" w:hanging="360"/>
      </w:pPr>
      <w:rPr>
        <w:rFonts w:ascii="Symbol" w:hAnsi="Symbol" w:cs="Symbol" w:hint="default"/>
        <w:lang w:val="hr-HR" w:eastAsia="en-US" w:bidi="ar-SA"/>
      </w:rPr>
    </w:lvl>
  </w:abstractNum>
  <w:abstractNum w:abstractNumId="137" w15:restartNumberingAfterBreak="0">
    <w:nsid w:val="7DCD082C"/>
    <w:multiLevelType w:val="multilevel"/>
    <w:tmpl w:val="7DCD082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8" w15:restartNumberingAfterBreak="0">
    <w:nsid w:val="7DE768D6"/>
    <w:multiLevelType w:val="multilevel"/>
    <w:tmpl w:val="7DE768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E6D75CD"/>
    <w:multiLevelType w:val="multilevel"/>
    <w:tmpl w:val="7E6D75CD"/>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E98630C"/>
    <w:multiLevelType w:val="multilevel"/>
    <w:tmpl w:val="7E98630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1" w15:restartNumberingAfterBreak="0">
    <w:nsid w:val="7F5118AA"/>
    <w:multiLevelType w:val="multilevel"/>
    <w:tmpl w:val="7F5118A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2" w15:restartNumberingAfterBreak="0">
    <w:nsid w:val="7F802C69"/>
    <w:multiLevelType w:val="multilevel"/>
    <w:tmpl w:val="7F802C69"/>
    <w:lvl w:ilvl="0">
      <w:start w:val="1"/>
      <w:numFmt w:val="upperLetter"/>
      <w:lvlText w:val="%1"/>
      <w:lvlJc w:val="left"/>
      <w:pPr>
        <w:ind w:left="728" w:hanging="621"/>
      </w:pPr>
      <w:rPr>
        <w:lang w:val="hr-HR" w:eastAsia="en-US" w:bidi="ar-SA"/>
      </w:rPr>
    </w:lvl>
    <w:lvl w:ilvl="1">
      <w:start w:val="4"/>
      <w:numFmt w:val="decimal"/>
      <w:lvlText w:val="%1.%2"/>
      <w:lvlJc w:val="left"/>
      <w:pPr>
        <w:ind w:left="728" w:hanging="621"/>
      </w:pPr>
      <w:rPr>
        <w:lang w:val="hr-HR" w:eastAsia="en-US" w:bidi="ar-SA"/>
      </w:rPr>
    </w:lvl>
    <w:lvl w:ilvl="2">
      <w:start w:val="2"/>
      <w:numFmt w:val="decimal"/>
      <w:lvlText w:val="%1.%2.%3."/>
      <w:lvlJc w:val="left"/>
      <w:pPr>
        <w:ind w:left="728" w:hanging="621"/>
      </w:pPr>
      <w:rPr>
        <w:rFonts w:eastAsia="Calibri" w:cs="Calibri"/>
        <w:w w:val="100"/>
        <w:sz w:val="24"/>
        <w:szCs w:val="24"/>
        <w:lang w:val="hr-HR" w:eastAsia="en-US" w:bidi="ar-SA"/>
      </w:rPr>
    </w:lvl>
    <w:lvl w:ilvl="3">
      <w:numFmt w:val="bullet"/>
      <w:lvlText w:val=""/>
      <w:lvlJc w:val="left"/>
      <w:pPr>
        <w:ind w:left="2670" w:hanging="621"/>
      </w:pPr>
      <w:rPr>
        <w:rFonts w:ascii="Symbol" w:hAnsi="Symbol" w:cs="Symbol" w:hint="default"/>
        <w:lang w:val="hr-HR" w:eastAsia="en-US" w:bidi="ar-SA"/>
      </w:rPr>
    </w:lvl>
    <w:lvl w:ilvl="4">
      <w:numFmt w:val="bullet"/>
      <w:lvlText w:val=""/>
      <w:lvlJc w:val="left"/>
      <w:pPr>
        <w:ind w:left="3320" w:hanging="621"/>
      </w:pPr>
      <w:rPr>
        <w:rFonts w:ascii="Symbol" w:hAnsi="Symbol" w:cs="Symbol" w:hint="default"/>
        <w:lang w:val="hr-HR" w:eastAsia="en-US" w:bidi="ar-SA"/>
      </w:rPr>
    </w:lvl>
    <w:lvl w:ilvl="5">
      <w:numFmt w:val="bullet"/>
      <w:lvlText w:val=""/>
      <w:lvlJc w:val="left"/>
      <w:pPr>
        <w:ind w:left="3971" w:hanging="621"/>
      </w:pPr>
      <w:rPr>
        <w:rFonts w:ascii="Symbol" w:hAnsi="Symbol" w:cs="Symbol" w:hint="default"/>
        <w:lang w:val="hr-HR" w:eastAsia="en-US" w:bidi="ar-SA"/>
      </w:rPr>
    </w:lvl>
    <w:lvl w:ilvl="6">
      <w:numFmt w:val="bullet"/>
      <w:lvlText w:val=""/>
      <w:lvlJc w:val="left"/>
      <w:pPr>
        <w:ind w:left="4621" w:hanging="621"/>
      </w:pPr>
      <w:rPr>
        <w:rFonts w:ascii="Symbol" w:hAnsi="Symbol" w:cs="Symbol" w:hint="default"/>
        <w:lang w:val="hr-HR" w:eastAsia="en-US" w:bidi="ar-SA"/>
      </w:rPr>
    </w:lvl>
    <w:lvl w:ilvl="7">
      <w:numFmt w:val="bullet"/>
      <w:lvlText w:val=""/>
      <w:lvlJc w:val="left"/>
      <w:pPr>
        <w:ind w:left="5271" w:hanging="621"/>
      </w:pPr>
      <w:rPr>
        <w:rFonts w:ascii="Symbol" w:hAnsi="Symbol" w:cs="Symbol" w:hint="default"/>
        <w:lang w:val="hr-HR" w:eastAsia="en-US" w:bidi="ar-SA"/>
      </w:rPr>
    </w:lvl>
    <w:lvl w:ilvl="8">
      <w:numFmt w:val="bullet"/>
      <w:lvlText w:val=""/>
      <w:lvlJc w:val="left"/>
      <w:pPr>
        <w:ind w:left="5921" w:hanging="621"/>
      </w:pPr>
      <w:rPr>
        <w:rFonts w:ascii="Symbol" w:hAnsi="Symbol" w:cs="Symbol" w:hint="default"/>
        <w:lang w:val="hr-HR" w:eastAsia="en-US" w:bidi="ar-SA"/>
      </w:rPr>
    </w:lvl>
  </w:abstractNum>
  <w:num w:numId="1">
    <w:abstractNumId w:val="124"/>
  </w:num>
  <w:num w:numId="2">
    <w:abstractNumId w:val="42"/>
  </w:num>
  <w:num w:numId="3">
    <w:abstractNumId w:val="132"/>
  </w:num>
  <w:num w:numId="4">
    <w:abstractNumId w:val="8"/>
  </w:num>
  <w:num w:numId="5">
    <w:abstractNumId w:val="139"/>
  </w:num>
  <w:num w:numId="6">
    <w:abstractNumId w:val="100"/>
  </w:num>
  <w:num w:numId="7">
    <w:abstractNumId w:val="140"/>
  </w:num>
  <w:num w:numId="8">
    <w:abstractNumId w:val="108"/>
  </w:num>
  <w:num w:numId="9">
    <w:abstractNumId w:val="119"/>
  </w:num>
  <w:num w:numId="10">
    <w:abstractNumId w:val="137"/>
  </w:num>
  <w:num w:numId="11">
    <w:abstractNumId w:val="52"/>
  </w:num>
  <w:num w:numId="12">
    <w:abstractNumId w:val="17"/>
  </w:num>
  <w:num w:numId="13">
    <w:abstractNumId w:val="7"/>
  </w:num>
  <w:num w:numId="14">
    <w:abstractNumId w:val="89"/>
  </w:num>
  <w:num w:numId="15">
    <w:abstractNumId w:val="61"/>
  </w:num>
  <w:num w:numId="16">
    <w:abstractNumId w:val="131"/>
  </w:num>
  <w:num w:numId="17">
    <w:abstractNumId w:val="2"/>
  </w:num>
  <w:num w:numId="18">
    <w:abstractNumId w:val="133"/>
  </w:num>
  <w:num w:numId="19">
    <w:abstractNumId w:val="81"/>
  </w:num>
  <w:num w:numId="20">
    <w:abstractNumId w:val="1"/>
  </w:num>
  <w:num w:numId="21">
    <w:abstractNumId w:val="115"/>
  </w:num>
  <w:num w:numId="22">
    <w:abstractNumId w:val="111"/>
  </w:num>
  <w:num w:numId="23">
    <w:abstractNumId w:val="5"/>
  </w:num>
  <w:num w:numId="24">
    <w:abstractNumId w:val="80"/>
  </w:num>
  <w:num w:numId="25">
    <w:abstractNumId w:val="60"/>
  </w:num>
  <w:num w:numId="26">
    <w:abstractNumId w:val="15"/>
  </w:num>
  <w:num w:numId="27">
    <w:abstractNumId w:val="95"/>
  </w:num>
  <w:num w:numId="28">
    <w:abstractNumId w:val="93"/>
  </w:num>
  <w:num w:numId="29">
    <w:abstractNumId w:val="74"/>
  </w:num>
  <w:num w:numId="30">
    <w:abstractNumId w:val="138"/>
  </w:num>
  <w:num w:numId="31">
    <w:abstractNumId w:val="75"/>
  </w:num>
  <w:num w:numId="32">
    <w:abstractNumId w:val="118"/>
  </w:num>
  <w:num w:numId="33">
    <w:abstractNumId w:val="98"/>
  </w:num>
  <w:num w:numId="34">
    <w:abstractNumId w:val="23"/>
  </w:num>
  <w:num w:numId="35">
    <w:abstractNumId w:val="4"/>
  </w:num>
  <w:num w:numId="36">
    <w:abstractNumId w:val="25"/>
  </w:num>
  <w:num w:numId="37">
    <w:abstractNumId w:val="46"/>
  </w:num>
  <w:num w:numId="38">
    <w:abstractNumId w:val="76"/>
  </w:num>
  <w:num w:numId="39">
    <w:abstractNumId w:val="18"/>
  </w:num>
  <w:num w:numId="40">
    <w:abstractNumId w:val="32"/>
  </w:num>
  <w:num w:numId="41">
    <w:abstractNumId w:val="13"/>
  </w:num>
  <w:num w:numId="42">
    <w:abstractNumId w:val="6"/>
  </w:num>
  <w:num w:numId="43">
    <w:abstractNumId w:val="127"/>
  </w:num>
  <w:num w:numId="44">
    <w:abstractNumId w:val="121"/>
  </w:num>
  <w:num w:numId="45">
    <w:abstractNumId w:val="40"/>
  </w:num>
  <w:num w:numId="46">
    <w:abstractNumId w:val="141"/>
  </w:num>
  <w:num w:numId="47">
    <w:abstractNumId w:val="125"/>
  </w:num>
  <w:num w:numId="48">
    <w:abstractNumId w:val="72"/>
  </w:num>
  <w:num w:numId="49">
    <w:abstractNumId w:val="0"/>
  </w:num>
  <w:num w:numId="50">
    <w:abstractNumId w:val="45"/>
  </w:num>
  <w:num w:numId="51">
    <w:abstractNumId w:val="54"/>
  </w:num>
  <w:num w:numId="52">
    <w:abstractNumId w:val="30"/>
  </w:num>
  <w:num w:numId="53">
    <w:abstractNumId w:val="19"/>
  </w:num>
  <w:num w:numId="54">
    <w:abstractNumId w:val="22"/>
  </w:num>
  <w:num w:numId="55">
    <w:abstractNumId w:val="90"/>
  </w:num>
  <w:num w:numId="56">
    <w:abstractNumId w:val="28"/>
  </w:num>
  <w:num w:numId="57">
    <w:abstractNumId w:val="51"/>
  </w:num>
  <w:num w:numId="58">
    <w:abstractNumId w:val="73"/>
  </w:num>
  <w:num w:numId="59">
    <w:abstractNumId w:val="113"/>
  </w:num>
  <w:num w:numId="60">
    <w:abstractNumId w:val="35"/>
  </w:num>
  <w:num w:numId="61">
    <w:abstractNumId w:val="56"/>
  </w:num>
  <w:num w:numId="62">
    <w:abstractNumId w:val="106"/>
  </w:num>
  <w:num w:numId="63">
    <w:abstractNumId w:val="126"/>
  </w:num>
  <w:num w:numId="64">
    <w:abstractNumId w:val="135"/>
  </w:num>
  <w:num w:numId="65">
    <w:abstractNumId w:val="92"/>
  </w:num>
  <w:num w:numId="66">
    <w:abstractNumId w:val="49"/>
  </w:num>
  <w:num w:numId="67">
    <w:abstractNumId w:val="97"/>
  </w:num>
  <w:num w:numId="68">
    <w:abstractNumId w:val="86"/>
  </w:num>
  <w:num w:numId="69">
    <w:abstractNumId w:val="96"/>
  </w:num>
  <w:num w:numId="70">
    <w:abstractNumId w:val="62"/>
  </w:num>
  <w:num w:numId="71">
    <w:abstractNumId w:val="83"/>
  </w:num>
  <w:num w:numId="72">
    <w:abstractNumId w:val="136"/>
  </w:num>
  <w:num w:numId="73">
    <w:abstractNumId w:val="134"/>
  </w:num>
  <w:num w:numId="74">
    <w:abstractNumId w:val="11"/>
  </w:num>
  <w:num w:numId="75">
    <w:abstractNumId w:val="41"/>
  </w:num>
  <w:num w:numId="76">
    <w:abstractNumId w:val="109"/>
  </w:num>
  <w:num w:numId="77">
    <w:abstractNumId w:val="104"/>
  </w:num>
  <w:num w:numId="78">
    <w:abstractNumId w:val="34"/>
  </w:num>
  <w:num w:numId="79">
    <w:abstractNumId w:val="123"/>
  </w:num>
  <w:num w:numId="80">
    <w:abstractNumId w:val="66"/>
  </w:num>
  <w:num w:numId="81">
    <w:abstractNumId w:val="103"/>
  </w:num>
  <w:num w:numId="82">
    <w:abstractNumId w:val="117"/>
  </w:num>
  <w:num w:numId="83">
    <w:abstractNumId w:val="94"/>
  </w:num>
  <w:num w:numId="84">
    <w:abstractNumId w:val="26"/>
  </w:num>
  <w:num w:numId="85">
    <w:abstractNumId w:val="88"/>
  </w:num>
  <w:num w:numId="86">
    <w:abstractNumId w:val="27"/>
  </w:num>
  <w:num w:numId="87">
    <w:abstractNumId w:val="64"/>
  </w:num>
  <w:num w:numId="88">
    <w:abstractNumId w:val="116"/>
  </w:num>
  <w:num w:numId="89">
    <w:abstractNumId w:val="16"/>
  </w:num>
  <w:num w:numId="90">
    <w:abstractNumId w:val="44"/>
  </w:num>
  <w:num w:numId="91">
    <w:abstractNumId w:val="53"/>
  </w:num>
  <w:num w:numId="92">
    <w:abstractNumId w:val="84"/>
  </w:num>
  <w:num w:numId="93">
    <w:abstractNumId w:val="114"/>
  </w:num>
  <w:num w:numId="94">
    <w:abstractNumId w:val="55"/>
  </w:num>
  <w:num w:numId="95">
    <w:abstractNumId w:val="9"/>
  </w:num>
  <w:num w:numId="96">
    <w:abstractNumId w:val="68"/>
  </w:num>
  <w:num w:numId="97">
    <w:abstractNumId w:val="48"/>
  </w:num>
  <w:num w:numId="98">
    <w:abstractNumId w:val="105"/>
  </w:num>
  <w:num w:numId="99">
    <w:abstractNumId w:val="122"/>
  </w:num>
  <w:num w:numId="100">
    <w:abstractNumId w:val="47"/>
  </w:num>
  <w:num w:numId="101">
    <w:abstractNumId w:val="67"/>
  </w:num>
  <w:num w:numId="102">
    <w:abstractNumId w:val="87"/>
  </w:num>
  <w:num w:numId="103">
    <w:abstractNumId w:val="91"/>
  </w:num>
  <w:num w:numId="104">
    <w:abstractNumId w:val="37"/>
  </w:num>
  <w:num w:numId="105">
    <w:abstractNumId w:val="20"/>
  </w:num>
  <w:num w:numId="106">
    <w:abstractNumId w:val="82"/>
  </w:num>
  <w:num w:numId="107">
    <w:abstractNumId w:val="3"/>
  </w:num>
  <w:num w:numId="108">
    <w:abstractNumId w:val="120"/>
  </w:num>
  <w:num w:numId="109">
    <w:abstractNumId w:val="107"/>
  </w:num>
  <w:num w:numId="110">
    <w:abstractNumId w:val="99"/>
  </w:num>
  <w:num w:numId="111">
    <w:abstractNumId w:val="71"/>
  </w:num>
  <w:num w:numId="112">
    <w:abstractNumId w:val="38"/>
  </w:num>
  <w:num w:numId="113">
    <w:abstractNumId w:val="79"/>
  </w:num>
  <w:num w:numId="114">
    <w:abstractNumId w:val="77"/>
  </w:num>
  <w:num w:numId="115">
    <w:abstractNumId w:val="85"/>
  </w:num>
  <w:num w:numId="116">
    <w:abstractNumId w:val="101"/>
  </w:num>
  <w:num w:numId="117">
    <w:abstractNumId w:val="142"/>
  </w:num>
  <w:num w:numId="118">
    <w:abstractNumId w:val="110"/>
  </w:num>
  <w:num w:numId="119">
    <w:abstractNumId w:val="78"/>
  </w:num>
  <w:num w:numId="120">
    <w:abstractNumId w:val="102"/>
  </w:num>
  <w:num w:numId="121">
    <w:abstractNumId w:val="65"/>
  </w:num>
  <w:num w:numId="122">
    <w:abstractNumId w:val="59"/>
  </w:num>
  <w:num w:numId="123">
    <w:abstractNumId w:val="33"/>
  </w:num>
  <w:num w:numId="124">
    <w:abstractNumId w:val="58"/>
  </w:num>
  <w:num w:numId="125">
    <w:abstractNumId w:val="14"/>
  </w:num>
  <w:num w:numId="126">
    <w:abstractNumId w:val="10"/>
  </w:num>
  <w:num w:numId="127">
    <w:abstractNumId w:val="36"/>
  </w:num>
  <w:num w:numId="128">
    <w:abstractNumId w:val="43"/>
  </w:num>
  <w:num w:numId="129">
    <w:abstractNumId w:val="128"/>
  </w:num>
  <w:num w:numId="130">
    <w:abstractNumId w:val="70"/>
  </w:num>
  <w:num w:numId="131">
    <w:abstractNumId w:val="57"/>
  </w:num>
  <w:num w:numId="132">
    <w:abstractNumId w:val="63"/>
  </w:num>
  <w:num w:numId="133">
    <w:abstractNumId w:val="39"/>
  </w:num>
  <w:num w:numId="134">
    <w:abstractNumId w:val="12"/>
  </w:num>
  <w:num w:numId="135">
    <w:abstractNumId w:val="21"/>
  </w:num>
  <w:num w:numId="136">
    <w:abstractNumId w:val="69"/>
  </w:num>
  <w:num w:numId="137">
    <w:abstractNumId w:val="29"/>
  </w:num>
  <w:num w:numId="138">
    <w:abstractNumId w:val="130"/>
  </w:num>
  <w:num w:numId="139">
    <w:abstractNumId w:val="112"/>
  </w:num>
  <w:num w:numId="140">
    <w:abstractNumId w:val="50"/>
  </w:num>
  <w:num w:numId="141">
    <w:abstractNumId w:val="129"/>
  </w:num>
  <w:num w:numId="142">
    <w:abstractNumId w:val="31"/>
  </w:num>
  <w:num w:numId="143">
    <w:abstractNumId w:val="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073"/>
    <w:rsid w:val="00001622"/>
    <w:rsid w:val="00001793"/>
    <w:rsid w:val="00002124"/>
    <w:rsid w:val="000058A4"/>
    <w:rsid w:val="00005AC2"/>
    <w:rsid w:val="000074AA"/>
    <w:rsid w:val="0001016B"/>
    <w:rsid w:val="00011FCF"/>
    <w:rsid w:val="000124E6"/>
    <w:rsid w:val="000128AF"/>
    <w:rsid w:val="00012B1E"/>
    <w:rsid w:val="00012D91"/>
    <w:rsid w:val="000130D3"/>
    <w:rsid w:val="000130F7"/>
    <w:rsid w:val="00013231"/>
    <w:rsid w:val="0001339F"/>
    <w:rsid w:val="000134D0"/>
    <w:rsid w:val="00013DB1"/>
    <w:rsid w:val="0001435C"/>
    <w:rsid w:val="00014C5A"/>
    <w:rsid w:val="0001678B"/>
    <w:rsid w:val="00016C60"/>
    <w:rsid w:val="0001777A"/>
    <w:rsid w:val="00023815"/>
    <w:rsid w:val="00023B35"/>
    <w:rsid w:val="00024E59"/>
    <w:rsid w:val="00025749"/>
    <w:rsid w:val="00025B21"/>
    <w:rsid w:val="000307E2"/>
    <w:rsid w:val="00033315"/>
    <w:rsid w:val="000333A5"/>
    <w:rsid w:val="000336E5"/>
    <w:rsid w:val="0003449B"/>
    <w:rsid w:val="00036824"/>
    <w:rsid w:val="00037380"/>
    <w:rsid w:val="00037DE3"/>
    <w:rsid w:val="000407C2"/>
    <w:rsid w:val="000415AD"/>
    <w:rsid w:val="00041987"/>
    <w:rsid w:val="000424F0"/>
    <w:rsid w:val="00044106"/>
    <w:rsid w:val="00045895"/>
    <w:rsid w:val="00046CF5"/>
    <w:rsid w:val="0004780E"/>
    <w:rsid w:val="00047CA3"/>
    <w:rsid w:val="000503D7"/>
    <w:rsid w:val="0005103E"/>
    <w:rsid w:val="00051383"/>
    <w:rsid w:val="000526B1"/>
    <w:rsid w:val="00053BC7"/>
    <w:rsid w:val="00053E2A"/>
    <w:rsid w:val="00054055"/>
    <w:rsid w:val="0005512E"/>
    <w:rsid w:val="00055130"/>
    <w:rsid w:val="00055320"/>
    <w:rsid w:val="00055434"/>
    <w:rsid w:val="00055627"/>
    <w:rsid w:val="00057C76"/>
    <w:rsid w:val="00057DD3"/>
    <w:rsid w:val="00057FDD"/>
    <w:rsid w:val="000603E3"/>
    <w:rsid w:val="00060FE9"/>
    <w:rsid w:val="000615AB"/>
    <w:rsid w:val="00062F2F"/>
    <w:rsid w:val="000638E5"/>
    <w:rsid w:val="00063A8B"/>
    <w:rsid w:val="000646A3"/>
    <w:rsid w:val="0006535A"/>
    <w:rsid w:val="00065A91"/>
    <w:rsid w:val="00065E5B"/>
    <w:rsid w:val="00066205"/>
    <w:rsid w:val="000664D3"/>
    <w:rsid w:val="000672E3"/>
    <w:rsid w:val="00070535"/>
    <w:rsid w:val="00072908"/>
    <w:rsid w:val="000737DE"/>
    <w:rsid w:val="00075797"/>
    <w:rsid w:val="00076570"/>
    <w:rsid w:val="0007691D"/>
    <w:rsid w:val="00076BB1"/>
    <w:rsid w:val="000779B3"/>
    <w:rsid w:val="00080987"/>
    <w:rsid w:val="00082915"/>
    <w:rsid w:val="00082CE8"/>
    <w:rsid w:val="0008380D"/>
    <w:rsid w:val="000848DB"/>
    <w:rsid w:val="00085029"/>
    <w:rsid w:val="00085CD9"/>
    <w:rsid w:val="00085FA2"/>
    <w:rsid w:val="0008605F"/>
    <w:rsid w:val="0008759D"/>
    <w:rsid w:val="0008777C"/>
    <w:rsid w:val="00090FA4"/>
    <w:rsid w:val="000927D3"/>
    <w:rsid w:val="000949BD"/>
    <w:rsid w:val="00094AAD"/>
    <w:rsid w:val="00095635"/>
    <w:rsid w:val="00095803"/>
    <w:rsid w:val="0009611E"/>
    <w:rsid w:val="000A01B3"/>
    <w:rsid w:val="000A0EED"/>
    <w:rsid w:val="000A1A00"/>
    <w:rsid w:val="000A1B92"/>
    <w:rsid w:val="000A34C1"/>
    <w:rsid w:val="000A3B34"/>
    <w:rsid w:val="000A3BB8"/>
    <w:rsid w:val="000A40A4"/>
    <w:rsid w:val="000A4FA3"/>
    <w:rsid w:val="000A5396"/>
    <w:rsid w:val="000A5CAB"/>
    <w:rsid w:val="000A5DB2"/>
    <w:rsid w:val="000A6D00"/>
    <w:rsid w:val="000A6D99"/>
    <w:rsid w:val="000A6E82"/>
    <w:rsid w:val="000B26AA"/>
    <w:rsid w:val="000B2AB4"/>
    <w:rsid w:val="000B3375"/>
    <w:rsid w:val="000B49F3"/>
    <w:rsid w:val="000B54F1"/>
    <w:rsid w:val="000B5B73"/>
    <w:rsid w:val="000B5BAA"/>
    <w:rsid w:val="000B6413"/>
    <w:rsid w:val="000B795C"/>
    <w:rsid w:val="000B7AAB"/>
    <w:rsid w:val="000B7C6C"/>
    <w:rsid w:val="000C13F7"/>
    <w:rsid w:val="000C1D6B"/>
    <w:rsid w:val="000C24EA"/>
    <w:rsid w:val="000C28D2"/>
    <w:rsid w:val="000C2922"/>
    <w:rsid w:val="000C2BD8"/>
    <w:rsid w:val="000C2BF2"/>
    <w:rsid w:val="000C30AE"/>
    <w:rsid w:val="000C3819"/>
    <w:rsid w:val="000C38A1"/>
    <w:rsid w:val="000C4D18"/>
    <w:rsid w:val="000C6FB7"/>
    <w:rsid w:val="000C7035"/>
    <w:rsid w:val="000C7D99"/>
    <w:rsid w:val="000D19E6"/>
    <w:rsid w:val="000D3886"/>
    <w:rsid w:val="000D3A28"/>
    <w:rsid w:val="000D4060"/>
    <w:rsid w:val="000D44EA"/>
    <w:rsid w:val="000D5071"/>
    <w:rsid w:val="000D5F34"/>
    <w:rsid w:val="000D762E"/>
    <w:rsid w:val="000D7A37"/>
    <w:rsid w:val="000D7C1E"/>
    <w:rsid w:val="000E08FB"/>
    <w:rsid w:val="000E0F01"/>
    <w:rsid w:val="000E0FF4"/>
    <w:rsid w:val="000E1646"/>
    <w:rsid w:val="000E2C4D"/>
    <w:rsid w:val="000E4282"/>
    <w:rsid w:val="000E48C4"/>
    <w:rsid w:val="000E5640"/>
    <w:rsid w:val="000E5A49"/>
    <w:rsid w:val="000E6223"/>
    <w:rsid w:val="000E6D3F"/>
    <w:rsid w:val="000E79CA"/>
    <w:rsid w:val="000E7D82"/>
    <w:rsid w:val="000E7FF4"/>
    <w:rsid w:val="000F0F31"/>
    <w:rsid w:val="000F1895"/>
    <w:rsid w:val="000F2496"/>
    <w:rsid w:val="000F37A0"/>
    <w:rsid w:val="000F3ECB"/>
    <w:rsid w:val="000F449D"/>
    <w:rsid w:val="000F5EBA"/>
    <w:rsid w:val="000F64F3"/>
    <w:rsid w:val="000F70A5"/>
    <w:rsid w:val="001015E8"/>
    <w:rsid w:val="00101CC0"/>
    <w:rsid w:val="001033A3"/>
    <w:rsid w:val="0010486F"/>
    <w:rsid w:val="00104F42"/>
    <w:rsid w:val="0010523D"/>
    <w:rsid w:val="0010572A"/>
    <w:rsid w:val="0010576C"/>
    <w:rsid w:val="0010685F"/>
    <w:rsid w:val="00106DB7"/>
    <w:rsid w:val="001070E3"/>
    <w:rsid w:val="0010744F"/>
    <w:rsid w:val="00107D41"/>
    <w:rsid w:val="00110D8E"/>
    <w:rsid w:val="00111BFE"/>
    <w:rsid w:val="00111C96"/>
    <w:rsid w:val="00111FD7"/>
    <w:rsid w:val="001129E2"/>
    <w:rsid w:val="00114600"/>
    <w:rsid w:val="00116835"/>
    <w:rsid w:val="00117830"/>
    <w:rsid w:val="0011797C"/>
    <w:rsid w:val="00117D72"/>
    <w:rsid w:val="0012138C"/>
    <w:rsid w:val="00121C79"/>
    <w:rsid w:val="0012207E"/>
    <w:rsid w:val="00123E36"/>
    <w:rsid w:val="00124990"/>
    <w:rsid w:val="0012516B"/>
    <w:rsid w:val="001255E8"/>
    <w:rsid w:val="00126A7C"/>
    <w:rsid w:val="00126D1D"/>
    <w:rsid w:val="0012761C"/>
    <w:rsid w:val="001276F2"/>
    <w:rsid w:val="00130429"/>
    <w:rsid w:val="00130B3B"/>
    <w:rsid w:val="00130DF0"/>
    <w:rsid w:val="001311DD"/>
    <w:rsid w:val="001316BC"/>
    <w:rsid w:val="00131A03"/>
    <w:rsid w:val="00131C16"/>
    <w:rsid w:val="001338F7"/>
    <w:rsid w:val="001341BA"/>
    <w:rsid w:val="0013634F"/>
    <w:rsid w:val="00140E2B"/>
    <w:rsid w:val="00141E6C"/>
    <w:rsid w:val="00144AFC"/>
    <w:rsid w:val="00145539"/>
    <w:rsid w:val="0014597A"/>
    <w:rsid w:val="00147AE1"/>
    <w:rsid w:val="00147D88"/>
    <w:rsid w:val="00150979"/>
    <w:rsid w:val="001519F3"/>
    <w:rsid w:val="0015251E"/>
    <w:rsid w:val="001545BA"/>
    <w:rsid w:val="00154F7A"/>
    <w:rsid w:val="00157609"/>
    <w:rsid w:val="00157BD8"/>
    <w:rsid w:val="00161997"/>
    <w:rsid w:val="00163265"/>
    <w:rsid w:val="001636BF"/>
    <w:rsid w:val="00163C3F"/>
    <w:rsid w:val="0016460B"/>
    <w:rsid w:val="00164FE5"/>
    <w:rsid w:val="001650BF"/>
    <w:rsid w:val="00165C40"/>
    <w:rsid w:val="001662CB"/>
    <w:rsid w:val="001673A2"/>
    <w:rsid w:val="00171735"/>
    <w:rsid w:val="0017197A"/>
    <w:rsid w:val="001720E2"/>
    <w:rsid w:val="00172A27"/>
    <w:rsid w:val="00173DA9"/>
    <w:rsid w:val="00173F5F"/>
    <w:rsid w:val="001744FE"/>
    <w:rsid w:val="0017456F"/>
    <w:rsid w:val="001751E8"/>
    <w:rsid w:val="00175222"/>
    <w:rsid w:val="00176269"/>
    <w:rsid w:val="0017653C"/>
    <w:rsid w:val="0018179A"/>
    <w:rsid w:val="00181E4E"/>
    <w:rsid w:val="00181FF7"/>
    <w:rsid w:val="001829EC"/>
    <w:rsid w:val="001832A2"/>
    <w:rsid w:val="00184D4B"/>
    <w:rsid w:val="00184FA7"/>
    <w:rsid w:val="0018548D"/>
    <w:rsid w:val="00186150"/>
    <w:rsid w:val="001877A8"/>
    <w:rsid w:val="00187E05"/>
    <w:rsid w:val="00190658"/>
    <w:rsid w:val="00191777"/>
    <w:rsid w:val="00191C6C"/>
    <w:rsid w:val="0019209E"/>
    <w:rsid w:val="001931D1"/>
    <w:rsid w:val="00195660"/>
    <w:rsid w:val="001964F4"/>
    <w:rsid w:val="00196A9A"/>
    <w:rsid w:val="00197375"/>
    <w:rsid w:val="00197683"/>
    <w:rsid w:val="001A002C"/>
    <w:rsid w:val="001A1F1C"/>
    <w:rsid w:val="001A299F"/>
    <w:rsid w:val="001A32F7"/>
    <w:rsid w:val="001A3ABE"/>
    <w:rsid w:val="001A47CE"/>
    <w:rsid w:val="001A4A61"/>
    <w:rsid w:val="001A4BAF"/>
    <w:rsid w:val="001A7A0F"/>
    <w:rsid w:val="001B0A03"/>
    <w:rsid w:val="001B1F8D"/>
    <w:rsid w:val="001B1FAF"/>
    <w:rsid w:val="001B2BD4"/>
    <w:rsid w:val="001B2CBF"/>
    <w:rsid w:val="001B3282"/>
    <w:rsid w:val="001B34F2"/>
    <w:rsid w:val="001B380F"/>
    <w:rsid w:val="001B41A1"/>
    <w:rsid w:val="001B4B0B"/>
    <w:rsid w:val="001C204D"/>
    <w:rsid w:val="001C262E"/>
    <w:rsid w:val="001C284C"/>
    <w:rsid w:val="001C4372"/>
    <w:rsid w:val="001C4A3F"/>
    <w:rsid w:val="001C539A"/>
    <w:rsid w:val="001C58D6"/>
    <w:rsid w:val="001C67CF"/>
    <w:rsid w:val="001C6AA8"/>
    <w:rsid w:val="001C6AF9"/>
    <w:rsid w:val="001C73C6"/>
    <w:rsid w:val="001C7738"/>
    <w:rsid w:val="001D0432"/>
    <w:rsid w:val="001D06C1"/>
    <w:rsid w:val="001D2547"/>
    <w:rsid w:val="001D33DC"/>
    <w:rsid w:val="001D37CF"/>
    <w:rsid w:val="001D48DC"/>
    <w:rsid w:val="001D4BBD"/>
    <w:rsid w:val="001D6E77"/>
    <w:rsid w:val="001D74A6"/>
    <w:rsid w:val="001D7A41"/>
    <w:rsid w:val="001D7DB1"/>
    <w:rsid w:val="001E10DA"/>
    <w:rsid w:val="001E123B"/>
    <w:rsid w:val="001E152C"/>
    <w:rsid w:val="001E26E3"/>
    <w:rsid w:val="001E2974"/>
    <w:rsid w:val="001E2B0B"/>
    <w:rsid w:val="001E3A1F"/>
    <w:rsid w:val="001E3CBB"/>
    <w:rsid w:val="001E4CD4"/>
    <w:rsid w:val="001E74C1"/>
    <w:rsid w:val="001F01DE"/>
    <w:rsid w:val="001F0A65"/>
    <w:rsid w:val="001F0E77"/>
    <w:rsid w:val="001F2624"/>
    <w:rsid w:val="001F274A"/>
    <w:rsid w:val="001F62CD"/>
    <w:rsid w:val="001F7AF3"/>
    <w:rsid w:val="00200663"/>
    <w:rsid w:val="00200D49"/>
    <w:rsid w:val="00203A7C"/>
    <w:rsid w:val="00203EA8"/>
    <w:rsid w:val="002056C3"/>
    <w:rsid w:val="00205EC1"/>
    <w:rsid w:val="0020612F"/>
    <w:rsid w:val="00206B89"/>
    <w:rsid w:val="00206E6F"/>
    <w:rsid w:val="00207765"/>
    <w:rsid w:val="00211337"/>
    <w:rsid w:val="0021241F"/>
    <w:rsid w:val="00212669"/>
    <w:rsid w:val="00212869"/>
    <w:rsid w:val="00212C4B"/>
    <w:rsid w:val="00212DCA"/>
    <w:rsid w:val="00212FC9"/>
    <w:rsid w:val="002132C0"/>
    <w:rsid w:val="0021335F"/>
    <w:rsid w:val="00213430"/>
    <w:rsid w:val="00213D06"/>
    <w:rsid w:val="00214E85"/>
    <w:rsid w:val="00214EBE"/>
    <w:rsid w:val="0021718E"/>
    <w:rsid w:val="00221C3D"/>
    <w:rsid w:val="00223540"/>
    <w:rsid w:val="002240C3"/>
    <w:rsid w:val="002250A7"/>
    <w:rsid w:val="00226147"/>
    <w:rsid w:val="00227254"/>
    <w:rsid w:val="00227651"/>
    <w:rsid w:val="00230014"/>
    <w:rsid w:val="00230407"/>
    <w:rsid w:val="002325A8"/>
    <w:rsid w:val="00232B55"/>
    <w:rsid w:val="00233338"/>
    <w:rsid w:val="0023389C"/>
    <w:rsid w:val="00235FBF"/>
    <w:rsid w:val="002374D4"/>
    <w:rsid w:val="00237D7A"/>
    <w:rsid w:val="00241150"/>
    <w:rsid w:val="002425F0"/>
    <w:rsid w:val="00242EAA"/>
    <w:rsid w:val="002440D8"/>
    <w:rsid w:val="002443F1"/>
    <w:rsid w:val="00244742"/>
    <w:rsid w:val="002450B9"/>
    <w:rsid w:val="00245353"/>
    <w:rsid w:val="00245AAC"/>
    <w:rsid w:val="00245C8B"/>
    <w:rsid w:val="0024751D"/>
    <w:rsid w:val="00247C82"/>
    <w:rsid w:val="00247D0A"/>
    <w:rsid w:val="002507F2"/>
    <w:rsid w:val="00250F46"/>
    <w:rsid w:val="00251C1F"/>
    <w:rsid w:val="00253BA4"/>
    <w:rsid w:val="00254249"/>
    <w:rsid w:val="00255DE6"/>
    <w:rsid w:val="0025685A"/>
    <w:rsid w:val="002569D6"/>
    <w:rsid w:val="002607A2"/>
    <w:rsid w:val="00260F46"/>
    <w:rsid w:val="00261293"/>
    <w:rsid w:val="00261608"/>
    <w:rsid w:val="00263B54"/>
    <w:rsid w:val="00263FD7"/>
    <w:rsid w:val="002642F3"/>
    <w:rsid w:val="00264330"/>
    <w:rsid w:val="00265B4F"/>
    <w:rsid w:val="00265DD1"/>
    <w:rsid w:val="0026769B"/>
    <w:rsid w:val="00271976"/>
    <w:rsid w:val="00271B31"/>
    <w:rsid w:val="002722F5"/>
    <w:rsid w:val="0027243D"/>
    <w:rsid w:val="00273A10"/>
    <w:rsid w:val="00273B2B"/>
    <w:rsid w:val="00273C90"/>
    <w:rsid w:val="0027589A"/>
    <w:rsid w:val="00276512"/>
    <w:rsid w:val="00277823"/>
    <w:rsid w:val="0028081B"/>
    <w:rsid w:val="002809A3"/>
    <w:rsid w:val="00282259"/>
    <w:rsid w:val="00282522"/>
    <w:rsid w:val="00283DAC"/>
    <w:rsid w:val="00286CCB"/>
    <w:rsid w:val="002907C6"/>
    <w:rsid w:val="0029186C"/>
    <w:rsid w:val="002919EC"/>
    <w:rsid w:val="00291FD1"/>
    <w:rsid w:val="002925D9"/>
    <w:rsid w:val="002928A4"/>
    <w:rsid w:val="00292C56"/>
    <w:rsid w:val="00292CF5"/>
    <w:rsid w:val="00293DBC"/>
    <w:rsid w:val="00293E01"/>
    <w:rsid w:val="00294C84"/>
    <w:rsid w:val="002967CF"/>
    <w:rsid w:val="00296C9C"/>
    <w:rsid w:val="00297118"/>
    <w:rsid w:val="002975DB"/>
    <w:rsid w:val="002A0310"/>
    <w:rsid w:val="002A08BB"/>
    <w:rsid w:val="002A0A3D"/>
    <w:rsid w:val="002A12AC"/>
    <w:rsid w:val="002A17B5"/>
    <w:rsid w:val="002A22CC"/>
    <w:rsid w:val="002A250D"/>
    <w:rsid w:val="002A25E7"/>
    <w:rsid w:val="002A27D9"/>
    <w:rsid w:val="002A40DB"/>
    <w:rsid w:val="002A42CB"/>
    <w:rsid w:val="002A45B7"/>
    <w:rsid w:val="002A4849"/>
    <w:rsid w:val="002A4DBA"/>
    <w:rsid w:val="002A597F"/>
    <w:rsid w:val="002B19A0"/>
    <w:rsid w:val="002B1F9E"/>
    <w:rsid w:val="002B38B4"/>
    <w:rsid w:val="002B5398"/>
    <w:rsid w:val="002B5A51"/>
    <w:rsid w:val="002B61E6"/>
    <w:rsid w:val="002B74D4"/>
    <w:rsid w:val="002C09FB"/>
    <w:rsid w:val="002C0F70"/>
    <w:rsid w:val="002C2778"/>
    <w:rsid w:val="002C2E52"/>
    <w:rsid w:val="002C34B2"/>
    <w:rsid w:val="002C3555"/>
    <w:rsid w:val="002C47CF"/>
    <w:rsid w:val="002C4C42"/>
    <w:rsid w:val="002C5147"/>
    <w:rsid w:val="002C54FE"/>
    <w:rsid w:val="002C5E82"/>
    <w:rsid w:val="002C6B4C"/>
    <w:rsid w:val="002D22EC"/>
    <w:rsid w:val="002D3118"/>
    <w:rsid w:val="002D3995"/>
    <w:rsid w:val="002D40CA"/>
    <w:rsid w:val="002D4869"/>
    <w:rsid w:val="002D5D64"/>
    <w:rsid w:val="002D5E99"/>
    <w:rsid w:val="002D6A0B"/>
    <w:rsid w:val="002D7F2F"/>
    <w:rsid w:val="002E045A"/>
    <w:rsid w:val="002E1B42"/>
    <w:rsid w:val="002E27C8"/>
    <w:rsid w:val="002E40FA"/>
    <w:rsid w:val="002E59F3"/>
    <w:rsid w:val="002E5D5C"/>
    <w:rsid w:val="002E6307"/>
    <w:rsid w:val="002E6F50"/>
    <w:rsid w:val="002E7686"/>
    <w:rsid w:val="002E7A95"/>
    <w:rsid w:val="002F0365"/>
    <w:rsid w:val="002F07AC"/>
    <w:rsid w:val="002F0804"/>
    <w:rsid w:val="002F15D6"/>
    <w:rsid w:val="002F17AC"/>
    <w:rsid w:val="002F1CC1"/>
    <w:rsid w:val="002F20CA"/>
    <w:rsid w:val="002F2502"/>
    <w:rsid w:val="002F28ED"/>
    <w:rsid w:val="002F2F17"/>
    <w:rsid w:val="002F369C"/>
    <w:rsid w:val="002F4045"/>
    <w:rsid w:val="002F432D"/>
    <w:rsid w:val="002F5090"/>
    <w:rsid w:val="002F596A"/>
    <w:rsid w:val="002F65E7"/>
    <w:rsid w:val="002F6F99"/>
    <w:rsid w:val="002F78A5"/>
    <w:rsid w:val="00300478"/>
    <w:rsid w:val="00302988"/>
    <w:rsid w:val="00303731"/>
    <w:rsid w:val="00304019"/>
    <w:rsid w:val="003050E6"/>
    <w:rsid w:val="00307861"/>
    <w:rsid w:val="00310B1C"/>
    <w:rsid w:val="00310FE1"/>
    <w:rsid w:val="003129C4"/>
    <w:rsid w:val="003144D7"/>
    <w:rsid w:val="00314534"/>
    <w:rsid w:val="00314DA9"/>
    <w:rsid w:val="0031564B"/>
    <w:rsid w:val="00316440"/>
    <w:rsid w:val="00321846"/>
    <w:rsid w:val="00321AF8"/>
    <w:rsid w:val="0032268E"/>
    <w:rsid w:val="00322D67"/>
    <w:rsid w:val="00324201"/>
    <w:rsid w:val="003246D2"/>
    <w:rsid w:val="00326EB3"/>
    <w:rsid w:val="00327622"/>
    <w:rsid w:val="00327896"/>
    <w:rsid w:val="003300AE"/>
    <w:rsid w:val="00331A3A"/>
    <w:rsid w:val="003334F1"/>
    <w:rsid w:val="00334C53"/>
    <w:rsid w:val="00335073"/>
    <w:rsid w:val="00336185"/>
    <w:rsid w:val="00336B2B"/>
    <w:rsid w:val="00337131"/>
    <w:rsid w:val="00337169"/>
    <w:rsid w:val="00337A8C"/>
    <w:rsid w:val="00337BB3"/>
    <w:rsid w:val="00337F60"/>
    <w:rsid w:val="003400D5"/>
    <w:rsid w:val="00341C9F"/>
    <w:rsid w:val="00341DD4"/>
    <w:rsid w:val="00341FE7"/>
    <w:rsid w:val="00344052"/>
    <w:rsid w:val="0034495B"/>
    <w:rsid w:val="00344AB1"/>
    <w:rsid w:val="003462D9"/>
    <w:rsid w:val="00347233"/>
    <w:rsid w:val="00347AF9"/>
    <w:rsid w:val="0035048C"/>
    <w:rsid w:val="00350680"/>
    <w:rsid w:val="003512B8"/>
    <w:rsid w:val="0035271B"/>
    <w:rsid w:val="00354263"/>
    <w:rsid w:val="00355274"/>
    <w:rsid w:val="00355AD7"/>
    <w:rsid w:val="003573EA"/>
    <w:rsid w:val="00357674"/>
    <w:rsid w:val="0036000B"/>
    <w:rsid w:val="0036067C"/>
    <w:rsid w:val="003610D9"/>
    <w:rsid w:val="00362359"/>
    <w:rsid w:val="003626C6"/>
    <w:rsid w:val="0036291C"/>
    <w:rsid w:val="003636C7"/>
    <w:rsid w:val="003642BA"/>
    <w:rsid w:val="0036518F"/>
    <w:rsid w:val="0036601E"/>
    <w:rsid w:val="003667BE"/>
    <w:rsid w:val="00366A24"/>
    <w:rsid w:val="003671BD"/>
    <w:rsid w:val="00370337"/>
    <w:rsid w:val="00370E1B"/>
    <w:rsid w:val="00371F7C"/>
    <w:rsid w:val="003735CA"/>
    <w:rsid w:val="0037369C"/>
    <w:rsid w:val="00374B07"/>
    <w:rsid w:val="00374CB1"/>
    <w:rsid w:val="0037539B"/>
    <w:rsid w:val="003755AA"/>
    <w:rsid w:val="00377071"/>
    <w:rsid w:val="00377D9C"/>
    <w:rsid w:val="0038318F"/>
    <w:rsid w:val="003833E3"/>
    <w:rsid w:val="00384AE9"/>
    <w:rsid w:val="00384C76"/>
    <w:rsid w:val="00386D7C"/>
    <w:rsid w:val="0038770C"/>
    <w:rsid w:val="00387B5C"/>
    <w:rsid w:val="00387D56"/>
    <w:rsid w:val="00387F1E"/>
    <w:rsid w:val="00390E2C"/>
    <w:rsid w:val="003916F2"/>
    <w:rsid w:val="00391AB9"/>
    <w:rsid w:val="003922B8"/>
    <w:rsid w:val="00392E87"/>
    <w:rsid w:val="0039328F"/>
    <w:rsid w:val="00393389"/>
    <w:rsid w:val="00393EF1"/>
    <w:rsid w:val="00394202"/>
    <w:rsid w:val="00394944"/>
    <w:rsid w:val="00395D0B"/>
    <w:rsid w:val="0039603E"/>
    <w:rsid w:val="00396B8B"/>
    <w:rsid w:val="00396C46"/>
    <w:rsid w:val="00396CEF"/>
    <w:rsid w:val="00397499"/>
    <w:rsid w:val="003A12CF"/>
    <w:rsid w:val="003A186E"/>
    <w:rsid w:val="003A2610"/>
    <w:rsid w:val="003A367D"/>
    <w:rsid w:val="003A4FE7"/>
    <w:rsid w:val="003A535B"/>
    <w:rsid w:val="003A56D8"/>
    <w:rsid w:val="003B0D16"/>
    <w:rsid w:val="003B2270"/>
    <w:rsid w:val="003B2738"/>
    <w:rsid w:val="003B375C"/>
    <w:rsid w:val="003B39F5"/>
    <w:rsid w:val="003B3BDA"/>
    <w:rsid w:val="003B4C01"/>
    <w:rsid w:val="003B5824"/>
    <w:rsid w:val="003B5F79"/>
    <w:rsid w:val="003B7F0F"/>
    <w:rsid w:val="003C16EB"/>
    <w:rsid w:val="003C1D7D"/>
    <w:rsid w:val="003C1D9C"/>
    <w:rsid w:val="003C24E3"/>
    <w:rsid w:val="003C52CA"/>
    <w:rsid w:val="003C67DF"/>
    <w:rsid w:val="003C6B16"/>
    <w:rsid w:val="003C779C"/>
    <w:rsid w:val="003C7C4D"/>
    <w:rsid w:val="003C7EB0"/>
    <w:rsid w:val="003D2173"/>
    <w:rsid w:val="003D22EB"/>
    <w:rsid w:val="003D3AC3"/>
    <w:rsid w:val="003D3F2C"/>
    <w:rsid w:val="003D402B"/>
    <w:rsid w:val="003D61EB"/>
    <w:rsid w:val="003D6518"/>
    <w:rsid w:val="003D65CB"/>
    <w:rsid w:val="003D72A7"/>
    <w:rsid w:val="003D7F9E"/>
    <w:rsid w:val="003E0C5D"/>
    <w:rsid w:val="003E13F8"/>
    <w:rsid w:val="003E26FD"/>
    <w:rsid w:val="003E2C2D"/>
    <w:rsid w:val="003E33E8"/>
    <w:rsid w:val="003E3F24"/>
    <w:rsid w:val="003E440B"/>
    <w:rsid w:val="003E4503"/>
    <w:rsid w:val="003E4688"/>
    <w:rsid w:val="003E4737"/>
    <w:rsid w:val="003E5304"/>
    <w:rsid w:val="003E5A9B"/>
    <w:rsid w:val="003E5CDC"/>
    <w:rsid w:val="003E6533"/>
    <w:rsid w:val="003E7069"/>
    <w:rsid w:val="003E79B4"/>
    <w:rsid w:val="003F11EF"/>
    <w:rsid w:val="003F1DFC"/>
    <w:rsid w:val="003F213F"/>
    <w:rsid w:val="003F4592"/>
    <w:rsid w:val="003F45B0"/>
    <w:rsid w:val="003F47FD"/>
    <w:rsid w:val="003F5E0F"/>
    <w:rsid w:val="003F76A6"/>
    <w:rsid w:val="00400589"/>
    <w:rsid w:val="004010DF"/>
    <w:rsid w:val="00401BF7"/>
    <w:rsid w:val="00402261"/>
    <w:rsid w:val="00403311"/>
    <w:rsid w:val="00403B2E"/>
    <w:rsid w:val="00405482"/>
    <w:rsid w:val="00410127"/>
    <w:rsid w:val="0041045A"/>
    <w:rsid w:val="00410988"/>
    <w:rsid w:val="00412C11"/>
    <w:rsid w:val="00413672"/>
    <w:rsid w:val="00413984"/>
    <w:rsid w:val="00414773"/>
    <w:rsid w:val="00415243"/>
    <w:rsid w:val="00415EF6"/>
    <w:rsid w:val="00416D96"/>
    <w:rsid w:val="00421BE8"/>
    <w:rsid w:val="0042227D"/>
    <w:rsid w:val="0042250C"/>
    <w:rsid w:val="004233A7"/>
    <w:rsid w:val="0042355A"/>
    <w:rsid w:val="004236CC"/>
    <w:rsid w:val="00423821"/>
    <w:rsid w:val="00423D14"/>
    <w:rsid w:val="004255C9"/>
    <w:rsid w:val="00425B55"/>
    <w:rsid w:val="0042725A"/>
    <w:rsid w:val="00427BD8"/>
    <w:rsid w:val="00427C3B"/>
    <w:rsid w:val="004303ED"/>
    <w:rsid w:val="00430A6B"/>
    <w:rsid w:val="00431131"/>
    <w:rsid w:val="004317E0"/>
    <w:rsid w:val="0043253C"/>
    <w:rsid w:val="00433107"/>
    <w:rsid w:val="004340DA"/>
    <w:rsid w:val="00434728"/>
    <w:rsid w:val="00434F69"/>
    <w:rsid w:val="00436730"/>
    <w:rsid w:val="00440323"/>
    <w:rsid w:val="00440C48"/>
    <w:rsid w:val="00441FCE"/>
    <w:rsid w:val="004429A2"/>
    <w:rsid w:val="004433DF"/>
    <w:rsid w:val="004434D2"/>
    <w:rsid w:val="00444310"/>
    <w:rsid w:val="004443EB"/>
    <w:rsid w:val="00444BCC"/>
    <w:rsid w:val="00445BE5"/>
    <w:rsid w:val="00446284"/>
    <w:rsid w:val="004463FE"/>
    <w:rsid w:val="00446546"/>
    <w:rsid w:val="00452DC7"/>
    <w:rsid w:val="00453192"/>
    <w:rsid w:val="00453B8C"/>
    <w:rsid w:val="00455CEB"/>
    <w:rsid w:val="00455D1B"/>
    <w:rsid w:val="004564A7"/>
    <w:rsid w:val="00456B0E"/>
    <w:rsid w:val="004573C6"/>
    <w:rsid w:val="004574CB"/>
    <w:rsid w:val="0046260A"/>
    <w:rsid w:val="0046297B"/>
    <w:rsid w:val="00462BE9"/>
    <w:rsid w:val="00462DDE"/>
    <w:rsid w:val="00463D9D"/>
    <w:rsid w:val="004645F1"/>
    <w:rsid w:val="00464B69"/>
    <w:rsid w:val="004654C9"/>
    <w:rsid w:val="00465FA3"/>
    <w:rsid w:val="0046688E"/>
    <w:rsid w:val="00466997"/>
    <w:rsid w:val="0046784C"/>
    <w:rsid w:val="00467D55"/>
    <w:rsid w:val="00470097"/>
    <w:rsid w:val="004706FA"/>
    <w:rsid w:val="004717D7"/>
    <w:rsid w:val="004736EB"/>
    <w:rsid w:val="00473DDB"/>
    <w:rsid w:val="0047434E"/>
    <w:rsid w:val="00474BA5"/>
    <w:rsid w:val="00474FB7"/>
    <w:rsid w:val="004762F7"/>
    <w:rsid w:val="00477086"/>
    <w:rsid w:val="00477646"/>
    <w:rsid w:val="00482752"/>
    <w:rsid w:val="00482812"/>
    <w:rsid w:val="004832C8"/>
    <w:rsid w:val="00483B4B"/>
    <w:rsid w:val="00485EC0"/>
    <w:rsid w:val="00486666"/>
    <w:rsid w:val="00486C46"/>
    <w:rsid w:val="00486CE1"/>
    <w:rsid w:val="00490126"/>
    <w:rsid w:val="00490BEA"/>
    <w:rsid w:val="004910E6"/>
    <w:rsid w:val="00491620"/>
    <w:rsid w:val="00491697"/>
    <w:rsid w:val="00491B7A"/>
    <w:rsid w:val="00491B7B"/>
    <w:rsid w:val="00492D31"/>
    <w:rsid w:val="00493F16"/>
    <w:rsid w:val="00493F36"/>
    <w:rsid w:val="00495065"/>
    <w:rsid w:val="004954D9"/>
    <w:rsid w:val="004958E3"/>
    <w:rsid w:val="00495A58"/>
    <w:rsid w:val="0049604E"/>
    <w:rsid w:val="00497E57"/>
    <w:rsid w:val="004A099D"/>
    <w:rsid w:val="004A0A90"/>
    <w:rsid w:val="004A13F0"/>
    <w:rsid w:val="004A18C0"/>
    <w:rsid w:val="004A32D7"/>
    <w:rsid w:val="004A403A"/>
    <w:rsid w:val="004A51FA"/>
    <w:rsid w:val="004A5EE2"/>
    <w:rsid w:val="004A6232"/>
    <w:rsid w:val="004A7374"/>
    <w:rsid w:val="004A7DED"/>
    <w:rsid w:val="004B0928"/>
    <w:rsid w:val="004B25A7"/>
    <w:rsid w:val="004B35AC"/>
    <w:rsid w:val="004B4354"/>
    <w:rsid w:val="004B4768"/>
    <w:rsid w:val="004B61A6"/>
    <w:rsid w:val="004B65B6"/>
    <w:rsid w:val="004C0574"/>
    <w:rsid w:val="004C194F"/>
    <w:rsid w:val="004C32DB"/>
    <w:rsid w:val="004C399F"/>
    <w:rsid w:val="004C4004"/>
    <w:rsid w:val="004C474B"/>
    <w:rsid w:val="004C49B4"/>
    <w:rsid w:val="004C6C41"/>
    <w:rsid w:val="004C6D3F"/>
    <w:rsid w:val="004C7C90"/>
    <w:rsid w:val="004D07F8"/>
    <w:rsid w:val="004D1017"/>
    <w:rsid w:val="004D26FF"/>
    <w:rsid w:val="004D35ED"/>
    <w:rsid w:val="004D3D4C"/>
    <w:rsid w:val="004D3F6D"/>
    <w:rsid w:val="004D42A4"/>
    <w:rsid w:val="004D42C6"/>
    <w:rsid w:val="004D4A46"/>
    <w:rsid w:val="004D5354"/>
    <w:rsid w:val="004D5CBE"/>
    <w:rsid w:val="004E06DA"/>
    <w:rsid w:val="004E24D4"/>
    <w:rsid w:val="004E2F57"/>
    <w:rsid w:val="004E2FC9"/>
    <w:rsid w:val="004E3109"/>
    <w:rsid w:val="004E353C"/>
    <w:rsid w:val="004E5D1D"/>
    <w:rsid w:val="004E6A4A"/>
    <w:rsid w:val="004E6DD4"/>
    <w:rsid w:val="004E7446"/>
    <w:rsid w:val="004F04E9"/>
    <w:rsid w:val="004F137E"/>
    <w:rsid w:val="004F2880"/>
    <w:rsid w:val="004F6543"/>
    <w:rsid w:val="004F7435"/>
    <w:rsid w:val="004F7979"/>
    <w:rsid w:val="005008BA"/>
    <w:rsid w:val="00500E39"/>
    <w:rsid w:val="00501185"/>
    <w:rsid w:val="00503FD4"/>
    <w:rsid w:val="00506423"/>
    <w:rsid w:val="005068BD"/>
    <w:rsid w:val="00507169"/>
    <w:rsid w:val="005072E0"/>
    <w:rsid w:val="00507D9D"/>
    <w:rsid w:val="005103B2"/>
    <w:rsid w:val="00512A36"/>
    <w:rsid w:val="00512B27"/>
    <w:rsid w:val="005140CB"/>
    <w:rsid w:val="00514622"/>
    <w:rsid w:val="00515A41"/>
    <w:rsid w:val="005164E8"/>
    <w:rsid w:val="00516FF7"/>
    <w:rsid w:val="0051712B"/>
    <w:rsid w:val="005171A3"/>
    <w:rsid w:val="0051757C"/>
    <w:rsid w:val="00520AAB"/>
    <w:rsid w:val="00521FAE"/>
    <w:rsid w:val="00522566"/>
    <w:rsid w:val="00523099"/>
    <w:rsid w:val="00524BC7"/>
    <w:rsid w:val="00526291"/>
    <w:rsid w:val="00527122"/>
    <w:rsid w:val="0053000C"/>
    <w:rsid w:val="00530090"/>
    <w:rsid w:val="00530421"/>
    <w:rsid w:val="0053114A"/>
    <w:rsid w:val="00531CDD"/>
    <w:rsid w:val="0053424C"/>
    <w:rsid w:val="00534779"/>
    <w:rsid w:val="00537247"/>
    <w:rsid w:val="00537E3E"/>
    <w:rsid w:val="00544E58"/>
    <w:rsid w:val="00546C99"/>
    <w:rsid w:val="00552CAF"/>
    <w:rsid w:val="0055328B"/>
    <w:rsid w:val="0055386F"/>
    <w:rsid w:val="00556442"/>
    <w:rsid w:val="005571AF"/>
    <w:rsid w:val="00557CD6"/>
    <w:rsid w:val="00557FB8"/>
    <w:rsid w:val="00560594"/>
    <w:rsid w:val="0056223A"/>
    <w:rsid w:val="005625B4"/>
    <w:rsid w:val="0056289C"/>
    <w:rsid w:val="00562AF2"/>
    <w:rsid w:val="00564B7C"/>
    <w:rsid w:val="00564CD8"/>
    <w:rsid w:val="0056557D"/>
    <w:rsid w:val="00565592"/>
    <w:rsid w:val="00566653"/>
    <w:rsid w:val="00567A00"/>
    <w:rsid w:val="00573F95"/>
    <w:rsid w:val="00574265"/>
    <w:rsid w:val="005742D8"/>
    <w:rsid w:val="0057430C"/>
    <w:rsid w:val="005752B0"/>
    <w:rsid w:val="0057566B"/>
    <w:rsid w:val="00575C3A"/>
    <w:rsid w:val="00576C34"/>
    <w:rsid w:val="005818E8"/>
    <w:rsid w:val="00581FA7"/>
    <w:rsid w:val="00583567"/>
    <w:rsid w:val="00584F61"/>
    <w:rsid w:val="00586D06"/>
    <w:rsid w:val="00590359"/>
    <w:rsid w:val="00590B83"/>
    <w:rsid w:val="00590DA2"/>
    <w:rsid w:val="00590FF3"/>
    <w:rsid w:val="005912ED"/>
    <w:rsid w:val="00592172"/>
    <w:rsid w:val="00592456"/>
    <w:rsid w:val="00592C40"/>
    <w:rsid w:val="00595D2C"/>
    <w:rsid w:val="00595DEE"/>
    <w:rsid w:val="00595F5C"/>
    <w:rsid w:val="005971A7"/>
    <w:rsid w:val="005A1BA5"/>
    <w:rsid w:val="005A2475"/>
    <w:rsid w:val="005A2F9C"/>
    <w:rsid w:val="005A2FCC"/>
    <w:rsid w:val="005A3B1D"/>
    <w:rsid w:val="005A42A3"/>
    <w:rsid w:val="005A4E70"/>
    <w:rsid w:val="005A5A4A"/>
    <w:rsid w:val="005B07E6"/>
    <w:rsid w:val="005B0F58"/>
    <w:rsid w:val="005B2217"/>
    <w:rsid w:val="005B2ED9"/>
    <w:rsid w:val="005B3915"/>
    <w:rsid w:val="005B3CE6"/>
    <w:rsid w:val="005B4236"/>
    <w:rsid w:val="005B4717"/>
    <w:rsid w:val="005B5717"/>
    <w:rsid w:val="005B57D4"/>
    <w:rsid w:val="005B6A1F"/>
    <w:rsid w:val="005B75E0"/>
    <w:rsid w:val="005B75F5"/>
    <w:rsid w:val="005B7D19"/>
    <w:rsid w:val="005C0D23"/>
    <w:rsid w:val="005C1C3D"/>
    <w:rsid w:val="005C2762"/>
    <w:rsid w:val="005C290D"/>
    <w:rsid w:val="005C34AA"/>
    <w:rsid w:val="005C4979"/>
    <w:rsid w:val="005C4AF8"/>
    <w:rsid w:val="005C5081"/>
    <w:rsid w:val="005C54ED"/>
    <w:rsid w:val="005C55E7"/>
    <w:rsid w:val="005C6CC8"/>
    <w:rsid w:val="005C7C58"/>
    <w:rsid w:val="005C7E0E"/>
    <w:rsid w:val="005D014F"/>
    <w:rsid w:val="005D0167"/>
    <w:rsid w:val="005D0656"/>
    <w:rsid w:val="005D348F"/>
    <w:rsid w:val="005D3A63"/>
    <w:rsid w:val="005D3D5B"/>
    <w:rsid w:val="005D482C"/>
    <w:rsid w:val="005D4BCE"/>
    <w:rsid w:val="005D4C61"/>
    <w:rsid w:val="005D6579"/>
    <w:rsid w:val="005D7F4C"/>
    <w:rsid w:val="005E043B"/>
    <w:rsid w:val="005E0EE4"/>
    <w:rsid w:val="005E1E12"/>
    <w:rsid w:val="005E3225"/>
    <w:rsid w:val="005E3DAF"/>
    <w:rsid w:val="005E4FC8"/>
    <w:rsid w:val="005E658B"/>
    <w:rsid w:val="005E65E1"/>
    <w:rsid w:val="005E6C47"/>
    <w:rsid w:val="005E6F93"/>
    <w:rsid w:val="005E7208"/>
    <w:rsid w:val="005F0299"/>
    <w:rsid w:val="005F062B"/>
    <w:rsid w:val="005F07CB"/>
    <w:rsid w:val="005F0C05"/>
    <w:rsid w:val="005F165E"/>
    <w:rsid w:val="005F2615"/>
    <w:rsid w:val="005F2CB5"/>
    <w:rsid w:val="005F2D18"/>
    <w:rsid w:val="005F3AEE"/>
    <w:rsid w:val="005F410B"/>
    <w:rsid w:val="005F4E50"/>
    <w:rsid w:val="005F56F4"/>
    <w:rsid w:val="005F623D"/>
    <w:rsid w:val="005F6FA4"/>
    <w:rsid w:val="005F7802"/>
    <w:rsid w:val="0060059E"/>
    <w:rsid w:val="00601FEF"/>
    <w:rsid w:val="00602EFD"/>
    <w:rsid w:val="00605237"/>
    <w:rsid w:val="006066CD"/>
    <w:rsid w:val="00607892"/>
    <w:rsid w:val="00610105"/>
    <w:rsid w:val="00610DED"/>
    <w:rsid w:val="00612D58"/>
    <w:rsid w:val="006131C8"/>
    <w:rsid w:val="006133FD"/>
    <w:rsid w:val="00613675"/>
    <w:rsid w:val="00613B5D"/>
    <w:rsid w:val="00613E96"/>
    <w:rsid w:val="006145A6"/>
    <w:rsid w:val="00614FE7"/>
    <w:rsid w:val="006157D7"/>
    <w:rsid w:val="00615B6A"/>
    <w:rsid w:val="00615BFE"/>
    <w:rsid w:val="00616BB3"/>
    <w:rsid w:val="0061703F"/>
    <w:rsid w:val="006203C9"/>
    <w:rsid w:val="006219A3"/>
    <w:rsid w:val="00621A48"/>
    <w:rsid w:val="0062215D"/>
    <w:rsid w:val="006221D3"/>
    <w:rsid w:val="00624494"/>
    <w:rsid w:val="00624672"/>
    <w:rsid w:val="00624708"/>
    <w:rsid w:val="0062610E"/>
    <w:rsid w:val="00626A7E"/>
    <w:rsid w:val="006273A9"/>
    <w:rsid w:val="00632622"/>
    <w:rsid w:val="00632798"/>
    <w:rsid w:val="00632A92"/>
    <w:rsid w:val="0063376E"/>
    <w:rsid w:val="00635182"/>
    <w:rsid w:val="00635453"/>
    <w:rsid w:val="006355F2"/>
    <w:rsid w:val="0063639F"/>
    <w:rsid w:val="00636A4F"/>
    <w:rsid w:val="00637BDE"/>
    <w:rsid w:val="00640114"/>
    <w:rsid w:val="0064076E"/>
    <w:rsid w:val="00640BC1"/>
    <w:rsid w:val="00641B58"/>
    <w:rsid w:val="00643072"/>
    <w:rsid w:val="006430E4"/>
    <w:rsid w:val="006430E7"/>
    <w:rsid w:val="006460E0"/>
    <w:rsid w:val="00646192"/>
    <w:rsid w:val="00651AED"/>
    <w:rsid w:val="006522F3"/>
    <w:rsid w:val="006533A6"/>
    <w:rsid w:val="00654140"/>
    <w:rsid w:val="00654BE6"/>
    <w:rsid w:val="00655681"/>
    <w:rsid w:val="00655C02"/>
    <w:rsid w:val="00655C0B"/>
    <w:rsid w:val="006566DE"/>
    <w:rsid w:val="00657253"/>
    <w:rsid w:val="006606A5"/>
    <w:rsid w:val="0066077D"/>
    <w:rsid w:val="00661494"/>
    <w:rsid w:val="006622C1"/>
    <w:rsid w:val="006625F9"/>
    <w:rsid w:val="00662F8E"/>
    <w:rsid w:val="006648C2"/>
    <w:rsid w:val="0066576D"/>
    <w:rsid w:val="00665E53"/>
    <w:rsid w:val="0066615B"/>
    <w:rsid w:val="0066658B"/>
    <w:rsid w:val="00666A8E"/>
    <w:rsid w:val="00667E99"/>
    <w:rsid w:val="006701B5"/>
    <w:rsid w:val="00670EFC"/>
    <w:rsid w:val="006714B7"/>
    <w:rsid w:val="00671A08"/>
    <w:rsid w:val="00671E07"/>
    <w:rsid w:val="00672554"/>
    <w:rsid w:val="006738E4"/>
    <w:rsid w:val="00675C96"/>
    <w:rsid w:val="0067674B"/>
    <w:rsid w:val="00677980"/>
    <w:rsid w:val="0068478A"/>
    <w:rsid w:val="0068518A"/>
    <w:rsid w:val="00685834"/>
    <w:rsid w:val="00685B14"/>
    <w:rsid w:val="0068674D"/>
    <w:rsid w:val="00686CC4"/>
    <w:rsid w:val="00686E5F"/>
    <w:rsid w:val="00690E2A"/>
    <w:rsid w:val="006917E8"/>
    <w:rsid w:val="0069289B"/>
    <w:rsid w:val="00693CAD"/>
    <w:rsid w:val="006945EA"/>
    <w:rsid w:val="00694829"/>
    <w:rsid w:val="00694B50"/>
    <w:rsid w:val="00696B14"/>
    <w:rsid w:val="00697536"/>
    <w:rsid w:val="006A06CA"/>
    <w:rsid w:val="006A1B49"/>
    <w:rsid w:val="006A1DB6"/>
    <w:rsid w:val="006A1E82"/>
    <w:rsid w:val="006A3011"/>
    <w:rsid w:val="006A3023"/>
    <w:rsid w:val="006A4D7A"/>
    <w:rsid w:val="006A5E1D"/>
    <w:rsid w:val="006B03F1"/>
    <w:rsid w:val="006B106D"/>
    <w:rsid w:val="006B1DA1"/>
    <w:rsid w:val="006B2D10"/>
    <w:rsid w:val="006B378D"/>
    <w:rsid w:val="006B4256"/>
    <w:rsid w:val="006B5552"/>
    <w:rsid w:val="006B60E2"/>
    <w:rsid w:val="006B734A"/>
    <w:rsid w:val="006B7597"/>
    <w:rsid w:val="006B7BEE"/>
    <w:rsid w:val="006C0772"/>
    <w:rsid w:val="006C217B"/>
    <w:rsid w:val="006C2810"/>
    <w:rsid w:val="006C3AEE"/>
    <w:rsid w:val="006C3F22"/>
    <w:rsid w:val="006C6600"/>
    <w:rsid w:val="006C6CD4"/>
    <w:rsid w:val="006C71F1"/>
    <w:rsid w:val="006D05E5"/>
    <w:rsid w:val="006D0DF6"/>
    <w:rsid w:val="006D1311"/>
    <w:rsid w:val="006D168B"/>
    <w:rsid w:val="006D209F"/>
    <w:rsid w:val="006D2778"/>
    <w:rsid w:val="006D2BEB"/>
    <w:rsid w:val="006D3AD5"/>
    <w:rsid w:val="006D5220"/>
    <w:rsid w:val="006D5F89"/>
    <w:rsid w:val="006E0827"/>
    <w:rsid w:val="006E09BB"/>
    <w:rsid w:val="006E0C24"/>
    <w:rsid w:val="006E1308"/>
    <w:rsid w:val="006E1CB8"/>
    <w:rsid w:val="006E2D8D"/>
    <w:rsid w:val="006E31BC"/>
    <w:rsid w:val="006E5C5C"/>
    <w:rsid w:val="006E6225"/>
    <w:rsid w:val="006E6DDA"/>
    <w:rsid w:val="006E7515"/>
    <w:rsid w:val="006E7FE8"/>
    <w:rsid w:val="006F20B3"/>
    <w:rsid w:val="006F258D"/>
    <w:rsid w:val="006F3C33"/>
    <w:rsid w:val="006F46B0"/>
    <w:rsid w:val="006F4C46"/>
    <w:rsid w:val="006F67AB"/>
    <w:rsid w:val="006F723D"/>
    <w:rsid w:val="006F7684"/>
    <w:rsid w:val="006F7AC0"/>
    <w:rsid w:val="006F7B13"/>
    <w:rsid w:val="00701ADD"/>
    <w:rsid w:val="00701AFB"/>
    <w:rsid w:val="00702661"/>
    <w:rsid w:val="0070361E"/>
    <w:rsid w:val="00704EB7"/>
    <w:rsid w:val="00705E17"/>
    <w:rsid w:val="00706472"/>
    <w:rsid w:val="00706D5C"/>
    <w:rsid w:val="007078E1"/>
    <w:rsid w:val="00707A04"/>
    <w:rsid w:val="00707C1E"/>
    <w:rsid w:val="00707D75"/>
    <w:rsid w:val="0071089A"/>
    <w:rsid w:val="00710A72"/>
    <w:rsid w:val="00710CA9"/>
    <w:rsid w:val="00711588"/>
    <w:rsid w:val="00711D3C"/>
    <w:rsid w:val="0071431F"/>
    <w:rsid w:val="00714B4A"/>
    <w:rsid w:val="00714C2D"/>
    <w:rsid w:val="00714FAD"/>
    <w:rsid w:val="0071539A"/>
    <w:rsid w:val="007166C3"/>
    <w:rsid w:val="007174ED"/>
    <w:rsid w:val="00717887"/>
    <w:rsid w:val="00717D62"/>
    <w:rsid w:val="00720525"/>
    <w:rsid w:val="0072332E"/>
    <w:rsid w:val="0072368A"/>
    <w:rsid w:val="00724B37"/>
    <w:rsid w:val="007275EB"/>
    <w:rsid w:val="007307C7"/>
    <w:rsid w:val="00730909"/>
    <w:rsid w:val="00731487"/>
    <w:rsid w:val="00731572"/>
    <w:rsid w:val="00731CDE"/>
    <w:rsid w:val="00731F1F"/>
    <w:rsid w:val="00732C5B"/>
    <w:rsid w:val="0073303B"/>
    <w:rsid w:val="007346BF"/>
    <w:rsid w:val="007361B3"/>
    <w:rsid w:val="007362CA"/>
    <w:rsid w:val="0073654A"/>
    <w:rsid w:val="00736BC8"/>
    <w:rsid w:val="0074043B"/>
    <w:rsid w:val="007406A4"/>
    <w:rsid w:val="00740DDD"/>
    <w:rsid w:val="00740EE0"/>
    <w:rsid w:val="00742647"/>
    <w:rsid w:val="007429F8"/>
    <w:rsid w:val="0074389C"/>
    <w:rsid w:val="0074407A"/>
    <w:rsid w:val="007461B1"/>
    <w:rsid w:val="007477D8"/>
    <w:rsid w:val="00750456"/>
    <w:rsid w:val="0075129D"/>
    <w:rsid w:val="0075230E"/>
    <w:rsid w:val="00753BFC"/>
    <w:rsid w:val="00753F9F"/>
    <w:rsid w:val="0075466F"/>
    <w:rsid w:val="007549A7"/>
    <w:rsid w:val="00755F49"/>
    <w:rsid w:val="00756682"/>
    <w:rsid w:val="00757541"/>
    <w:rsid w:val="00757E0B"/>
    <w:rsid w:val="007600F2"/>
    <w:rsid w:val="00760D63"/>
    <w:rsid w:val="0076113F"/>
    <w:rsid w:val="00761661"/>
    <w:rsid w:val="00762D49"/>
    <w:rsid w:val="00763E79"/>
    <w:rsid w:val="00764FB7"/>
    <w:rsid w:val="00766AC4"/>
    <w:rsid w:val="00767493"/>
    <w:rsid w:val="00767905"/>
    <w:rsid w:val="0077002A"/>
    <w:rsid w:val="00770590"/>
    <w:rsid w:val="00771216"/>
    <w:rsid w:val="00772005"/>
    <w:rsid w:val="00772836"/>
    <w:rsid w:val="00772EA0"/>
    <w:rsid w:val="00773BA1"/>
    <w:rsid w:val="00773CA3"/>
    <w:rsid w:val="00773D88"/>
    <w:rsid w:val="00775C2D"/>
    <w:rsid w:val="00776528"/>
    <w:rsid w:val="007765DC"/>
    <w:rsid w:val="00776F61"/>
    <w:rsid w:val="0078097F"/>
    <w:rsid w:val="00782569"/>
    <w:rsid w:val="007837C1"/>
    <w:rsid w:val="007837F0"/>
    <w:rsid w:val="007844DE"/>
    <w:rsid w:val="00785431"/>
    <w:rsid w:val="0078550A"/>
    <w:rsid w:val="0078701E"/>
    <w:rsid w:val="007923C2"/>
    <w:rsid w:val="00795BFA"/>
    <w:rsid w:val="007962BD"/>
    <w:rsid w:val="00796484"/>
    <w:rsid w:val="00797390"/>
    <w:rsid w:val="00797A23"/>
    <w:rsid w:val="007A0700"/>
    <w:rsid w:val="007A0746"/>
    <w:rsid w:val="007A0980"/>
    <w:rsid w:val="007A1CCE"/>
    <w:rsid w:val="007A2574"/>
    <w:rsid w:val="007A35CC"/>
    <w:rsid w:val="007A3A37"/>
    <w:rsid w:val="007A4522"/>
    <w:rsid w:val="007A5F0C"/>
    <w:rsid w:val="007A6734"/>
    <w:rsid w:val="007B01BC"/>
    <w:rsid w:val="007B0AF1"/>
    <w:rsid w:val="007B0D7A"/>
    <w:rsid w:val="007B1AEC"/>
    <w:rsid w:val="007B1D42"/>
    <w:rsid w:val="007B25CC"/>
    <w:rsid w:val="007B32CA"/>
    <w:rsid w:val="007B4AF0"/>
    <w:rsid w:val="007B5D8B"/>
    <w:rsid w:val="007B6D98"/>
    <w:rsid w:val="007C03E6"/>
    <w:rsid w:val="007C06F1"/>
    <w:rsid w:val="007C0CB8"/>
    <w:rsid w:val="007C1804"/>
    <w:rsid w:val="007C23E9"/>
    <w:rsid w:val="007C2743"/>
    <w:rsid w:val="007C34AF"/>
    <w:rsid w:val="007C3D59"/>
    <w:rsid w:val="007C4847"/>
    <w:rsid w:val="007C497B"/>
    <w:rsid w:val="007C53B3"/>
    <w:rsid w:val="007C5F00"/>
    <w:rsid w:val="007C7BAA"/>
    <w:rsid w:val="007D0323"/>
    <w:rsid w:val="007D09F6"/>
    <w:rsid w:val="007D0EEE"/>
    <w:rsid w:val="007D0F15"/>
    <w:rsid w:val="007D1C72"/>
    <w:rsid w:val="007D20F9"/>
    <w:rsid w:val="007D3AD5"/>
    <w:rsid w:val="007D3D1E"/>
    <w:rsid w:val="007D4102"/>
    <w:rsid w:val="007D4590"/>
    <w:rsid w:val="007D4AE8"/>
    <w:rsid w:val="007D54D5"/>
    <w:rsid w:val="007D58AC"/>
    <w:rsid w:val="007D73C7"/>
    <w:rsid w:val="007D7E31"/>
    <w:rsid w:val="007E24BD"/>
    <w:rsid w:val="007E4187"/>
    <w:rsid w:val="007E45D9"/>
    <w:rsid w:val="007E4DA8"/>
    <w:rsid w:val="007E51BF"/>
    <w:rsid w:val="007E561D"/>
    <w:rsid w:val="007E5DBB"/>
    <w:rsid w:val="007E5E23"/>
    <w:rsid w:val="007E5EB3"/>
    <w:rsid w:val="007E611F"/>
    <w:rsid w:val="007E6680"/>
    <w:rsid w:val="007E6CBB"/>
    <w:rsid w:val="007E6D34"/>
    <w:rsid w:val="007F1362"/>
    <w:rsid w:val="007F1A87"/>
    <w:rsid w:val="007F27A6"/>
    <w:rsid w:val="007F2E8D"/>
    <w:rsid w:val="007F3246"/>
    <w:rsid w:val="007F33EE"/>
    <w:rsid w:val="007F36F6"/>
    <w:rsid w:val="007F55D3"/>
    <w:rsid w:val="007F5CFE"/>
    <w:rsid w:val="0080047F"/>
    <w:rsid w:val="008025AB"/>
    <w:rsid w:val="008031A9"/>
    <w:rsid w:val="00803585"/>
    <w:rsid w:val="00803FFE"/>
    <w:rsid w:val="008042A0"/>
    <w:rsid w:val="008047A5"/>
    <w:rsid w:val="00805039"/>
    <w:rsid w:val="008050AA"/>
    <w:rsid w:val="0080540D"/>
    <w:rsid w:val="00805AA1"/>
    <w:rsid w:val="008079AF"/>
    <w:rsid w:val="00807A60"/>
    <w:rsid w:val="00811108"/>
    <w:rsid w:val="008114DF"/>
    <w:rsid w:val="00811F79"/>
    <w:rsid w:val="00812243"/>
    <w:rsid w:val="00812DDC"/>
    <w:rsid w:val="00812FA0"/>
    <w:rsid w:val="00813A0C"/>
    <w:rsid w:val="008149B7"/>
    <w:rsid w:val="0081503D"/>
    <w:rsid w:val="00817196"/>
    <w:rsid w:val="008173B9"/>
    <w:rsid w:val="00817C1F"/>
    <w:rsid w:val="0082070B"/>
    <w:rsid w:val="008209CE"/>
    <w:rsid w:val="008221FA"/>
    <w:rsid w:val="00822979"/>
    <w:rsid w:val="00822999"/>
    <w:rsid w:val="00823CA2"/>
    <w:rsid w:val="00823CBB"/>
    <w:rsid w:val="008240FC"/>
    <w:rsid w:val="00824EFD"/>
    <w:rsid w:val="00825913"/>
    <w:rsid w:val="00827D73"/>
    <w:rsid w:val="00827D75"/>
    <w:rsid w:val="00830758"/>
    <w:rsid w:val="0083086E"/>
    <w:rsid w:val="00831099"/>
    <w:rsid w:val="00831C35"/>
    <w:rsid w:val="008321F0"/>
    <w:rsid w:val="00832CBB"/>
    <w:rsid w:val="00833ADC"/>
    <w:rsid w:val="008348AF"/>
    <w:rsid w:val="008350B1"/>
    <w:rsid w:val="00835228"/>
    <w:rsid w:val="00836165"/>
    <w:rsid w:val="008364CD"/>
    <w:rsid w:val="008421EC"/>
    <w:rsid w:val="00842A64"/>
    <w:rsid w:val="0084589E"/>
    <w:rsid w:val="0084705D"/>
    <w:rsid w:val="0084785F"/>
    <w:rsid w:val="00847B7E"/>
    <w:rsid w:val="00847E11"/>
    <w:rsid w:val="0085047B"/>
    <w:rsid w:val="00850482"/>
    <w:rsid w:val="00851438"/>
    <w:rsid w:val="008518AB"/>
    <w:rsid w:val="00851A4C"/>
    <w:rsid w:val="00852267"/>
    <w:rsid w:val="0085239C"/>
    <w:rsid w:val="00853237"/>
    <w:rsid w:val="00853351"/>
    <w:rsid w:val="008555B1"/>
    <w:rsid w:val="00855E4F"/>
    <w:rsid w:val="0085630A"/>
    <w:rsid w:val="00857C46"/>
    <w:rsid w:val="00860D79"/>
    <w:rsid w:val="008610CB"/>
    <w:rsid w:val="008618F1"/>
    <w:rsid w:val="00861D24"/>
    <w:rsid w:val="00861FE1"/>
    <w:rsid w:val="008626C6"/>
    <w:rsid w:val="00863055"/>
    <w:rsid w:val="00864637"/>
    <w:rsid w:val="00864F94"/>
    <w:rsid w:val="00866057"/>
    <w:rsid w:val="00867152"/>
    <w:rsid w:val="00871D19"/>
    <w:rsid w:val="00872356"/>
    <w:rsid w:val="00872D49"/>
    <w:rsid w:val="00873CB0"/>
    <w:rsid w:val="00874045"/>
    <w:rsid w:val="0087470D"/>
    <w:rsid w:val="008748C6"/>
    <w:rsid w:val="00874DAC"/>
    <w:rsid w:val="008757FD"/>
    <w:rsid w:val="00877097"/>
    <w:rsid w:val="00881410"/>
    <w:rsid w:val="00881E1D"/>
    <w:rsid w:val="0088310D"/>
    <w:rsid w:val="0088391B"/>
    <w:rsid w:val="00883C64"/>
    <w:rsid w:val="00883ECA"/>
    <w:rsid w:val="0088636F"/>
    <w:rsid w:val="0088791A"/>
    <w:rsid w:val="00887AC2"/>
    <w:rsid w:val="00887CEA"/>
    <w:rsid w:val="00890348"/>
    <w:rsid w:val="008911AF"/>
    <w:rsid w:val="008918C8"/>
    <w:rsid w:val="00892142"/>
    <w:rsid w:val="00894172"/>
    <w:rsid w:val="0089616A"/>
    <w:rsid w:val="0089700B"/>
    <w:rsid w:val="00897891"/>
    <w:rsid w:val="008979CF"/>
    <w:rsid w:val="00897FA1"/>
    <w:rsid w:val="008A04AA"/>
    <w:rsid w:val="008A072E"/>
    <w:rsid w:val="008A09FB"/>
    <w:rsid w:val="008A2983"/>
    <w:rsid w:val="008A3EB9"/>
    <w:rsid w:val="008A40D1"/>
    <w:rsid w:val="008A56F2"/>
    <w:rsid w:val="008A6501"/>
    <w:rsid w:val="008A67C3"/>
    <w:rsid w:val="008A740D"/>
    <w:rsid w:val="008B10C1"/>
    <w:rsid w:val="008B36B6"/>
    <w:rsid w:val="008B374D"/>
    <w:rsid w:val="008B45E4"/>
    <w:rsid w:val="008B475D"/>
    <w:rsid w:val="008B5610"/>
    <w:rsid w:val="008B5AFB"/>
    <w:rsid w:val="008B6B9F"/>
    <w:rsid w:val="008C014E"/>
    <w:rsid w:val="008C03C5"/>
    <w:rsid w:val="008C16F1"/>
    <w:rsid w:val="008C25F1"/>
    <w:rsid w:val="008C2F14"/>
    <w:rsid w:val="008C39CF"/>
    <w:rsid w:val="008C3DE7"/>
    <w:rsid w:val="008C4037"/>
    <w:rsid w:val="008C4550"/>
    <w:rsid w:val="008C46C1"/>
    <w:rsid w:val="008C6255"/>
    <w:rsid w:val="008C6CF1"/>
    <w:rsid w:val="008C7E0D"/>
    <w:rsid w:val="008D0622"/>
    <w:rsid w:val="008D1B45"/>
    <w:rsid w:val="008D1F12"/>
    <w:rsid w:val="008D2D33"/>
    <w:rsid w:val="008D3318"/>
    <w:rsid w:val="008D3400"/>
    <w:rsid w:val="008D3C70"/>
    <w:rsid w:val="008D4477"/>
    <w:rsid w:val="008D5BB6"/>
    <w:rsid w:val="008D616F"/>
    <w:rsid w:val="008D6D49"/>
    <w:rsid w:val="008D7830"/>
    <w:rsid w:val="008E0874"/>
    <w:rsid w:val="008E10FD"/>
    <w:rsid w:val="008E1C89"/>
    <w:rsid w:val="008E2EBD"/>
    <w:rsid w:val="008E38F5"/>
    <w:rsid w:val="008E3B3C"/>
    <w:rsid w:val="008E404B"/>
    <w:rsid w:val="008E41CC"/>
    <w:rsid w:val="008E55FF"/>
    <w:rsid w:val="008E6323"/>
    <w:rsid w:val="008E6BF9"/>
    <w:rsid w:val="008E73B0"/>
    <w:rsid w:val="008F08D3"/>
    <w:rsid w:val="008F141B"/>
    <w:rsid w:val="008F16AA"/>
    <w:rsid w:val="008F177F"/>
    <w:rsid w:val="008F30FE"/>
    <w:rsid w:val="008F3268"/>
    <w:rsid w:val="008F6178"/>
    <w:rsid w:val="008F6550"/>
    <w:rsid w:val="008F679D"/>
    <w:rsid w:val="008F6A6C"/>
    <w:rsid w:val="008F70A4"/>
    <w:rsid w:val="008F75B6"/>
    <w:rsid w:val="008F7EA6"/>
    <w:rsid w:val="00900092"/>
    <w:rsid w:val="00900585"/>
    <w:rsid w:val="00900C08"/>
    <w:rsid w:val="00900EBE"/>
    <w:rsid w:val="00903802"/>
    <w:rsid w:val="00903A39"/>
    <w:rsid w:val="00903E6D"/>
    <w:rsid w:val="00904CD8"/>
    <w:rsid w:val="00906B91"/>
    <w:rsid w:val="0091267F"/>
    <w:rsid w:val="0091309F"/>
    <w:rsid w:val="00914A34"/>
    <w:rsid w:val="00915B42"/>
    <w:rsid w:val="00916935"/>
    <w:rsid w:val="0092073B"/>
    <w:rsid w:val="00921DBF"/>
    <w:rsid w:val="009225BC"/>
    <w:rsid w:val="00922D98"/>
    <w:rsid w:val="009234F5"/>
    <w:rsid w:val="009235BE"/>
    <w:rsid w:val="00923A52"/>
    <w:rsid w:val="00924913"/>
    <w:rsid w:val="00926038"/>
    <w:rsid w:val="00926C2B"/>
    <w:rsid w:val="00930739"/>
    <w:rsid w:val="00930D44"/>
    <w:rsid w:val="00930F16"/>
    <w:rsid w:val="00931D28"/>
    <w:rsid w:val="0093339F"/>
    <w:rsid w:val="00933F0C"/>
    <w:rsid w:val="00934E4D"/>
    <w:rsid w:val="009354C3"/>
    <w:rsid w:val="009372F6"/>
    <w:rsid w:val="009377F5"/>
    <w:rsid w:val="009379AA"/>
    <w:rsid w:val="009379AB"/>
    <w:rsid w:val="0094003B"/>
    <w:rsid w:val="0094027F"/>
    <w:rsid w:val="009418CC"/>
    <w:rsid w:val="009433B7"/>
    <w:rsid w:val="00944875"/>
    <w:rsid w:val="0094506A"/>
    <w:rsid w:val="009450A5"/>
    <w:rsid w:val="0094543A"/>
    <w:rsid w:val="00945645"/>
    <w:rsid w:val="00946664"/>
    <w:rsid w:val="00946A84"/>
    <w:rsid w:val="0094709E"/>
    <w:rsid w:val="0094729A"/>
    <w:rsid w:val="00950B4E"/>
    <w:rsid w:val="009518CA"/>
    <w:rsid w:val="00951C2D"/>
    <w:rsid w:val="00953C7F"/>
    <w:rsid w:val="00954807"/>
    <w:rsid w:val="0095488B"/>
    <w:rsid w:val="009556E0"/>
    <w:rsid w:val="00955C84"/>
    <w:rsid w:val="00956D80"/>
    <w:rsid w:val="00956EF9"/>
    <w:rsid w:val="0095700D"/>
    <w:rsid w:val="00962735"/>
    <w:rsid w:val="00962979"/>
    <w:rsid w:val="009673B9"/>
    <w:rsid w:val="0096747D"/>
    <w:rsid w:val="009675FD"/>
    <w:rsid w:val="0096765D"/>
    <w:rsid w:val="009678A4"/>
    <w:rsid w:val="00967B9A"/>
    <w:rsid w:val="00967CC6"/>
    <w:rsid w:val="009706DB"/>
    <w:rsid w:val="00970A25"/>
    <w:rsid w:val="00971169"/>
    <w:rsid w:val="009725B5"/>
    <w:rsid w:val="00974BB4"/>
    <w:rsid w:val="009753ED"/>
    <w:rsid w:val="00976653"/>
    <w:rsid w:val="00976753"/>
    <w:rsid w:val="009819F7"/>
    <w:rsid w:val="00981BB1"/>
    <w:rsid w:val="00982407"/>
    <w:rsid w:val="0098291C"/>
    <w:rsid w:val="00983D26"/>
    <w:rsid w:val="00984A56"/>
    <w:rsid w:val="009853B6"/>
    <w:rsid w:val="009865F3"/>
    <w:rsid w:val="00987EFF"/>
    <w:rsid w:val="00993383"/>
    <w:rsid w:val="009933C3"/>
    <w:rsid w:val="0099360D"/>
    <w:rsid w:val="009957B1"/>
    <w:rsid w:val="009957F5"/>
    <w:rsid w:val="00995C22"/>
    <w:rsid w:val="00996698"/>
    <w:rsid w:val="00997023"/>
    <w:rsid w:val="0099730F"/>
    <w:rsid w:val="009A04E1"/>
    <w:rsid w:val="009A058F"/>
    <w:rsid w:val="009A0ADB"/>
    <w:rsid w:val="009A1F71"/>
    <w:rsid w:val="009A264A"/>
    <w:rsid w:val="009A2C4F"/>
    <w:rsid w:val="009A4DDB"/>
    <w:rsid w:val="009A6C57"/>
    <w:rsid w:val="009A7AFB"/>
    <w:rsid w:val="009A7CCC"/>
    <w:rsid w:val="009A7E1A"/>
    <w:rsid w:val="009B0A7A"/>
    <w:rsid w:val="009B184E"/>
    <w:rsid w:val="009B27FA"/>
    <w:rsid w:val="009B35F8"/>
    <w:rsid w:val="009B3DE6"/>
    <w:rsid w:val="009B3E38"/>
    <w:rsid w:val="009B4298"/>
    <w:rsid w:val="009B59E0"/>
    <w:rsid w:val="009B6AC2"/>
    <w:rsid w:val="009B6BBD"/>
    <w:rsid w:val="009B7963"/>
    <w:rsid w:val="009C22D7"/>
    <w:rsid w:val="009C247F"/>
    <w:rsid w:val="009C257F"/>
    <w:rsid w:val="009C334B"/>
    <w:rsid w:val="009C3447"/>
    <w:rsid w:val="009C3F56"/>
    <w:rsid w:val="009C3F9D"/>
    <w:rsid w:val="009C43A3"/>
    <w:rsid w:val="009C4AB9"/>
    <w:rsid w:val="009C4FE1"/>
    <w:rsid w:val="009C5A7A"/>
    <w:rsid w:val="009C5F93"/>
    <w:rsid w:val="009C6B47"/>
    <w:rsid w:val="009D1684"/>
    <w:rsid w:val="009D3134"/>
    <w:rsid w:val="009D639B"/>
    <w:rsid w:val="009D63A8"/>
    <w:rsid w:val="009D73E3"/>
    <w:rsid w:val="009D7732"/>
    <w:rsid w:val="009D7D30"/>
    <w:rsid w:val="009E03FC"/>
    <w:rsid w:val="009E0736"/>
    <w:rsid w:val="009E0E82"/>
    <w:rsid w:val="009E1710"/>
    <w:rsid w:val="009E2C98"/>
    <w:rsid w:val="009E2E3D"/>
    <w:rsid w:val="009E2F8A"/>
    <w:rsid w:val="009E397F"/>
    <w:rsid w:val="009E5710"/>
    <w:rsid w:val="009E5BD8"/>
    <w:rsid w:val="009E5CAE"/>
    <w:rsid w:val="009E65C2"/>
    <w:rsid w:val="009E7E91"/>
    <w:rsid w:val="009E7E97"/>
    <w:rsid w:val="009F022F"/>
    <w:rsid w:val="009F16D6"/>
    <w:rsid w:val="009F1739"/>
    <w:rsid w:val="009F1C1F"/>
    <w:rsid w:val="009F2C85"/>
    <w:rsid w:val="009F3F69"/>
    <w:rsid w:val="009F3F83"/>
    <w:rsid w:val="009F4010"/>
    <w:rsid w:val="009F439A"/>
    <w:rsid w:val="009F549F"/>
    <w:rsid w:val="009F7B0D"/>
    <w:rsid w:val="00A00053"/>
    <w:rsid w:val="00A017BD"/>
    <w:rsid w:val="00A02633"/>
    <w:rsid w:val="00A02AB0"/>
    <w:rsid w:val="00A03A6E"/>
    <w:rsid w:val="00A03C4A"/>
    <w:rsid w:val="00A06C15"/>
    <w:rsid w:val="00A06F12"/>
    <w:rsid w:val="00A07D82"/>
    <w:rsid w:val="00A10D39"/>
    <w:rsid w:val="00A10D44"/>
    <w:rsid w:val="00A115CC"/>
    <w:rsid w:val="00A11873"/>
    <w:rsid w:val="00A12354"/>
    <w:rsid w:val="00A12436"/>
    <w:rsid w:val="00A12DCD"/>
    <w:rsid w:val="00A133F0"/>
    <w:rsid w:val="00A13F77"/>
    <w:rsid w:val="00A141F3"/>
    <w:rsid w:val="00A16263"/>
    <w:rsid w:val="00A21F44"/>
    <w:rsid w:val="00A23DCE"/>
    <w:rsid w:val="00A24639"/>
    <w:rsid w:val="00A24B78"/>
    <w:rsid w:val="00A24E37"/>
    <w:rsid w:val="00A24FC0"/>
    <w:rsid w:val="00A2622F"/>
    <w:rsid w:val="00A26ADC"/>
    <w:rsid w:val="00A3258A"/>
    <w:rsid w:val="00A32BB7"/>
    <w:rsid w:val="00A3335C"/>
    <w:rsid w:val="00A3407C"/>
    <w:rsid w:val="00A352CC"/>
    <w:rsid w:val="00A3585C"/>
    <w:rsid w:val="00A37BA4"/>
    <w:rsid w:val="00A37EED"/>
    <w:rsid w:val="00A40BB5"/>
    <w:rsid w:val="00A40CCC"/>
    <w:rsid w:val="00A4277F"/>
    <w:rsid w:val="00A436B6"/>
    <w:rsid w:val="00A449B3"/>
    <w:rsid w:val="00A45253"/>
    <w:rsid w:val="00A45898"/>
    <w:rsid w:val="00A46B80"/>
    <w:rsid w:val="00A46EBC"/>
    <w:rsid w:val="00A47A22"/>
    <w:rsid w:val="00A47C02"/>
    <w:rsid w:val="00A50582"/>
    <w:rsid w:val="00A506DC"/>
    <w:rsid w:val="00A50ABB"/>
    <w:rsid w:val="00A50AE8"/>
    <w:rsid w:val="00A51410"/>
    <w:rsid w:val="00A519CB"/>
    <w:rsid w:val="00A5235F"/>
    <w:rsid w:val="00A523C5"/>
    <w:rsid w:val="00A52E90"/>
    <w:rsid w:val="00A52F3C"/>
    <w:rsid w:val="00A5321F"/>
    <w:rsid w:val="00A53BEB"/>
    <w:rsid w:val="00A55B0B"/>
    <w:rsid w:val="00A56F21"/>
    <w:rsid w:val="00A57E5F"/>
    <w:rsid w:val="00A604C1"/>
    <w:rsid w:val="00A60C0F"/>
    <w:rsid w:val="00A626AA"/>
    <w:rsid w:val="00A62E1B"/>
    <w:rsid w:val="00A634D2"/>
    <w:rsid w:val="00A65997"/>
    <w:rsid w:val="00A663CD"/>
    <w:rsid w:val="00A666F7"/>
    <w:rsid w:val="00A67083"/>
    <w:rsid w:val="00A67CA7"/>
    <w:rsid w:val="00A705C1"/>
    <w:rsid w:val="00A70609"/>
    <w:rsid w:val="00A71B7C"/>
    <w:rsid w:val="00A71D84"/>
    <w:rsid w:val="00A72EFE"/>
    <w:rsid w:val="00A732C1"/>
    <w:rsid w:val="00A733C4"/>
    <w:rsid w:val="00A73E82"/>
    <w:rsid w:val="00A758B9"/>
    <w:rsid w:val="00A75D6D"/>
    <w:rsid w:val="00A80008"/>
    <w:rsid w:val="00A80F78"/>
    <w:rsid w:val="00A8203A"/>
    <w:rsid w:val="00A83D6F"/>
    <w:rsid w:val="00A83EC6"/>
    <w:rsid w:val="00A84D44"/>
    <w:rsid w:val="00A85129"/>
    <w:rsid w:val="00A865F8"/>
    <w:rsid w:val="00A8696F"/>
    <w:rsid w:val="00A86ADE"/>
    <w:rsid w:val="00A86EEB"/>
    <w:rsid w:val="00A87555"/>
    <w:rsid w:val="00A9110D"/>
    <w:rsid w:val="00A920D6"/>
    <w:rsid w:val="00A93F78"/>
    <w:rsid w:val="00A94841"/>
    <w:rsid w:val="00A948EF"/>
    <w:rsid w:val="00A95092"/>
    <w:rsid w:val="00A97452"/>
    <w:rsid w:val="00A97EF4"/>
    <w:rsid w:val="00A97F06"/>
    <w:rsid w:val="00AA07D6"/>
    <w:rsid w:val="00AA3921"/>
    <w:rsid w:val="00AA400A"/>
    <w:rsid w:val="00AA4173"/>
    <w:rsid w:val="00AA434D"/>
    <w:rsid w:val="00AA5DC9"/>
    <w:rsid w:val="00AA711A"/>
    <w:rsid w:val="00AA7B09"/>
    <w:rsid w:val="00AB0575"/>
    <w:rsid w:val="00AB0BB7"/>
    <w:rsid w:val="00AB1836"/>
    <w:rsid w:val="00AB2A12"/>
    <w:rsid w:val="00AB2E02"/>
    <w:rsid w:val="00AB4BB9"/>
    <w:rsid w:val="00AB5C30"/>
    <w:rsid w:val="00AB5F3D"/>
    <w:rsid w:val="00AB65BE"/>
    <w:rsid w:val="00AB716E"/>
    <w:rsid w:val="00AB73EA"/>
    <w:rsid w:val="00AB78DC"/>
    <w:rsid w:val="00AB78E4"/>
    <w:rsid w:val="00AB7AB0"/>
    <w:rsid w:val="00AC0EF9"/>
    <w:rsid w:val="00AC17D1"/>
    <w:rsid w:val="00AC1D49"/>
    <w:rsid w:val="00AC3547"/>
    <w:rsid w:val="00AC4654"/>
    <w:rsid w:val="00AC47A4"/>
    <w:rsid w:val="00AC4807"/>
    <w:rsid w:val="00AC59B4"/>
    <w:rsid w:val="00AC5F37"/>
    <w:rsid w:val="00AC635B"/>
    <w:rsid w:val="00AC7141"/>
    <w:rsid w:val="00AC75B2"/>
    <w:rsid w:val="00AC7898"/>
    <w:rsid w:val="00AC7EE5"/>
    <w:rsid w:val="00AD07E3"/>
    <w:rsid w:val="00AD0993"/>
    <w:rsid w:val="00AD3986"/>
    <w:rsid w:val="00AD442F"/>
    <w:rsid w:val="00AD44D8"/>
    <w:rsid w:val="00AD519B"/>
    <w:rsid w:val="00AD591A"/>
    <w:rsid w:val="00AD6595"/>
    <w:rsid w:val="00AD7DC6"/>
    <w:rsid w:val="00AE0EA5"/>
    <w:rsid w:val="00AE182D"/>
    <w:rsid w:val="00AE1917"/>
    <w:rsid w:val="00AE1AF7"/>
    <w:rsid w:val="00AE37DC"/>
    <w:rsid w:val="00AE3F22"/>
    <w:rsid w:val="00AE40FE"/>
    <w:rsid w:val="00AE442E"/>
    <w:rsid w:val="00AE470A"/>
    <w:rsid w:val="00AE5C9C"/>
    <w:rsid w:val="00AE609E"/>
    <w:rsid w:val="00AF18FC"/>
    <w:rsid w:val="00AF1A7A"/>
    <w:rsid w:val="00AF2C2B"/>
    <w:rsid w:val="00AF3033"/>
    <w:rsid w:val="00AF4223"/>
    <w:rsid w:val="00AF4B15"/>
    <w:rsid w:val="00AF7725"/>
    <w:rsid w:val="00AF7E63"/>
    <w:rsid w:val="00B007F4"/>
    <w:rsid w:val="00B01C1B"/>
    <w:rsid w:val="00B01FFE"/>
    <w:rsid w:val="00B03CF9"/>
    <w:rsid w:val="00B0480A"/>
    <w:rsid w:val="00B04D41"/>
    <w:rsid w:val="00B06989"/>
    <w:rsid w:val="00B06C32"/>
    <w:rsid w:val="00B071B6"/>
    <w:rsid w:val="00B073D4"/>
    <w:rsid w:val="00B07E0F"/>
    <w:rsid w:val="00B10F5B"/>
    <w:rsid w:val="00B115E7"/>
    <w:rsid w:val="00B1170B"/>
    <w:rsid w:val="00B12213"/>
    <w:rsid w:val="00B1255F"/>
    <w:rsid w:val="00B12E2E"/>
    <w:rsid w:val="00B13A7B"/>
    <w:rsid w:val="00B145CA"/>
    <w:rsid w:val="00B14D51"/>
    <w:rsid w:val="00B14F0E"/>
    <w:rsid w:val="00B15C76"/>
    <w:rsid w:val="00B15F0D"/>
    <w:rsid w:val="00B1765C"/>
    <w:rsid w:val="00B20A0D"/>
    <w:rsid w:val="00B21A41"/>
    <w:rsid w:val="00B2235D"/>
    <w:rsid w:val="00B22481"/>
    <w:rsid w:val="00B23127"/>
    <w:rsid w:val="00B239DD"/>
    <w:rsid w:val="00B23AE2"/>
    <w:rsid w:val="00B25767"/>
    <w:rsid w:val="00B25C94"/>
    <w:rsid w:val="00B266FD"/>
    <w:rsid w:val="00B269F8"/>
    <w:rsid w:val="00B26EE3"/>
    <w:rsid w:val="00B26FA2"/>
    <w:rsid w:val="00B27AF3"/>
    <w:rsid w:val="00B30F65"/>
    <w:rsid w:val="00B33121"/>
    <w:rsid w:val="00B34169"/>
    <w:rsid w:val="00B35B76"/>
    <w:rsid w:val="00B36002"/>
    <w:rsid w:val="00B360CE"/>
    <w:rsid w:val="00B36206"/>
    <w:rsid w:val="00B364DB"/>
    <w:rsid w:val="00B371C2"/>
    <w:rsid w:val="00B376C6"/>
    <w:rsid w:val="00B40A06"/>
    <w:rsid w:val="00B41044"/>
    <w:rsid w:val="00B42213"/>
    <w:rsid w:val="00B42300"/>
    <w:rsid w:val="00B426B8"/>
    <w:rsid w:val="00B42EDE"/>
    <w:rsid w:val="00B43103"/>
    <w:rsid w:val="00B44BA3"/>
    <w:rsid w:val="00B46EE3"/>
    <w:rsid w:val="00B4713A"/>
    <w:rsid w:val="00B5046C"/>
    <w:rsid w:val="00B50504"/>
    <w:rsid w:val="00B51510"/>
    <w:rsid w:val="00B53AA7"/>
    <w:rsid w:val="00B53E91"/>
    <w:rsid w:val="00B54D4A"/>
    <w:rsid w:val="00B54DBD"/>
    <w:rsid w:val="00B54F5A"/>
    <w:rsid w:val="00B54FD5"/>
    <w:rsid w:val="00B5504C"/>
    <w:rsid w:val="00B560DA"/>
    <w:rsid w:val="00B56902"/>
    <w:rsid w:val="00B56B22"/>
    <w:rsid w:val="00B574E1"/>
    <w:rsid w:val="00B60204"/>
    <w:rsid w:val="00B61EFC"/>
    <w:rsid w:val="00B62A6A"/>
    <w:rsid w:val="00B630B5"/>
    <w:rsid w:val="00B6348C"/>
    <w:rsid w:val="00B6374C"/>
    <w:rsid w:val="00B645D7"/>
    <w:rsid w:val="00B65059"/>
    <w:rsid w:val="00B66328"/>
    <w:rsid w:val="00B66EDB"/>
    <w:rsid w:val="00B678AD"/>
    <w:rsid w:val="00B70315"/>
    <w:rsid w:val="00B7120C"/>
    <w:rsid w:val="00B72448"/>
    <w:rsid w:val="00B739B1"/>
    <w:rsid w:val="00B73EA7"/>
    <w:rsid w:val="00B749E1"/>
    <w:rsid w:val="00B75FCA"/>
    <w:rsid w:val="00B77263"/>
    <w:rsid w:val="00B77C80"/>
    <w:rsid w:val="00B80D07"/>
    <w:rsid w:val="00B8212C"/>
    <w:rsid w:val="00B82678"/>
    <w:rsid w:val="00B82808"/>
    <w:rsid w:val="00B82D7D"/>
    <w:rsid w:val="00B8439B"/>
    <w:rsid w:val="00B85B00"/>
    <w:rsid w:val="00B85CAA"/>
    <w:rsid w:val="00B868C4"/>
    <w:rsid w:val="00B879E0"/>
    <w:rsid w:val="00B87F64"/>
    <w:rsid w:val="00B9066B"/>
    <w:rsid w:val="00B920B1"/>
    <w:rsid w:val="00B9462C"/>
    <w:rsid w:val="00B94E24"/>
    <w:rsid w:val="00B96A8C"/>
    <w:rsid w:val="00BA0F1E"/>
    <w:rsid w:val="00BA2571"/>
    <w:rsid w:val="00BA2FB9"/>
    <w:rsid w:val="00BA3344"/>
    <w:rsid w:val="00BA4271"/>
    <w:rsid w:val="00BA4528"/>
    <w:rsid w:val="00BA4603"/>
    <w:rsid w:val="00BA4A8C"/>
    <w:rsid w:val="00BA5069"/>
    <w:rsid w:val="00BA5E8A"/>
    <w:rsid w:val="00BA7825"/>
    <w:rsid w:val="00BA7C95"/>
    <w:rsid w:val="00BB18FF"/>
    <w:rsid w:val="00BB1D06"/>
    <w:rsid w:val="00BB2115"/>
    <w:rsid w:val="00BB265F"/>
    <w:rsid w:val="00BB29FA"/>
    <w:rsid w:val="00BB2AF4"/>
    <w:rsid w:val="00BB2D8C"/>
    <w:rsid w:val="00BB32F4"/>
    <w:rsid w:val="00BB32F8"/>
    <w:rsid w:val="00BB399D"/>
    <w:rsid w:val="00BB4773"/>
    <w:rsid w:val="00BB51A7"/>
    <w:rsid w:val="00BB54AF"/>
    <w:rsid w:val="00BB6404"/>
    <w:rsid w:val="00BB6B81"/>
    <w:rsid w:val="00BB7547"/>
    <w:rsid w:val="00BB786C"/>
    <w:rsid w:val="00BB78D3"/>
    <w:rsid w:val="00BC0501"/>
    <w:rsid w:val="00BC0BAF"/>
    <w:rsid w:val="00BC1243"/>
    <w:rsid w:val="00BC185E"/>
    <w:rsid w:val="00BC1C98"/>
    <w:rsid w:val="00BC2A27"/>
    <w:rsid w:val="00BC2E7D"/>
    <w:rsid w:val="00BC37C3"/>
    <w:rsid w:val="00BC5831"/>
    <w:rsid w:val="00BC6646"/>
    <w:rsid w:val="00BC6962"/>
    <w:rsid w:val="00BC75FB"/>
    <w:rsid w:val="00BC78B3"/>
    <w:rsid w:val="00BD038F"/>
    <w:rsid w:val="00BD0639"/>
    <w:rsid w:val="00BD123E"/>
    <w:rsid w:val="00BD18FB"/>
    <w:rsid w:val="00BD1B65"/>
    <w:rsid w:val="00BD2823"/>
    <w:rsid w:val="00BD28A7"/>
    <w:rsid w:val="00BD301E"/>
    <w:rsid w:val="00BD3BD4"/>
    <w:rsid w:val="00BD3EBC"/>
    <w:rsid w:val="00BD4F86"/>
    <w:rsid w:val="00BD5A9A"/>
    <w:rsid w:val="00BD5BC9"/>
    <w:rsid w:val="00BD5E02"/>
    <w:rsid w:val="00BD6192"/>
    <w:rsid w:val="00BD7914"/>
    <w:rsid w:val="00BE1AFF"/>
    <w:rsid w:val="00BE2259"/>
    <w:rsid w:val="00BE2764"/>
    <w:rsid w:val="00BE2D75"/>
    <w:rsid w:val="00BE3286"/>
    <w:rsid w:val="00BE3FBF"/>
    <w:rsid w:val="00BE5003"/>
    <w:rsid w:val="00BE53D7"/>
    <w:rsid w:val="00BE619A"/>
    <w:rsid w:val="00BE6759"/>
    <w:rsid w:val="00BE67E2"/>
    <w:rsid w:val="00BE6CC6"/>
    <w:rsid w:val="00BE6CEC"/>
    <w:rsid w:val="00BF23B3"/>
    <w:rsid w:val="00BF2EA2"/>
    <w:rsid w:val="00BF3E45"/>
    <w:rsid w:val="00BF417C"/>
    <w:rsid w:val="00BF48F5"/>
    <w:rsid w:val="00BF52F4"/>
    <w:rsid w:val="00BF54AE"/>
    <w:rsid w:val="00BF73FB"/>
    <w:rsid w:val="00BF78BD"/>
    <w:rsid w:val="00C012F1"/>
    <w:rsid w:val="00C01B97"/>
    <w:rsid w:val="00C025DD"/>
    <w:rsid w:val="00C02718"/>
    <w:rsid w:val="00C044F7"/>
    <w:rsid w:val="00C0495E"/>
    <w:rsid w:val="00C04CC8"/>
    <w:rsid w:val="00C04F19"/>
    <w:rsid w:val="00C05245"/>
    <w:rsid w:val="00C054DF"/>
    <w:rsid w:val="00C0589E"/>
    <w:rsid w:val="00C07074"/>
    <w:rsid w:val="00C07FED"/>
    <w:rsid w:val="00C1045E"/>
    <w:rsid w:val="00C1063A"/>
    <w:rsid w:val="00C10C1C"/>
    <w:rsid w:val="00C10DE2"/>
    <w:rsid w:val="00C115DE"/>
    <w:rsid w:val="00C12012"/>
    <w:rsid w:val="00C1449E"/>
    <w:rsid w:val="00C15712"/>
    <w:rsid w:val="00C15F96"/>
    <w:rsid w:val="00C16DD2"/>
    <w:rsid w:val="00C1727D"/>
    <w:rsid w:val="00C2029B"/>
    <w:rsid w:val="00C224AD"/>
    <w:rsid w:val="00C225BC"/>
    <w:rsid w:val="00C22DB5"/>
    <w:rsid w:val="00C24534"/>
    <w:rsid w:val="00C2529D"/>
    <w:rsid w:val="00C257C9"/>
    <w:rsid w:val="00C26A4F"/>
    <w:rsid w:val="00C26B40"/>
    <w:rsid w:val="00C27A0A"/>
    <w:rsid w:val="00C27D70"/>
    <w:rsid w:val="00C305EF"/>
    <w:rsid w:val="00C30D20"/>
    <w:rsid w:val="00C32785"/>
    <w:rsid w:val="00C339AA"/>
    <w:rsid w:val="00C342CE"/>
    <w:rsid w:val="00C34F3B"/>
    <w:rsid w:val="00C363AC"/>
    <w:rsid w:val="00C3646D"/>
    <w:rsid w:val="00C36A34"/>
    <w:rsid w:val="00C37B5C"/>
    <w:rsid w:val="00C37F55"/>
    <w:rsid w:val="00C42141"/>
    <w:rsid w:val="00C4372D"/>
    <w:rsid w:val="00C44AB2"/>
    <w:rsid w:val="00C47349"/>
    <w:rsid w:val="00C47BAE"/>
    <w:rsid w:val="00C47C4E"/>
    <w:rsid w:val="00C514EF"/>
    <w:rsid w:val="00C517AF"/>
    <w:rsid w:val="00C52BFA"/>
    <w:rsid w:val="00C53123"/>
    <w:rsid w:val="00C54829"/>
    <w:rsid w:val="00C55416"/>
    <w:rsid w:val="00C55BDF"/>
    <w:rsid w:val="00C5772D"/>
    <w:rsid w:val="00C60516"/>
    <w:rsid w:val="00C60AA2"/>
    <w:rsid w:val="00C6169F"/>
    <w:rsid w:val="00C61738"/>
    <w:rsid w:val="00C61F4B"/>
    <w:rsid w:val="00C622DA"/>
    <w:rsid w:val="00C625E1"/>
    <w:rsid w:val="00C63A62"/>
    <w:rsid w:val="00C642CA"/>
    <w:rsid w:val="00C649A7"/>
    <w:rsid w:val="00C6573A"/>
    <w:rsid w:val="00C6662B"/>
    <w:rsid w:val="00C673D4"/>
    <w:rsid w:val="00C67F06"/>
    <w:rsid w:val="00C70192"/>
    <w:rsid w:val="00C70A76"/>
    <w:rsid w:val="00C70B7B"/>
    <w:rsid w:val="00C70C8E"/>
    <w:rsid w:val="00C70EAC"/>
    <w:rsid w:val="00C7353A"/>
    <w:rsid w:val="00C74007"/>
    <w:rsid w:val="00C75FD9"/>
    <w:rsid w:val="00C76380"/>
    <w:rsid w:val="00C76498"/>
    <w:rsid w:val="00C802B1"/>
    <w:rsid w:val="00C807CE"/>
    <w:rsid w:val="00C826FF"/>
    <w:rsid w:val="00C82C43"/>
    <w:rsid w:val="00C83128"/>
    <w:rsid w:val="00C8388A"/>
    <w:rsid w:val="00C84499"/>
    <w:rsid w:val="00C84AC1"/>
    <w:rsid w:val="00C85478"/>
    <w:rsid w:val="00C86746"/>
    <w:rsid w:val="00C870F7"/>
    <w:rsid w:val="00C87E42"/>
    <w:rsid w:val="00C90497"/>
    <w:rsid w:val="00C917C0"/>
    <w:rsid w:val="00C92024"/>
    <w:rsid w:val="00C92A92"/>
    <w:rsid w:val="00C93B6F"/>
    <w:rsid w:val="00C93B9C"/>
    <w:rsid w:val="00C94EB0"/>
    <w:rsid w:val="00C95229"/>
    <w:rsid w:val="00C95AA2"/>
    <w:rsid w:val="00C96BE8"/>
    <w:rsid w:val="00C979CA"/>
    <w:rsid w:val="00C97EBE"/>
    <w:rsid w:val="00CA118A"/>
    <w:rsid w:val="00CA1344"/>
    <w:rsid w:val="00CA16E2"/>
    <w:rsid w:val="00CA2C2A"/>
    <w:rsid w:val="00CA30B3"/>
    <w:rsid w:val="00CA36EF"/>
    <w:rsid w:val="00CA3C6D"/>
    <w:rsid w:val="00CA48E9"/>
    <w:rsid w:val="00CA574A"/>
    <w:rsid w:val="00CA6377"/>
    <w:rsid w:val="00CA6558"/>
    <w:rsid w:val="00CA657A"/>
    <w:rsid w:val="00CA74FF"/>
    <w:rsid w:val="00CA7500"/>
    <w:rsid w:val="00CA7D42"/>
    <w:rsid w:val="00CA7F63"/>
    <w:rsid w:val="00CB039A"/>
    <w:rsid w:val="00CB12F5"/>
    <w:rsid w:val="00CB1958"/>
    <w:rsid w:val="00CB1A27"/>
    <w:rsid w:val="00CB26B9"/>
    <w:rsid w:val="00CB4AF5"/>
    <w:rsid w:val="00CB5EB8"/>
    <w:rsid w:val="00CB62F6"/>
    <w:rsid w:val="00CB757F"/>
    <w:rsid w:val="00CC07F0"/>
    <w:rsid w:val="00CC0F69"/>
    <w:rsid w:val="00CC134A"/>
    <w:rsid w:val="00CC222D"/>
    <w:rsid w:val="00CC2B6A"/>
    <w:rsid w:val="00CC3BD1"/>
    <w:rsid w:val="00CC4739"/>
    <w:rsid w:val="00CC4BA3"/>
    <w:rsid w:val="00CC699B"/>
    <w:rsid w:val="00CC6EF8"/>
    <w:rsid w:val="00CD01E9"/>
    <w:rsid w:val="00CD06A7"/>
    <w:rsid w:val="00CD0FD2"/>
    <w:rsid w:val="00CD1B2A"/>
    <w:rsid w:val="00CD2B98"/>
    <w:rsid w:val="00CD2E7C"/>
    <w:rsid w:val="00CD45E4"/>
    <w:rsid w:val="00CD4923"/>
    <w:rsid w:val="00CD5EC0"/>
    <w:rsid w:val="00CD7023"/>
    <w:rsid w:val="00CD7505"/>
    <w:rsid w:val="00CD782C"/>
    <w:rsid w:val="00CD7D99"/>
    <w:rsid w:val="00CD7DE4"/>
    <w:rsid w:val="00CE1F4C"/>
    <w:rsid w:val="00CE2C97"/>
    <w:rsid w:val="00CE2FB6"/>
    <w:rsid w:val="00CE312B"/>
    <w:rsid w:val="00CE34D2"/>
    <w:rsid w:val="00CE4346"/>
    <w:rsid w:val="00CE5612"/>
    <w:rsid w:val="00CF016A"/>
    <w:rsid w:val="00CF042E"/>
    <w:rsid w:val="00CF0E69"/>
    <w:rsid w:val="00CF3B42"/>
    <w:rsid w:val="00CF3D96"/>
    <w:rsid w:val="00CF433B"/>
    <w:rsid w:val="00CF5DB4"/>
    <w:rsid w:val="00CF61FA"/>
    <w:rsid w:val="00CF6B37"/>
    <w:rsid w:val="00CF6F6F"/>
    <w:rsid w:val="00CF72C7"/>
    <w:rsid w:val="00CF7917"/>
    <w:rsid w:val="00CF7D31"/>
    <w:rsid w:val="00D00BF6"/>
    <w:rsid w:val="00D01285"/>
    <w:rsid w:val="00D0185E"/>
    <w:rsid w:val="00D02F8F"/>
    <w:rsid w:val="00D037D1"/>
    <w:rsid w:val="00D0398D"/>
    <w:rsid w:val="00D0418A"/>
    <w:rsid w:val="00D04463"/>
    <w:rsid w:val="00D045CA"/>
    <w:rsid w:val="00D04B2F"/>
    <w:rsid w:val="00D055BF"/>
    <w:rsid w:val="00D059F8"/>
    <w:rsid w:val="00D06AD3"/>
    <w:rsid w:val="00D07361"/>
    <w:rsid w:val="00D07363"/>
    <w:rsid w:val="00D07FD0"/>
    <w:rsid w:val="00D11577"/>
    <w:rsid w:val="00D11730"/>
    <w:rsid w:val="00D12843"/>
    <w:rsid w:val="00D14FCC"/>
    <w:rsid w:val="00D167ED"/>
    <w:rsid w:val="00D16C99"/>
    <w:rsid w:val="00D21A61"/>
    <w:rsid w:val="00D2231A"/>
    <w:rsid w:val="00D22A45"/>
    <w:rsid w:val="00D22E60"/>
    <w:rsid w:val="00D26FD5"/>
    <w:rsid w:val="00D27CB1"/>
    <w:rsid w:val="00D318EA"/>
    <w:rsid w:val="00D33A48"/>
    <w:rsid w:val="00D34ADB"/>
    <w:rsid w:val="00D36DA1"/>
    <w:rsid w:val="00D36F4D"/>
    <w:rsid w:val="00D37CAE"/>
    <w:rsid w:val="00D37F81"/>
    <w:rsid w:val="00D405BC"/>
    <w:rsid w:val="00D41F84"/>
    <w:rsid w:val="00D423F2"/>
    <w:rsid w:val="00D42BF2"/>
    <w:rsid w:val="00D43E85"/>
    <w:rsid w:val="00D4456B"/>
    <w:rsid w:val="00D45C26"/>
    <w:rsid w:val="00D47B07"/>
    <w:rsid w:val="00D50ED1"/>
    <w:rsid w:val="00D514F8"/>
    <w:rsid w:val="00D51D67"/>
    <w:rsid w:val="00D53759"/>
    <w:rsid w:val="00D546AD"/>
    <w:rsid w:val="00D56A24"/>
    <w:rsid w:val="00D5702C"/>
    <w:rsid w:val="00D57CB0"/>
    <w:rsid w:val="00D57DC1"/>
    <w:rsid w:val="00D6024D"/>
    <w:rsid w:val="00D602EE"/>
    <w:rsid w:val="00D6048B"/>
    <w:rsid w:val="00D61FBD"/>
    <w:rsid w:val="00D629F5"/>
    <w:rsid w:val="00D6335C"/>
    <w:rsid w:val="00D63B68"/>
    <w:rsid w:val="00D63D0C"/>
    <w:rsid w:val="00D64ED1"/>
    <w:rsid w:val="00D65353"/>
    <w:rsid w:val="00D66855"/>
    <w:rsid w:val="00D67DDD"/>
    <w:rsid w:val="00D70AF2"/>
    <w:rsid w:val="00D7126B"/>
    <w:rsid w:val="00D7164A"/>
    <w:rsid w:val="00D72C0D"/>
    <w:rsid w:val="00D74256"/>
    <w:rsid w:val="00D748FA"/>
    <w:rsid w:val="00D7509C"/>
    <w:rsid w:val="00D801FB"/>
    <w:rsid w:val="00D80297"/>
    <w:rsid w:val="00D805ED"/>
    <w:rsid w:val="00D80D94"/>
    <w:rsid w:val="00D820A0"/>
    <w:rsid w:val="00D82C4E"/>
    <w:rsid w:val="00D83B9B"/>
    <w:rsid w:val="00D83D89"/>
    <w:rsid w:val="00D8484F"/>
    <w:rsid w:val="00D85180"/>
    <w:rsid w:val="00D854E0"/>
    <w:rsid w:val="00D85BD6"/>
    <w:rsid w:val="00D8669C"/>
    <w:rsid w:val="00D90199"/>
    <w:rsid w:val="00D9153C"/>
    <w:rsid w:val="00D917E3"/>
    <w:rsid w:val="00D92887"/>
    <w:rsid w:val="00D9407F"/>
    <w:rsid w:val="00D944B8"/>
    <w:rsid w:val="00D95D71"/>
    <w:rsid w:val="00D969E5"/>
    <w:rsid w:val="00D96B86"/>
    <w:rsid w:val="00D97940"/>
    <w:rsid w:val="00D97AFD"/>
    <w:rsid w:val="00DA138A"/>
    <w:rsid w:val="00DA13AE"/>
    <w:rsid w:val="00DA1955"/>
    <w:rsid w:val="00DA27A4"/>
    <w:rsid w:val="00DA2DF5"/>
    <w:rsid w:val="00DA37AE"/>
    <w:rsid w:val="00DA3C48"/>
    <w:rsid w:val="00DA4F77"/>
    <w:rsid w:val="00DA576C"/>
    <w:rsid w:val="00DA6624"/>
    <w:rsid w:val="00DA6CF9"/>
    <w:rsid w:val="00DA772A"/>
    <w:rsid w:val="00DA77DC"/>
    <w:rsid w:val="00DA7B9C"/>
    <w:rsid w:val="00DB0713"/>
    <w:rsid w:val="00DB1705"/>
    <w:rsid w:val="00DB1C97"/>
    <w:rsid w:val="00DB1D12"/>
    <w:rsid w:val="00DB2BAB"/>
    <w:rsid w:val="00DB2DE0"/>
    <w:rsid w:val="00DB48F5"/>
    <w:rsid w:val="00DB5E11"/>
    <w:rsid w:val="00DB6FA0"/>
    <w:rsid w:val="00DB7316"/>
    <w:rsid w:val="00DC0254"/>
    <w:rsid w:val="00DC15FD"/>
    <w:rsid w:val="00DC1956"/>
    <w:rsid w:val="00DC1D96"/>
    <w:rsid w:val="00DC259E"/>
    <w:rsid w:val="00DC3CDB"/>
    <w:rsid w:val="00DC6151"/>
    <w:rsid w:val="00DC721C"/>
    <w:rsid w:val="00DD0A64"/>
    <w:rsid w:val="00DD0E5E"/>
    <w:rsid w:val="00DD0EA0"/>
    <w:rsid w:val="00DD195E"/>
    <w:rsid w:val="00DD2A09"/>
    <w:rsid w:val="00DD4463"/>
    <w:rsid w:val="00DD4770"/>
    <w:rsid w:val="00DD6431"/>
    <w:rsid w:val="00DD6C38"/>
    <w:rsid w:val="00DD6CD8"/>
    <w:rsid w:val="00DD70B4"/>
    <w:rsid w:val="00DE2404"/>
    <w:rsid w:val="00DE2DA8"/>
    <w:rsid w:val="00DE3953"/>
    <w:rsid w:val="00DE3C66"/>
    <w:rsid w:val="00DE57FB"/>
    <w:rsid w:val="00DE7133"/>
    <w:rsid w:val="00DE7370"/>
    <w:rsid w:val="00DF0DF5"/>
    <w:rsid w:val="00DF1CAA"/>
    <w:rsid w:val="00DF4405"/>
    <w:rsid w:val="00DF655D"/>
    <w:rsid w:val="00E00BC7"/>
    <w:rsid w:val="00E02940"/>
    <w:rsid w:val="00E02E50"/>
    <w:rsid w:val="00E03408"/>
    <w:rsid w:val="00E039F3"/>
    <w:rsid w:val="00E04318"/>
    <w:rsid w:val="00E046DC"/>
    <w:rsid w:val="00E0484C"/>
    <w:rsid w:val="00E05E44"/>
    <w:rsid w:val="00E061C1"/>
    <w:rsid w:val="00E068C9"/>
    <w:rsid w:val="00E072F3"/>
    <w:rsid w:val="00E075A3"/>
    <w:rsid w:val="00E07D9F"/>
    <w:rsid w:val="00E11B1E"/>
    <w:rsid w:val="00E1213D"/>
    <w:rsid w:val="00E14785"/>
    <w:rsid w:val="00E14EE2"/>
    <w:rsid w:val="00E15998"/>
    <w:rsid w:val="00E15CE2"/>
    <w:rsid w:val="00E15DC8"/>
    <w:rsid w:val="00E163DD"/>
    <w:rsid w:val="00E1771D"/>
    <w:rsid w:val="00E1773D"/>
    <w:rsid w:val="00E17987"/>
    <w:rsid w:val="00E17F5A"/>
    <w:rsid w:val="00E21454"/>
    <w:rsid w:val="00E21980"/>
    <w:rsid w:val="00E22183"/>
    <w:rsid w:val="00E2258D"/>
    <w:rsid w:val="00E22FB2"/>
    <w:rsid w:val="00E23571"/>
    <w:rsid w:val="00E241C7"/>
    <w:rsid w:val="00E24DE2"/>
    <w:rsid w:val="00E24F8F"/>
    <w:rsid w:val="00E25CBE"/>
    <w:rsid w:val="00E27534"/>
    <w:rsid w:val="00E2763F"/>
    <w:rsid w:val="00E27DDE"/>
    <w:rsid w:val="00E3111B"/>
    <w:rsid w:val="00E312E3"/>
    <w:rsid w:val="00E32D05"/>
    <w:rsid w:val="00E3329B"/>
    <w:rsid w:val="00E332F5"/>
    <w:rsid w:val="00E33ACC"/>
    <w:rsid w:val="00E35D64"/>
    <w:rsid w:val="00E36B40"/>
    <w:rsid w:val="00E36F02"/>
    <w:rsid w:val="00E37158"/>
    <w:rsid w:val="00E404D4"/>
    <w:rsid w:val="00E40B61"/>
    <w:rsid w:val="00E41170"/>
    <w:rsid w:val="00E438B0"/>
    <w:rsid w:val="00E455A5"/>
    <w:rsid w:val="00E46277"/>
    <w:rsid w:val="00E507C2"/>
    <w:rsid w:val="00E50D20"/>
    <w:rsid w:val="00E523AA"/>
    <w:rsid w:val="00E5352A"/>
    <w:rsid w:val="00E54099"/>
    <w:rsid w:val="00E543DB"/>
    <w:rsid w:val="00E5462F"/>
    <w:rsid w:val="00E54E48"/>
    <w:rsid w:val="00E551D8"/>
    <w:rsid w:val="00E56156"/>
    <w:rsid w:val="00E56D73"/>
    <w:rsid w:val="00E616F1"/>
    <w:rsid w:val="00E63D9A"/>
    <w:rsid w:val="00E64AFD"/>
    <w:rsid w:val="00E64F15"/>
    <w:rsid w:val="00E65949"/>
    <w:rsid w:val="00E65F89"/>
    <w:rsid w:val="00E66974"/>
    <w:rsid w:val="00E66F3D"/>
    <w:rsid w:val="00E67383"/>
    <w:rsid w:val="00E67583"/>
    <w:rsid w:val="00E67ECA"/>
    <w:rsid w:val="00E7010F"/>
    <w:rsid w:val="00E70449"/>
    <w:rsid w:val="00E70D4A"/>
    <w:rsid w:val="00E71235"/>
    <w:rsid w:val="00E71A93"/>
    <w:rsid w:val="00E72FBD"/>
    <w:rsid w:val="00E74E46"/>
    <w:rsid w:val="00E76A0A"/>
    <w:rsid w:val="00E77A2C"/>
    <w:rsid w:val="00E80762"/>
    <w:rsid w:val="00E82061"/>
    <w:rsid w:val="00E823C5"/>
    <w:rsid w:val="00E83030"/>
    <w:rsid w:val="00E83334"/>
    <w:rsid w:val="00E840A2"/>
    <w:rsid w:val="00E85775"/>
    <w:rsid w:val="00E85A74"/>
    <w:rsid w:val="00E85D53"/>
    <w:rsid w:val="00E85D88"/>
    <w:rsid w:val="00E864B9"/>
    <w:rsid w:val="00E86546"/>
    <w:rsid w:val="00E865E2"/>
    <w:rsid w:val="00E86DB4"/>
    <w:rsid w:val="00E877E1"/>
    <w:rsid w:val="00E878BB"/>
    <w:rsid w:val="00E87B74"/>
    <w:rsid w:val="00E926D6"/>
    <w:rsid w:val="00E93322"/>
    <w:rsid w:val="00E93C16"/>
    <w:rsid w:val="00E93E50"/>
    <w:rsid w:val="00E93EC4"/>
    <w:rsid w:val="00E93F1F"/>
    <w:rsid w:val="00E94875"/>
    <w:rsid w:val="00E95E87"/>
    <w:rsid w:val="00E9704C"/>
    <w:rsid w:val="00E9732C"/>
    <w:rsid w:val="00E97A66"/>
    <w:rsid w:val="00EA034D"/>
    <w:rsid w:val="00EA036D"/>
    <w:rsid w:val="00EA0743"/>
    <w:rsid w:val="00EA193F"/>
    <w:rsid w:val="00EA21CE"/>
    <w:rsid w:val="00EA3F23"/>
    <w:rsid w:val="00EA418F"/>
    <w:rsid w:val="00EA42CB"/>
    <w:rsid w:val="00EA4C74"/>
    <w:rsid w:val="00EA551E"/>
    <w:rsid w:val="00EA5C9B"/>
    <w:rsid w:val="00EA61E2"/>
    <w:rsid w:val="00EA6B6A"/>
    <w:rsid w:val="00EB092A"/>
    <w:rsid w:val="00EB0BF9"/>
    <w:rsid w:val="00EB1092"/>
    <w:rsid w:val="00EB1DF0"/>
    <w:rsid w:val="00EB34B3"/>
    <w:rsid w:val="00EB4BC2"/>
    <w:rsid w:val="00EB4F20"/>
    <w:rsid w:val="00EB6E36"/>
    <w:rsid w:val="00EB7291"/>
    <w:rsid w:val="00EC146B"/>
    <w:rsid w:val="00EC24FF"/>
    <w:rsid w:val="00EC252B"/>
    <w:rsid w:val="00EC27A6"/>
    <w:rsid w:val="00EC3277"/>
    <w:rsid w:val="00EC35FC"/>
    <w:rsid w:val="00EC43A6"/>
    <w:rsid w:val="00EC527B"/>
    <w:rsid w:val="00EC532B"/>
    <w:rsid w:val="00EC59A7"/>
    <w:rsid w:val="00EC5BF5"/>
    <w:rsid w:val="00EC5D2B"/>
    <w:rsid w:val="00EC7CD3"/>
    <w:rsid w:val="00EC7F5F"/>
    <w:rsid w:val="00ED02FE"/>
    <w:rsid w:val="00ED1174"/>
    <w:rsid w:val="00ED3A97"/>
    <w:rsid w:val="00ED5BA2"/>
    <w:rsid w:val="00ED5CF0"/>
    <w:rsid w:val="00ED6182"/>
    <w:rsid w:val="00ED630B"/>
    <w:rsid w:val="00ED668E"/>
    <w:rsid w:val="00ED71C9"/>
    <w:rsid w:val="00EE160E"/>
    <w:rsid w:val="00EE198A"/>
    <w:rsid w:val="00EE1C76"/>
    <w:rsid w:val="00EE2106"/>
    <w:rsid w:val="00EE3174"/>
    <w:rsid w:val="00EE53A9"/>
    <w:rsid w:val="00EE5A88"/>
    <w:rsid w:val="00EE7450"/>
    <w:rsid w:val="00EE76D3"/>
    <w:rsid w:val="00EE775A"/>
    <w:rsid w:val="00EE7FED"/>
    <w:rsid w:val="00EF05D5"/>
    <w:rsid w:val="00EF08B6"/>
    <w:rsid w:val="00EF0F4D"/>
    <w:rsid w:val="00EF14EF"/>
    <w:rsid w:val="00EF2252"/>
    <w:rsid w:val="00EF2829"/>
    <w:rsid w:val="00EF2A70"/>
    <w:rsid w:val="00EF395C"/>
    <w:rsid w:val="00EF4AEA"/>
    <w:rsid w:val="00EF4B26"/>
    <w:rsid w:val="00EF5020"/>
    <w:rsid w:val="00EF563D"/>
    <w:rsid w:val="00EF5EA6"/>
    <w:rsid w:val="00EF710E"/>
    <w:rsid w:val="00F00236"/>
    <w:rsid w:val="00F00EE1"/>
    <w:rsid w:val="00F02C95"/>
    <w:rsid w:val="00F02F73"/>
    <w:rsid w:val="00F0302F"/>
    <w:rsid w:val="00F04CB7"/>
    <w:rsid w:val="00F05214"/>
    <w:rsid w:val="00F05E43"/>
    <w:rsid w:val="00F07187"/>
    <w:rsid w:val="00F07C81"/>
    <w:rsid w:val="00F10367"/>
    <w:rsid w:val="00F11054"/>
    <w:rsid w:val="00F116F8"/>
    <w:rsid w:val="00F1331E"/>
    <w:rsid w:val="00F15119"/>
    <w:rsid w:val="00F154BD"/>
    <w:rsid w:val="00F16C2F"/>
    <w:rsid w:val="00F20724"/>
    <w:rsid w:val="00F22161"/>
    <w:rsid w:val="00F23461"/>
    <w:rsid w:val="00F2369B"/>
    <w:rsid w:val="00F242B7"/>
    <w:rsid w:val="00F2489F"/>
    <w:rsid w:val="00F2502B"/>
    <w:rsid w:val="00F25406"/>
    <w:rsid w:val="00F269FF"/>
    <w:rsid w:val="00F27A14"/>
    <w:rsid w:val="00F3111F"/>
    <w:rsid w:val="00F31737"/>
    <w:rsid w:val="00F33D58"/>
    <w:rsid w:val="00F34243"/>
    <w:rsid w:val="00F34FB5"/>
    <w:rsid w:val="00F356AC"/>
    <w:rsid w:val="00F37FEE"/>
    <w:rsid w:val="00F4071A"/>
    <w:rsid w:val="00F40BA1"/>
    <w:rsid w:val="00F41337"/>
    <w:rsid w:val="00F42189"/>
    <w:rsid w:val="00F421BD"/>
    <w:rsid w:val="00F429A6"/>
    <w:rsid w:val="00F45078"/>
    <w:rsid w:val="00F46146"/>
    <w:rsid w:val="00F466BF"/>
    <w:rsid w:val="00F4680F"/>
    <w:rsid w:val="00F469D5"/>
    <w:rsid w:val="00F472A3"/>
    <w:rsid w:val="00F472DA"/>
    <w:rsid w:val="00F50ACE"/>
    <w:rsid w:val="00F512A4"/>
    <w:rsid w:val="00F5197B"/>
    <w:rsid w:val="00F5237C"/>
    <w:rsid w:val="00F53BAE"/>
    <w:rsid w:val="00F53DEB"/>
    <w:rsid w:val="00F540B1"/>
    <w:rsid w:val="00F5472A"/>
    <w:rsid w:val="00F549A1"/>
    <w:rsid w:val="00F56C25"/>
    <w:rsid w:val="00F56C53"/>
    <w:rsid w:val="00F57258"/>
    <w:rsid w:val="00F57629"/>
    <w:rsid w:val="00F57A9C"/>
    <w:rsid w:val="00F60116"/>
    <w:rsid w:val="00F61331"/>
    <w:rsid w:val="00F619D3"/>
    <w:rsid w:val="00F61DAF"/>
    <w:rsid w:val="00F623A4"/>
    <w:rsid w:val="00F62A45"/>
    <w:rsid w:val="00F631B5"/>
    <w:rsid w:val="00F63CF6"/>
    <w:rsid w:val="00F64225"/>
    <w:rsid w:val="00F64EB6"/>
    <w:rsid w:val="00F66F99"/>
    <w:rsid w:val="00F670B5"/>
    <w:rsid w:val="00F70A31"/>
    <w:rsid w:val="00F719A0"/>
    <w:rsid w:val="00F73F60"/>
    <w:rsid w:val="00F75187"/>
    <w:rsid w:val="00F757A5"/>
    <w:rsid w:val="00F76F10"/>
    <w:rsid w:val="00F815F1"/>
    <w:rsid w:val="00F81632"/>
    <w:rsid w:val="00F82772"/>
    <w:rsid w:val="00F82C2B"/>
    <w:rsid w:val="00F84327"/>
    <w:rsid w:val="00F85990"/>
    <w:rsid w:val="00F85B5E"/>
    <w:rsid w:val="00F86819"/>
    <w:rsid w:val="00F918EF"/>
    <w:rsid w:val="00F93B6F"/>
    <w:rsid w:val="00F94472"/>
    <w:rsid w:val="00F94974"/>
    <w:rsid w:val="00F94C7B"/>
    <w:rsid w:val="00F96121"/>
    <w:rsid w:val="00F9697F"/>
    <w:rsid w:val="00F97C83"/>
    <w:rsid w:val="00FA063E"/>
    <w:rsid w:val="00FA4AB3"/>
    <w:rsid w:val="00FA4FA2"/>
    <w:rsid w:val="00FA5D7A"/>
    <w:rsid w:val="00FA5E05"/>
    <w:rsid w:val="00FA75AA"/>
    <w:rsid w:val="00FA7634"/>
    <w:rsid w:val="00FB06F9"/>
    <w:rsid w:val="00FB08F6"/>
    <w:rsid w:val="00FB0942"/>
    <w:rsid w:val="00FB2202"/>
    <w:rsid w:val="00FB40CA"/>
    <w:rsid w:val="00FB41AB"/>
    <w:rsid w:val="00FB5289"/>
    <w:rsid w:val="00FB6177"/>
    <w:rsid w:val="00FB66B9"/>
    <w:rsid w:val="00FB6DC4"/>
    <w:rsid w:val="00FB7751"/>
    <w:rsid w:val="00FC075C"/>
    <w:rsid w:val="00FC22B1"/>
    <w:rsid w:val="00FC4370"/>
    <w:rsid w:val="00FC5A9C"/>
    <w:rsid w:val="00FC6283"/>
    <w:rsid w:val="00FC666D"/>
    <w:rsid w:val="00FD1372"/>
    <w:rsid w:val="00FD14B4"/>
    <w:rsid w:val="00FD212B"/>
    <w:rsid w:val="00FD2AFC"/>
    <w:rsid w:val="00FD3015"/>
    <w:rsid w:val="00FD3B11"/>
    <w:rsid w:val="00FD3FF0"/>
    <w:rsid w:val="00FD4E4B"/>
    <w:rsid w:val="00FD54E5"/>
    <w:rsid w:val="00FD6637"/>
    <w:rsid w:val="00FD6A48"/>
    <w:rsid w:val="00FD792E"/>
    <w:rsid w:val="00FD7E8D"/>
    <w:rsid w:val="00FE0F80"/>
    <w:rsid w:val="00FE3C3F"/>
    <w:rsid w:val="00FE4C82"/>
    <w:rsid w:val="00FE639F"/>
    <w:rsid w:val="00FE7D64"/>
    <w:rsid w:val="00FE7DCF"/>
    <w:rsid w:val="00FF1A52"/>
    <w:rsid w:val="00FF1C5A"/>
    <w:rsid w:val="00FF1E35"/>
    <w:rsid w:val="00FF1F7F"/>
    <w:rsid w:val="00FF2AAF"/>
    <w:rsid w:val="00FF3CDA"/>
    <w:rsid w:val="00FF619C"/>
    <w:rsid w:val="00FF66E3"/>
    <w:rsid w:val="00FF7577"/>
    <w:rsid w:val="09E93DFB"/>
    <w:rsid w:val="0C4168C4"/>
    <w:rsid w:val="0E3F7C3D"/>
    <w:rsid w:val="0F1D0F13"/>
    <w:rsid w:val="0F77031B"/>
    <w:rsid w:val="1430702E"/>
    <w:rsid w:val="16953F1A"/>
    <w:rsid w:val="171B30D4"/>
    <w:rsid w:val="19601F78"/>
    <w:rsid w:val="1B5F068F"/>
    <w:rsid w:val="1C0230BA"/>
    <w:rsid w:val="1F911C41"/>
    <w:rsid w:val="20A51AB5"/>
    <w:rsid w:val="21CB76E0"/>
    <w:rsid w:val="26CE1B6D"/>
    <w:rsid w:val="28281874"/>
    <w:rsid w:val="28D57212"/>
    <w:rsid w:val="2BFC2F0B"/>
    <w:rsid w:val="2C55055E"/>
    <w:rsid w:val="2DD94B8F"/>
    <w:rsid w:val="2F116158"/>
    <w:rsid w:val="304806E3"/>
    <w:rsid w:val="30657BE3"/>
    <w:rsid w:val="3C9666A1"/>
    <w:rsid w:val="3EE830C4"/>
    <w:rsid w:val="3FFF4DD6"/>
    <w:rsid w:val="43221BCB"/>
    <w:rsid w:val="44A41B79"/>
    <w:rsid w:val="48B6336C"/>
    <w:rsid w:val="4B2A2892"/>
    <w:rsid w:val="4CD9416B"/>
    <w:rsid w:val="4DFD1C61"/>
    <w:rsid w:val="4F56122D"/>
    <w:rsid w:val="5002505D"/>
    <w:rsid w:val="551A08A5"/>
    <w:rsid w:val="555509E3"/>
    <w:rsid w:val="570C7D68"/>
    <w:rsid w:val="616C0D0C"/>
    <w:rsid w:val="62DF4B94"/>
    <w:rsid w:val="650258C5"/>
    <w:rsid w:val="6B404D40"/>
    <w:rsid w:val="6C8F554E"/>
    <w:rsid w:val="6CC61D04"/>
    <w:rsid w:val="6F6E5A3E"/>
    <w:rsid w:val="70E56E43"/>
    <w:rsid w:val="71535C77"/>
    <w:rsid w:val="73D2180D"/>
    <w:rsid w:val="78D807EF"/>
    <w:rsid w:val="7DA96DE6"/>
    <w:rsid w:val="7E7E251F"/>
    <w:rsid w:val="7EC63084"/>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D6DA"/>
  <w15:docId w15:val="{40F712E4-9F7D-4848-A54D-16D6B17C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1"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Naslov1">
    <w:name w:val="heading 1"/>
    <w:basedOn w:val="Normal"/>
    <w:next w:val="Normal"/>
    <w:link w:val="Naslov1Char"/>
    <w:qFormat/>
    <w:pPr>
      <w:keepNext/>
      <w:keepLines/>
      <w:overflowPunct w:val="0"/>
      <w:autoSpaceDE w:val="0"/>
      <w:autoSpaceDN w:val="0"/>
      <w:adjustRightInd w:val="0"/>
      <w:spacing w:before="480" w:after="0" w:line="240" w:lineRule="auto"/>
      <w:jc w:val="both"/>
      <w:textAlignment w:val="baseline"/>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Naslov2">
    <w:name w:val="heading 2"/>
    <w:basedOn w:val="Normal"/>
    <w:next w:val="Normal"/>
    <w:link w:val="Naslov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Naslov7">
    <w:name w:val="heading 7"/>
    <w:basedOn w:val="Normal"/>
    <w:next w:val="Normal"/>
    <w:link w:val="Naslov7Char"/>
    <w:uiPriority w:val="9"/>
    <w:qFormat/>
    <w:pPr>
      <w:keepNext/>
      <w:numPr>
        <w:numId w:val="1"/>
      </w:numPr>
      <w:overflowPunct w:val="0"/>
      <w:autoSpaceDE w:val="0"/>
      <w:autoSpaceDN w:val="0"/>
      <w:adjustRightInd w:val="0"/>
      <w:spacing w:after="0" w:line="240" w:lineRule="auto"/>
      <w:textAlignment w:val="baseline"/>
      <w:outlineLvl w:val="6"/>
    </w:pPr>
    <w:rPr>
      <w:rFonts w:ascii="CRO_Caslon-Normal" w:eastAsia="Times New Roman" w:hAnsi="CRO_Caslon-Normal" w:cs="Times New Roman"/>
      <w:b/>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semiHidden/>
    <w:unhideWhenUsed/>
    <w:qFormat/>
    <w:pPr>
      <w:spacing w:after="0" w:line="240" w:lineRule="auto"/>
    </w:pPr>
    <w:rPr>
      <w:rFonts w:ascii="Tahoma" w:hAnsi="Tahoma" w:cs="Tahoma"/>
      <w:sz w:val="16"/>
      <w:szCs w:val="16"/>
    </w:rPr>
  </w:style>
  <w:style w:type="paragraph" w:styleId="Tijeloteksta">
    <w:name w:val="Body Text"/>
    <w:basedOn w:val="Normal"/>
    <w:link w:val="TijelotekstaChar"/>
    <w:unhideWhenUsed/>
    <w:qFormat/>
    <w:pPr>
      <w:spacing w:after="120"/>
    </w:pPr>
  </w:style>
  <w:style w:type="paragraph" w:styleId="Tijeloteksta2">
    <w:name w:val="Body Text 2"/>
    <w:basedOn w:val="Normal"/>
    <w:link w:val="Tijeloteksta2Char"/>
    <w:qFormat/>
    <w:pPr>
      <w:overflowPunct w:val="0"/>
      <w:autoSpaceDE w:val="0"/>
      <w:autoSpaceDN w:val="0"/>
      <w:adjustRightInd w:val="0"/>
      <w:spacing w:after="0" w:line="240" w:lineRule="auto"/>
      <w:textAlignment w:val="baseline"/>
    </w:pPr>
    <w:rPr>
      <w:rFonts w:ascii="CRO_Caslon-Normal" w:eastAsia="Times New Roman" w:hAnsi="CRO_Caslon-Normal" w:cs="Times New Roman"/>
      <w:sz w:val="20"/>
      <w:szCs w:val="20"/>
      <w:lang w:val="en-US"/>
    </w:rPr>
  </w:style>
  <w:style w:type="paragraph" w:styleId="Opisslike">
    <w:name w:val="caption"/>
    <w:basedOn w:val="Normal"/>
    <w:qFormat/>
    <w:pPr>
      <w:suppressLineNumbers/>
      <w:spacing w:before="120" w:after="120" w:line="240" w:lineRule="auto"/>
    </w:pPr>
    <w:rPr>
      <w:rFonts w:ascii="Times New Roman" w:eastAsia="Times New Roman" w:hAnsi="Times New Roman" w:cs="Arial"/>
      <w:i/>
      <w:iCs/>
      <w:sz w:val="24"/>
      <w:szCs w:val="24"/>
      <w:lang w:val="en-US" w:eastAsia="en-US"/>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000FF" w:themeColor="hyperlink"/>
      <w:u w:val="single"/>
    </w:rPr>
  </w:style>
  <w:style w:type="paragraph" w:styleId="Popis">
    <w:name w:val="List"/>
    <w:basedOn w:val="Tijeloteksta"/>
    <w:qFormat/>
    <w:pPr>
      <w:widowControl w:val="0"/>
      <w:spacing w:after="0" w:line="240" w:lineRule="auto"/>
    </w:pPr>
    <w:rPr>
      <w:rFonts w:ascii="Calibri" w:eastAsia="Calibri" w:hAnsi="Calibri" w:cs="Arial"/>
      <w:sz w:val="24"/>
      <w:szCs w:val="24"/>
      <w:lang w:eastAsia="en-US"/>
    </w:rPr>
  </w:style>
  <w:style w:type="paragraph" w:styleId="Standard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qFormat/>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Sadraj1">
    <w:name w:val="toc 1"/>
    <w:basedOn w:val="Normal"/>
    <w:next w:val="Normal"/>
    <w:autoRedefine/>
    <w:uiPriority w:val="39"/>
    <w:unhideWhenUsed/>
    <w:qFormat/>
    <w:pPr>
      <w:spacing w:after="100" w:line="259" w:lineRule="auto"/>
    </w:pPr>
    <w:rPr>
      <w:rFonts w:cs="Times New Roman"/>
    </w:rPr>
  </w:style>
  <w:style w:type="paragraph" w:styleId="Sadraj2">
    <w:name w:val="toc 2"/>
    <w:basedOn w:val="Normal"/>
    <w:next w:val="Normal"/>
    <w:autoRedefine/>
    <w:uiPriority w:val="39"/>
    <w:unhideWhenUsed/>
    <w:qFormat/>
    <w:pPr>
      <w:spacing w:after="100" w:line="259" w:lineRule="auto"/>
      <w:ind w:left="220"/>
    </w:pPr>
    <w:rPr>
      <w:rFonts w:cs="Times New Roman"/>
    </w:rPr>
  </w:style>
  <w:style w:type="paragraph" w:styleId="Sadraj3">
    <w:name w:val="toc 3"/>
    <w:basedOn w:val="Normal"/>
    <w:next w:val="Normal"/>
    <w:autoRedefine/>
    <w:uiPriority w:val="39"/>
    <w:unhideWhenUsed/>
    <w:qFormat/>
    <w:pPr>
      <w:spacing w:after="100" w:line="259" w:lineRule="auto"/>
      <w:ind w:left="440"/>
    </w:pPr>
    <w:rPr>
      <w:rFonts w:cs="Times New Roman"/>
    </w:rPr>
  </w:style>
  <w:style w:type="character" w:customStyle="1" w:styleId="TekstbaloniaChar">
    <w:name w:val="Tekst balončića Char"/>
    <w:basedOn w:val="Zadanifontodlomka"/>
    <w:link w:val="Tekstbalonia"/>
    <w:semiHidden/>
    <w:qFormat/>
    <w:rPr>
      <w:rFonts w:ascii="Tahoma" w:hAnsi="Tahoma" w:cs="Tahoma"/>
      <w:sz w:val="16"/>
      <w:szCs w:val="16"/>
    </w:rPr>
  </w:style>
  <w:style w:type="paragraph" w:styleId="Odlomakpopisa">
    <w:name w:val="List Paragraph"/>
    <w:basedOn w:val="Normal"/>
    <w:uiPriority w:val="34"/>
    <w:qFormat/>
    <w:pPr>
      <w:ind w:left="720"/>
      <w:contextualSpacing/>
    </w:pPr>
  </w:style>
  <w:style w:type="character" w:customStyle="1" w:styleId="Naslov7Char">
    <w:name w:val="Naslov 7 Char"/>
    <w:basedOn w:val="Zadanifontodlomka"/>
    <w:link w:val="Naslov7"/>
    <w:uiPriority w:val="9"/>
    <w:qFormat/>
    <w:rPr>
      <w:rFonts w:ascii="CRO_Caslon-Normal" w:eastAsia="Times New Roman" w:hAnsi="CRO_Caslon-Normal" w:cs="Times New Roman"/>
      <w:b/>
      <w:sz w:val="24"/>
      <w:szCs w:val="20"/>
    </w:rPr>
  </w:style>
  <w:style w:type="character" w:customStyle="1" w:styleId="Naslov2Char">
    <w:name w:val="Naslov 2 Char"/>
    <w:basedOn w:val="Zadanifontodlomka"/>
    <w:link w:val="Naslov2"/>
    <w:qFormat/>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qFormat/>
    <w:rPr>
      <w:rFonts w:asciiTheme="majorHAnsi" w:eastAsiaTheme="majorEastAsia" w:hAnsiTheme="majorHAnsi" w:cstheme="majorBidi"/>
      <w:b/>
      <w:bCs/>
      <w:color w:val="4F81BD" w:themeColor="accent1"/>
    </w:rPr>
  </w:style>
  <w:style w:type="character" w:customStyle="1" w:styleId="Tijeloteksta2Char">
    <w:name w:val="Tijelo teksta 2 Char"/>
    <w:basedOn w:val="Zadanifontodlomka"/>
    <w:link w:val="Tijeloteksta2"/>
    <w:qFormat/>
    <w:rPr>
      <w:rFonts w:ascii="CRO_Caslon-Normal" w:eastAsia="Times New Roman" w:hAnsi="CRO_Caslon-Normal" w:cs="Times New Roman"/>
      <w:sz w:val="20"/>
      <w:szCs w:val="20"/>
      <w:lang w:val="en-US"/>
    </w:rPr>
  </w:style>
  <w:style w:type="paragraph" w:styleId="Bezproreda">
    <w:name w:val="No Spacing"/>
    <w:uiPriority w:val="1"/>
    <w:qFormat/>
    <w:rPr>
      <w:sz w:val="22"/>
      <w:szCs w:val="22"/>
    </w:rPr>
  </w:style>
  <w:style w:type="character" w:customStyle="1" w:styleId="Naslov6Char">
    <w:name w:val="Naslov 6 Char"/>
    <w:basedOn w:val="Zadanifontodlomka"/>
    <w:link w:val="Naslov6"/>
    <w:uiPriority w:val="9"/>
    <w:qFormat/>
    <w:rPr>
      <w:rFonts w:asciiTheme="majorHAnsi" w:eastAsiaTheme="majorEastAsia" w:hAnsiTheme="majorHAnsi" w:cstheme="majorBidi"/>
      <w:i/>
      <w:iCs/>
      <w:color w:val="244061" w:themeColor="accent1" w:themeShade="80"/>
    </w:rPr>
  </w:style>
  <w:style w:type="table" w:customStyle="1" w:styleId="TableNormal1">
    <w:name w:val="Table Normal1"/>
    <w:uiPriority w:val="2"/>
    <w:semiHidden/>
    <w:unhideWhenUsed/>
    <w:qFormat/>
    <w:pPr>
      <w:widowControl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lang w:val="en-US"/>
    </w:rPr>
  </w:style>
  <w:style w:type="paragraph" w:customStyle="1" w:styleId="Odlomakpopisa1">
    <w:name w:val="Odlomak popisa1"/>
    <w:basedOn w:val="Normal"/>
    <w:uiPriority w:val="34"/>
    <w:qFormat/>
    <w:pPr>
      <w:ind w:left="720"/>
      <w:contextualSpacing/>
    </w:pPr>
    <w:rPr>
      <w:rFonts w:ascii="Calibri" w:eastAsia="Times New Roman" w:hAnsi="Calibri" w:cs="Times New Roman"/>
    </w:rPr>
  </w:style>
  <w:style w:type="character" w:customStyle="1" w:styleId="TijelotekstaChar">
    <w:name w:val="Tijelo teksta Char"/>
    <w:basedOn w:val="Zadanifontodlomka"/>
    <w:link w:val="Tijeloteksta"/>
    <w:qFormat/>
  </w:style>
  <w:style w:type="table" w:customStyle="1" w:styleId="Svijetlosjenanje1">
    <w:name w:val="Svijetlo sjenčanje1"/>
    <w:basedOn w:val="Obinatablica"/>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areetka1">
    <w:name w:val="Svijetla rešetka1"/>
    <w:basedOn w:val="Obinatablica"/>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Naslov1Char">
    <w:name w:val="Naslov 1 Char"/>
    <w:basedOn w:val="Zadanifontodlomka"/>
    <w:link w:val="Naslov1"/>
    <w:qFormat/>
    <w:rPr>
      <w:rFonts w:asciiTheme="majorHAnsi" w:eastAsiaTheme="majorEastAsia" w:hAnsiTheme="majorHAnsi" w:cstheme="majorBidi"/>
      <w:b/>
      <w:bCs/>
      <w:color w:val="365F91" w:themeColor="accent1" w:themeShade="BF"/>
      <w:sz w:val="28"/>
      <w:szCs w:val="28"/>
      <w:lang w:val="en-US" w:eastAsia="en-US"/>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table" w:customStyle="1" w:styleId="TableNormal2">
    <w:name w:val="Table Normal2"/>
    <w:uiPriority w:val="2"/>
    <w:semiHidden/>
    <w:qFormat/>
    <w:pPr>
      <w:widowControl w:val="0"/>
    </w:pPr>
    <w:rPr>
      <w:rFonts w:eastAsiaTheme="minorHAnsi"/>
      <w:lang w:val="en-US" w:eastAsia="en-US"/>
    </w:rPr>
    <w:tblPr>
      <w:tblCellMar>
        <w:top w:w="0" w:type="dxa"/>
        <w:left w:w="0" w:type="dxa"/>
        <w:bottom w:w="0" w:type="dxa"/>
        <w:right w:w="0" w:type="dxa"/>
      </w:tblCellMar>
    </w:tblPr>
  </w:style>
  <w:style w:type="table" w:customStyle="1" w:styleId="Svijetlareetka2">
    <w:name w:val="Svijetla rešetka2"/>
    <w:basedOn w:val="Obinatablica"/>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Reetkatablice1">
    <w:name w:val="Rešetka tablice1"/>
    <w:basedOn w:val="Obinatablica"/>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Svijetlareetka3">
    <w:name w:val="Svijetla rešetka3"/>
    <w:basedOn w:val="Obinatablica"/>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Reetkatablice2">
    <w:name w:val="Rešetka tablice2"/>
    <w:basedOn w:val="Obinatablica"/>
    <w:uiPriority w:val="59"/>
    <w:qFormat/>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areetkatablice1">
    <w:name w:val="Svijetla rešetka tablice1"/>
    <w:basedOn w:val="Obinatablica"/>
    <w:uiPriority w:val="40"/>
    <w:qFormat/>
    <w:rPr>
      <w:rFonts w:ascii="Calibri" w:eastAsia="Times New Roman"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reetke4-isticanje11">
    <w:name w:val="Tablica rešetke 4 - isticanje 11"/>
    <w:basedOn w:val="Obinatablica"/>
    <w:uiPriority w:val="49"/>
    <w:qFormat/>
    <w:rPr>
      <w:rFonts w:ascii="Calibri" w:eastAsia="Times New Roman" w:hAnsi="Calibri" w:cs="Times New Roma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mnatablicareetke5-isticanje61">
    <w:name w:val="Tamna tablica rešetke 5 - isticanje 61"/>
    <w:basedOn w:val="Obinatablica"/>
    <w:uiPriority w:val="50"/>
    <w:qFormat/>
    <w:rPr>
      <w:rFonts w:ascii="Calibri" w:eastAsia="Times New Roman" w:hAnsi="Calibri"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box464517">
    <w:name w:val="box_464517"/>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65308">
    <w:name w:val="box_46530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qFormat/>
  </w:style>
  <w:style w:type="character" w:customStyle="1" w:styleId="ListLabel1">
    <w:name w:val="ListLabel 1"/>
    <w:qFormat/>
    <w:rPr>
      <w:rFonts w:eastAsia="Calibri" w:cs="Calibri"/>
      <w:w w:val="100"/>
      <w:sz w:val="24"/>
      <w:szCs w:val="24"/>
      <w:lang w:val="hr-HR" w:eastAsia="en-US" w:bidi="ar-SA"/>
    </w:rPr>
  </w:style>
  <w:style w:type="character" w:customStyle="1" w:styleId="ListLabel2">
    <w:name w:val="ListLabel 2"/>
    <w:qFormat/>
    <w:rPr>
      <w:rFonts w:eastAsia="Symbol" w:cs="Symbol"/>
      <w:w w:val="100"/>
      <w:sz w:val="24"/>
      <w:szCs w:val="24"/>
      <w:lang w:val="hr-HR" w:eastAsia="en-US" w:bidi="ar-SA"/>
    </w:rPr>
  </w:style>
  <w:style w:type="character" w:customStyle="1" w:styleId="ListLabel3">
    <w:name w:val="ListLabel 3"/>
    <w:qFormat/>
    <w:rPr>
      <w:lang w:val="hr-HR" w:eastAsia="en-US" w:bidi="ar-SA"/>
    </w:rPr>
  </w:style>
  <w:style w:type="character" w:customStyle="1" w:styleId="ListLabel4">
    <w:name w:val="ListLabel 4"/>
    <w:qFormat/>
    <w:rPr>
      <w:lang w:val="hr-HR" w:eastAsia="en-US" w:bidi="ar-SA"/>
    </w:rPr>
  </w:style>
  <w:style w:type="character" w:customStyle="1" w:styleId="ListLabel5">
    <w:name w:val="ListLabel 5"/>
    <w:qFormat/>
    <w:rPr>
      <w:lang w:val="hr-HR" w:eastAsia="en-US" w:bidi="ar-SA"/>
    </w:rPr>
  </w:style>
  <w:style w:type="character" w:customStyle="1" w:styleId="ListLabel6">
    <w:name w:val="ListLabel 6"/>
    <w:qFormat/>
    <w:rPr>
      <w:lang w:val="hr-HR" w:eastAsia="en-US" w:bidi="ar-SA"/>
    </w:rPr>
  </w:style>
  <w:style w:type="character" w:customStyle="1" w:styleId="ListLabel7">
    <w:name w:val="ListLabel 7"/>
    <w:qFormat/>
    <w:rPr>
      <w:lang w:val="hr-HR" w:eastAsia="en-US" w:bidi="ar-SA"/>
    </w:rPr>
  </w:style>
  <w:style w:type="character" w:customStyle="1" w:styleId="ListLabel8">
    <w:name w:val="ListLabel 8"/>
    <w:qFormat/>
    <w:rPr>
      <w:lang w:val="hr-HR" w:eastAsia="en-US" w:bidi="ar-SA"/>
    </w:rPr>
  </w:style>
  <w:style w:type="character" w:customStyle="1" w:styleId="ListLabel9">
    <w:name w:val="ListLabel 9"/>
    <w:qFormat/>
    <w:rPr>
      <w:lang w:val="hr-HR" w:eastAsia="en-US" w:bidi="ar-SA"/>
    </w:rPr>
  </w:style>
  <w:style w:type="character" w:customStyle="1" w:styleId="ListLabel10">
    <w:name w:val="ListLabel 10"/>
    <w:qFormat/>
    <w:rPr>
      <w:rFonts w:eastAsia="Calibri" w:cs="Calibri"/>
      <w:w w:val="100"/>
      <w:sz w:val="24"/>
      <w:szCs w:val="24"/>
      <w:lang w:val="hr-HR" w:eastAsia="en-US" w:bidi="ar-SA"/>
    </w:rPr>
  </w:style>
  <w:style w:type="character" w:customStyle="1" w:styleId="ListLabel11">
    <w:name w:val="ListLabel 11"/>
    <w:qFormat/>
    <w:rPr>
      <w:rFonts w:eastAsia="Symbol" w:cs="Symbol"/>
      <w:w w:val="100"/>
      <w:sz w:val="24"/>
      <w:szCs w:val="24"/>
      <w:lang w:val="hr-HR" w:eastAsia="en-US" w:bidi="ar-SA"/>
    </w:rPr>
  </w:style>
  <w:style w:type="character" w:customStyle="1" w:styleId="ListLabel12">
    <w:name w:val="ListLabel 12"/>
    <w:qFormat/>
    <w:rPr>
      <w:lang w:val="hr-HR" w:eastAsia="en-US" w:bidi="ar-SA"/>
    </w:rPr>
  </w:style>
  <w:style w:type="character" w:customStyle="1" w:styleId="ListLabel13">
    <w:name w:val="ListLabel 13"/>
    <w:qFormat/>
    <w:rPr>
      <w:lang w:val="hr-HR" w:eastAsia="en-US" w:bidi="ar-SA"/>
    </w:rPr>
  </w:style>
  <w:style w:type="character" w:customStyle="1" w:styleId="ListLabel14">
    <w:name w:val="ListLabel 14"/>
    <w:qFormat/>
    <w:rPr>
      <w:lang w:val="hr-HR" w:eastAsia="en-US" w:bidi="ar-SA"/>
    </w:rPr>
  </w:style>
  <w:style w:type="character" w:customStyle="1" w:styleId="ListLabel15">
    <w:name w:val="ListLabel 15"/>
    <w:qFormat/>
    <w:rPr>
      <w:lang w:val="hr-HR" w:eastAsia="en-US" w:bidi="ar-SA"/>
    </w:rPr>
  </w:style>
  <w:style w:type="character" w:customStyle="1" w:styleId="ListLabel16">
    <w:name w:val="ListLabel 16"/>
    <w:qFormat/>
    <w:rPr>
      <w:lang w:val="hr-HR" w:eastAsia="en-US" w:bidi="ar-SA"/>
    </w:rPr>
  </w:style>
  <w:style w:type="character" w:customStyle="1" w:styleId="ListLabel17">
    <w:name w:val="ListLabel 17"/>
    <w:qFormat/>
    <w:rPr>
      <w:lang w:val="hr-HR" w:eastAsia="en-US" w:bidi="ar-SA"/>
    </w:rPr>
  </w:style>
  <w:style w:type="character" w:customStyle="1" w:styleId="ListLabel18">
    <w:name w:val="ListLabel 18"/>
    <w:qFormat/>
    <w:rPr>
      <w:lang w:val="hr-HR" w:eastAsia="en-US" w:bidi="ar-SA"/>
    </w:rPr>
  </w:style>
  <w:style w:type="character" w:customStyle="1" w:styleId="ListLabel19">
    <w:name w:val="ListLabel 19"/>
    <w:qFormat/>
    <w:rPr>
      <w:rFonts w:eastAsia="Calibri" w:cs="Calibri"/>
      <w:w w:val="100"/>
      <w:sz w:val="24"/>
      <w:szCs w:val="24"/>
      <w:lang w:val="hr-HR" w:eastAsia="en-US" w:bidi="ar-SA"/>
    </w:rPr>
  </w:style>
  <w:style w:type="character" w:customStyle="1" w:styleId="ListLabel20">
    <w:name w:val="ListLabel 20"/>
    <w:qFormat/>
    <w:rPr>
      <w:rFonts w:eastAsia="Symbol" w:cs="Symbol"/>
      <w:w w:val="100"/>
      <w:sz w:val="24"/>
      <w:szCs w:val="24"/>
      <w:lang w:val="hr-HR" w:eastAsia="en-US" w:bidi="ar-SA"/>
    </w:rPr>
  </w:style>
  <w:style w:type="character" w:customStyle="1" w:styleId="ListLabel21">
    <w:name w:val="ListLabel 21"/>
    <w:qFormat/>
    <w:rPr>
      <w:lang w:val="hr-HR" w:eastAsia="en-US" w:bidi="ar-SA"/>
    </w:rPr>
  </w:style>
  <w:style w:type="character" w:customStyle="1" w:styleId="ListLabel22">
    <w:name w:val="ListLabel 22"/>
    <w:qFormat/>
    <w:rPr>
      <w:lang w:val="hr-HR" w:eastAsia="en-US" w:bidi="ar-SA"/>
    </w:rPr>
  </w:style>
  <w:style w:type="character" w:customStyle="1" w:styleId="ListLabel23">
    <w:name w:val="ListLabel 23"/>
    <w:qFormat/>
    <w:rPr>
      <w:lang w:val="hr-HR" w:eastAsia="en-US" w:bidi="ar-SA"/>
    </w:rPr>
  </w:style>
  <w:style w:type="character" w:customStyle="1" w:styleId="ListLabel24">
    <w:name w:val="ListLabel 24"/>
    <w:qFormat/>
    <w:rPr>
      <w:lang w:val="hr-HR" w:eastAsia="en-US" w:bidi="ar-SA"/>
    </w:rPr>
  </w:style>
  <w:style w:type="character" w:customStyle="1" w:styleId="ListLabel25">
    <w:name w:val="ListLabel 25"/>
    <w:qFormat/>
    <w:rPr>
      <w:lang w:val="hr-HR" w:eastAsia="en-US" w:bidi="ar-SA"/>
    </w:rPr>
  </w:style>
  <w:style w:type="character" w:customStyle="1" w:styleId="ListLabel26">
    <w:name w:val="ListLabel 26"/>
    <w:qFormat/>
    <w:rPr>
      <w:lang w:val="hr-HR" w:eastAsia="en-US" w:bidi="ar-SA"/>
    </w:rPr>
  </w:style>
  <w:style w:type="character" w:customStyle="1" w:styleId="ListLabel27">
    <w:name w:val="ListLabel 27"/>
    <w:qFormat/>
    <w:rPr>
      <w:lang w:val="hr-HR" w:eastAsia="en-US" w:bidi="ar-SA"/>
    </w:rPr>
  </w:style>
  <w:style w:type="character" w:customStyle="1" w:styleId="ListLabel28">
    <w:name w:val="ListLabel 28"/>
    <w:qFormat/>
    <w:rPr>
      <w:rFonts w:eastAsia="Calibri" w:cs="Calibri"/>
      <w:w w:val="100"/>
      <w:sz w:val="24"/>
      <w:szCs w:val="24"/>
      <w:lang w:val="hr-HR" w:eastAsia="en-US" w:bidi="ar-SA"/>
    </w:rPr>
  </w:style>
  <w:style w:type="character" w:customStyle="1" w:styleId="ListLabel29">
    <w:name w:val="ListLabel 29"/>
    <w:qFormat/>
    <w:rPr>
      <w:rFonts w:eastAsia="Symbol" w:cs="Symbol"/>
      <w:w w:val="100"/>
      <w:sz w:val="24"/>
      <w:szCs w:val="24"/>
      <w:lang w:val="hr-HR" w:eastAsia="en-US" w:bidi="ar-SA"/>
    </w:rPr>
  </w:style>
  <w:style w:type="character" w:customStyle="1" w:styleId="ListLabel30">
    <w:name w:val="ListLabel 30"/>
    <w:qFormat/>
    <w:rPr>
      <w:lang w:val="hr-HR" w:eastAsia="en-US" w:bidi="ar-SA"/>
    </w:rPr>
  </w:style>
  <w:style w:type="character" w:customStyle="1" w:styleId="ListLabel31">
    <w:name w:val="ListLabel 31"/>
    <w:qFormat/>
    <w:rPr>
      <w:lang w:val="hr-HR" w:eastAsia="en-US" w:bidi="ar-SA"/>
    </w:rPr>
  </w:style>
  <w:style w:type="character" w:customStyle="1" w:styleId="ListLabel32">
    <w:name w:val="ListLabel 32"/>
    <w:qFormat/>
    <w:rPr>
      <w:lang w:val="hr-HR" w:eastAsia="en-US" w:bidi="ar-SA"/>
    </w:rPr>
  </w:style>
  <w:style w:type="character" w:customStyle="1" w:styleId="ListLabel33">
    <w:name w:val="ListLabel 33"/>
    <w:qFormat/>
    <w:rPr>
      <w:lang w:val="hr-HR" w:eastAsia="en-US" w:bidi="ar-SA"/>
    </w:rPr>
  </w:style>
  <w:style w:type="character" w:customStyle="1" w:styleId="ListLabel34">
    <w:name w:val="ListLabel 34"/>
    <w:qFormat/>
    <w:rPr>
      <w:lang w:val="hr-HR" w:eastAsia="en-US" w:bidi="ar-SA"/>
    </w:rPr>
  </w:style>
  <w:style w:type="character" w:customStyle="1" w:styleId="ListLabel35">
    <w:name w:val="ListLabel 35"/>
    <w:qFormat/>
    <w:rPr>
      <w:lang w:val="hr-HR" w:eastAsia="en-US" w:bidi="ar-SA"/>
    </w:rPr>
  </w:style>
  <w:style w:type="character" w:customStyle="1" w:styleId="ListLabel36">
    <w:name w:val="ListLabel 36"/>
    <w:qFormat/>
    <w:rPr>
      <w:lang w:val="hr-HR" w:eastAsia="en-US" w:bidi="ar-SA"/>
    </w:rPr>
  </w:style>
  <w:style w:type="character" w:customStyle="1" w:styleId="ListLabel37">
    <w:name w:val="ListLabel 37"/>
    <w:qFormat/>
    <w:rPr>
      <w:rFonts w:eastAsia="Calibri" w:cs="Calibri"/>
      <w:w w:val="100"/>
      <w:sz w:val="24"/>
      <w:szCs w:val="24"/>
      <w:lang w:val="hr-HR" w:eastAsia="en-US" w:bidi="ar-SA"/>
    </w:rPr>
  </w:style>
  <w:style w:type="character" w:customStyle="1" w:styleId="ListLabel38">
    <w:name w:val="ListLabel 38"/>
    <w:qFormat/>
    <w:rPr>
      <w:rFonts w:eastAsia="Symbol" w:cs="Symbol"/>
      <w:w w:val="100"/>
      <w:sz w:val="24"/>
      <w:szCs w:val="24"/>
      <w:lang w:val="hr-HR" w:eastAsia="en-US" w:bidi="ar-SA"/>
    </w:rPr>
  </w:style>
  <w:style w:type="character" w:customStyle="1" w:styleId="ListLabel39">
    <w:name w:val="ListLabel 39"/>
    <w:qFormat/>
    <w:rPr>
      <w:lang w:val="hr-HR" w:eastAsia="en-US" w:bidi="ar-SA"/>
    </w:rPr>
  </w:style>
  <w:style w:type="character" w:customStyle="1" w:styleId="ListLabel40">
    <w:name w:val="ListLabel 40"/>
    <w:qFormat/>
    <w:rPr>
      <w:lang w:val="hr-HR" w:eastAsia="en-US" w:bidi="ar-SA"/>
    </w:rPr>
  </w:style>
  <w:style w:type="character" w:customStyle="1" w:styleId="ListLabel41">
    <w:name w:val="ListLabel 41"/>
    <w:qFormat/>
    <w:rPr>
      <w:lang w:val="hr-HR" w:eastAsia="en-US" w:bidi="ar-SA"/>
    </w:rPr>
  </w:style>
  <w:style w:type="character" w:customStyle="1" w:styleId="ListLabel42">
    <w:name w:val="ListLabel 42"/>
    <w:qFormat/>
    <w:rPr>
      <w:lang w:val="hr-HR" w:eastAsia="en-US" w:bidi="ar-SA"/>
    </w:rPr>
  </w:style>
  <w:style w:type="character" w:customStyle="1" w:styleId="ListLabel43">
    <w:name w:val="ListLabel 43"/>
    <w:qFormat/>
    <w:rPr>
      <w:lang w:val="hr-HR" w:eastAsia="en-US" w:bidi="ar-SA"/>
    </w:rPr>
  </w:style>
  <w:style w:type="character" w:customStyle="1" w:styleId="ListLabel44">
    <w:name w:val="ListLabel 44"/>
    <w:qFormat/>
    <w:rPr>
      <w:lang w:val="hr-HR" w:eastAsia="en-US" w:bidi="ar-SA"/>
    </w:rPr>
  </w:style>
  <w:style w:type="character" w:customStyle="1" w:styleId="ListLabel45">
    <w:name w:val="ListLabel 45"/>
    <w:qFormat/>
    <w:rPr>
      <w:lang w:val="hr-HR" w:eastAsia="en-US" w:bidi="ar-SA"/>
    </w:rPr>
  </w:style>
  <w:style w:type="character" w:customStyle="1" w:styleId="ListLabel46">
    <w:name w:val="ListLabel 46"/>
    <w:qFormat/>
    <w:rPr>
      <w:rFonts w:eastAsia="Calibri" w:cs="Calibri"/>
      <w:w w:val="100"/>
      <w:sz w:val="24"/>
      <w:szCs w:val="24"/>
      <w:lang w:val="hr-HR" w:eastAsia="en-US" w:bidi="ar-SA"/>
    </w:rPr>
  </w:style>
  <w:style w:type="character" w:customStyle="1" w:styleId="ListLabel47">
    <w:name w:val="ListLabel 47"/>
    <w:qFormat/>
    <w:rPr>
      <w:rFonts w:eastAsia="Symbol" w:cs="Symbol"/>
      <w:b/>
      <w:w w:val="100"/>
      <w:sz w:val="24"/>
      <w:szCs w:val="24"/>
      <w:lang w:val="hr-HR" w:eastAsia="en-US" w:bidi="ar-SA"/>
    </w:rPr>
  </w:style>
  <w:style w:type="character" w:customStyle="1" w:styleId="ListLabel48">
    <w:name w:val="ListLabel 48"/>
    <w:qFormat/>
    <w:rPr>
      <w:lang w:val="hr-HR" w:eastAsia="en-US" w:bidi="ar-SA"/>
    </w:rPr>
  </w:style>
  <w:style w:type="character" w:customStyle="1" w:styleId="ListLabel49">
    <w:name w:val="ListLabel 49"/>
    <w:qFormat/>
    <w:rPr>
      <w:lang w:val="hr-HR" w:eastAsia="en-US" w:bidi="ar-SA"/>
    </w:rPr>
  </w:style>
  <w:style w:type="character" w:customStyle="1" w:styleId="ListLabel50">
    <w:name w:val="ListLabel 50"/>
    <w:qFormat/>
    <w:rPr>
      <w:lang w:val="hr-HR" w:eastAsia="en-US" w:bidi="ar-SA"/>
    </w:rPr>
  </w:style>
  <w:style w:type="character" w:customStyle="1" w:styleId="ListLabel51">
    <w:name w:val="ListLabel 51"/>
    <w:qFormat/>
    <w:rPr>
      <w:lang w:val="hr-HR" w:eastAsia="en-US" w:bidi="ar-SA"/>
    </w:rPr>
  </w:style>
  <w:style w:type="character" w:customStyle="1" w:styleId="ListLabel52">
    <w:name w:val="ListLabel 52"/>
    <w:qFormat/>
    <w:rPr>
      <w:lang w:val="hr-HR" w:eastAsia="en-US" w:bidi="ar-SA"/>
    </w:rPr>
  </w:style>
  <w:style w:type="character" w:customStyle="1" w:styleId="ListLabel53">
    <w:name w:val="ListLabel 53"/>
    <w:qFormat/>
    <w:rPr>
      <w:lang w:val="hr-HR" w:eastAsia="en-US" w:bidi="ar-SA"/>
    </w:rPr>
  </w:style>
  <w:style w:type="character" w:customStyle="1" w:styleId="ListLabel54">
    <w:name w:val="ListLabel 54"/>
    <w:qFormat/>
    <w:rPr>
      <w:lang w:val="hr-HR" w:eastAsia="en-US" w:bidi="ar-SA"/>
    </w:rPr>
  </w:style>
  <w:style w:type="character" w:customStyle="1" w:styleId="ListLabel55">
    <w:name w:val="ListLabel 55"/>
    <w:qFormat/>
    <w:rPr>
      <w:lang w:val="hr-HR" w:eastAsia="en-US" w:bidi="ar-SA"/>
    </w:rPr>
  </w:style>
  <w:style w:type="character" w:customStyle="1" w:styleId="ListLabel56">
    <w:name w:val="ListLabel 56"/>
    <w:qFormat/>
    <w:rPr>
      <w:lang w:val="hr-HR" w:eastAsia="en-US" w:bidi="ar-SA"/>
    </w:rPr>
  </w:style>
  <w:style w:type="character" w:customStyle="1" w:styleId="ListLabel57">
    <w:name w:val="ListLabel 57"/>
    <w:qFormat/>
    <w:rPr>
      <w:rFonts w:eastAsia="Calibri" w:cs="Calibri"/>
      <w:w w:val="100"/>
      <w:sz w:val="24"/>
      <w:szCs w:val="24"/>
      <w:lang w:val="hr-HR" w:eastAsia="en-US" w:bidi="ar-SA"/>
    </w:rPr>
  </w:style>
  <w:style w:type="character" w:customStyle="1" w:styleId="ListLabel58">
    <w:name w:val="ListLabel 58"/>
    <w:qFormat/>
    <w:rPr>
      <w:lang w:val="hr-HR" w:eastAsia="en-US" w:bidi="ar-SA"/>
    </w:rPr>
  </w:style>
  <w:style w:type="character" w:customStyle="1" w:styleId="ListLabel59">
    <w:name w:val="ListLabel 59"/>
    <w:qFormat/>
    <w:rPr>
      <w:lang w:val="hr-HR" w:eastAsia="en-US" w:bidi="ar-SA"/>
    </w:rPr>
  </w:style>
  <w:style w:type="character" w:customStyle="1" w:styleId="ListLabel60">
    <w:name w:val="ListLabel 60"/>
    <w:qFormat/>
    <w:rPr>
      <w:lang w:val="hr-HR" w:eastAsia="en-US" w:bidi="ar-SA"/>
    </w:rPr>
  </w:style>
  <w:style w:type="character" w:customStyle="1" w:styleId="ListLabel61">
    <w:name w:val="ListLabel 61"/>
    <w:qFormat/>
    <w:rPr>
      <w:lang w:val="hr-HR" w:eastAsia="en-US" w:bidi="ar-SA"/>
    </w:rPr>
  </w:style>
  <w:style w:type="character" w:customStyle="1" w:styleId="ListLabel62">
    <w:name w:val="ListLabel 62"/>
    <w:qFormat/>
    <w:rPr>
      <w:lang w:val="hr-HR" w:eastAsia="en-US" w:bidi="ar-SA"/>
    </w:rPr>
  </w:style>
  <w:style w:type="character" w:customStyle="1" w:styleId="ListLabel63">
    <w:name w:val="ListLabel 63"/>
    <w:qFormat/>
    <w:rPr>
      <w:lang w:val="hr-HR" w:eastAsia="en-US" w:bidi="ar-SA"/>
    </w:rPr>
  </w:style>
  <w:style w:type="character" w:customStyle="1" w:styleId="ListLabel64">
    <w:name w:val="ListLabel 64"/>
    <w:qFormat/>
    <w:rPr>
      <w:lang w:val="hr-HR" w:eastAsia="en-US" w:bidi="ar-SA"/>
    </w:rPr>
  </w:style>
  <w:style w:type="character" w:customStyle="1" w:styleId="ListLabel65">
    <w:name w:val="ListLabel 65"/>
    <w:qFormat/>
    <w:rPr>
      <w:lang w:val="hr-HR" w:eastAsia="en-US" w:bidi="ar-SA"/>
    </w:rPr>
  </w:style>
  <w:style w:type="character" w:customStyle="1" w:styleId="ListLabel66">
    <w:name w:val="ListLabel 66"/>
    <w:qFormat/>
    <w:rPr>
      <w:rFonts w:eastAsia="Calibri" w:cs="Calibri"/>
      <w:spacing w:val="-1"/>
      <w:w w:val="100"/>
      <w:sz w:val="24"/>
      <w:szCs w:val="24"/>
      <w:lang w:val="hr-HR" w:eastAsia="en-US" w:bidi="ar-SA"/>
    </w:rPr>
  </w:style>
  <w:style w:type="character" w:customStyle="1" w:styleId="ListLabel67">
    <w:name w:val="ListLabel 67"/>
    <w:qFormat/>
    <w:rPr>
      <w:lang w:val="hr-HR" w:eastAsia="en-US" w:bidi="ar-SA"/>
    </w:rPr>
  </w:style>
  <w:style w:type="character" w:customStyle="1" w:styleId="ListLabel68">
    <w:name w:val="ListLabel 68"/>
    <w:qFormat/>
    <w:rPr>
      <w:lang w:val="hr-HR" w:eastAsia="en-US" w:bidi="ar-SA"/>
    </w:rPr>
  </w:style>
  <w:style w:type="character" w:customStyle="1" w:styleId="ListLabel69">
    <w:name w:val="ListLabel 69"/>
    <w:qFormat/>
    <w:rPr>
      <w:lang w:val="hr-HR" w:eastAsia="en-US" w:bidi="ar-SA"/>
    </w:rPr>
  </w:style>
  <w:style w:type="character" w:customStyle="1" w:styleId="ListLabel70">
    <w:name w:val="ListLabel 70"/>
    <w:qFormat/>
    <w:rPr>
      <w:lang w:val="hr-HR" w:eastAsia="en-US" w:bidi="ar-SA"/>
    </w:rPr>
  </w:style>
  <w:style w:type="character" w:customStyle="1" w:styleId="ListLabel71">
    <w:name w:val="ListLabel 71"/>
    <w:qFormat/>
    <w:rPr>
      <w:lang w:val="hr-HR" w:eastAsia="en-US" w:bidi="ar-SA"/>
    </w:rPr>
  </w:style>
  <w:style w:type="character" w:customStyle="1" w:styleId="ListLabel72">
    <w:name w:val="ListLabel 72"/>
    <w:qFormat/>
    <w:rPr>
      <w:lang w:val="hr-HR" w:eastAsia="en-US" w:bidi="ar-SA"/>
    </w:rPr>
  </w:style>
  <w:style w:type="character" w:customStyle="1" w:styleId="ListLabel73">
    <w:name w:val="ListLabel 73"/>
    <w:qFormat/>
    <w:rPr>
      <w:lang w:val="hr-HR" w:eastAsia="en-US" w:bidi="ar-SA"/>
    </w:rPr>
  </w:style>
  <w:style w:type="character" w:customStyle="1" w:styleId="ListLabel74">
    <w:name w:val="ListLabel 74"/>
    <w:qFormat/>
    <w:rPr>
      <w:lang w:val="hr-HR" w:eastAsia="en-US" w:bidi="ar-SA"/>
    </w:rPr>
  </w:style>
  <w:style w:type="character" w:customStyle="1" w:styleId="ListLabel75">
    <w:name w:val="ListLabel 75"/>
    <w:qFormat/>
    <w:rPr>
      <w:rFonts w:eastAsia="Calibri" w:cs="Calibri"/>
      <w:w w:val="100"/>
      <w:sz w:val="24"/>
      <w:szCs w:val="24"/>
      <w:lang w:val="hr-HR" w:eastAsia="en-US" w:bidi="ar-SA"/>
    </w:rPr>
  </w:style>
  <w:style w:type="character" w:customStyle="1" w:styleId="ListLabel76">
    <w:name w:val="ListLabel 76"/>
    <w:qFormat/>
    <w:rPr>
      <w:lang w:val="hr-HR" w:eastAsia="en-US" w:bidi="ar-SA"/>
    </w:rPr>
  </w:style>
  <w:style w:type="character" w:customStyle="1" w:styleId="ListLabel77">
    <w:name w:val="ListLabel 77"/>
    <w:qFormat/>
    <w:rPr>
      <w:lang w:val="hr-HR" w:eastAsia="en-US" w:bidi="ar-SA"/>
    </w:rPr>
  </w:style>
  <w:style w:type="character" w:customStyle="1" w:styleId="ListLabel78">
    <w:name w:val="ListLabel 78"/>
    <w:qFormat/>
    <w:rPr>
      <w:lang w:val="hr-HR" w:eastAsia="en-US" w:bidi="ar-SA"/>
    </w:rPr>
  </w:style>
  <w:style w:type="character" w:customStyle="1" w:styleId="ListLabel79">
    <w:name w:val="ListLabel 79"/>
    <w:qFormat/>
    <w:rPr>
      <w:lang w:val="hr-HR" w:eastAsia="en-US" w:bidi="ar-SA"/>
    </w:rPr>
  </w:style>
  <w:style w:type="character" w:customStyle="1" w:styleId="ListLabel80">
    <w:name w:val="ListLabel 80"/>
    <w:qFormat/>
    <w:rPr>
      <w:lang w:val="hr-HR" w:eastAsia="en-US" w:bidi="ar-SA"/>
    </w:rPr>
  </w:style>
  <w:style w:type="character" w:customStyle="1" w:styleId="ListLabel81">
    <w:name w:val="ListLabel 81"/>
    <w:qFormat/>
    <w:rPr>
      <w:lang w:val="hr-HR" w:eastAsia="en-US" w:bidi="ar-SA"/>
    </w:rPr>
  </w:style>
  <w:style w:type="character" w:customStyle="1" w:styleId="ListLabel82">
    <w:name w:val="ListLabel 82"/>
    <w:qFormat/>
    <w:rPr>
      <w:lang w:val="hr-HR" w:eastAsia="en-US" w:bidi="ar-SA"/>
    </w:rPr>
  </w:style>
  <w:style w:type="character" w:customStyle="1" w:styleId="ListLabel83">
    <w:name w:val="ListLabel 83"/>
    <w:qFormat/>
    <w:rPr>
      <w:lang w:val="hr-HR" w:eastAsia="en-US" w:bidi="ar-SA"/>
    </w:rPr>
  </w:style>
  <w:style w:type="character" w:customStyle="1" w:styleId="ListLabel84">
    <w:name w:val="ListLabel 84"/>
    <w:qFormat/>
    <w:rPr>
      <w:rFonts w:eastAsia="Calibri" w:cs="Calibri"/>
      <w:spacing w:val="-1"/>
      <w:w w:val="100"/>
      <w:sz w:val="24"/>
      <w:szCs w:val="24"/>
      <w:lang w:val="hr-HR" w:eastAsia="en-US" w:bidi="ar-SA"/>
    </w:rPr>
  </w:style>
  <w:style w:type="character" w:customStyle="1" w:styleId="ListLabel85">
    <w:name w:val="ListLabel 85"/>
    <w:qFormat/>
    <w:rPr>
      <w:lang w:val="hr-HR" w:eastAsia="en-US" w:bidi="ar-SA"/>
    </w:rPr>
  </w:style>
  <w:style w:type="character" w:customStyle="1" w:styleId="ListLabel86">
    <w:name w:val="ListLabel 86"/>
    <w:qFormat/>
    <w:rPr>
      <w:lang w:val="hr-HR" w:eastAsia="en-US" w:bidi="ar-SA"/>
    </w:rPr>
  </w:style>
  <w:style w:type="character" w:customStyle="1" w:styleId="ListLabel87">
    <w:name w:val="ListLabel 87"/>
    <w:qFormat/>
    <w:rPr>
      <w:lang w:val="hr-HR" w:eastAsia="en-US" w:bidi="ar-SA"/>
    </w:rPr>
  </w:style>
  <w:style w:type="character" w:customStyle="1" w:styleId="ListLabel88">
    <w:name w:val="ListLabel 88"/>
    <w:qFormat/>
    <w:rPr>
      <w:lang w:val="hr-HR" w:eastAsia="en-US" w:bidi="ar-SA"/>
    </w:rPr>
  </w:style>
  <w:style w:type="character" w:customStyle="1" w:styleId="ListLabel89">
    <w:name w:val="ListLabel 89"/>
    <w:qFormat/>
    <w:rPr>
      <w:lang w:val="hr-HR" w:eastAsia="en-US" w:bidi="ar-SA"/>
    </w:rPr>
  </w:style>
  <w:style w:type="character" w:customStyle="1" w:styleId="ListLabel90">
    <w:name w:val="ListLabel 90"/>
    <w:qFormat/>
    <w:rPr>
      <w:lang w:val="hr-HR" w:eastAsia="en-US" w:bidi="ar-SA"/>
    </w:rPr>
  </w:style>
  <w:style w:type="character" w:customStyle="1" w:styleId="ListLabel91">
    <w:name w:val="ListLabel 91"/>
    <w:qFormat/>
    <w:rPr>
      <w:rFonts w:eastAsia="Calibri" w:cs="Calibri"/>
      <w:w w:val="100"/>
      <w:sz w:val="24"/>
      <w:szCs w:val="24"/>
      <w:lang w:val="hr-HR" w:eastAsia="en-US" w:bidi="ar-SA"/>
    </w:rPr>
  </w:style>
  <w:style w:type="character" w:customStyle="1" w:styleId="ListLabel92">
    <w:name w:val="ListLabel 92"/>
    <w:qFormat/>
    <w:rPr>
      <w:rFonts w:eastAsia="Symbol" w:cs="Symbol"/>
      <w:w w:val="100"/>
      <w:sz w:val="24"/>
      <w:szCs w:val="24"/>
      <w:lang w:val="hr-HR" w:eastAsia="en-US" w:bidi="ar-SA"/>
    </w:rPr>
  </w:style>
  <w:style w:type="character" w:customStyle="1" w:styleId="ListLabel93">
    <w:name w:val="ListLabel 93"/>
    <w:qFormat/>
    <w:rPr>
      <w:lang w:val="hr-HR" w:eastAsia="en-US" w:bidi="ar-SA"/>
    </w:rPr>
  </w:style>
  <w:style w:type="character" w:customStyle="1" w:styleId="ListLabel94">
    <w:name w:val="ListLabel 94"/>
    <w:qFormat/>
    <w:rPr>
      <w:lang w:val="hr-HR" w:eastAsia="en-US" w:bidi="ar-SA"/>
    </w:rPr>
  </w:style>
  <w:style w:type="character" w:customStyle="1" w:styleId="ListLabel95">
    <w:name w:val="ListLabel 95"/>
    <w:qFormat/>
    <w:rPr>
      <w:lang w:val="hr-HR" w:eastAsia="en-US" w:bidi="ar-SA"/>
    </w:rPr>
  </w:style>
  <w:style w:type="character" w:customStyle="1" w:styleId="ListLabel96">
    <w:name w:val="ListLabel 96"/>
    <w:qFormat/>
    <w:rPr>
      <w:lang w:val="hr-HR" w:eastAsia="en-US" w:bidi="ar-SA"/>
    </w:rPr>
  </w:style>
  <w:style w:type="character" w:customStyle="1" w:styleId="ListLabel97">
    <w:name w:val="ListLabel 97"/>
    <w:qFormat/>
    <w:rPr>
      <w:lang w:val="hr-HR" w:eastAsia="en-US" w:bidi="ar-SA"/>
    </w:rPr>
  </w:style>
  <w:style w:type="character" w:customStyle="1" w:styleId="ListLabel98">
    <w:name w:val="ListLabel 98"/>
    <w:qFormat/>
    <w:rPr>
      <w:lang w:val="hr-HR" w:eastAsia="en-US" w:bidi="ar-SA"/>
    </w:rPr>
  </w:style>
  <w:style w:type="character" w:customStyle="1" w:styleId="ListLabel99">
    <w:name w:val="ListLabel 99"/>
    <w:qFormat/>
    <w:rPr>
      <w:lang w:val="hr-HR" w:eastAsia="en-US" w:bidi="ar-SA"/>
    </w:rPr>
  </w:style>
  <w:style w:type="character" w:customStyle="1" w:styleId="ListLabel100">
    <w:name w:val="ListLabel 100"/>
    <w:qFormat/>
    <w:rPr>
      <w:rFonts w:eastAsia="Calibri" w:cs="Calibri"/>
      <w:w w:val="100"/>
      <w:sz w:val="24"/>
      <w:szCs w:val="24"/>
      <w:lang w:val="hr-HR" w:eastAsia="en-US" w:bidi="ar-SA"/>
    </w:rPr>
  </w:style>
  <w:style w:type="character" w:customStyle="1" w:styleId="ListLabel101">
    <w:name w:val="ListLabel 101"/>
    <w:qFormat/>
    <w:rPr>
      <w:rFonts w:eastAsia="Symbol" w:cs="Symbol"/>
      <w:w w:val="100"/>
      <w:sz w:val="24"/>
      <w:szCs w:val="24"/>
      <w:lang w:val="hr-HR" w:eastAsia="en-US" w:bidi="ar-SA"/>
    </w:rPr>
  </w:style>
  <w:style w:type="character" w:customStyle="1" w:styleId="ListLabel102">
    <w:name w:val="ListLabel 102"/>
    <w:qFormat/>
    <w:rPr>
      <w:lang w:val="hr-HR" w:eastAsia="en-US" w:bidi="ar-SA"/>
    </w:rPr>
  </w:style>
  <w:style w:type="character" w:customStyle="1" w:styleId="ListLabel103">
    <w:name w:val="ListLabel 103"/>
    <w:qFormat/>
    <w:rPr>
      <w:lang w:val="hr-HR" w:eastAsia="en-US" w:bidi="ar-SA"/>
    </w:rPr>
  </w:style>
  <w:style w:type="character" w:customStyle="1" w:styleId="ListLabel104">
    <w:name w:val="ListLabel 104"/>
    <w:qFormat/>
    <w:rPr>
      <w:lang w:val="hr-HR" w:eastAsia="en-US" w:bidi="ar-SA"/>
    </w:rPr>
  </w:style>
  <w:style w:type="character" w:customStyle="1" w:styleId="ListLabel105">
    <w:name w:val="ListLabel 105"/>
    <w:qFormat/>
    <w:rPr>
      <w:lang w:val="hr-HR" w:eastAsia="en-US" w:bidi="ar-SA"/>
    </w:rPr>
  </w:style>
  <w:style w:type="character" w:customStyle="1" w:styleId="ListLabel106">
    <w:name w:val="ListLabel 106"/>
    <w:qFormat/>
    <w:rPr>
      <w:lang w:val="hr-HR" w:eastAsia="en-US" w:bidi="ar-SA"/>
    </w:rPr>
  </w:style>
  <w:style w:type="character" w:customStyle="1" w:styleId="ListLabel107">
    <w:name w:val="ListLabel 107"/>
    <w:qFormat/>
    <w:rPr>
      <w:lang w:val="hr-HR" w:eastAsia="en-US" w:bidi="ar-SA"/>
    </w:rPr>
  </w:style>
  <w:style w:type="character" w:customStyle="1" w:styleId="ListLabel108">
    <w:name w:val="ListLabel 108"/>
    <w:qFormat/>
    <w:rPr>
      <w:lang w:val="hr-HR" w:eastAsia="en-US" w:bidi="ar-SA"/>
    </w:rPr>
  </w:style>
  <w:style w:type="character" w:customStyle="1" w:styleId="ListLabel109">
    <w:name w:val="ListLabel 109"/>
    <w:qFormat/>
    <w:rPr>
      <w:rFonts w:eastAsia="Calibri" w:cs="Calibri"/>
      <w:w w:val="100"/>
      <w:sz w:val="24"/>
      <w:szCs w:val="24"/>
      <w:lang w:val="hr-HR" w:eastAsia="en-US" w:bidi="ar-SA"/>
    </w:rPr>
  </w:style>
  <w:style w:type="character" w:customStyle="1" w:styleId="ListLabel110">
    <w:name w:val="ListLabel 110"/>
    <w:qFormat/>
    <w:rPr>
      <w:rFonts w:eastAsia="Symbol" w:cs="Symbol"/>
      <w:w w:val="100"/>
      <w:sz w:val="24"/>
      <w:szCs w:val="24"/>
      <w:lang w:val="hr-HR" w:eastAsia="en-US" w:bidi="ar-SA"/>
    </w:rPr>
  </w:style>
  <w:style w:type="character" w:customStyle="1" w:styleId="ListLabel111">
    <w:name w:val="ListLabel 111"/>
    <w:qFormat/>
    <w:rPr>
      <w:lang w:val="hr-HR" w:eastAsia="en-US" w:bidi="ar-SA"/>
    </w:rPr>
  </w:style>
  <w:style w:type="character" w:customStyle="1" w:styleId="ListLabel112">
    <w:name w:val="ListLabel 112"/>
    <w:qFormat/>
    <w:rPr>
      <w:lang w:val="hr-HR" w:eastAsia="en-US" w:bidi="ar-SA"/>
    </w:rPr>
  </w:style>
  <w:style w:type="character" w:customStyle="1" w:styleId="ListLabel113">
    <w:name w:val="ListLabel 113"/>
    <w:qFormat/>
    <w:rPr>
      <w:lang w:val="hr-HR" w:eastAsia="en-US" w:bidi="ar-SA"/>
    </w:rPr>
  </w:style>
  <w:style w:type="character" w:customStyle="1" w:styleId="ListLabel114">
    <w:name w:val="ListLabel 114"/>
    <w:qFormat/>
    <w:rPr>
      <w:lang w:val="hr-HR" w:eastAsia="en-US" w:bidi="ar-SA"/>
    </w:rPr>
  </w:style>
  <w:style w:type="character" w:customStyle="1" w:styleId="ListLabel115">
    <w:name w:val="ListLabel 115"/>
    <w:qFormat/>
    <w:rPr>
      <w:lang w:val="hr-HR" w:eastAsia="en-US" w:bidi="ar-SA"/>
    </w:rPr>
  </w:style>
  <w:style w:type="character" w:customStyle="1" w:styleId="ListLabel116">
    <w:name w:val="ListLabel 116"/>
    <w:qFormat/>
    <w:rPr>
      <w:lang w:val="hr-HR" w:eastAsia="en-US" w:bidi="ar-SA"/>
    </w:rPr>
  </w:style>
  <w:style w:type="character" w:customStyle="1" w:styleId="ListLabel117">
    <w:name w:val="ListLabel 117"/>
    <w:qFormat/>
    <w:rPr>
      <w:lang w:val="hr-HR" w:eastAsia="en-US" w:bidi="ar-SA"/>
    </w:rPr>
  </w:style>
  <w:style w:type="character" w:customStyle="1" w:styleId="ListLabel118">
    <w:name w:val="ListLabel 118"/>
    <w:qFormat/>
    <w:rPr>
      <w:rFonts w:eastAsia="Calibri" w:cs="Calibri"/>
      <w:w w:val="100"/>
      <w:sz w:val="24"/>
      <w:szCs w:val="24"/>
      <w:lang w:val="hr-HR" w:eastAsia="en-US" w:bidi="ar-SA"/>
    </w:rPr>
  </w:style>
  <w:style w:type="character" w:customStyle="1" w:styleId="ListLabel119">
    <w:name w:val="ListLabel 119"/>
    <w:qFormat/>
    <w:rPr>
      <w:rFonts w:eastAsia="Symbol" w:cs="Symbol"/>
      <w:w w:val="100"/>
      <w:sz w:val="24"/>
      <w:szCs w:val="24"/>
      <w:lang w:val="hr-HR" w:eastAsia="en-US" w:bidi="ar-SA"/>
    </w:rPr>
  </w:style>
  <w:style w:type="character" w:customStyle="1" w:styleId="ListLabel120">
    <w:name w:val="ListLabel 120"/>
    <w:qFormat/>
    <w:rPr>
      <w:lang w:val="hr-HR" w:eastAsia="en-US" w:bidi="ar-SA"/>
    </w:rPr>
  </w:style>
  <w:style w:type="character" w:customStyle="1" w:styleId="ListLabel121">
    <w:name w:val="ListLabel 121"/>
    <w:qFormat/>
    <w:rPr>
      <w:lang w:val="hr-HR" w:eastAsia="en-US" w:bidi="ar-SA"/>
    </w:rPr>
  </w:style>
  <w:style w:type="character" w:customStyle="1" w:styleId="ListLabel122">
    <w:name w:val="ListLabel 122"/>
    <w:qFormat/>
    <w:rPr>
      <w:lang w:val="hr-HR" w:eastAsia="en-US" w:bidi="ar-SA"/>
    </w:rPr>
  </w:style>
  <w:style w:type="character" w:customStyle="1" w:styleId="ListLabel123">
    <w:name w:val="ListLabel 123"/>
    <w:qFormat/>
    <w:rPr>
      <w:lang w:val="hr-HR" w:eastAsia="en-US" w:bidi="ar-SA"/>
    </w:rPr>
  </w:style>
  <w:style w:type="character" w:customStyle="1" w:styleId="ListLabel124">
    <w:name w:val="ListLabel 124"/>
    <w:qFormat/>
    <w:rPr>
      <w:lang w:val="hr-HR" w:eastAsia="en-US" w:bidi="ar-SA"/>
    </w:rPr>
  </w:style>
  <w:style w:type="character" w:customStyle="1" w:styleId="ListLabel125">
    <w:name w:val="ListLabel 125"/>
    <w:qFormat/>
    <w:rPr>
      <w:lang w:val="hr-HR" w:eastAsia="en-US" w:bidi="ar-SA"/>
    </w:rPr>
  </w:style>
  <w:style w:type="character" w:customStyle="1" w:styleId="ListLabel126">
    <w:name w:val="ListLabel 126"/>
    <w:qFormat/>
    <w:rPr>
      <w:lang w:val="hr-HR" w:eastAsia="en-US" w:bidi="ar-SA"/>
    </w:rPr>
  </w:style>
  <w:style w:type="character" w:customStyle="1" w:styleId="ListLabel127">
    <w:name w:val="ListLabel 127"/>
    <w:qFormat/>
    <w:rPr>
      <w:rFonts w:eastAsia="Calibri" w:cs="Calibri"/>
      <w:w w:val="100"/>
      <w:sz w:val="24"/>
      <w:szCs w:val="24"/>
      <w:lang w:val="hr-HR" w:eastAsia="en-US" w:bidi="ar-SA"/>
    </w:rPr>
  </w:style>
  <w:style w:type="character" w:customStyle="1" w:styleId="ListLabel128">
    <w:name w:val="ListLabel 128"/>
    <w:qFormat/>
    <w:rPr>
      <w:rFonts w:eastAsia="Symbol" w:cs="Symbol"/>
      <w:w w:val="100"/>
      <w:sz w:val="24"/>
      <w:szCs w:val="24"/>
      <w:lang w:val="hr-HR" w:eastAsia="en-US" w:bidi="ar-SA"/>
    </w:rPr>
  </w:style>
  <w:style w:type="character" w:customStyle="1" w:styleId="ListLabel129">
    <w:name w:val="ListLabel 129"/>
    <w:qFormat/>
    <w:rPr>
      <w:lang w:val="hr-HR" w:eastAsia="en-US" w:bidi="ar-SA"/>
    </w:rPr>
  </w:style>
  <w:style w:type="character" w:customStyle="1" w:styleId="ListLabel130">
    <w:name w:val="ListLabel 130"/>
    <w:qFormat/>
    <w:rPr>
      <w:lang w:val="hr-HR" w:eastAsia="en-US" w:bidi="ar-SA"/>
    </w:rPr>
  </w:style>
  <w:style w:type="character" w:customStyle="1" w:styleId="ListLabel131">
    <w:name w:val="ListLabel 131"/>
    <w:qFormat/>
    <w:rPr>
      <w:lang w:val="hr-HR" w:eastAsia="en-US" w:bidi="ar-SA"/>
    </w:rPr>
  </w:style>
  <w:style w:type="character" w:customStyle="1" w:styleId="ListLabel132">
    <w:name w:val="ListLabel 132"/>
    <w:qFormat/>
    <w:rPr>
      <w:lang w:val="hr-HR" w:eastAsia="en-US" w:bidi="ar-SA"/>
    </w:rPr>
  </w:style>
  <w:style w:type="character" w:customStyle="1" w:styleId="ListLabel133">
    <w:name w:val="ListLabel 133"/>
    <w:qFormat/>
    <w:rPr>
      <w:lang w:val="hr-HR" w:eastAsia="en-US" w:bidi="ar-SA"/>
    </w:rPr>
  </w:style>
  <w:style w:type="character" w:customStyle="1" w:styleId="ListLabel134">
    <w:name w:val="ListLabel 134"/>
    <w:qFormat/>
    <w:rPr>
      <w:lang w:val="hr-HR" w:eastAsia="en-US" w:bidi="ar-SA"/>
    </w:rPr>
  </w:style>
  <w:style w:type="character" w:customStyle="1" w:styleId="ListLabel135">
    <w:name w:val="ListLabel 135"/>
    <w:qFormat/>
    <w:rPr>
      <w:lang w:val="hr-HR" w:eastAsia="en-US" w:bidi="ar-SA"/>
    </w:rPr>
  </w:style>
  <w:style w:type="character" w:customStyle="1" w:styleId="ListLabel136">
    <w:name w:val="ListLabel 136"/>
    <w:qFormat/>
    <w:rPr>
      <w:rFonts w:eastAsia="Symbol" w:cs="Symbol"/>
      <w:b/>
      <w:w w:val="100"/>
      <w:sz w:val="24"/>
      <w:szCs w:val="24"/>
      <w:lang w:val="hr-HR" w:eastAsia="en-US" w:bidi="ar-SA"/>
    </w:rPr>
  </w:style>
  <w:style w:type="character" w:customStyle="1" w:styleId="ListLabel137">
    <w:name w:val="ListLabel 137"/>
    <w:qFormat/>
    <w:rPr>
      <w:lang w:val="hr-HR" w:eastAsia="en-US" w:bidi="ar-SA"/>
    </w:rPr>
  </w:style>
  <w:style w:type="character" w:customStyle="1" w:styleId="ListLabel138">
    <w:name w:val="ListLabel 138"/>
    <w:qFormat/>
    <w:rPr>
      <w:lang w:val="hr-HR" w:eastAsia="en-US" w:bidi="ar-SA"/>
    </w:rPr>
  </w:style>
  <w:style w:type="character" w:customStyle="1" w:styleId="ListLabel139">
    <w:name w:val="ListLabel 139"/>
    <w:qFormat/>
    <w:rPr>
      <w:lang w:val="hr-HR" w:eastAsia="en-US" w:bidi="ar-SA"/>
    </w:rPr>
  </w:style>
  <w:style w:type="character" w:customStyle="1" w:styleId="ListLabel140">
    <w:name w:val="ListLabel 140"/>
    <w:qFormat/>
    <w:rPr>
      <w:lang w:val="hr-HR" w:eastAsia="en-US" w:bidi="ar-SA"/>
    </w:rPr>
  </w:style>
  <w:style w:type="character" w:customStyle="1" w:styleId="ListLabel141">
    <w:name w:val="ListLabel 141"/>
    <w:qFormat/>
    <w:rPr>
      <w:lang w:val="hr-HR" w:eastAsia="en-US" w:bidi="ar-SA"/>
    </w:rPr>
  </w:style>
  <w:style w:type="character" w:customStyle="1" w:styleId="ListLabel142">
    <w:name w:val="ListLabel 142"/>
    <w:qFormat/>
    <w:rPr>
      <w:lang w:val="hr-HR" w:eastAsia="en-US" w:bidi="ar-SA"/>
    </w:rPr>
  </w:style>
  <w:style w:type="character" w:customStyle="1" w:styleId="ListLabel143">
    <w:name w:val="ListLabel 143"/>
    <w:qFormat/>
    <w:rPr>
      <w:lang w:val="hr-HR" w:eastAsia="en-US" w:bidi="ar-SA"/>
    </w:rPr>
  </w:style>
  <w:style w:type="character" w:customStyle="1" w:styleId="ListLabel144">
    <w:name w:val="ListLabel 144"/>
    <w:qFormat/>
    <w:rPr>
      <w:lang w:val="hr-HR" w:eastAsia="en-US" w:bidi="ar-SA"/>
    </w:rPr>
  </w:style>
  <w:style w:type="character" w:customStyle="1" w:styleId="ListLabel145">
    <w:name w:val="ListLabel 145"/>
    <w:qFormat/>
    <w:rPr>
      <w:lang w:val="hr-HR" w:eastAsia="en-US" w:bidi="ar-SA"/>
    </w:rPr>
  </w:style>
  <w:style w:type="character" w:customStyle="1" w:styleId="ListLabel146">
    <w:name w:val="ListLabel 146"/>
    <w:qFormat/>
    <w:rPr>
      <w:lang w:val="hr-HR" w:eastAsia="en-US" w:bidi="ar-SA"/>
    </w:rPr>
  </w:style>
  <w:style w:type="character" w:customStyle="1" w:styleId="ListLabel147">
    <w:name w:val="ListLabel 147"/>
    <w:qFormat/>
    <w:rPr>
      <w:rFonts w:eastAsia="Calibri" w:cs="Calibri"/>
      <w:w w:val="100"/>
      <w:sz w:val="24"/>
      <w:szCs w:val="24"/>
      <w:lang w:val="hr-HR" w:eastAsia="en-US" w:bidi="ar-SA"/>
    </w:rPr>
  </w:style>
  <w:style w:type="character" w:customStyle="1" w:styleId="ListLabel148">
    <w:name w:val="ListLabel 148"/>
    <w:qFormat/>
    <w:rPr>
      <w:lang w:val="hr-HR" w:eastAsia="en-US" w:bidi="ar-SA"/>
    </w:rPr>
  </w:style>
  <w:style w:type="character" w:customStyle="1" w:styleId="ListLabel149">
    <w:name w:val="ListLabel 149"/>
    <w:qFormat/>
    <w:rPr>
      <w:lang w:val="hr-HR" w:eastAsia="en-US" w:bidi="ar-SA"/>
    </w:rPr>
  </w:style>
  <w:style w:type="character" w:customStyle="1" w:styleId="ListLabel150">
    <w:name w:val="ListLabel 150"/>
    <w:qFormat/>
    <w:rPr>
      <w:lang w:val="hr-HR" w:eastAsia="en-US" w:bidi="ar-SA"/>
    </w:rPr>
  </w:style>
  <w:style w:type="character" w:customStyle="1" w:styleId="ListLabel151">
    <w:name w:val="ListLabel 151"/>
    <w:qFormat/>
    <w:rPr>
      <w:lang w:val="hr-HR" w:eastAsia="en-US" w:bidi="ar-SA"/>
    </w:rPr>
  </w:style>
  <w:style w:type="character" w:customStyle="1" w:styleId="ListLabel152">
    <w:name w:val="ListLabel 152"/>
    <w:qFormat/>
    <w:rPr>
      <w:lang w:val="hr-HR" w:eastAsia="en-US" w:bidi="ar-SA"/>
    </w:rPr>
  </w:style>
  <w:style w:type="character" w:customStyle="1" w:styleId="ListLabel153">
    <w:name w:val="ListLabel 153"/>
    <w:qFormat/>
    <w:rPr>
      <w:lang w:val="hr-HR" w:eastAsia="en-US" w:bidi="ar-SA"/>
    </w:rPr>
  </w:style>
  <w:style w:type="character" w:customStyle="1" w:styleId="ListLabel154">
    <w:name w:val="ListLabel 154"/>
    <w:qFormat/>
    <w:rPr>
      <w:lang w:val="hr-HR" w:eastAsia="en-US" w:bidi="ar-SA"/>
    </w:rPr>
  </w:style>
  <w:style w:type="character" w:customStyle="1" w:styleId="ListLabel155">
    <w:name w:val="ListLabel 155"/>
    <w:qFormat/>
    <w:rPr>
      <w:lang w:val="hr-HR" w:eastAsia="en-US" w:bidi="ar-SA"/>
    </w:rPr>
  </w:style>
  <w:style w:type="character" w:customStyle="1" w:styleId="ListLabel156">
    <w:name w:val="ListLabel 156"/>
    <w:qFormat/>
    <w:rPr>
      <w:rFonts w:eastAsia="Calibri" w:cs="Calibri"/>
      <w:spacing w:val="-1"/>
      <w:w w:val="100"/>
      <w:sz w:val="24"/>
      <w:szCs w:val="24"/>
      <w:lang w:val="hr-HR" w:eastAsia="en-US" w:bidi="ar-SA"/>
    </w:rPr>
  </w:style>
  <w:style w:type="character" w:customStyle="1" w:styleId="ListLabel157">
    <w:name w:val="ListLabel 157"/>
    <w:qFormat/>
    <w:rPr>
      <w:lang w:val="hr-HR" w:eastAsia="en-US" w:bidi="ar-SA"/>
    </w:rPr>
  </w:style>
  <w:style w:type="character" w:customStyle="1" w:styleId="ListLabel158">
    <w:name w:val="ListLabel 158"/>
    <w:qFormat/>
    <w:rPr>
      <w:lang w:val="hr-HR" w:eastAsia="en-US" w:bidi="ar-SA"/>
    </w:rPr>
  </w:style>
  <w:style w:type="character" w:customStyle="1" w:styleId="ListLabel159">
    <w:name w:val="ListLabel 159"/>
    <w:qFormat/>
    <w:rPr>
      <w:lang w:val="hr-HR" w:eastAsia="en-US" w:bidi="ar-SA"/>
    </w:rPr>
  </w:style>
  <w:style w:type="character" w:customStyle="1" w:styleId="ListLabel160">
    <w:name w:val="ListLabel 160"/>
    <w:qFormat/>
    <w:rPr>
      <w:lang w:val="hr-HR" w:eastAsia="en-US" w:bidi="ar-SA"/>
    </w:rPr>
  </w:style>
  <w:style w:type="character" w:customStyle="1" w:styleId="ListLabel161">
    <w:name w:val="ListLabel 161"/>
    <w:qFormat/>
    <w:rPr>
      <w:lang w:val="hr-HR" w:eastAsia="en-US" w:bidi="ar-SA"/>
    </w:rPr>
  </w:style>
  <w:style w:type="character" w:customStyle="1" w:styleId="ListLabel162">
    <w:name w:val="ListLabel 162"/>
    <w:qFormat/>
    <w:rPr>
      <w:lang w:val="hr-HR" w:eastAsia="en-US" w:bidi="ar-SA"/>
    </w:rPr>
  </w:style>
  <w:style w:type="character" w:customStyle="1" w:styleId="ListLabel163">
    <w:name w:val="ListLabel 163"/>
    <w:qFormat/>
    <w:rPr>
      <w:lang w:val="hr-HR" w:eastAsia="en-US" w:bidi="ar-SA"/>
    </w:rPr>
  </w:style>
  <w:style w:type="character" w:customStyle="1" w:styleId="ListLabel164">
    <w:name w:val="ListLabel 164"/>
    <w:qFormat/>
    <w:rPr>
      <w:lang w:val="hr-HR" w:eastAsia="en-US" w:bidi="ar-SA"/>
    </w:rPr>
  </w:style>
  <w:style w:type="character" w:customStyle="1" w:styleId="ListLabel165">
    <w:name w:val="ListLabel 165"/>
    <w:qFormat/>
    <w:rPr>
      <w:rFonts w:eastAsia="Calibri" w:cs="Calibri"/>
      <w:w w:val="100"/>
      <w:sz w:val="24"/>
      <w:szCs w:val="24"/>
      <w:lang w:val="hr-HR" w:eastAsia="en-US" w:bidi="ar-SA"/>
    </w:rPr>
  </w:style>
  <w:style w:type="character" w:customStyle="1" w:styleId="ListLabel166">
    <w:name w:val="ListLabel 166"/>
    <w:qFormat/>
    <w:rPr>
      <w:lang w:val="hr-HR" w:eastAsia="en-US" w:bidi="ar-SA"/>
    </w:rPr>
  </w:style>
  <w:style w:type="character" w:customStyle="1" w:styleId="ListLabel167">
    <w:name w:val="ListLabel 167"/>
    <w:qFormat/>
    <w:rPr>
      <w:lang w:val="hr-HR" w:eastAsia="en-US" w:bidi="ar-SA"/>
    </w:rPr>
  </w:style>
  <w:style w:type="character" w:customStyle="1" w:styleId="ListLabel168">
    <w:name w:val="ListLabel 168"/>
    <w:qFormat/>
    <w:rPr>
      <w:lang w:val="hr-HR" w:eastAsia="en-US" w:bidi="ar-SA"/>
    </w:rPr>
  </w:style>
  <w:style w:type="character" w:customStyle="1" w:styleId="ListLabel169">
    <w:name w:val="ListLabel 169"/>
    <w:qFormat/>
    <w:rPr>
      <w:lang w:val="hr-HR" w:eastAsia="en-US" w:bidi="ar-SA"/>
    </w:rPr>
  </w:style>
  <w:style w:type="character" w:customStyle="1" w:styleId="ListLabel170">
    <w:name w:val="ListLabel 170"/>
    <w:qFormat/>
    <w:rPr>
      <w:lang w:val="hr-HR" w:eastAsia="en-US" w:bidi="ar-SA"/>
    </w:rPr>
  </w:style>
  <w:style w:type="character" w:customStyle="1" w:styleId="ListLabel171">
    <w:name w:val="ListLabel 171"/>
    <w:qFormat/>
    <w:rPr>
      <w:lang w:val="hr-HR" w:eastAsia="en-US" w:bidi="ar-SA"/>
    </w:rPr>
  </w:style>
  <w:style w:type="character" w:customStyle="1" w:styleId="ListLabel172">
    <w:name w:val="ListLabel 172"/>
    <w:qFormat/>
    <w:rPr>
      <w:lang w:val="hr-HR" w:eastAsia="en-US" w:bidi="ar-SA"/>
    </w:rPr>
  </w:style>
  <w:style w:type="character" w:customStyle="1" w:styleId="ListLabel173">
    <w:name w:val="ListLabel 173"/>
    <w:qFormat/>
    <w:rPr>
      <w:lang w:val="hr-HR" w:eastAsia="en-US" w:bidi="ar-SA"/>
    </w:rPr>
  </w:style>
  <w:style w:type="character" w:customStyle="1" w:styleId="ListLabel174">
    <w:name w:val="ListLabel 174"/>
    <w:qFormat/>
    <w:rPr>
      <w:rFonts w:eastAsia="Calibri" w:cs="Calibri"/>
      <w:spacing w:val="-1"/>
      <w:w w:val="100"/>
      <w:sz w:val="24"/>
      <w:szCs w:val="24"/>
      <w:lang w:val="hr-HR" w:eastAsia="en-US" w:bidi="ar-SA"/>
    </w:rPr>
  </w:style>
  <w:style w:type="character" w:customStyle="1" w:styleId="ListLabel175">
    <w:name w:val="ListLabel 175"/>
    <w:qFormat/>
    <w:rPr>
      <w:lang w:val="hr-HR" w:eastAsia="en-US" w:bidi="ar-SA"/>
    </w:rPr>
  </w:style>
  <w:style w:type="character" w:customStyle="1" w:styleId="ListLabel176">
    <w:name w:val="ListLabel 176"/>
    <w:qFormat/>
    <w:rPr>
      <w:lang w:val="hr-HR" w:eastAsia="en-US" w:bidi="ar-SA"/>
    </w:rPr>
  </w:style>
  <w:style w:type="character" w:customStyle="1" w:styleId="ListLabel177">
    <w:name w:val="ListLabel 177"/>
    <w:qFormat/>
    <w:rPr>
      <w:lang w:val="hr-HR" w:eastAsia="en-US" w:bidi="ar-SA"/>
    </w:rPr>
  </w:style>
  <w:style w:type="character" w:customStyle="1" w:styleId="ListLabel178">
    <w:name w:val="ListLabel 178"/>
    <w:qFormat/>
    <w:rPr>
      <w:lang w:val="hr-HR" w:eastAsia="en-US" w:bidi="ar-SA"/>
    </w:rPr>
  </w:style>
  <w:style w:type="character" w:customStyle="1" w:styleId="ListLabel179">
    <w:name w:val="ListLabel 179"/>
    <w:qFormat/>
    <w:rPr>
      <w:lang w:val="hr-HR" w:eastAsia="en-US" w:bidi="ar-SA"/>
    </w:rPr>
  </w:style>
  <w:style w:type="character" w:customStyle="1" w:styleId="ListLabel180">
    <w:name w:val="ListLabel 180"/>
    <w:qFormat/>
    <w:rPr>
      <w:lang w:val="hr-HR" w:eastAsia="en-US" w:bidi="ar-SA"/>
    </w:rPr>
  </w:style>
  <w:style w:type="character" w:customStyle="1" w:styleId="ListLabel181">
    <w:name w:val="ListLabel 181"/>
    <w:qFormat/>
    <w:rPr>
      <w:rFonts w:eastAsia="Calibri" w:cs="Calibri"/>
      <w:w w:val="100"/>
      <w:sz w:val="24"/>
      <w:szCs w:val="24"/>
      <w:lang w:val="hr-HR" w:eastAsia="en-US" w:bidi="ar-SA"/>
    </w:rPr>
  </w:style>
  <w:style w:type="character" w:customStyle="1" w:styleId="ListLabel182">
    <w:name w:val="ListLabel 182"/>
    <w:qFormat/>
    <w:rPr>
      <w:rFonts w:eastAsia="Symbol" w:cs="Symbol"/>
      <w:w w:val="100"/>
      <w:sz w:val="24"/>
      <w:szCs w:val="24"/>
      <w:lang w:val="hr-HR" w:eastAsia="en-US" w:bidi="ar-SA"/>
    </w:rPr>
  </w:style>
  <w:style w:type="character" w:customStyle="1" w:styleId="ListLabel183">
    <w:name w:val="ListLabel 183"/>
    <w:qFormat/>
    <w:rPr>
      <w:lang w:val="hr-HR" w:eastAsia="en-US" w:bidi="ar-SA"/>
    </w:rPr>
  </w:style>
  <w:style w:type="character" w:customStyle="1" w:styleId="ListLabel184">
    <w:name w:val="ListLabel 184"/>
    <w:qFormat/>
    <w:rPr>
      <w:lang w:val="hr-HR" w:eastAsia="en-US" w:bidi="ar-SA"/>
    </w:rPr>
  </w:style>
  <w:style w:type="character" w:customStyle="1" w:styleId="ListLabel185">
    <w:name w:val="ListLabel 185"/>
    <w:qFormat/>
    <w:rPr>
      <w:lang w:val="hr-HR" w:eastAsia="en-US" w:bidi="ar-SA"/>
    </w:rPr>
  </w:style>
  <w:style w:type="character" w:customStyle="1" w:styleId="ListLabel186">
    <w:name w:val="ListLabel 186"/>
    <w:qFormat/>
    <w:rPr>
      <w:lang w:val="hr-HR" w:eastAsia="en-US" w:bidi="ar-SA"/>
    </w:rPr>
  </w:style>
  <w:style w:type="character" w:customStyle="1" w:styleId="ListLabel187">
    <w:name w:val="ListLabel 187"/>
    <w:qFormat/>
    <w:rPr>
      <w:lang w:val="hr-HR" w:eastAsia="en-US" w:bidi="ar-SA"/>
    </w:rPr>
  </w:style>
  <w:style w:type="character" w:customStyle="1" w:styleId="ListLabel188">
    <w:name w:val="ListLabel 188"/>
    <w:qFormat/>
    <w:rPr>
      <w:lang w:val="hr-HR" w:eastAsia="en-US" w:bidi="ar-SA"/>
    </w:rPr>
  </w:style>
  <w:style w:type="character" w:customStyle="1" w:styleId="ListLabel189">
    <w:name w:val="ListLabel 189"/>
    <w:qFormat/>
    <w:rPr>
      <w:lang w:val="hr-HR" w:eastAsia="en-US" w:bidi="ar-SA"/>
    </w:rPr>
  </w:style>
  <w:style w:type="character" w:customStyle="1" w:styleId="ListLabel190">
    <w:name w:val="ListLabel 190"/>
    <w:qFormat/>
    <w:rPr>
      <w:rFonts w:eastAsia="Calibri" w:cs="Calibri"/>
      <w:w w:val="100"/>
      <w:sz w:val="24"/>
      <w:szCs w:val="24"/>
      <w:lang w:val="hr-HR" w:eastAsia="en-US" w:bidi="ar-SA"/>
    </w:rPr>
  </w:style>
  <w:style w:type="character" w:customStyle="1" w:styleId="ListLabel191">
    <w:name w:val="ListLabel 191"/>
    <w:qFormat/>
    <w:rPr>
      <w:rFonts w:eastAsia="Symbol" w:cs="Symbol"/>
      <w:w w:val="100"/>
      <w:sz w:val="24"/>
      <w:szCs w:val="24"/>
      <w:lang w:val="hr-HR" w:eastAsia="en-US" w:bidi="ar-SA"/>
    </w:rPr>
  </w:style>
  <w:style w:type="character" w:customStyle="1" w:styleId="ListLabel192">
    <w:name w:val="ListLabel 192"/>
    <w:qFormat/>
    <w:rPr>
      <w:lang w:val="hr-HR" w:eastAsia="en-US" w:bidi="ar-SA"/>
    </w:rPr>
  </w:style>
  <w:style w:type="character" w:customStyle="1" w:styleId="ListLabel193">
    <w:name w:val="ListLabel 193"/>
    <w:qFormat/>
    <w:rPr>
      <w:lang w:val="hr-HR" w:eastAsia="en-US" w:bidi="ar-SA"/>
    </w:rPr>
  </w:style>
  <w:style w:type="character" w:customStyle="1" w:styleId="ListLabel194">
    <w:name w:val="ListLabel 194"/>
    <w:qFormat/>
    <w:rPr>
      <w:lang w:val="hr-HR" w:eastAsia="en-US" w:bidi="ar-SA"/>
    </w:rPr>
  </w:style>
  <w:style w:type="character" w:customStyle="1" w:styleId="ListLabel195">
    <w:name w:val="ListLabel 195"/>
    <w:qFormat/>
    <w:rPr>
      <w:lang w:val="hr-HR" w:eastAsia="en-US" w:bidi="ar-SA"/>
    </w:rPr>
  </w:style>
  <w:style w:type="character" w:customStyle="1" w:styleId="ListLabel196">
    <w:name w:val="ListLabel 196"/>
    <w:qFormat/>
    <w:rPr>
      <w:lang w:val="hr-HR" w:eastAsia="en-US" w:bidi="ar-SA"/>
    </w:rPr>
  </w:style>
  <w:style w:type="character" w:customStyle="1" w:styleId="ListLabel197">
    <w:name w:val="ListLabel 197"/>
    <w:qFormat/>
    <w:rPr>
      <w:lang w:val="hr-HR" w:eastAsia="en-US" w:bidi="ar-SA"/>
    </w:rPr>
  </w:style>
  <w:style w:type="character" w:customStyle="1" w:styleId="ListLabel198">
    <w:name w:val="ListLabel 198"/>
    <w:qFormat/>
    <w:rPr>
      <w:lang w:val="hr-HR" w:eastAsia="en-US" w:bidi="ar-SA"/>
    </w:rPr>
  </w:style>
  <w:style w:type="character" w:customStyle="1" w:styleId="ListLabel199">
    <w:name w:val="ListLabel 199"/>
    <w:qFormat/>
    <w:rPr>
      <w:rFonts w:eastAsia="Calibri" w:cs="Calibri"/>
      <w:w w:val="100"/>
      <w:sz w:val="24"/>
      <w:szCs w:val="24"/>
      <w:lang w:val="hr-HR" w:eastAsia="en-US" w:bidi="ar-SA"/>
    </w:rPr>
  </w:style>
  <w:style w:type="character" w:customStyle="1" w:styleId="ListLabel200">
    <w:name w:val="ListLabel 200"/>
    <w:qFormat/>
    <w:rPr>
      <w:rFonts w:eastAsia="Symbol" w:cs="Symbol"/>
      <w:w w:val="100"/>
      <w:sz w:val="24"/>
      <w:szCs w:val="24"/>
      <w:lang w:val="hr-HR" w:eastAsia="en-US" w:bidi="ar-SA"/>
    </w:rPr>
  </w:style>
  <w:style w:type="character" w:customStyle="1" w:styleId="ListLabel201">
    <w:name w:val="ListLabel 201"/>
    <w:qFormat/>
    <w:rPr>
      <w:lang w:val="hr-HR" w:eastAsia="en-US" w:bidi="ar-SA"/>
    </w:rPr>
  </w:style>
  <w:style w:type="character" w:customStyle="1" w:styleId="ListLabel202">
    <w:name w:val="ListLabel 202"/>
    <w:qFormat/>
    <w:rPr>
      <w:lang w:val="hr-HR" w:eastAsia="en-US" w:bidi="ar-SA"/>
    </w:rPr>
  </w:style>
  <w:style w:type="character" w:customStyle="1" w:styleId="ListLabel203">
    <w:name w:val="ListLabel 203"/>
    <w:qFormat/>
    <w:rPr>
      <w:lang w:val="hr-HR" w:eastAsia="en-US" w:bidi="ar-SA"/>
    </w:rPr>
  </w:style>
  <w:style w:type="character" w:customStyle="1" w:styleId="ListLabel204">
    <w:name w:val="ListLabel 204"/>
    <w:qFormat/>
    <w:rPr>
      <w:lang w:val="hr-HR" w:eastAsia="en-US" w:bidi="ar-SA"/>
    </w:rPr>
  </w:style>
  <w:style w:type="character" w:customStyle="1" w:styleId="ListLabel205">
    <w:name w:val="ListLabel 205"/>
    <w:qFormat/>
    <w:rPr>
      <w:lang w:val="hr-HR" w:eastAsia="en-US" w:bidi="ar-SA"/>
    </w:rPr>
  </w:style>
  <w:style w:type="character" w:customStyle="1" w:styleId="ListLabel206">
    <w:name w:val="ListLabel 206"/>
    <w:qFormat/>
    <w:rPr>
      <w:lang w:val="hr-HR" w:eastAsia="en-US" w:bidi="ar-SA"/>
    </w:rPr>
  </w:style>
  <w:style w:type="character" w:customStyle="1" w:styleId="ListLabel207">
    <w:name w:val="ListLabel 207"/>
    <w:qFormat/>
    <w:rPr>
      <w:lang w:val="hr-HR" w:eastAsia="en-US" w:bidi="ar-SA"/>
    </w:rPr>
  </w:style>
  <w:style w:type="character" w:customStyle="1" w:styleId="ListLabel208">
    <w:name w:val="ListLabel 208"/>
    <w:qFormat/>
    <w:rPr>
      <w:rFonts w:eastAsia="Calibri" w:cs="Calibri"/>
      <w:w w:val="100"/>
      <w:sz w:val="24"/>
      <w:szCs w:val="24"/>
      <w:lang w:val="hr-HR" w:eastAsia="en-US" w:bidi="ar-SA"/>
    </w:rPr>
  </w:style>
  <w:style w:type="character" w:customStyle="1" w:styleId="ListLabel209">
    <w:name w:val="ListLabel 209"/>
    <w:qFormat/>
    <w:rPr>
      <w:rFonts w:eastAsia="Symbol" w:cs="Symbol"/>
      <w:w w:val="100"/>
      <w:sz w:val="24"/>
      <w:szCs w:val="24"/>
      <w:lang w:val="hr-HR" w:eastAsia="en-US" w:bidi="ar-SA"/>
    </w:rPr>
  </w:style>
  <w:style w:type="character" w:customStyle="1" w:styleId="ListLabel210">
    <w:name w:val="ListLabel 210"/>
    <w:qFormat/>
    <w:rPr>
      <w:lang w:val="hr-HR" w:eastAsia="en-US" w:bidi="ar-SA"/>
    </w:rPr>
  </w:style>
  <w:style w:type="character" w:customStyle="1" w:styleId="ListLabel211">
    <w:name w:val="ListLabel 211"/>
    <w:qFormat/>
    <w:rPr>
      <w:lang w:val="hr-HR" w:eastAsia="en-US" w:bidi="ar-SA"/>
    </w:rPr>
  </w:style>
  <w:style w:type="character" w:customStyle="1" w:styleId="ListLabel212">
    <w:name w:val="ListLabel 212"/>
    <w:qFormat/>
    <w:rPr>
      <w:lang w:val="hr-HR" w:eastAsia="en-US" w:bidi="ar-SA"/>
    </w:rPr>
  </w:style>
  <w:style w:type="character" w:customStyle="1" w:styleId="ListLabel213">
    <w:name w:val="ListLabel 213"/>
    <w:qFormat/>
    <w:rPr>
      <w:lang w:val="hr-HR" w:eastAsia="en-US" w:bidi="ar-SA"/>
    </w:rPr>
  </w:style>
  <w:style w:type="character" w:customStyle="1" w:styleId="ListLabel214">
    <w:name w:val="ListLabel 214"/>
    <w:qFormat/>
    <w:rPr>
      <w:lang w:val="hr-HR" w:eastAsia="en-US" w:bidi="ar-SA"/>
    </w:rPr>
  </w:style>
  <w:style w:type="character" w:customStyle="1" w:styleId="ListLabel215">
    <w:name w:val="ListLabel 215"/>
    <w:qFormat/>
    <w:rPr>
      <w:lang w:val="hr-HR" w:eastAsia="en-US" w:bidi="ar-SA"/>
    </w:rPr>
  </w:style>
  <w:style w:type="character" w:customStyle="1" w:styleId="ListLabel216">
    <w:name w:val="ListLabel 216"/>
    <w:qFormat/>
    <w:rPr>
      <w:lang w:val="hr-HR" w:eastAsia="en-US" w:bidi="ar-SA"/>
    </w:rPr>
  </w:style>
  <w:style w:type="character" w:customStyle="1" w:styleId="ListLabel217">
    <w:name w:val="ListLabel 217"/>
    <w:qFormat/>
    <w:rPr>
      <w:rFonts w:eastAsia="Calibri" w:cs="Calibri"/>
      <w:w w:val="100"/>
      <w:sz w:val="24"/>
      <w:szCs w:val="24"/>
      <w:lang w:val="hr-HR" w:eastAsia="en-US" w:bidi="ar-SA"/>
    </w:rPr>
  </w:style>
  <w:style w:type="character" w:customStyle="1" w:styleId="ListLabel218">
    <w:name w:val="ListLabel 218"/>
    <w:qFormat/>
    <w:rPr>
      <w:rFonts w:eastAsia="Symbol" w:cs="Symbol"/>
      <w:w w:val="100"/>
      <w:sz w:val="24"/>
      <w:szCs w:val="24"/>
      <w:lang w:val="hr-HR" w:eastAsia="en-US" w:bidi="ar-SA"/>
    </w:rPr>
  </w:style>
  <w:style w:type="character" w:customStyle="1" w:styleId="ListLabel219">
    <w:name w:val="ListLabel 219"/>
    <w:qFormat/>
    <w:rPr>
      <w:lang w:val="hr-HR" w:eastAsia="en-US" w:bidi="ar-SA"/>
    </w:rPr>
  </w:style>
  <w:style w:type="character" w:customStyle="1" w:styleId="ListLabel220">
    <w:name w:val="ListLabel 220"/>
    <w:qFormat/>
    <w:rPr>
      <w:lang w:val="hr-HR" w:eastAsia="en-US" w:bidi="ar-SA"/>
    </w:rPr>
  </w:style>
  <w:style w:type="character" w:customStyle="1" w:styleId="ListLabel221">
    <w:name w:val="ListLabel 221"/>
    <w:qFormat/>
    <w:rPr>
      <w:lang w:val="hr-HR" w:eastAsia="en-US" w:bidi="ar-SA"/>
    </w:rPr>
  </w:style>
  <w:style w:type="character" w:customStyle="1" w:styleId="ListLabel222">
    <w:name w:val="ListLabel 222"/>
    <w:qFormat/>
    <w:rPr>
      <w:lang w:val="hr-HR" w:eastAsia="en-US" w:bidi="ar-SA"/>
    </w:rPr>
  </w:style>
  <w:style w:type="character" w:customStyle="1" w:styleId="ListLabel223">
    <w:name w:val="ListLabel 223"/>
    <w:qFormat/>
    <w:rPr>
      <w:lang w:val="hr-HR" w:eastAsia="en-US" w:bidi="ar-SA"/>
    </w:rPr>
  </w:style>
  <w:style w:type="character" w:customStyle="1" w:styleId="ListLabel224">
    <w:name w:val="ListLabel 224"/>
    <w:qFormat/>
    <w:rPr>
      <w:lang w:val="hr-HR" w:eastAsia="en-US" w:bidi="ar-SA"/>
    </w:rPr>
  </w:style>
  <w:style w:type="character" w:customStyle="1" w:styleId="ListLabel225">
    <w:name w:val="ListLabel 225"/>
    <w:qFormat/>
    <w:rPr>
      <w:lang w:val="hr-HR" w:eastAsia="en-US" w:bidi="ar-SA"/>
    </w:rPr>
  </w:style>
  <w:style w:type="character" w:customStyle="1" w:styleId="ListLabel226">
    <w:name w:val="ListLabel 226"/>
    <w:qFormat/>
    <w:rPr>
      <w:rFonts w:eastAsia="Symbol" w:cs="Symbol"/>
      <w:w w:val="100"/>
      <w:sz w:val="24"/>
      <w:szCs w:val="24"/>
      <w:lang w:val="hr-HR" w:eastAsia="en-US" w:bidi="ar-SA"/>
    </w:rPr>
  </w:style>
  <w:style w:type="character" w:customStyle="1" w:styleId="ListLabel227">
    <w:name w:val="ListLabel 227"/>
    <w:qFormat/>
    <w:rPr>
      <w:lang w:val="hr-HR" w:eastAsia="en-US" w:bidi="ar-SA"/>
    </w:rPr>
  </w:style>
  <w:style w:type="character" w:customStyle="1" w:styleId="ListLabel228">
    <w:name w:val="ListLabel 228"/>
    <w:qFormat/>
    <w:rPr>
      <w:lang w:val="hr-HR" w:eastAsia="en-US" w:bidi="ar-SA"/>
    </w:rPr>
  </w:style>
  <w:style w:type="character" w:customStyle="1" w:styleId="ListLabel229">
    <w:name w:val="ListLabel 229"/>
    <w:qFormat/>
    <w:rPr>
      <w:lang w:val="hr-HR" w:eastAsia="en-US" w:bidi="ar-SA"/>
    </w:rPr>
  </w:style>
  <w:style w:type="character" w:customStyle="1" w:styleId="ListLabel230">
    <w:name w:val="ListLabel 230"/>
    <w:qFormat/>
    <w:rPr>
      <w:lang w:val="hr-HR" w:eastAsia="en-US" w:bidi="ar-SA"/>
    </w:rPr>
  </w:style>
  <w:style w:type="character" w:customStyle="1" w:styleId="ListLabel231">
    <w:name w:val="ListLabel 231"/>
    <w:qFormat/>
    <w:rPr>
      <w:lang w:val="hr-HR" w:eastAsia="en-US" w:bidi="ar-SA"/>
    </w:rPr>
  </w:style>
  <w:style w:type="character" w:customStyle="1" w:styleId="ListLabel232">
    <w:name w:val="ListLabel 232"/>
    <w:qFormat/>
    <w:rPr>
      <w:lang w:val="hr-HR" w:eastAsia="en-US" w:bidi="ar-SA"/>
    </w:rPr>
  </w:style>
  <w:style w:type="character" w:customStyle="1" w:styleId="ListLabel233">
    <w:name w:val="ListLabel 233"/>
    <w:qFormat/>
    <w:rPr>
      <w:lang w:val="hr-HR" w:eastAsia="en-US" w:bidi="ar-SA"/>
    </w:rPr>
  </w:style>
  <w:style w:type="character" w:customStyle="1" w:styleId="ListLabel234">
    <w:name w:val="ListLabel 234"/>
    <w:qFormat/>
    <w:rPr>
      <w:lang w:val="hr-HR" w:eastAsia="en-US" w:bidi="ar-SA"/>
    </w:rPr>
  </w:style>
  <w:style w:type="character" w:customStyle="1" w:styleId="ListLabel235">
    <w:name w:val="ListLabel 235"/>
    <w:qFormat/>
    <w:rPr>
      <w:rFonts w:eastAsia="Calibri" w:cs="Calibri"/>
      <w:w w:val="100"/>
      <w:sz w:val="24"/>
      <w:szCs w:val="24"/>
      <w:lang w:val="hr-HR" w:eastAsia="en-US" w:bidi="ar-SA"/>
    </w:rPr>
  </w:style>
  <w:style w:type="character" w:customStyle="1" w:styleId="ListLabel236">
    <w:name w:val="ListLabel 236"/>
    <w:qFormat/>
    <w:rPr>
      <w:rFonts w:eastAsia="Symbol" w:cs="Symbol"/>
      <w:w w:val="100"/>
      <w:sz w:val="24"/>
      <w:szCs w:val="24"/>
      <w:lang w:val="hr-HR" w:eastAsia="en-US" w:bidi="ar-SA"/>
    </w:rPr>
  </w:style>
  <w:style w:type="character" w:customStyle="1" w:styleId="ListLabel237">
    <w:name w:val="ListLabel 237"/>
    <w:qFormat/>
    <w:rPr>
      <w:lang w:val="hr-HR" w:eastAsia="en-US" w:bidi="ar-SA"/>
    </w:rPr>
  </w:style>
  <w:style w:type="character" w:customStyle="1" w:styleId="ListLabel238">
    <w:name w:val="ListLabel 238"/>
    <w:qFormat/>
    <w:rPr>
      <w:lang w:val="hr-HR" w:eastAsia="en-US" w:bidi="ar-SA"/>
    </w:rPr>
  </w:style>
  <w:style w:type="character" w:customStyle="1" w:styleId="ListLabel239">
    <w:name w:val="ListLabel 239"/>
    <w:qFormat/>
    <w:rPr>
      <w:lang w:val="hr-HR" w:eastAsia="en-US" w:bidi="ar-SA"/>
    </w:rPr>
  </w:style>
  <w:style w:type="character" w:customStyle="1" w:styleId="ListLabel240">
    <w:name w:val="ListLabel 240"/>
    <w:qFormat/>
    <w:rPr>
      <w:lang w:val="hr-HR" w:eastAsia="en-US" w:bidi="ar-SA"/>
    </w:rPr>
  </w:style>
  <w:style w:type="character" w:customStyle="1" w:styleId="ListLabel241">
    <w:name w:val="ListLabel 241"/>
    <w:qFormat/>
    <w:rPr>
      <w:lang w:val="hr-HR" w:eastAsia="en-US" w:bidi="ar-SA"/>
    </w:rPr>
  </w:style>
  <w:style w:type="character" w:customStyle="1" w:styleId="ListLabel242">
    <w:name w:val="ListLabel 242"/>
    <w:qFormat/>
    <w:rPr>
      <w:lang w:val="hr-HR" w:eastAsia="en-US" w:bidi="ar-SA"/>
    </w:rPr>
  </w:style>
  <w:style w:type="character" w:customStyle="1" w:styleId="ListLabel243">
    <w:name w:val="ListLabel 243"/>
    <w:qFormat/>
    <w:rPr>
      <w:lang w:val="hr-HR" w:eastAsia="en-US" w:bidi="ar-SA"/>
    </w:rPr>
  </w:style>
  <w:style w:type="character" w:customStyle="1" w:styleId="ListLabel244">
    <w:name w:val="ListLabel 244"/>
    <w:qFormat/>
    <w:rPr>
      <w:rFonts w:eastAsia="Calibri" w:cs="Calibri"/>
      <w:w w:val="100"/>
      <w:sz w:val="24"/>
      <w:szCs w:val="24"/>
      <w:lang w:val="hr-HR" w:eastAsia="en-US" w:bidi="ar-SA"/>
    </w:rPr>
  </w:style>
  <w:style w:type="character" w:customStyle="1" w:styleId="ListLabel245">
    <w:name w:val="ListLabel 245"/>
    <w:qFormat/>
    <w:rPr>
      <w:rFonts w:eastAsia="Symbol" w:cs="Symbol"/>
      <w:w w:val="100"/>
      <w:sz w:val="24"/>
      <w:szCs w:val="24"/>
      <w:lang w:val="hr-HR" w:eastAsia="en-US" w:bidi="ar-SA"/>
    </w:rPr>
  </w:style>
  <w:style w:type="character" w:customStyle="1" w:styleId="ListLabel246">
    <w:name w:val="ListLabel 246"/>
    <w:qFormat/>
    <w:rPr>
      <w:lang w:val="hr-HR" w:eastAsia="en-US" w:bidi="ar-SA"/>
    </w:rPr>
  </w:style>
  <w:style w:type="character" w:customStyle="1" w:styleId="ListLabel247">
    <w:name w:val="ListLabel 247"/>
    <w:qFormat/>
    <w:rPr>
      <w:lang w:val="hr-HR" w:eastAsia="en-US" w:bidi="ar-SA"/>
    </w:rPr>
  </w:style>
  <w:style w:type="character" w:customStyle="1" w:styleId="ListLabel248">
    <w:name w:val="ListLabel 248"/>
    <w:qFormat/>
    <w:rPr>
      <w:lang w:val="hr-HR" w:eastAsia="en-US" w:bidi="ar-SA"/>
    </w:rPr>
  </w:style>
  <w:style w:type="character" w:customStyle="1" w:styleId="ListLabel249">
    <w:name w:val="ListLabel 249"/>
    <w:qFormat/>
    <w:rPr>
      <w:lang w:val="hr-HR" w:eastAsia="en-US" w:bidi="ar-SA"/>
    </w:rPr>
  </w:style>
  <w:style w:type="character" w:customStyle="1" w:styleId="ListLabel250">
    <w:name w:val="ListLabel 250"/>
    <w:qFormat/>
    <w:rPr>
      <w:lang w:val="hr-HR" w:eastAsia="en-US" w:bidi="ar-SA"/>
    </w:rPr>
  </w:style>
  <w:style w:type="character" w:customStyle="1" w:styleId="ListLabel251">
    <w:name w:val="ListLabel 251"/>
    <w:qFormat/>
    <w:rPr>
      <w:lang w:val="hr-HR" w:eastAsia="en-US" w:bidi="ar-SA"/>
    </w:rPr>
  </w:style>
  <w:style w:type="character" w:customStyle="1" w:styleId="ListLabel252">
    <w:name w:val="ListLabel 252"/>
    <w:qFormat/>
    <w:rPr>
      <w:lang w:val="hr-HR" w:eastAsia="en-US" w:bidi="ar-SA"/>
    </w:rPr>
  </w:style>
  <w:style w:type="character" w:customStyle="1" w:styleId="ListLabel253">
    <w:name w:val="ListLabel 253"/>
    <w:qFormat/>
    <w:rPr>
      <w:rFonts w:eastAsia="Calibri" w:cs="Calibri"/>
      <w:w w:val="100"/>
      <w:sz w:val="24"/>
      <w:szCs w:val="24"/>
      <w:lang w:val="hr-HR" w:eastAsia="en-US" w:bidi="ar-SA"/>
    </w:rPr>
  </w:style>
  <w:style w:type="character" w:customStyle="1" w:styleId="ListLabel254">
    <w:name w:val="ListLabel 254"/>
    <w:qFormat/>
    <w:rPr>
      <w:rFonts w:eastAsia="Symbol" w:cs="Symbol"/>
      <w:w w:val="100"/>
      <w:sz w:val="24"/>
      <w:szCs w:val="24"/>
      <w:lang w:val="hr-HR" w:eastAsia="en-US" w:bidi="ar-SA"/>
    </w:rPr>
  </w:style>
  <w:style w:type="character" w:customStyle="1" w:styleId="ListLabel255">
    <w:name w:val="ListLabel 255"/>
    <w:qFormat/>
    <w:rPr>
      <w:lang w:val="hr-HR" w:eastAsia="en-US" w:bidi="ar-SA"/>
    </w:rPr>
  </w:style>
  <w:style w:type="character" w:customStyle="1" w:styleId="ListLabel256">
    <w:name w:val="ListLabel 256"/>
    <w:qFormat/>
    <w:rPr>
      <w:lang w:val="hr-HR" w:eastAsia="en-US" w:bidi="ar-SA"/>
    </w:rPr>
  </w:style>
  <w:style w:type="character" w:customStyle="1" w:styleId="ListLabel257">
    <w:name w:val="ListLabel 257"/>
    <w:qFormat/>
    <w:rPr>
      <w:lang w:val="hr-HR" w:eastAsia="en-US" w:bidi="ar-SA"/>
    </w:rPr>
  </w:style>
  <w:style w:type="character" w:customStyle="1" w:styleId="ListLabel258">
    <w:name w:val="ListLabel 258"/>
    <w:qFormat/>
    <w:rPr>
      <w:lang w:val="hr-HR" w:eastAsia="en-US" w:bidi="ar-SA"/>
    </w:rPr>
  </w:style>
  <w:style w:type="character" w:customStyle="1" w:styleId="ListLabel259">
    <w:name w:val="ListLabel 259"/>
    <w:qFormat/>
    <w:rPr>
      <w:lang w:val="hr-HR" w:eastAsia="en-US" w:bidi="ar-SA"/>
    </w:rPr>
  </w:style>
  <w:style w:type="character" w:customStyle="1" w:styleId="ListLabel260">
    <w:name w:val="ListLabel 260"/>
    <w:qFormat/>
    <w:rPr>
      <w:lang w:val="hr-HR" w:eastAsia="en-US" w:bidi="ar-SA"/>
    </w:rPr>
  </w:style>
  <w:style w:type="character" w:customStyle="1" w:styleId="ListLabel261">
    <w:name w:val="ListLabel 261"/>
    <w:qFormat/>
    <w:rPr>
      <w:lang w:val="hr-HR" w:eastAsia="en-US" w:bidi="ar-SA"/>
    </w:rPr>
  </w:style>
  <w:style w:type="character" w:customStyle="1" w:styleId="ListLabel262">
    <w:name w:val="ListLabel 262"/>
    <w:qFormat/>
    <w:rPr>
      <w:rFonts w:eastAsia="Calibri" w:cs="Calibri"/>
      <w:w w:val="100"/>
      <w:sz w:val="24"/>
      <w:szCs w:val="24"/>
      <w:lang w:val="hr-HR" w:eastAsia="en-US" w:bidi="ar-SA"/>
    </w:rPr>
  </w:style>
  <w:style w:type="character" w:customStyle="1" w:styleId="ListLabel263">
    <w:name w:val="ListLabel 263"/>
    <w:qFormat/>
    <w:rPr>
      <w:rFonts w:eastAsia="Symbol" w:cs="Symbol"/>
      <w:w w:val="100"/>
      <w:sz w:val="24"/>
      <w:szCs w:val="24"/>
      <w:lang w:val="hr-HR" w:eastAsia="en-US" w:bidi="ar-SA"/>
    </w:rPr>
  </w:style>
  <w:style w:type="character" w:customStyle="1" w:styleId="ListLabel264">
    <w:name w:val="ListLabel 264"/>
    <w:qFormat/>
    <w:rPr>
      <w:lang w:val="hr-HR" w:eastAsia="en-US" w:bidi="ar-SA"/>
    </w:rPr>
  </w:style>
  <w:style w:type="character" w:customStyle="1" w:styleId="ListLabel265">
    <w:name w:val="ListLabel 265"/>
    <w:qFormat/>
    <w:rPr>
      <w:lang w:val="hr-HR" w:eastAsia="en-US" w:bidi="ar-SA"/>
    </w:rPr>
  </w:style>
  <w:style w:type="character" w:customStyle="1" w:styleId="ListLabel266">
    <w:name w:val="ListLabel 266"/>
    <w:qFormat/>
    <w:rPr>
      <w:lang w:val="hr-HR" w:eastAsia="en-US" w:bidi="ar-SA"/>
    </w:rPr>
  </w:style>
  <w:style w:type="character" w:customStyle="1" w:styleId="ListLabel267">
    <w:name w:val="ListLabel 267"/>
    <w:qFormat/>
    <w:rPr>
      <w:lang w:val="hr-HR" w:eastAsia="en-US" w:bidi="ar-SA"/>
    </w:rPr>
  </w:style>
  <w:style w:type="character" w:customStyle="1" w:styleId="ListLabel268">
    <w:name w:val="ListLabel 268"/>
    <w:qFormat/>
    <w:rPr>
      <w:lang w:val="hr-HR" w:eastAsia="en-US" w:bidi="ar-SA"/>
    </w:rPr>
  </w:style>
  <w:style w:type="character" w:customStyle="1" w:styleId="ListLabel269">
    <w:name w:val="ListLabel 269"/>
    <w:qFormat/>
    <w:rPr>
      <w:lang w:val="hr-HR" w:eastAsia="en-US" w:bidi="ar-SA"/>
    </w:rPr>
  </w:style>
  <w:style w:type="character" w:customStyle="1" w:styleId="ListLabel270">
    <w:name w:val="ListLabel 270"/>
    <w:qFormat/>
    <w:rPr>
      <w:lang w:val="hr-HR" w:eastAsia="en-US" w:bidi="ar-SA"/>
    </w:rPr>
  </w:style>
  <w:style w:type="character" w:customStyle="1" w:styleId="ListLabel271">
    <w:name w:val="ListLabel 271"/>
    <w:qFormat/>
    <w:rPr>
      <w:rFonts w:eastAsia="Symbol" w:cs="Symbol"/>
      <w:w w:val="100"/>
      <w:sz w:val="24"/>
      <w:szCs w:val="24"/>
      <w:lang w:val="hr-HR" w:eastAsia="en-US" w:bidi="ar-SA"/>
    </w:rPr>
  </w:style>
  <w:style w:type="character" w:customStyle="1" w:styleId="ListLabel272">
    <w:name w:val="ListLabel 272"/>
    <w:qFormat/>
    <w:rPr>
      <w:lang w:val="hr-HR" w:eastAsia="en-US" w:bidi="ar-SA"/>
    </w:rPr>
  </w:style>
  <w:style w:type="character" w:customStyle="1" w:styleId="ListLabel273">
    <w:name w:val="ListLabel 273"/>
    <w:qFormat/>
    <w:rPr>
      <w:lang w:val="hr-HR" w:eastAsia="en-US" w:bidi="ar-SA"/>
    </w:rPr>
  </w:style>
  <w:style w:type="character" w:customStyle="1" w:styleId="ListLabel274">
    <w:name w:val="ListLabel 274"/>
    <w:qFormat/>
    <w:rPr>
      <w:lang w:val="hr-HR" w:eastAsia="en-US" w:bidi="ar-SA"/>
    </w:rPr>
  </w:style>
  <w:style w:type="character" w:customStyle="1" w:styleId="ListLabel275">
    <w:name w:val="ListLabel 275"/>
    <w:qFormat/>
    <w:rPr>
      <w:lang w:val="hr-HR" w:eastAsia="en-US" w:bidi="ar-SA"/>
    </w:rPr>
  </w:style>
  <w:style w:type="character" w:customStyle="1" w:styleId="ListLabel276">
    <w:name w:val="ListLabel 276"/>
    <w:qFormat/>
    <w:rPr>
      <w:lang w:val="hr-HR" w:eastAsia="en-US" w:bidi="ar-SA"/>
    </w:rPr>
  </w:style>
  <w:style w:type="character" w:customStyle="1" w:styleId="ListLabel277">
    <w:name w:val="ListLabel 277"/>
    <w:qFormat/>
    <w:rPr>
      <w:lang w:val="hr-HR" w:eastAsia="en-US" w:bidi="ar-SA"/>
    </w:rPr>
  </w:style>
  <w:style w:type="character" w:customStyle="1" w:styleId="ListLabel278">
    <w:name w:val="ListLabel 278"/>
    <w:qFormat/>
    <w:rPr>
      <w:lang w:val="hr-HR" w:eastAsia="en-US" w:bidi="ar-SA"/>
    </w:rPr>
  </w:style>
  <w:style w:type="character" w:customStyle="1" w:styleId="ListLabel279">
    <w:name w:val="ListLabel 279"/>
    <w:qFormat/>
    <w:rPr>
      <w:lang w:val="hr-HR" w:eastAsia="en-US" w:bidi="ar-SA"/>
    </w:rPr>
  </w:style>
  <w:style w:type="character" w:customStyle="1" w:styleId="ListLabel280">
    <w:name w:val="ListLabel 280"/>
    <w:qFormat/>
    <w:rPr>
      <w:rFonts w:eastAsia="Calibri" w:cs="Calibri"/>
      <w:w w:val="100"/>
      <w:sz w:val="24"/>
      <w:szCs w:val="24"/>
      <w:lang w:val="hr-HR" w:eastAsia="en-US" w:bidi="ar-SA"/>
    </w:rPr>
  </w:style>
  <w:style w:type="character" w:customStyle="1" w:styleId="ListLabel281">
    <w:name w:val="ListLabel 281"/>
    <w:qFormat/>
    <w:rPr>
      <w:rFonts w:eastAsia="Symbol" w:cs="Symbol"/>
      <w:b/>
      <w:w w:val="100"/>
      <w:sz w:val="24"/>
      <w:szCs w:val="24"/>
      <w:lang w:val="hr-HR" w:eastAsia="en-US" w:bidi="ar-SA"/>
    </w:rPr>
  </w:style>
  <w:style w:type="character" w:customStyle="1" w:styleId="ListLabel282">
    <w:name w:val="ListLabel 282"/>
    <w:qFormat/>
    <w:rPr>
      <w:lang w:val="hr-HR" w:eastAsia="en-US" w:bidi="ar-SA"/>
    </w:rPr>
  </w:style>
  <w:style w:type="character" w:customStyle="1" w:styleId="ListLabel283">
    <w:name w:val="ListLabel 283"/>
    <w:qFormat/>
    <w:rPr>
      <w:lang w:val="hr-HR" w:eastAsia="en-US" w:bidi="ar-SA"/>
    </w:rPr>
  </w:style>
  <w:style w:type="character" w:customStyle="1" w:styleId="ListLabel284">
    <w:name w:val="ListLabel 284"/>
    <w:qFormat/>
    <w:rPr>
      <w:lang w:val="hr-HR" w:eastAsia="en-US" w:bidi="ar-SA"/>
    </w:rPr>
  </w:style>
  <w:style w:type="character" w:customStyle="1" w:styleId="ListLabel285">
    <w:name w:val="ListLabel 285"/>
    <w:qFormat/>
    <w:rPr>
      <w:lang w:val="hr-HR" w:eastAsia="en-US" w:bidi="ar-SA"/>
    </w:rPr>
  </w:style>
  <w:style w:type="character" w:customStyle="1" w:styleId="ListLabel286">
    <w:name w:val="ListLabel 286"/>
    <w:qFormat/>
    <w:rPr>
      <w:lang w:val="hr-HR" w:eastAsia="en-US" w:bidi="ar-SA"/>
    </w:rPr>
  </w:style>
  <w:style w:type="character" w:customStyle="1" w:styleId="ListLabel287">
    <w:name w:val="ListLabel 287"/>
    <w:qFormat/>
    <w:rPr>
      <w:lang w:val="hr-HR" w:eastAsia="en-US" w:bidi="ar-SA"/>
    </w:rPr>
  </w:style>
  <w:style w:type="character" w:customStyle="1" w:styleId="ListLabel288">
    <w:name w:val="ListLabel 288"/>
    <w:qFormat/>
    <w:rPr>
      <w:lang w:val="hr-HR" w:eastAsia="en-US" w:bidi="ar-SA"/>
    </w:rPr>
  </w:style>
  <w:style w:type="character" w:customStyle="1" w:styleId="ListLabel289">
    <w:name w:val="ListLabel 289"/>
    <w:qFormat/>
    <w:rPr>
      <w:lang w:val="hr-HR" w:eastAsia="en-US" w:bidi="ar-SA"/>
    </w:rPr>
  </w:style>
  <w:style w:type="character" w:customStyle="1" w:styleId="ListLabel290">
    <w:name w:val="ListLabel 290"/>
    <w:qFormat/>
    <w:rPr>
      <w:lang w:val="hr-HR" w:eastAsia="en-US" w:bidi="ar-SA"/>
    </w:rPr>
  </w:style>
  <w:style w:type="character" w:customStyle="1" w:styleId="ListLabel291">
    <w:name w:val="ListLabel 291"/>
    <w:qFormat/>
    <w:rPr>
      <w:rFonts w:eastAsia="Calibri" w:cs="Calibri"/>
      <w:w w:val="100"/>
      <w:sz w:val="24"/>
      <w:szCs w:val="24"/>
      <w:lang w:val="hr-HR" w:eastAsia="en-US" w:bidi="ar-SA"/>
    </w:rPr>
  </w:style>
  <w:style w:type="character" w:customStyle="1" w:styleId="ListLabel292">
    <w:name w:val="ListLabel 292"/>
    <w:qFormat/>
    <w:rPr>
      <w:lang w:val="hr-HR" w:eastAsia="en-US" w:bidi="ar-SA"/>
    </w:rPr>
  </w:style>
  <w:style w:type="character" w:customStyle="1" w:styleId="ListLabel293">
    <w:name w:val="ListLabel 293"/>
    <w:qFormat/>
    <w:rPr>
      <w:lang w:val="hr-HR" w:eastAsia="en-US" w:bidi="ar-SA"/>
    </w:rPr>
  </w:style>
  <w:style w:type="character" w:customStyle="1" w:styleId="ListLabel294">
    <w:name w:val="ListLabel 294"/>
    <w:qFormat/>
    <w:rPr>
      <w:lang w:val="hr-HR" w:eastAsia="en-US" w:bidi="ar-SA"/>
    </w:rPr>
  </w:style>
  <w:style w:type="character" w:customStyle="1" w:styleId="ListLabel295">
    <w:name w:val="ListLabel 295"/>
    <w:qFormat/>
    <w:rPr>
      <w:lang w:val="hr-HR" w:eastAsia="en-US" w:bidi="ar-SA"/>
    </w:rPr>
  </w:style>
  <w:style w:type="character" w:customStyle="1" w:styleId="ListLabel296">
    <w:name w:val="ListLabel 296"/>
    <w:qFormat/>
    <w:rPr>
      <w:lang w:val="hr-HR" w:eastAsia="en-US" w:bidi="ar-SA"/>
    </w:rPr>
  </w:style>
  <w:style w:type="character" w:customStyle="1" w:styleId="ListLabel297">
    <w:name w:val="ListLabel 297"/>
    <w:qFormat/>
    <w:rPr>
      <w:lang w:val="hr-HR" w:eastAsia="en-US" w:bidi="ar-SA"/>
    </w:rPr>
  </w:style>
  <w:style w:type="character" w:customStyle="1" w:styleId="ListLabel298">
    <w:name w:val="ListLabel 298"/>
    <w:qFormat/>
    <w:rPr>
      <w:lang w:val="hr-HR" w:eastAsia="en-US" w:bidi="ar-SA"/>
    </w:rPr>
  </w:style>
  <w:style w:type="character" w:customStyle="1" w:styleId="ListLabel299">
    <w:name w:val="ListLabel 299"/>
    <w:qFormat/>
    <w:rPr>
      <w:lang w:val="hr-HR" w:eastAsia="en-US" w:bidi="ar-SA"/>
    </w:rPr>
  </w:style>
  <w:style w:type="character" w:customStyle="1" w:styleId="ListLabel300">
    <w:name w:val="ListLabel 300"/>
    <w:qFormat/>
    <w:rPr>
      <w:rFonts w:eastAsia="Calibri" w:cs="Calibri"/>
      <w:spacing w:val="-1"/>
      <w:w w:val="100"/>
      <w:sz w:val="24"/>
      <w:szCs w:val="24"/>
      <w:lang w:val="hr-HR" w:eastAsia="en-US" w:bidi="ar-SA"/>
    </w:rPr>
  </w:style>
  <w:style w:type="character" w:customStyle="1" w:styleId="ListLabel301">
    <w:name w:val="ListLabel 301"/>
    <w:qFormat/>
    <w:rPr>
      <w:lang w:val="hr-HR" w:eastAsia="en-US" w:bidi="ar-SA"/>
    </w:rPr>
  </w:style>
  <w:style w:type="character" w:customStyle="1" w:styleId="ListLabel302">
    <w:name w:val="ListLabel 302"/>
    <w:qFormat/>
    <w:rPr>
      <w:lang w:val="hr-HR" w:eastAsia="en-US" w:bidi="ar-SA"/>
    </w:rPr>
  </w:style>
  <w:style w:type="character" w:customStyle="1" w:styleId="ListLabel303">
    <w:name w:val="ListLabel 303"/>
    <w:qFormat/>
    <w:rPr>
      <w:lang w:val="hr-HR" w:eastAsia="en-US" w:bidi="ar-SA"/>
    </w:rPr>
  </w:style>
  <w:style w:type="character" w:customStyle="1" w:styleId="ListLabel304">
    <w:name w:val="ListLabel 304"/>
    <w:qFormat/>
    <w:rPr>
      <w:lang w:val="hr-HR" w:eastAsia="en-US" w:bidi="ar-SA"/>
    </w:rPr>
  </w:style>
  <w:style w:type="character" w:customStyle="1" w:styleId="ListLabel305">
    <w:name w:val="ListLabel 305"/>
    <w:qFormat/>
    <w:rPr>
      <w:lang w:val="hr-HR" w:eastAsia="en-US" w:bidi="ar-SA"/>
    </w:rPr>
  </w:style>
  <w:style w:type="character" w:customStyle="1" w:styleId="ListLabel306">
    <w:name w:val="ListLabel 306"/>
    <w:qFormat/>
    <w:rPr>
      <w:lang w:val="hr-HR" w:eastAsia="en-US" w:bidi="ar-SA"/>
    </w:rPr>
  </w:style>
  <w:style w:type="character" w:customStyle="1" w:styleId="ListLabel307">
    <w:name w:val="ListLabel 307"/>
    <w:qFormat/>
    <w:rPr>
      <w:lang w:val="hr-HR" w:eastAsia="en-US" w:bidi="ar-SA"/>
    </w:rPr>
  </w:style>
  <w:style w:type="character" w:customStyle="1" w:styleId="ListLabel308">
    <w:name w:val="ListLabel 308"/>
    <w:qFormat/>
    <w:rPr>
      <w:lang w:val="hr-HR" w:eastAsia="en-US" w:bidi="ar-SA"/>
    </w:rPr>
  </w:style>
  <w:style w:type="character" w:customStyle="1" w:styleId="ListLabel309">
    <w:name w:val="ListLabel 309"/>
    <w:qFormat/>
    <w:rPr>
      <w:rFonts w:eastAsia="Calibri" w:cs="Calibri"/>
      <w:w w:val="100"/>
      <w:sz w:val="24"/>
      <w:szCs w:val="24"/>
      <w:lang w:val="hr-HR" w:eastAsia="en-US" w:bidi="ar-SA"/>
    </w:rPr>
  </w:style>
  <w:style w:type="character" w:customStyle="1" w:styleId="ListLabel310">
    <w:name w:val="ListLabel 310"/>
    <w:qFormat/>
    <w:rPr>
      <w:lang w:val="hr-HR" w:eastAsia="en-US" w:bidi="ar-SA"/>
    </w:rPr>
  </w:style>
  <w:style w:type="character" w:customStyle="1" w:styleId="ListLabel311">
    <w:name w:val="ListLabel 311"/>
    <w:qFormat/>
    <w:rPr>
      <w:lang w:val="hr-HR" w:eastAsia="en-US" w:bidi="ar-SA"/>
    </w:rPr>
  </w:style>
  <w:style w:type="character" w:customStyle="1" w:styleId="ListLabel312">
    <w:name w:val="ListLabel 312"/>
    <w:qFormat/>
    <w:rPr>
      <w:lang w:val="hr-HR" w:eastAsia="en-US" w:bidi="ar-SA"/>
    </w:rPr>
  </w:style>
  <w:style w:type="character" w:customStyle="1" w:styleId="ListLabel313">
    <w:name w:val="ListLabel 313"/>
    <w:qFormat/>
    <w:rPr>
      <w:lang w:val="hr-HR" w:eastAsia="en-US" w:bidi="ar-SA"/>
    </w:rPr>
  </w:style>
  <w:style w:type="character" w:customStyle="1" w:styleId="ListLabel314">
    <w:name w:val="ListLabel 314"/>
    <w:qFormat/>
    <w:rPr>
      <w:lang w:val="hr-HR" w:eastAsia="en-US" w:bidi="ar-SA"/>
    </w:rPr>
  </w:style>
  <w:style w:type="character" w:customStyle="1" w:styleId="ListLabel315">
    <w:name w:val="ListLabel 315"/>
    <w:qFormat/>
    <w:rPr>
      <w:lang w:val="hr-HR" w:eastAsia="en-US" w:bidi="ar-SA"/>
    </w:rPr>
  </w:style>
  <w:style w:type="character" w:customStyle="1" w:styleId="ListLabel316">
    <w:name w:val="ListLabel 316"/>
    <w:qFormat/>
    <w:rPr>
      <w:lang w:val="hr-HR" w:eastAsia="en-US" w:bidi="ar-SA"/>
    </w:rPr>
  </w:style>
  <w:style w:type="character" w:customStyle="1" w:styleId="ListLabel317">
    <w:name w:val="ListLabel 317"/>
    <w:qFormat/>
    <w:rPr>
      <w:lang w:val="hr-HR" w:eastAsia="en-US" w:bidi="ar-SA"/>
    </w:rPr>
  </w:style>
  <w:style w:type="character" w:customStyle="1" w:styleId="ListLabel318">
    <w:name w:val="ListLabel 318"/>
    <w:qFormat/>
    <w:rPr>
      <w:rFonts w:eastAsia="Calibri" w:cs="Calibri"/>
      <w:spacing w:val="-1"/>
      <w:w w:val="100"/>
      <w:sz w:val="24"/>
      <w:szCs w:val="24"/>
      <w:lang w:val="hr-HR" w:eastAsia="en-US" w:bidi="ar-SA"/>
    </w:rPr>
  </w:style>
  <w:style w:type="character" w:customStyle="1" w:styleId="ListLabel319">
    <w:name w:val="ListLabel 319"/>
    <w:qFormat/>
    <w:rPr>
      <w:lang w:val="hr-HR" w:eastAsia="en-US" w:bidi="ar-SA"/>
    </w:rPr>
  </w:style>
  <w:style w:type="character" w:customStyle="1" w:styleId="ListLabel320">
    <w:name w:val="ListLabel 320"/>
    <w:qFormat/>
    <w:rPr>
      <w:lang w:val="hr-HR" w:eastAsia="en-US" w:bidi="ar-SA"/>
    </w:rPr>
  </w:style>
  <w:style w:type="character" w:customStyle="1" w:styleId="ListLabel321">
    <w:name w:val="ListLabel 321"/>
    <w:qFormat/>
    <w:rPr>
      <w:lang w:val="hr-HR" w:eastAsia="en-US" w:bidi="ar-SA"/>
    </w:rPr>
  </w:style>
  <w:style w:type="character" w:customStyle="1" w:styleId="ListLabel322">
    <w:name w:val="ListLabel 322"/>
    <w:qFormat/>
    <w:rPr>
      <w:lang w:val="hr-HR" w:eastAsia="en-US" w:bidi="ar-SA"/>
    </w:rPr>
  </w:style>
  <w:style w:type="character" w:customStyle="1" w:styleId="ListLabel323">
    <w:name w:val="ListLabel 323"/>
    <w:qFormat/>
    <w:rPr>
      <w:lang w:val="hr-HR" w:eastAsia="en-US" w:bidi="ar-SA"/>
    </w:rPr>
  </w:style>
  <w:style w:type="character" w:customStyle="1" w:styleId="ListLabel324">
    <w:name w:val="ListLabel 324"/>
    <w:qFormat/>
    <w:rPr>
      <w:lang w:val="hr-HR" w:eastAsia="en-US" w:bidi="ar-SA"/>
    </w:rPr>
  </w:style>
  <w:style w:type="character" w:customStyle="1" w:styleId="ListLabel325">
    <w:name w:val="ListLabel 325"/>
    <w:qFormat/>
    <w:rPr>
      <w:rFonts w:eastAsia="Calibri" w:cs="Calibri"/>
      <w:w w:val="100"/>
      <w:sz w:val="24"/>
      <w:szCs w:val="24"/>
      <w:lang w:val="hr-HR" w:eastAsia="en-US" w:bidi="ar-SA"/>
    </w:rPr>
  </w:style>
  <w:style w:type="character" w:customStyle="1" w:styleId="ListLabel326">
    <w:name w:val="ListLabel 326"/>
    <w:qFormat/>
    <w:rPr>
      <w:rFonts w:eastAsia="Symbol" w:cs="Symbol"/>
      <w:w w:val="100"/>
      <w:sz w:val="24"/>
      <w:szCs w:val="24"/>
      <w:lang w:val="hr-HR" w:eastAsia="en-US" w:bidi="ar-SA"/>
    </w:rPr>
  </w:style>
  <w:style w:type="character" w:customStyle="1" w:styleId="ListLabel327">
    <w:name w:val="ListLabel 327"/>
    <w:qFormat/>
    <w:rPr>
      <w:lang w:val="hr-HR" w:eastAsia="en-US" w:bidi="ar-SA"/>
    </w:rPr>
  </w:style>
  <w:style w:type="character" w:customStyle="1" w:styleId="ListLabel328">
    <w:name w:val="ListLabel 328"/>
    <w:qFormat/>
    <w:rPr>
      <w:lang w:val="hr-HR" w:eastAsia="en-US" w:bidi="ar-SA"/>
    </w:rPr>
  </w:style>
  <w:style w:type="character" w:customStyle="1" w:styleId="ListLabel329">
    <w:name w:val="ListLabel 329"/>
    <w:qFormat/>
    <w:rPr>
      <w:lang w:val="hr-HR" w:eastAsia="en-US" w:bidi="ar-SA"/>
    </w:rPr>
  </w:style>
  <w:style w:type="character" w:customStyle="1" w:styleId="ListLabel330">
    <w:name w:val="ListLabel 330"/>
    <w:qFormat/>
    <w:rPr>
      <w:lang w:val="hr-HR" w:eastAsia="en-US" w:bidi="ar-SA"/>
    </w:rPr>
  </w:style>
  <w:style w:type="character" w:customStyle="1" w:styleId="ListLabel331">
    <w:name w:val="ListLabel 331"/>
    <w:qFormat/>
    <w:rPr>
      <w:lang w:val="hr-HR" w:eastAsia="en-US" w:bidi="ar-SA"/>
    </w:rPr>
  </w:style>
  <w:style w:type="character" w:customStyle="1" w:styleId="ListLabel332">
    <w:name w:val="ListLabel 332"/>
    <w:qFormat/>
    <w:rPr>
      <w:lang w:val="hr-HR" w:eastAsia="en-US" w:bidi="ar-SA"/>
    </w:rPr>
  </w:style>
  <w:style w:type="character" w:customStyle="1" w:styleId="ListLabel333">
    <w:name w:val="ListLabel 333"/>
    <w:qFormat/>
    <w:rPr>
      <w:lang w:val="hr-HR" w:eastAsia="en-US" w:bidi="ar-SA"/>
    </w:rPr>
  </w:style>
  <w:style w:type="character" w:customStyle="1" w:styleId="ListLabel334">
    <w:name w:val="ListLabel 334"/>
    <w:qFormat/>
    <w:rPr>
      <w:rFonts w:eastAsia="Calibri" w:cs="Calibri"/>
      <w:w w:val="100"/>
      <w:sz w:val="24"/>
      <w:szCs w:val="24"/>
      <w:lang w:val="hr-HR" w:eastAsia="en-US" w:bidi="ar-SA"/>
    </w:rPr>
  </w:style>
  <w:style w:type="character" w:customStyle="1" w:styleId="ListLabel335">
    <w:name w:val="ListLabel 335"/>
    <w:qFormat/>
    <w:rPr>
      <w:rFonts w:eastAsia="Symbol" w:cs="Symbol"/>
      <w:w w:val="100"/>
      <w:sz w:val="24"/>
      <w:szCs w:val="24"/>
      <w:lang w:val="hr-HR" w:eastAsia="en-US" w:bidi="ar-SA"/>
    </w:rPr>
  </w:style>
  <w:style w:type="character" w:customStyle="1" w:styleId="ListLabel336">
    <w:name w:val="ListLabel 336"/>
    <w:qFormat/>
    <w:rPr>
      <w:lang w:val="hr-HR" w:eastAsia="en-US" w:bidi="ar-SA"/>
    </w:rPr>
  </w:style>
  <w:style w:type="character" w:customStyle="1" w:styleId="ListLabel337">
    <w:name w:val="ListLabel 337"/>
    <w:qFormat/>
    <w:rPr>
      <w:lang w:val="hr-HR" w:eastAsia="en-US" w:bidi="ar-SA"/>
    </w:rPr>
  </w:style>
  <w:style w:type="character" w:customStyle="1" w:styleId="ListLabel338">
    <w:name w:val="ListLabel 338"/>
    <w:qFormat/>
    <w:rPr>
      <w:lang w:val="hr-HR" w:eastAsia="en-US" w:bidi="ar-SA"/>
    </w:rPr>
  </w:style>
  <w:style w:type="character" w:customStyle="1" w:styleId="ListLabel339">
    <w:name w:val="ListLabel 339"/>
    <w:qFormat/>
    <w:rPr>
      <w:lang w:val="hr-HR" w:eastAsia="en-US" w:bidi="ar-SA"/>
    </w:rPr>
  </w:style>
  <w:style w:type="character" w:customStyle="1" w:styleId="ListLabel340">
    <w:name w:val="ListLabel 340"/>
    <w:qFormat/>
    <w:rPr>
      <w:lang w:val="hr-HR" w:eastAsia="en-US" w:bidi="ar-SA"/>
    </w:rPr>
  </w:style>
  <w:style w:type="character" w:customStyle="1" w:styleId="ListLabel341">
    <w:name w:val="ListLabel 341"/>
    <w:qFormat/>
    <w:rPr>
      <w:lang w:val="hr-HR" w:eastAsia="en-US" w:bidi="ar-SA"/>
    </w:rPr>
  </w:style>
  <w:style w:type="character" w:customStyle="1" w:styleId="ListLabel342">
    <w:name w:val="ListLabel 342"/>
    <w:qFormat/>
    <w:rPr>
      <w:lang w:val="hr-HR" w:eastAsia="en-US" w:bidi="ar-SA"/>
    </w:rPr>
  </w:style>
  <w:style w:type="character" w:customStyle="1" w:styleId="ListLabel343">
    <w:name w:val="ListLabel 343"/>
    <w:qFormat/>
    <w:rPr>
      <w:rFonts w:eastAsia="Calibri" w:cs="Calibri"/>
      <w:w w:val="100"/>
      <w:sz w:val="24"/>
      <w:szCs w:val="24"/>
      <w:lang w:val="hr-HR" w:eastAsia="en-US" w:bidi="ar-SA"/>
    </w:rPr>
  </w:style>
  <w:style w:type="character" w:customStyle="1" w:styleId="ListLabel344">
    <w:name w:val="ListLabel 344"/>
    <w:qFormat/>
    <w:rPr>
      <w:rFonts w:eastAsia="Symbol" w:cs="Symbol"/>
      <w:w w:val="100"/>
      <w:sz w:val="24"/>
      <w:szCs w:val="24"/>
      <w:lang w:val="hr-HR" w:eastAsia="en-US" w:bidi="ar-SA"/>
    </w:rPr>
  </w:style>
  <w:style w:type="character" w:customStyle="1" w:styleId="ListLabel345">
    <w:name w:val="ListLabel 345"/>
    <w:qFormat/>
    <w:rPr>
      <w:lang w:val="hr-HR" w:eastAsia="en-US" w:bidi="ar-SA"/>
    </w:rPr>
  </w:style>
  <w:style w:type="character" w:customStyle="1" w:styleId="ListLabel346">
    <w:name w:val="ListLabel 346"/>
    <w:qFormat/>
    <w:rPr>
      <w:lang w:val="hr-HR" w:eastAsia="en-US" w:bidi="ar-SA"/>
    </w:rPr>
  </w:style>
  <w:style w:type="character" w:customStyle="1" w:styleId="ListLabel347">
    <w:name w:val="ListLabel 347"/>
    <w:qFormat/>
    <w:rPr>
      <w:lang w:val="hr-HR" w:eastAsia="en-US" w:bidi="ar-SA"/>
    </w:rPr>
  </w:style>
  <w:style w:type="character" w:customStyle="1" w:styleId="ListLabel348">
    <w:name w:val="ListLabel 348"/>
    <w:qFormat/>
    <w:rPr>
      <w:lang w:val="hr-HR" w:eastAsia="en-US" w:bidi="ar-SA"/>
    </w:rPr>
  </w:style>
  <w:style w:type="character" w:customStyle="1" w:styleId="ListLabel349">
    <w:name w:val="ListLabel 349"/>
    <w:qFormat/>
    <w:rPr>
      <w:lang w:val="hr-HR" w:eastAsia="en-US" w:bidi="ar-SA"/>
    </w:rPr>
  </w:style>
  <w:style w:type="character" w:customStyle="1" w:styleId="ListLabel350">
    <w:name w:val="ListLabel 350"/>
    <w:qFormat/>
    <w:rPr>
      <w:lang w:val="hr-HR" w:eastAsia="en-US" w:bidi="ar-SA"/>
    </w:rPr>
  </w:style>
  <w:style w:type="character" w:customStyle="1" w:styleId="ListLabel351">
    <w:name w:val="ListLabel 351"/>
    <w:qFormat/>
    <w:rPr>
      <w:lang w:val="hr-HR" w:eastAsia="en-US" w:bidi="ar-SA"/>
    </w:rPr>
  </w:style>
  <w:style w:type="character" w:customStyle="1" w:styleId="ListLabel352">
    <w:name w:val="ListLabel 352"/>
    <w:qFormat/>
    <w:rPr>
      <w:rFonts w:eastAsia="Calibri" w:cs="Calibri"/>
      <w:w w:val="100"/>
      <w:sz w:val="24"/>
      <w:szCs w:val="24"/>
      <w:lang w:val="hr-HR" w:eastAsia="en-US" w:bidi="ar-SA"/>
    </w:rPr>
  </w:style>
  <w:style w:type="character" w:customStyle="1" w:styleId="ListLabel353">
    <w:name w:val="ListLabel 353"/>
    <w:qFormat/>
    <w:rPr>
      <w:rFonts w:eastAsia="Symbol" w:cs="Symbol"/>
      <w:w w:val="100"/>
      <w:sz w:val="24"/>
      <w:szCs w:val="24"/>
      <w:lang w:val="hr-HR" w:eastAsia="en-US" w:bidi="ar-SA"/>
    </w:rPr>
  </w:style>
  <w:style w:type="character" w:customStyle="1" w:styleId="ListLabel354">
    <w:name w:val="ListLabel 354"/>
    <w:qFormat/>
    <w:rPr>
      <w:lang w:val="hr-HR" w:eastAsia="en-US" w:bidi="ar-SA"/>
    </w:rPr>
  </w:style>
  <w:style w:type="character" w:customStyle="1" w:styleId="ListLabel355">
    <w:name w:val="ListLabel 355"/>
    <w:qFormat/>
    <w:rPr>
      <w:lang w:val="hr-HR" w:eastAsia="en-US" w:bidi="ar-SA"/>
    </w:rPr>
  </w:style>
  <w:style w:type="character" w:customStyle="1" w:styleId="ListLabel356">
    <w:name w:val="ListLabel 356"/>
    <w:qFormat/>
    <w:rPr>
      <w:lang w:val="hr-HR" w:eastAsia="en-US" w:bidi="ar-SA"/>
    </w:rPr>
  </w:style>
  <w:style w:type="character" w:customStyle="1" w:styleId="ListLabel357">
    <w:name w:val="ListLabel 357"/>
    <w:qFormat/>
    <w:rPr>
      <w:lang w:val="hr-HR" w:eastAsia="en-US" w:bidi="ar-SA"/>
    </w:rPr>
  </w:style>
  <w:style w:type="character" w:customStyle="1" w:styleId="ListLabel358">
    <w:name w:val="ListLabel 358"/>
    <w:qFormat/>
    <w:rPr>
      <w:lang w:val="hr-HR" w:eastAsia="en-US" w:bidi="ar-SA"/>
    </w:rPr>
  </w:style>
  <w:style w:type="character" w:customStyle="1" w:styleId="ListLabel359">
    <w:name w:val="ListLabel 359"/>
    <w:qFormat/>
    <w:rPr>
      <w:lang w:val="hr-HR" w:eastAsia="en-US" w:bidi="ar-SA"/>
    </w:rPr>
  </w:style>
  <w:style w:type="character" w:customStyle="1" w:styleId="ListLabel360">
    <w:name w:val="ListLabel 360"/>
    <w:qFormat/>
    <w:rPr>
      <w:lang w:val="hr-HR" w:eastAsia="en-US" w:bidi="ar-SA"/>
    </w:rPr>
  </w:style>
  <w:style w:type="character" w:customStyle="1" w:styleId="ListLabel361">
    <w:name w:val="ListLabel 361"/>
    <w:qFormat/>
    <w:rPr>
      <w:rFonts w:eastAsia="Calibri" w:cs="Calibri"/>
      <w:w w:val="100"/>
      <w:sz w:val="24"/>
      <w:szCs w:val="24"/>
      <w:lang w:val="hr-HR" w:eastAsia="en-US" w:bidi="ar-SA"/>
    </w:rPr>
  </w:style>
  <w:style w:type="character" w:customStyle="1" w:styleId="ListLabel362">
    <w:name w:val="ListLabel 362"/>
    <w:qFormat/>
    <w:rPr>
      <w:rFonts w:eastAsia="Symbol" w:cs="Symbol"/>
      <w:w w:val="100"/>
      <w:sz w:val="24"/>
      <w:szCs w:val="24"/>
      <w:lang w:val="hr-HR" w:eastAsia="en-US" w:bidi="ar-SA"/>
    </w:rPr>
  </w:style>
  <w:style w:type="character" w:customStyle="1" w:styleId="ListLabel363">
    <w:name w:val="ListLabel 363"/>
    <w:qFormat/>
    <w:rPr>
      <w:lang w:val="hr-HR" w:eastAsia="en-US" w:bidi="ar-SA"/>
    </w:rPr>
  </w:style>
  <w:style w:type="character" w:customStyle="1" w:styleId="ListLabel364">
    <w:name w:val="ListLabel 364"/>
    <w:qFormat/>
    <w:rPr>
      <w:lang w:val="hr-HR" w:eastAsia="en-US" w:bidi="ar-SA"/>
    </w:rPr>
  </w:style>
  <w:style w:type="character" w:customStyle="1" w:styleId="ListLabel365">
    <w:name w:val="ListLabel 365"/>
    <w:qFormat/>
    <w:rPr>
      <w:lang w:val="hr-HR" w:eastAsia="en-US" w:bidi="ar-SA"/>
    </w:rPr>
  </w:style>
  <w:style w:type="character" w:customStyle="1" w:styleId="ListLabel366">
    <w:name w:val="ListLabel 366"/>
    <w:qFormat/>
    <w:rPr>
      <w:lang w:val="hr-HR" w:eastAsia="en-US" w:bidi="ar-SA"/>
    </w:rPr>
  </w:style>
  <w:style w:type="character" w:customStyle="1" w:styleId="ListLabel367">
    <w:name w:val="ListLabel 367"/>
    <w:qFormat/>
    <w:rPr>
      <w:lang w:val="hr-HR" w:eastAsia="en-US" w:bidi="ar-SA"/>
    </w:rPr>
  </w:style>
  <w:style w:type="character" w:customStyle="1" w:styleId="ListLabel368">
    <w:name w:val="ListLabel 368"/>
    <w:qFormat/>
    <w:rPr>
      <w:lang w:val="hr-HR" w:eastAsia="en-US" w:bidi="ar-SA"/>
    </w:rPr>
  </w:style>
  <w:style w:type="character" w:customStyle="1" w:styleId="ListLabel369">
    <w:name w:val="ListLabel 369"/>
    <w:qFormat/>
    <w:rPr>
      <w:lang w:val="hr-HR" w:eastAsia="en-US" w:bidi="ar-SA"/>
    </w:rPr>
  </w:style>
  <w:style w:type="character" w:customStyle="1" w:styleId="ListLabel370">
    <w:name w:val="ListLabel 370"/>
    <w:qFormat/>
    <w:rPr>
      <w:lang w:val="hr-HR" w:eastAsia="en-US" w:bidi="ar-SA"/>
    </w:rPr>
  </w:style>
  <w:style w:type="character" w:customStyle="1" w:styleId="ListLabel371">
    <w:name w:val="ListLabel 371"/>
    <w:qFormat/>
    <w:rPr>
      <w:lang w:val="hr-HR" w:eastAsia="en-US" w:bidi="ar-SA"/>
    </w:rPr>
  </w:style>
  <w:style w:type="character" w:customStyle="1" w:styleId="ListLabel372">
    <w:name w:val="ListLabel 372"/>
    <w:qFormat/>
    <w:rPr>
      <w:rFonts w:eastAsia="Calibri" w:cs="Calibri"/>
      <w:spacing w:val="-1"/>
      <w:w w:val="100"/>
      <w:sz w:val="24"/>
      <w:szCs w:val="24"/>
      <w:lang w:val="hr-HR" w:eastAsia="en-US" w:bidi="ar-SA"/>
    </w:rPr>
  </w:style>
  <w:style w:type="character" w:customStyle="1" w:styleId="ListLabel373">
    <w:name w:val="ListLabel 373"/>
    <w:qFormat/>
    <w:rPr>
      <w:lang w:val="hr-HR" w:eastAsia="en-US" w:bidi="ar-SA"/>
    </w:rPr>
  </w:style>
  <w:style w:type="character" w:customStyle="1" w:styleId="ListLabel374">
    <w:name w:val="ListLabel 374"/>
    <w:qFormat/>
    <w:rPr>
      <w:lang w:val="hr-HR" w:eastAsia="en-US" w:bidi="ar-SA"/>
    </w:rPr>
  </w:style>
  <w:style w:type="character" w:customStyle="1" w:styleId="ListLabel375">
    <w:name w:val="ListLabel 375"/>
    <w:qFormat/>
    <w:rPr>
      <w:lang w:val="hr-HR" w:eastAsia="en-US" w:bidi="ar-SA"/>
    </w:rPr>
  </w:style>
  <w:style w:type="character" w:customStyle="1" w:styleId="ListLabel376">
    <w:name w:val="ListLabel 376"/>
    <w:qFormat/>
    <w:rPr>
      <w:lang w:val="hr-HR" w:eastAsia="en-US" w:bidi="ar-SA"/>
    </w:rPr>
  </w:style>
  <w:style w:type="character" w:customStyle="1" w:styleId="ListLabel377">
    <w:name w:val="ListLabel 377"/>
    <w:qFormat/>
    <w:rPr>
      <w:lang w:val="hr-HR" w:eastAsia="en-US" w:bidi="ar-SA"/>
    </w:rPr>
  </w:style>
  <w:style w:type="character" w:customStyle="1" w:styleId="ListLabel378">
    <w:name w:val="ListLabel 378"/>
    <w:qFormat/>
    <w:rPr>
      <w:lang w:val="hr-HR" w:eastAsia="en-US" w:bidi="ar-SA"/>
    </w:rPr>
  </w:style>
  <w:style w:type="character" w:customStyle="1" w:styleId="ListLabel379">
    <w:name w:val="ListLabel 379"/>
    <w:qFormat/>
    <w:rPr>
      <w:lang w:val="hr-HR" w:eastAsia="en-US" w:bidi="ar-SA"/>
    </w:rPr>
  </w:style>
  <w:style w:type="character" w:customStyle="1" w:styleId="ListLabel380">
    <w:name w:val="ListLabel 380"/>
    <w:qFormat/>
    <w:rPr>
      <w:lang w:val="hr-HR" w:eastAsia="en-US" w:bidi="ar-SA"/>
    </w:rPr>
  </w:style>
  <w:style w:type="character" w:customStyle="1" w:styleId="ListLabel381">
    <w:name w:val="ListLabel 381"/>
    <w:qFormat/>
    <w:rPr>
      <w:rFonts w:eastAsia="Calibri" w:cs="Calibri"/>
      <w:spacing w:val="-1"/>
      <w:w w:val="100"/>
      <w:sz w:val="24"/>
      <w:szCs w:val="24"/>
      <w:lang w:val="hr-HR" w:eastAsia="en-US" w:bidi="ar-SA"/>
    </w:rPr>
  </w:style>
  <w:style w:type="character" w:customStyle="1" w:styleId="ListLabel382">
    <w:name w:val="ListLabel 382"/>
    <w:qFormat/>
    <w:rPr>
      <w:lang w:val="hr-HR" w:eastAsia="en-US" w:bidi="ar-SA"/>
    </w:rPr>
  </w:style>
  <w:style w:type="character" w:customStyle="1" w:styleId="ListLabel383">
    <w:name w:val="ListLabel 383"/>
    <w:qFormat/>
    <w:rPr>
      <w:lang w:val="hr-HR" w:eastAsia="en-US" w:bidi="ar-SA"/>
    </w:rPr>
  </w:style>
  <w:style w:type="character" w:customStyle="1" w:styleId="ListLabel384">
    <w:name w:val="ListLabel 384"/>
    <w:qFormat/>
    <w:rPr>
      <w:lang w:val="hr-HR" w:eastAsia="en-US" w:bidi="ar-SA"/>
    </w:rPr>
  </w:style>
  <w:style w:type="character" w:customStyle="1" w:styleId="ListLabel385">
    <w:name w:val="ListLabel 385"/>
    <w:qFormat/>
    <w:rPr>
      <w:lang w:val="hr-HR" w:eastAsia="en-US" w:bidi="ar-SA"/>
    </w:rPr>
  </w:style>
  <w:style w:type="character" w:customStyle="1" w:styleId="ListLabel386">
    <w:name w:val="ListLabel 386"/>
    <w:qFormat/>
    <w:rPr>
      <w:lang w:val="hr-HR" w:eastAsia="en-US" w:bidi="ar-SA"/>
    </w:rPr>
  </w:style>
  <w:style w:type="character" w:customStyle="1" w:styleId="ListLabel387">
    <w:name w:val="ListLabel 387"/>
    <w:qFormat/>
    <w:rPr>
      <w:lang w:val="hr-HR" w:eastAsia="en-US" w:bidi="ar-SA"/>
    </w:rPr>
  </w:style>
  <w:style w:type="character" w:customStyle="1" w:styleId="ListLabel388">
    <w:name w:val="ListLabel 388"/>
    <w:qFormat/>
    <w:rPr>
      <w:lang w:val="hr-HR" w:eastAsia="en-US" w:bidi="ar-SA"/>
    </w:rPr>
  </w:style>
  <w:style w:type="character" w:customStyle="1" w:styleId="ListLabel389">
    <w:name w:val="ListLabel 389"/>
    <w:qFormat/>
    <w:rPr>
      <w:lang w:val="hr-HR" w:eastAsia="en-US" w:bidi="ar-SA"/>
    </w:rPr>
  </w:style>
  <w:style w:type="character" w:customStyle="1" w:styleId="ListLabel390">
    <w:name w:val="ListLabel 390"/>
    <w:qFormat/>
    <w:rPr>
      <w:rFonts w:eastAsia="Calibri" w:cs="Calibri"/>
      <w:spacing w:val="-1"/>
      <w:w w:val="100"/>
      <w:sz w:val="24"/>
      <w:szCs w:val="24"/>
      <w:lang w:val="hr-HR" w:eastAsia="en-US" w:bidi="ar-SA"/>
    </w:rPr>
  </w:style>
  <w:style w:type="character" w:customStyle="1" w:styleId="ListLabel391">
    <w:name w:val="ListLabel 391"/>
    <w:qFormat/>
    <w:rPr>
      <w:lang w:val="hr-HR" w:eastAsia="en-US" w:bidi="ar-SA"/>
    </w:rPr>
  </w:style>
  <w:style w:type="character" w:customStyle="1" w:styleId="ListLabel392">
    <w:name w:val="ListLabel 392"/>
    <w:qFormat/>
    <w:rPr>
      <w:lang w:val="hr-HR" w:eastAsia="en-US" w:bidi="ar-SA"/>
    </w:rPr>
  </w:style>
  <w:style w:type="character" w:customStyle="1" w:styleId="ListLabel393">
    <w:name w:val="ListLabel 393"/>
    <w:qFormat/>
    <w:rPr>
      <w:lang w:val="hr-HR" w:eastAsia="en-US" w:bidi="ar-SA"/>
    </w:rPr>
  </w:style>
  <w:style w:type="character" w:customStyle="1" w:styleId="ListLabel394">
    <w:name w:val="ListLabel 394"/>
    <w:qFormat/>
    <w:rPr>
      <w:lang w:val="hr-HR" w:eastAsia="en-US" w:bidi="ar-SA"/>
    </w:rPr>
  </w:style>
  <w:style w:type="character" w:customStyle="1" w:styleId="ListLabel395">
    <w:name w:val="ListLabel 395"/>
    <w:qFormat/>
    <w:rPr>
      <w:lang w:val="hr-HR" w:eastAsia="en-US" w:bidi="ar-SA"/>
    </w:rPr>
  </w:style>
  <w:style w:type="character" w:customStyle="1" w:styleId="ListLabel396">
    <w:name w:val="ListLabel 396"/>
    <w:qFormat/>
    <w:rPr>
      <w:lang w:val="hr-HR" w:eastAsia="en-US" w:bidi="ar-SA"/>
    </w:rPr>
  </w:style>
  <w:style w:type="character" w:customStyle="1" w:styleId="ListLabel397">
    <w:name w:val="ListLabel 397"/>
    <w:qFormat/>
    <w:rPr>
      <w:lang w:val="hr-HR" w:eastAsia="en-US" w:bidi="ar-SA"/>
    </w:rPr>
  </w:style>
  <w:style w:type="character" w:customStyle="1" w:styleId="ListLabel398">
    <w:name w:val="ListLabel 398"/>
    <w:qFormat/>
    <w:rPr>
      <w:lang w:val="hr-HR" w:eastAsia="en-US" w:bidi="ar-SA"/>
    </w:rPr>
  </w:style>
  <w:style w:type="character" w:customStyle="1" w:styleId="ListLabel399">
    <w:name w:val="ListLabel 399"/>
    <w:qFormat/>
    <w:rPr>
      <w:rFonts w:eastAsia="Calibri" w:cs="Calibri"/>
      <w:spacing w:val="-1"/>
      <w:w w:val="100"/>
      <w:sz w:val="24"/>
      <w:szCs w:val="24"/>
      <w:lang w:val="hr-HR" w:eastAsia="en-US" w:bidi="ar-SA"/>
    </w:rPr>
  </w:style>
  <w:style w:type="character" w:customStyle="1" w:styleId="ListLabel400">
    <w:name w:val="ListLabel 400"/>
    <w:qFormat/>
    <w:rPr>
      <w:lang w:val="hr-HR" w:eastAsia="en-US" w:bidi="ar-SA"/>
    </w:rPr>
  </w:style>
  <w:style w:type="character" w:customStyle="1" w:styleId="ListLabel401">
    <w:name w:val="ListLabel 401"/>
    <w:qFormat/>
    <w:rPr>
      <w:lang w:val="hr-HR" w:eastAsia="en-US" w:bidi="ar-SA"/>
    </w:rPr>
  </w:style>
  <w:style w:type="character" w:customStyle="1" w:styleId="ListLabel402">
    <w:name w:val="ListLabel 402"/>
    <w:qFormat/>
    <w:rPr>
      <w:lang w:val="hr-HR" w:eastAsia="en-US" w:bidi="ar-SA"/>
    </w:rPr>
  </w:style>
  <w:style w:type="character" w:customStyle="1" w:styleId="ListLabel403">
    <w:name w:val="ListLabel 403"/>
    <w:qFormat/>
    <w:rPr>
      <w:lang w:val="hr-HR" w:eastAsia="en-US" w:bidi="ar-SA"/>
    </w:rPr>
  </w:style>
  <w:style w:type="character" w:customStyle="1" w:styleId="ListLabel404">
    <w:name w:val="ListLabel 404"/>
    <w:qFormat/>
    <w:rPr>
      <w:lang w:val="hr-HR" w:eastAsia="en-US" w:bidi="ar-SA"/>
    </w:rPr>
  </w:style>
  <w:style w:type="character" w:customStyle="1" w:styleId="ListLabel405">
    <w:name w:val="ListLabel 405"/>
    <w:qFormat/>
    <w:rPr>
      <w:lang w:val="hr-HR" w:eastAsia="en-US" w:bidi="ar-SA"/>
    </w:rPr>
  </w:style>
  <w:style w:type="character" w:customStyle="1" w:styleId="ListLabel406">
    <w:name w:val="ListLabel 406"/>
    <w:qFormat/>
    <w:rPr>
      <w:rFonts w:eastAsia="Symbol" w:cs="Symbol"/>
      <w:b/>
      <w:w w:val="100"/>
      <w:sz w:val="24"/>
      <w:szCs w:val="24"/>
      <w:lang w:val="hr-HR" w:eastAsia="en-US" w:bidi="ar-SA"/>
    </w:rPr>
  </w:style>
  <w:style w:type="character" w:customStyle="1" w:styleId="ListLabel407">
    <w:name w:val="ListLabel 407"/>
    <w:qFormat/>
    <w:rPr>
      <w:lang w:val="hr-HR" w:eastAsia="en-US" w:bidi="ar-SA"/>
    </w:rPr>
  </w:style>
  <w:style w:type="character" w:customStyle="1" w:styleId="ListLabel408">
    <w:name w:val="ListLabel 408"/>
    <w:qFormat/>
    <w:rPr>
      <w:lang w:val="hr-HR" w:eastAsia="en-US" w:bidi="ar-SA"/>
    </w:rPr>
  </w:style>
  <w:style w:type="character" w:customStyle="1" w:styleId="ListLabel409">
    <w:name w:val="ListLabel 409"/>
    <w:qFormat/>
    <w:rPr>
      <w:lang w:val="hr-HR" w:eastAsia="en-US" w:bidi="ar-SA"/>
    </w:rPr>
  </w:style>
  <w:style w:type="character" w:customStyle="1" w:styleId="ListLabel410">
    <w:name w:val="ListLabel 410"/>
    <w:qFormat/>
    <w:rPr>
      <w:lang w:val="hr-HR" w:eastAsia="en-US" w:bidi="ar-SA"/>
    </w:rPr>
  </w:style>
  <w:style w:type="character" w:customStyle="1" w:styleId="ListLabel411">
    <w:name w:val="ListLabel 411"/>
    <w:qFormat/>
    <w:rPr>
      <w:lang w:val="hr-HR" w:eastAsia="en-US" w:bidi="ar-SA"/>
    </w:rPr>
  </w:style>
  <w:style w:type="character" w:customStyle="1" w:styleId="ListLabel412">
    <w:name w:val="ListLabel 412"/>
    <w:qFormat/>
    <w:rPr>
      <w:lang w:val="hr-HR" w:eastAsia="en-US" w:bidi="ar-SA"/>
    </w:rPr>
  </w:style>
  <w:style w:type="character" w:customStyle="1" w:styleId="ListLabel413">
    <w:name w:val="ListLabel 413"/>
    <w:qFormat/>
    <w:rPr>
      <w:lang w:val="hr-HR" w:eastAsia="en-US" w:bidi="ar-SA"/>
    </w:rPr>
  </w:style>
  <w:style w:type="character" w:customStyle="1" w:styleId="ListLabel414">
    <w:name w:val="ListLabel 414"/>
    <w:qFormat/>
    <w:rPr>
      <w:lang w:val="hr-HR" w:eastAsia="en-US" w:bidi="ar-SA"/>
    </w:rPr>
  </w:style>
  <w:style w:type="character" w:customStyle="1" w:styleId="ListLabel415">
    <w:name w:val="ListLabel 415"/>
    <w:qFormat/>
    <w:rPr>
      <w:lang w:val="hr-HR" w:eastAsia="en-US" w:bidi="ar-SA"/>
    </w:rPr>
  </w:style>
  <w:style w:type="character" w:customStyle="1" w:styleId="ListLabel416">
    <w:name w:val="ListLabel 416"/>
    <w:qFormat/>
    <w:rPr>
      <w:lang w:val="hr-HR" w:eastAsia="en-US" w:bidi="ar-SA"/>
    </w:rPr>
  </w:style>
  <w:style w:type="character" w:customStyle="1" w:styleId="ListLabel417">
    <w:name w:val="ListLabel 417"/>
    <w:qFormat/>
    <w:rPr>
      <w:rFonts w:eastAsia="Calibri" w:cs="Calibri"/>
      <w:w w:val="100"/>
      <w:sz w:val="24"/>
      <w:szCs w:val="24"/>
      <w:lang w:val="hr-HR" w:eastAsia="en-US" w:bidi="ar-SA"/>
    </w:rPr>
  </w:style>
  <w:style w:type="character" w:customStyle="1" w:styleId="ListLabel418">
    <w:name w:val="ListLabel 418"/>
    <w:qFormat/>
    <w:rPr>
      <w:lang w:val="hr-HR" w:eastAsia="en-US" w:bidi="ar-SA"/>
    </w:rPr>
  </w:style>
  <w:style w:type="character" w:customStyle="1" w:styleId="ListLabel419">
    <w:name w:val="ListLabel 419"/>
    <w:qFormat/>
    <w:rPr>
      <w:lang w:val="hr-HR" w:eastAsia="en-US" w:bidi="ar-SA"/>
    </w:rPr>
  </w:style>
  <w:style w:type="character" w:customStyle="1" w:styleId="ListLabel420">
    <w:name w:val="ListLabel 420"/>
    <w:qFormat/>
    <w:rPr>
      <w:lang w:val="hr-HR" w:eastAsia="en-US" w:bidi="ar-SA"/>
    </w:rPr>
  </w:style>
  <w:style w:type="character" w:customStyle="1" w:styleId="ListLabel421">
    <w:name w:val="ListLabel 421"/>
    <w:qFormat/>
    <w:rPr>
      <w:lang w:val="hr-HR" w:eastAsia="en-US" w:bidi="ar-SA"/>
    </w:rPr>
  </w:style>
  <w:style w:type="character" w:customStyle="1" w:styleId="ListLabel422">
    <w:name w:val="ListLabel 422"/>
    <w:qFormat/>
    <w:rPr>
      <w:lang w:val="hr-HR" w:eastAsia="en-US" w:bidi="ar-SA"/>
    </w:rPr>
  </w:style>
  <w:style w:type="character" w:customStyle="1" w:styleId="ListLabel423">
    <w:name w:val="ListLabel 423"/>
    <w:qFormat/>
    <w:rPr>
      <w:lang w:val="hr-HR" w:eastAsia="en-US" w:bidi="ar-SA"/>
    </w:rPr>
  </w:style>
  <w:style w:type="character" w:customStyle="1" w:styleId="ListLabel424">
    <w:name w:val="ListLabel 424"/>
    <w:qFormat/>
    <w:rPr>
      <w:lang w:val="hr-HR" w:eastAsia="en-US" w:bidi="ar-SA"/>
    </w:rPr>
  </w:style>
  <w:style w:type="character" w:customStyle="1" w:styleId="ListLabel425">
    <w:name w:val="ListLabel 425"/>
    <w:qFormat/>
    <w:rPr>
      <w:lang w:val="hr-HR" w:eastAsia="en-US" w:bidi="ar-SA"/>
    </w:rPr>
  </w:style>
  <w:style w:type="character" w:customStyle="1" w:styleId="ListLabel426">
    <w:name w:val="ListLabel 426"/>
    <w:qFormat/>
    <w:rPr>
      <w:rFonts w:eastAsia="Calibri" w:cs="Calibri"/>
      <w:spacing w:val="-1"/>
      <w:w w:val="100"/>
      <w:sz w:val="24"/>
      <w:szCs w:val="24"/>
      <w:lang w:val="hr-HR" w:eastAsia="en-US" w:bidi="ar-SA"/>
    </w:rPr>
  </w:style>
  <w:style w:type="character" w:customStyle="1" w:styleId="ListLabel427">
    <w:name w:val="ListLabel 427"/>
    <w:qFormat/>
    <w:rPr>
      <w:lang w:val="hr-HR" w:eastAsia="en-US" w:bidi="ar-SA"/>
    </w:rPr>
  </w:style>
  <w:style w:type="character" w:customStyle="1" w:styleId="ListLabel428">
    <w:name w:val="ListLabel 428"/>
    <w:qFormat/>
    <w:rPr>
      <w:lang w:val="hr-HR" w:eastAsia="en-US" w:bidi="ar-SA"/>
    </w:rPr>
  </w:style>
  <w:style w:type="character" w:customStyle="1" w:styleId="ListLabel429">
    <w:name w:val="ListLabel 429"/>
    <w:qFormat/>
    <w:rPr>
      <w:lang w:val="hr-HR" w:eastAsia="en-US" w:bidi="ar-SA"/>
    </w:rPr>
  </w:style>
  <w:style w:type="character" w:customStyle="1" w:styleId="ListLabel430">
    <w:name w:val="ListLabel 430"/>
    <w:qFormat/>
    <w:rPr>
      <w:lang w:val="hr-HR" w:eastAsia="en-US" w:bidi="ar-SA"/>
    </w:rPr>
  </w:style>
  <w:style w:type="character" w:customStyle="1" w:styleId="ListLabel431">
    <w:name w:val="ListLabel 431"/>
    <w:qFormat/>
    <w:rPr>
      <w:lang w:val="hr-HR" w:eastAsia="en-US" w:bidi="ar-SA"/>
    </w:rPr>
  </w:style>
  <w:style w:type="character" w:customStyle="1" w:styleId="ListLabel432">
    <w:name w:val="ListLabel 432"/>
    <w:qFormat/>
    <w:rPr>
      <w:lang w:val="hr-HR" w:eastAsia="en-US" w:bidi="ar-SA"/>
    </w:rPr>
  </w:style>
  <w:style w:type="character" w:customStyle="1" w:styleId="ListLabel433">
    <w:name w:val="ListLabel 433"/>
    <w:qFormat/>
    <w:rPr>
      <w:lang w:val="hr-HR" w:eastAsia="en-US" w:bidi="ar-SA"/>
    </w:rPr>
  </w:style>
  <w:style w:type="character" w:customStyle="1" w:styleId="ListLabel434">
    <w:name w:val="ListLabel 434"/>
    <w:qFormat/>
    <w:rPr>
      <w:lang w:val="hr-HR" w:eastAsia="en-US" w:bidi="ar-SA"/>
    </w:rPr>
  </w:style>
  <w:style w:type="character" w:customStyle="1" w:styleId="ListLabel435">
    <w:name w:val="ListLabel 435"/>
    <w:qFormat/>
    <w:rPr>
      <w:rFonts w:eastAsia="Calibri" w:cs="Calibri"/>
      <w:w w:val="100"/>
      <w:sz w:val="24"/>
      <w:szCs w:val="24"/>
      <w:lang w:val="hr-HR" w:eastAsia="en-US" w:bidi="ar-SA"/>
    </w:rPr>
  </w:style>
  <w:style w:type="character" w:customStyle="1" w:styleId="ListLabel436">
    <w:name w:val="ListLabel 436"/>
    <w:qFormat/>
    <w:rPr>
      <w:lang w:val="hr-HR" w:eastAsia="en-US" w:bidi="ar-SA"/>
    </w:rPr>
  </w:style>
  <w:style w:type="character" w:customStyle="1" w:styleId="ListLabel437">
    <w:name w:val="ListLabel 437"/>
    <w:qFormat/>
    <w:rPr>
      <w:lang w:val="hr-HR" w:eastAsia="en-US" w:bidi="ar-SA"/>
    </w:rPr>
  </w:style>
  <w:style w:type="character" w:customStyle="1" w:styleId="ListLabel438">
    <w:name w:val="ListLabel 438"/>
    <w:qFormat/>
    <w:rPr>
      <w:lang w:val="hr-HR" w:eastAsia="en-US" w:bidi="ar-SA"/>
    </w:rPr>
  </w:style>
  <w:style w:type="character" w:customStyle="1" w:styleId="ListLabel439">
    <w:name w:val="ListLabel 439"/>
    <w:qFormat/>
    <w:rPr>
      <w:lang w:val="hr-HR" w:eastAsia="en-US" w:bidi="ar-SA"/>
    </w:rPr>
  </w:style>
  <w:style w:type="character" w:customStyle="1" w:styleId="ListLabel440">
    <w:name w:val="ListLabel 440"/>
    <w:qFormat/>
    <w:rPr>
      <w:lang w:val="hr-HR" w:eastAsia="en-US" w:bidi="ar-SA"/>
    </w:rPr>
  </w:style>
  <w:style w:type="character" w:customStyle="1" w:styleId="ListLabel441">
    <w:name w:val="ListLabel 441"/>
    <w:qFormat/>
    <w:rPr>
      <w:lang w:val="hr-HR" w:eastAsia="en-US" w:bidi="ar-SA"/>
    </w:rPr>
  </w:style>
  <w:style w:type="character" w:customStyle="1" w:styleId="ListLabel442">
    <w:name w:val="ListLabel 442"/>
    <w:qFormat/>
    <w:rPr>
      <w:lang w:val="hr-HR" w:eastAsia="en-US" w:bidi="ar-SA"/>
    </w:rPr>
  </w:style>
  <w:style w:type="character" w:customStyle="1" w:styleId="ListLabel443">
    <w:name w:val="ListLabel 443"/>
    <w:qFormat/>
    <w:rPr>
      <w:lang w:val="hr-HR" w:eastAsia="en-US" w:bidi="ar-SA"/>
    </w:rPr>
  </w:style>
  <w:style w:type="character" w:customStyle="1" w:styleId="ListLabel444">
    <w:name w:val="ListLabel 444"/>
    <w:qFormat/>
    <w:rPr>
      <w:rFonts w:eastAsia="Calibri" w:cs="Calibri"/>
      <w:spacing w:val="-1"/>
      <w:w w:val="100"/>
      <w:sz w:val="24"/>
      <w:szCs w:val="24"/>
      <w:lang w:val="hr-HR" w:eastAsia="en-US" w:bidi="ar-SA"/>
    </w:rPr>
  </w:style>
  <w:style w:type="character" w:customStyle="1" w:styleId="ListLabel445">
    <w:name w:val="ListLabel 445"/>
    <w:qFormat/>
    <w:rPr>
      <w:lang w:val="hr-HR" w:eastAsia="en-US" w:bidi="ar-SA"/>
    </w:rPr>
  </w:style>
  <w:style w:type="character" w:customStyle="1" w:styleId="ListLabel446">
    <w:name w:val="ListLabel 446"/>
    <w:qFormat/>
    <w:rPr>
      <w:lang w:val="hr-HR" w:eastAsia="en-US" w:bidi="ar-SA"/>
    </w:rPr>
  </w:style>
  <w:style w:type="character" w:customStyle="1" w:styleId="ListLabel447">
    <w:name w:val="ListLabel 447"/>
    <w:qFormat/>
    <w:rPr>
      <w:lang w:val="hr-HR" w:eastAsia="en-US" w:bidi="ar-SA"/>
    </w:rPr>
  </w:style>
  <w:style w:type="character" w:customStyle="1" w:styleId="ListLabel448">
    <w:name w:val="ListLabel 448"/>
    <w:qFormat/>
    <w:rPr>
      <w:lang w:val="hr-HR" w:eastAsia="en-US" w:bidi="ar-SA"/>
    </w:rPr>
  </w:style>
  <w:style w:type="character" w:customStyle="1" w:styleId="ListLabel449">
    <w:name w:val="ListLabel 449"/>
    <w:qFormat/>
    <w:rPr>
      <w:lang w:val="hr-HR" w:eastAsia="en-US" w:bidi="ar-SA"/>
    </w:rPr>
  </w:style>
  <w:style w:type="character" w:customStyle="1" w:styleId="ListLabel450">
    <w:name w:val="ListLabel 450"/>
    <w:qFormat/>
    <w:rPr>
      <w:lang w:val="hr-HR" w:eastAsia="en-US" w:bidi="ar-SA"/>
    </w:rPr>
  </w:style>
  <w:style w:type="character" w:customStyle="1" w:styleId="ListLabel451">
    <w:name w:val="ListLabel 451"/>
    <w:qFormat/>
    <w:rPr>
      <w:rFonts w:eastAsia="Calibri" w:cs="Calibri"/>
      <w:w w:val="100"/>
      <w:sz w:val="24"/>
      <w:szCs w:val="24"/>
      <w:lang w:val="hr-HR" w:eastAsia="en-US" w:bidi="ar-SA"/>
    </w:rPr>
  </w:style>
  <w:style w:type="character" w:customStyle="1" w:styleId="ListLabel452">
    <w:name w:val="ListLabel 452"/>
    <w:qFormat/>
    <w:rPr>
      <w:rFonts w:eastAsia="Symbol" w:cs="Symbol"/>
      <w:w w:val="100"/>
      <w:sz w:val="24"/>
      <w:szCs w:val="24"/>
      <w:lang w:val="hr-HR" w:eastAsia="en-US" w:bidi="ar-SA"/>
    </w:rPr>
  </w:style>
  <w:style w:type="character" w:customStyle="1" w:styleId="ListLabel453">
    <w:name w:val="ListLabel 453"/>
    <w:qFormat/>
    <w:rPr>
      <w:lang w:val="hr-HR" w:eastAsia="en-US" w:bidi="ar-SA"/>
    </w:rPr>
  </w:style>
  <w:style w:type="character" w:customStyle="1" w:styleId="ListLabel454">
    <w:name w:val="ListLabel 454"/>
    <w:qFormat/>
    <w:rPr>
      <w:lang w:val="hr-HR" w:eastAsia="en-US" w:bidi="ar-SA"/>
    </w:rPr>
  </w:style>
  <w:style w:type="character" w:customStyle="1" w:styleId="ListLabel455">
    <w:name w:val="ListLabel 455"/>
    <w:qFormat/>
    <w:rPr>
      <w:lang w:val="hr-HR" w:eastAsia="en-US" w:bidi="ar-SA"/>
    </w:rPr>
  </w:style>
  <w:style w:type="character" w:customStyle="1" w:styleId="ListLabel456">
    <w:name w:val="ListLabel 456"/>
    <w:qFormat/>
    <w:rPr>
      <w:lang w:val="hr-HR" w:eastAsia="en-US" w:bidi="ar-SA"/>
    </w:rPr>
  </w:style>
  <w:style w:type="character" w:customStyle="1" w:styleId="ListLabel457">
    <w:name w:val="ListLabel 457"/>
    <w:qFormat/>
    <w:rPr>
      <w:lang w:val="hr-HR" w:eastAsia="en-US" w:bidi="ar-SA"/>
    </w:rPr>
  </w:style>
  <w:style w:type="character" w:customStyle="1" w:styleId="ListLabel458">
    <w:name w:val="ListLabel 458"/>
    <w:qFormat/>
    <w:rPr>
      <w:lang w:val="hr-HR" w:eastAsia="en-US" w:bidi="ar-SA"/>
    </w:rPr>
  </w:style>
  <w:style w:type="character" w:customStyle="1" w:styleId="ListLabel459">
    <w:name w:val="ListLabel 459"/>
    <w:qFormat/>
    <w:rPr>
      <w:lang w:val="hr-HR" w:eastAsia="en-US" w:bidi="ar-SA"/>
    </w:rPr>
  </w:style>
  <w:style w:type="character" w:customStyle="1" w:styleId="ListLabel460">
    <w:name w:val="ListLabel 460"/>
    <w:qFormat/>
    <w:rPr>
      <w:rFonts w:eastAsia="Calibri" w:cs="Calibri"/>
      <w:w w:val="100"/>
      <w:sz w:val="24"/>
      <w:szCs w:val="24"/>
      <w:lang w:val="hr-HR" w:eastAsia="en-US" w:bidi="ar-SA"/>
    </w:rPr>
  </w:style>
  <w:style w:type="character" w:customStyle="1" w:styleId="ListLabel461">
    <w:name w:val="ListLabel 461"/>
    <w:qFormat/>
    <w:rPr>
      <w:rFonts w:eastAsia="Symbol" w:cs="Symbol"/>
      <w:w w:val="100"/>
      <w:sz w:val="24"/>
      <w:szCs w:val="24"/>
      <w:lang w:val="hr-HR" w:eastAsia="en-US" w:bidi="ar-SA"/>
    </w:rPr>
  </w:style>
  <w:style w:type="character" w:customStyle="1" w:styleId="ListLabel462">
    <w:name w:val="ListLabel 462"/>
    <w:qFormat/>
    <w:rPr>
      <w:lang w:val="hr-HR" w:eastAsia="en-US" w:bidi="ar-SA"/>
    </w:rPr>
  </w:style>
  <w:style w:type="character" w:customStyle="1" w:styleId="ListLabel463">
    <w:name w:val="ListLabel 463"/>
    <w:qFormat/>
    <w:rPr>
      <w:lang w:val="hr-HR" w:eastAsia="en-US" w:bidi="ar-SA"/>
    </w:rPr>
  </w:style>
  <w:style w:type="character" w:customStyle="1" w:styleId="ListLabel464">
    <w:name w:val="ListLabel 464"/>
    <w:qFormat/>
    <w:rPr>
      <w:lang w:val="hr-HR" w:eastAsia="en-US" w:bidi="ar-SA"/>
    </w:rPr>
  </w:style>
  <w:style w:type="character" w:customStyle="1" w:styleId="ListLabel465">
    <w:name w:val="ListLabel 465"/>
    <w:qFormat/>
    <w:rPr>
      <w:lang w:val="hr-HR" w:eastAsia="en-US" w:bidi="ar-SA"/>
    </w:rPr>
  </w:style>
  <w:style w:type="character" w:customStyle="1" w:styleId="ListLabel466">
    <w:name w:val="ListLabel 466"/>
    <w:qFormat/>
    <w:rPr>
      <w:lang w:val="hr-HR" w:eastAsia="en-US" w:bidi="ar-SA"/>
    </w:rPr>
  </w:style>
  <w:style w:type="character" w:customStyle="1" w:styleId="ListLabel467">
    <w:name w:val="ListLabel 467"/>
    <w:qFormat/>
    <w:rPr>
      <w:lang w:val="hr-HR" w:eastAsia="en-US" w:bidi="ar-SA"/>
    </w:rPr>
  </w:style>
  <w:style w:type="character" w:customStyle="1" w:styleId="ListLabel468">
    <w:name w:val="ListLabel 468"/>
    <w:qFormat/>
    <w:rPr>
      <w:lang w:val="hr-HR" w:eastAsia="en-US" w:bidi="ar-SA"/>
    </w:rPr>
  </w:style>
  <w:style w:type="character" w:customStyle="1" w:styleId="ListLabel469">
    <w:name w:val="ListLabel 469"/>
    <w:qFormat/>
    <w:rPr>
      <w:rFonts w:eastAsia="Calibri" w:cs="Calibri"/>
      <w:w w:val="100"/>
      <w:sz w:val="24"/>
      <w:szCs w:val="24"/>
      <w:lang w:val="hr-HR" w:eastAsia="en-US" w:bidi="ar-SA"/>
    </w:rPr>
  </w:style>
  <w:style w:type="character" w:customStyle="1" w:styleId="ListLabel470">
    <w:name w:val="ListLabel 470"/>
    <w:qFormat/>
    <w:rPr>
      <w:rFonts w:eastAsia="Symbol" w:cs="Symbol"/>
      <w:w w:val="100"/>
      <w:sz w:val="24"/>
      <w:szCs w:val="24"/>
      <w:lang w:val="hr-HR" w:eastAsia="en-US" w:bidi="ar-SA"/>
    </w:rPr>
  </w:style>
  <w:style w:type="character" w:customStyle="1" w:styleId="ListLabel471">
    <w:name w:val="ListLabel 471"/>
    <w:qFormat/>
    <w:rPr>
      <w:lang w:val="hr-HR" w:eastAsia="en-US" w:bidi="ar-SA"/>
    </w:rPr>
  </w:style>
  <w:style w:type="character" w:customStyle="1" w:styleId="ListLabel472">
    <w:name w:val="ListLabel 472"/>
    <w:qFormat/>
    <w:rPr>
      <w:lang w:val="hr-HR" w:eastAsia="en-US" w:bidi="ar-SA"/>
    </w:rPr>
  </w:style>
  <w:style w:type="character" w:customStyle="1" w:styleId="ListLabel473">
    <w:name w:val="ListLabel 473"/>
    <w:qFormat/>
    <w:rPr>
      <w:lang w:val="hr-HR" w:eastAsia="en-US" w:bidi="ar-SA"/>
    </w:rPr>
  </w:style>
  <w:style w:type="character" w:customStyle="1" w:styleId="ListLabel474">
    <w:name w:val="ListLabel 474"/>
    <w:qFormat/>
    <w:rPr>
      <w:lang w:val="hr-HR" w:eastAsia="en-US" w:bidi="ar-SA"/>
    </w:rPr>
  </w:style>
  <w:style w:type="character" w:customStyle="1" w:styleId="ListLabel475">
    <w:name w:val="ListLabel 475"/>
    <w:qFormat/>
    <w:rPr>
      <w:lang w:val="hr-HR" w:eastAsia="en-US" w:bidi="ar-SA"/>
    </w:rPr>
  </w:style>
  <w:style w:type="character" w:customStyle="1" w:styleId="ListLabel476">
    <w:name w:val="ListLabel 476"/>
    <w:qFormat/>
    <w:rPr>
      <w:lang w:val="hr-HR" w:eastAsia="en-US" w:bidi="ar-SA"/>
    </w:rPr>
  </w:style>
  <w:style w:type="character" w:customStyle="1" w:styleId="ListLabel477">
    <w:name w:val="ListLabel 477"/>
    <w:qFormat/>
    <w:rPr>
      <w:lang w:val="hr-HR" w:eastAsia="en-US" w:bidi="ar-SA"/>
    </w:rPr>
  </w:style>
  <w:style w:type="character" w:customStyle="1" w:styleId="ListLabel478">
    <w:name w:val="ListLabel 478"/>
    <w:qFormat/>
    <w:rPr>
      <w:rFonts w:eastAsia="Calibri" w:cs="Calibri"/>
      <w:w w:val="100"/>
      <w:sz w:val="24"/>
      <w:szCs w:val="24"/>
      <w:lang w:val="hr-HR" w:eastAsia="en-US" w:bidi="ar-SA"/>
    </w:rPr>
  </w:style>
  <w:style w:type="character" w:customStyle="1" w:styleId="ListLabel479">
    <w:name w:val="ListLabel 479"/>
    <w:qFormat/>
    <w:rPr>
      <w:rFonts w:eastAsia="Symbol" w:cs="Symbol"/>
      <w:w w:val="100"/>
      <w:sz w:val="24"/>
      <w:szCs w:val="24"/>
      <w:lang w:val="hr-HR" w:eastAsia="en-US" w:bidi="ar-SA"/>
    </w:rPr>
  </w:style>
  <w:style w:type="character" w:customStyle="1" w:styleId="ListLabel480">
    <w:name w:val="ListLabel 480"/>
    <w:qFormat/>
    <w:rPr>
      <w:lang w:val="hr-HR" w:eastAsia="en-US" w:bidi="ar-SA"/>
    </w:rPr>
  </w:style>
  <w:style w:type="character" w:customStyle="1" w:styleId="ListLabel481">
    <w:name w:val="ListLabel 481"/>
    <w:qFormat/>
    <w:rPr>
      <w:lang w:val="hr-HR" w:eastAsia="en-US" w:bidi="ar-SA"/>
    </w:rPr>
  </w:style>
  <w:style w:type="character" w:customStyle="1" w:styleId="ListLabel482">
    <w:name w:val="ListLabel 482"/>
    <w:qFormat/>
    <w:rPr>
      <w:lang w:val="hr-HR" w:eastAsia="en-US" w:bidi="ar-SA"/>
    </w:rPr>
  </w:style>
  <w:style w:type="character" w:customStyle="1" w:styleId="ListLabel483">
    <w:name w:val="ListLabel 483"/>
    <w:qFormat/>
    <w:rPr>
      <w:lang w:val="hr-HR" w:eastAsia="en-US" w:bidi="ar-SA"/>
    </w:rPr>
  </w:style>
  <w:style w:type="character" w:customStyle="1" w:styleId="ListLabel484">
    <w:name w:val="ListLabel 484"/>
    <w:qFormat/>
    <w:rPr>
      <w:lang w:val="hr-HR" w:eastAsia="en-US" w:bidi="ar-SA"/>
    </w:rPr>
  </w:style>
  <w:style w:type="character" w:customStyle="1" w:styleId="ListLabel485">
    <w:name w:val="ListLabel 485"/>
    <w:qFormat/>
    <w:rPr>
      <w:lang w:val="hr-HR" w:eastAsia="en-US" w:bidi="ar-SA"/>
    </w:rPr>
  </w:style>
  <w:style w:type="character" w:customStyle="1" w:styleId="ListLabel486">
    <w:name w:val="ListLabel 486"/>
    <w:qFormat/>
    <w:rPr>
      <w:lang w:val="hr-HR" w:eastAsia="en-US" w:bidi="ar-SA"/>
    </w:rPr>
  </w:style>
  <w:style w:type="character" w:customStyle="1" w:styleId="ListLabel487">
    <w:name w:val="ListLabel 487"/>
    <w:qFormat/>
    <w:rPr>
      <w:rFonts w:eastAsia="Calibri" w:cs="Calibri"/>
      <w:w w:val="100"/>
      <w:sz w:val="24"/>
      <w:szCs w:val="24"/>
      <w:lang w:val="hr-HR" w:eastAsia="en-US" w:bidi="ar-SA"/>
    </w:rPr>
  </w:style>
  <w:style w:type="character" w:customStyle="1" w:styleId="ListLabel488">
    <w:name w:val="ListLabel 488"/>
    <w:qFormat/>
    <w:rPr>
      <w:rFonts w:eastAsia="Symbol" w:cs="Symbol"/>
      <w:w w:val="100"/>
      <w:sz w:val="24"/>
      <w:szCs w:val="24"/>
      <w:lang w:val="hr-HR" w:eastAsia="en-US" w:bidi="ar-SA"/>
    </w:rPr>
  </w:style>
  <w:style w:type="character" w:customStyle="1" w:styleId="ListLabel489">
    <w:name w:val="ListLabel 489"/>
    <w:qFormat/>
    <w:rPr>
      <w:lang w:val="hr-HR" w:eastAsia="en-US" w:bidi="ar-SA"/>
    </w:rPr>
  </w:style>
  <w:style w:type="character" w:customStyle="1" w:styleId="ListLabel490">
    <w:name w:val="ListLabel 490"/>
    <w:qFormat/>
    <w:rPr>
      <w:lang w:val="hr-HR" w:eastAsia="en-US" w:bidi="ar-SA"/>
    </w:rPr>
  </w:style>
  <w:style w:type="character" w:customStyle="1" w:styleId="ListLabel491">
    <w:name w:val="ListLabel 491"/>
    <w:qFormat/>
    <w:rPr>
      <w:lang w:val="hr-HR" w:eastAsia="en-US" w:bidi="ar-SA"/>
    </w:rPr>
  </w:style>
  <w:style w:type="character" w:customStyle="1" w:styleId="ListLabel492">
    <w:name w:val="ListLabel 492"/>
    <w:qFormat/>
    <w:rPr>
      <w:lang w:val="hr-HR" w:eastAsia="en-US" w:bidi="ar-SA"/>
    </w:rPr>
  </w:style>
  <w:style w:type="character" w:customStyle="1" w:styleId="ListLabel493">
    <w:name w:val="ListLabel 493"/>
    <w:qFormat/>
    <w:rPr>
      <w:lang w:val="hr-HR" w:eastAsia="en-US" w:bidi="ar-SA"/>
    </w:rPr>
  </w:style>
  <w:style w:type="character" w:customStyle="1" w:styleId="ListLabel494">
    <w:name w:val="ListLabel 494"/>
    <w:qFormat/>
    <w:rPr>
      <w:lang w:val="hr-HR" w:eastAsia="en-US" w:bidi="ar-SA"/>
    </w:rPr>
  </w:style>
  <w:style w:type="character" w:customStyle="1" w:styleId="ListLabel495">
    <w:name w:val="ListLabel 495"/>
    <w:qFormat/>
    <w:rPr>
      <w:lang w:val="hr-HR" w:eastAsia="en-US" w:bidi="ar-SA"/>
    </w:rPr>
  </w:style>
  <w:style w:type="character" w:customStyle="1" w:styleId="ListLabel496">
    <w:name w:val="ListLabel 496"/>
    <w:qFormat/>
    <w:rPr>
      <w:rFonts w:eastAsia="Symbol" w:cs="Symbol"/>
      <w:b/>
      <w:w w:val="100"/>
      <w:sz w:val="24"/>
      <w:szCs w:val="24"/>
      <w:lang w:val="hr-HR" w:eastAsia="en-US" w:bidi="ar-SA"/>
    </w:rPr>
  </w:style>
  <w:style w:type="character" w:customStyle="1" w:styleId="ListLabel497">
    <w:name w:val="ListLabel 497"/>
    <w:qFormat/>
    <w:rPr>
      <w:lang w:val="hr-HR" w:eastAsia="en-US" w:bidi="ar-SA"/>
    </w:rPr>
  </w:style>
  <w:style w:type="character" w:customStyle="1" w:styleId="ListLabel498">
    <w:name w:val="ListLabel 498"/>
    <w:qFormat/>
    <w:rPr>
      <w:lang w:val="hr-HR" w:eastAsia="en-US" w:bidi="ar-SA"/>
    </w:rPr>
  </w:style>
  <w:style w:type="character" w:customStyle="1" w:styleId="ListLabel499">
    <w:name w:val="ListLabel 499"/>
    <w:qFormat/>
    <w:rPr>
      <w:lang w:val="hr-HR" w:eastAsia="en-US" w:bidi="ar-SA"/>
    </w:rPr>
  </w:style>
  <w:style w:type="character" w:customStyle="1" w:styleId="ListLabel500">
    <w:name w:val="ListLabel 500"/>
    <w:qFormat/>
    <w:rPr>
      <w:lang w:val="hr-HR" w:eastAsia="en-US" w:bidi="ar-SA"/>
    </w:rPr>
  </w:style>
  <w:style w:type="character" w:customStyle="1" w:styleId="ListLabel501">
    <w:name w:val="ListLabel 501"/>
    <w:qFormat/>
    <w:rPr>
      <w:lang w:val="hr-HR" w:eastAsia="en-US" w:bidi="ar-SA"/>
    </w:rPr>
  </w:style>
  <w:style w:type="character" w:customStyle="1" w:styleId="ListLabel502">
    <w:name w:val="ListLabel 502"/>
    <w:qFormat/>
    <w:rPr>
      <w:lang w:val="hr-HR" w:eastAsia="en-US" w:bidi="ar-SA"/>
    </w:rPr>
  </w:style>
  <w:style w:type="character" w:customStyle="1" w:styleId="ListLabel503">
    <w:name w:val="ListLabel 503"/>
    <w:qFormat/>
    <w:rPr>
      <w:lang w:val="hr-HR" w:eastAsia="en-US" w:bidi="ar-SA"/>
    </w:rPr>
  </w:style>
  <w:style w:type="character" w:customStyle="1" w:styleId="ListLabel504">
    <w:name w:val="ListLabel 504"/>
    <w:qFormat/>
    <w:rPr>
      <w:lang w:val="hr-HR" w:eastAsia="en-US" w:bidi="ar-SA"/>
    </w:rPr>
  </w:style>
  <w:style w:type="character" w:customStyle="1" w:styleId="ListLabel505">
    <w:name w:val="ListLabel 505"/>
    <w:qFormat/>
    <w:rPr>
      <w:lang w:val="hr-HR" w:eastAsia="en-US" w:bidi="ar-SA"/>
    </w:rPr>
  </w:style>
  <w:style w:type="character" w:customStyle="1" w:styleId="ListLabel506">
    <w:name w:val="ListLabel 506"/>
    <w:qFormat/>
    <w:rPr>
      <w:lang w:val="hr-HR" w:eastAsia="en-US" w:bidi="ar-SA"/>
    </w:rPr>
  </w:style>
  <w:style w:type="character" w:customStyle="1" w:styleId="ListLabel507">
    <w:name w:val="ListLabel 507"/>
    <w:qFormat/>
    <w:rPr>
      <w:rFonts w:eastAsia="Calibri" w:cs="Calibri"/>
      <w:w w:val="100"/>
      <w:sz w:val="24"/>
      <w:szCs w:val="24"/>
      <w:lang w:val="hr-HR" w:eastAsia="en-US" w:bidi="ar-SA"/>
    </w:rPr>
  </w:style>
  <w:style w:type="character" w:customStyle="1" w:styleId="ListLabel508">
    <w:name w:val="ListLabel 508"/>
    <w:qFormat/>
    <w:rPr>
      <w:lang w:val="hr-HR" w:eastAsia="en-US" w:bidi="ar-SA"/>
    </w:rPr>
  </w:style>
  <w:style w:type="character" w:customStyle="1" w:styleId="ListLabel509">
    <w:name w:val="ListLabel 509"/>
    <w:qFormat/>
    <w:rPr>
      <w:lang w:val="hr-HR" w:eastAsia="en-US" w:bidi="ar-SA"/>
    </w:rPr>
  </w:style>
  <w:style w:type="character" w:customStyle="1" w:styleId="ListLabel510">
    <w:name w:val="ListLabel 510"/>
    <w:qFormat/>
    <w:rPr>
      <w:lang w:val="hr-HR" w:eastAsia="en-US" w:bidi="ar-SA"/>
    </w:rPr>
  </w:style>
  <w:style w:type="character" w:customStyle="1" w:styleId="ListLabel511">
    <w:name w:val="ListLabel 511"/>
    <w:qFormat/>
    <w:rPr>
      <w:lang w:val="hr-HR" w:eastAsia="en-US" w:bidi="ar-SA"/>
    </w:rPr>
  </w:style>
  <w:style w:type="character" w:customStyle="1" w:styleId="ListLabel512">
    <w:name w:val="ListLabel 512"/>
    <w:qFormat/>
    <w:rPr>
      <w:lang w:val="hr-HR" w:eastAsia="en-US" w:bidi="ar-SA"/>
    </w:rPr>
  </w:style>
  <w:style w:type="character" w:customStyle="1" w:styleId="ListLabel513">
    <w:name w:val="ListLabel 513"/>
    <w:qFormat/>
    <w:rPr>
      <w:lang w:val="hr-HR" w:eastAsia="en-US" w:bidi="ar-SA"/>
    </w:rPr>
  </w:style>
  <w:style w:type="character" w:customStyle="1" w:styleId="ListLabel514">
    <w:name w:val="ListLabel 514"/>
    <w:qFormat/>
    <w:rPr>
      <w:lang w:val="hr-HR" w:eastAsia="en-US" w:bidi="ar-SA"/>
    </w:rPr>
  </w:style>
  <w:style w:type="character" w:customStyle="1" w:styleId="ListLabel515">
    <w:name w:val="ListLabel 515"/>
    <w:qFormat/>
    <w:rPr>
      <w:lang w:val="hr-HR" w:eastAsia="en-US" w:bidi="ar-SA"/>
    </w:rPr>
  </w:style>
  <w:style w:type="character" w:customStyle="1" w:styleId="ListLabel516">
    <w:name w:val="ListLabel 516"/>
    <w:qFormat/>
    <w:rPr>
      <w:rFonts w:eastAsia="Calibri" w:cs="Calibri"/>
      <w:spacing w:val="-1"/>
      <w:w w:val="100"/>
      <w:sz w:val="24"/>
      <w:szCs w:val="24"/>
      <w:lang w:val="hr-HR" w:eastAsia="en-US" w:bidi="ar-SA"/>
    </w:rPr>
  </w:style>
  <w:style w:type="character" w:customStyle="1" w:styleId="ListLabel517">
    <w:name w:val="ListLabel 517"/>
    <w:qFormat/>
    <w:rPr>
      <w:lang w:val="hr-HR" w:eastAsia="en-US" w:bidi="ar-SA"/>
    </w:rPr>
  </w:style>
  <w:style w:type="character" w:customStyle="1" w:styleId="ListLabel518">
    <w:name w:val="ListLabel 518"/>
    <w:qFormat/>
    <w:rPr>
      <w:lang w:val="hr-HR" w:eastAsia="en-US" w:bidi="ar-SA"/>
    </w:rPr>
  </w:style>
  <w:style w:type="character" w:customStyle="1" w:styleId="ListLabel519">
    <w:name w:val="ListLabel 519"/>
    <w:qFormat/>
    <w:rPr>
      <w:lang w:val="hr-HR" w:eastAsia="en-US" w:bidi="ar-SA"/>
    </w:rPr>
  </w:style>
  <w:style w:type="character" w:customStyle="1" w:styleId="ListLabel520">
    <w:name w:val="ListLabel 520"/>
    <w:qFormat/>
    <w:rPr>
      <w:lang w:val="hr-HR" w:eastAsia="en-US" w:bidi="ar-SA"/>
    </w:rPr>
  </w:style>
  <w:style w:type="character" w:customStyle="1" w:styleId="ListLabel521">
    <w:name w:val="ListLabel 521"/>
    <w:qFormat/>
    <w:rPr>
      <w:lang w:val="hr-HR" w:eastAsia="en-US" w:bidi="ar-SA"/>
    </w:rPr>
  </w:style>
  <w:style w:type="character" w:customStyle="1" w:styleId="ListLabel522">
    <w:name w:val="ListLabel 522"/>
    <w:qFormat/>
    <w:rPr>
      <w:lang w:val="hr-HR" w:eastAsia="en-US" w:bidi="ar-SA"/>
    </w:rPr>
  </w:style>
  <w:style w:type="character" w:customStyle="1" w:styleId="ListLabel523">
    <w:name w:val="ListLabel 523"/>
    <w:qFormat/>
    <w:rPr>
      <w:lang w:val="hr-HR" w:eastAsia="en-US" w:bidi="ar-SA"/>
    </w:rPr>
  </w:style>
  <w:style w:type="character" w:customStyle="1" w:styleId="ListLabel524">
    <w:name w:val="ListLabel 524"/>
    <w:qFormat/>
    <w:rPr>
      <w:lang w:val="hr-HR" w:eastAsia="en-US" w:bidi="ar-SA"/>
    </w:rPr>
  </w:style>
  <w:style w:type="character" w:customStyle="1" w:styleId="ListLabel525">
    <w:name w:val="ListLabel 525"/>
    <w:qFormat/>
    <w:rPr>
      <w:rFonts w:eastAsia="Calibri" w:cs="Calibri"/>
      <w:w w:val="100"/>
      <w:sz w:val="24"/>
      <w:szCs w:val="24"/>
      <w:lang w:val="hr-HR" w:eastAsia="en-US" w:bidi="ar-SA"/>
    </w:rPr>
  </w:style>
  <w:style w:type="character" w:customStyle="1" w:styleId="ListLabel526">
    <w:name w:val="ListLabel 526"/>
    <w:qFormat/>
    <w:rPr>
      <w:lang w:val="hr-HR" w:eastAsia="en-US" w:bidi="ar-SA"/>
    </w:rPr>
  </w:style>
  <w:style w:type="character" w:customStyle="1" w:styleId="ListLabel527">
    <w:name w:val="ListLabel 527"/>
    <w:qFormat/>
    <w:rPr>
      <w:lang w:val="hr-HR" w:eastAsia="en-US" w:bidi="ar-SA"/>
    </w:rPr>
  </w:style>
  <w:style w:type="character" w:customStyle="1" w:styleId="ListLabel528">
    <w:name w:val="ListLabel 528"/>
    <w:qFormat/>
    <w:rPr>
      <w:lang w:val="hr-HR" w:eastAsia="en-US" w:bidi="ar-SA"/>
    </w:rPr>
  </w:style>
  <w:style w:type="character" w:customStyle="1" w:styleId="ListLabel529">
    <w:name w:val="ListLabel 529"/>
    <w:qFormat/>
    <w:rPr>
      <w:lang w:val="hr-HR" w:eastAsia="en-US" w:bidi="ar-SA"/>
    </w:rPr>
  </w:style>
  <w:style w:type="character" w:customStyle="1" w:styleId="ListLabel530">
    <w:name w:val="ListLabel 530"/>
    <w:qFormat/>
    <w:rPr>
      <w:lang w:val="hr-HR" w:eastAsia="en-US" w:bidi="ar-SA"/>
    </w:rPr>
  </w:style>
  <w:style w:type="character" w:customStyle="1" w:styleId="ListLabel531">
    <w:name w:val="ListLabel 531"/>
    <w:qFormat/>
    <w:rPr>
      <w:lang w:val="hr-HR" w:eastAsia="en-US" w:bidi="ar-SA"/>
    </w:rPr>
  </w:style>
  <w:style w:type="character" w:customStyle="1" w:styleId="ListLabel532">
    <w:name w:val="ListLabel 532"/>
    <w:qFormat/>
    <w:rPr>
      <w:lang w:val="hr-HR" w:eastAsia="en-US" w:bidi="ar-SA"/>
    </w:rPr>
  </w:style>
  <w:style w:type="character" w:customStyle="1" w:styleId="ListLabel533">
    <w:name w:val="ListLabel 533"/>
    <w:qFormat/>
    <w:rPr>
      <w:lang w:val="hr-HR" w:eastAsia="en-US" w:bidi="ar-SA"/>
    </w:rPr>
  </w:style>
  <w:style w:type="character" w:customStyle="1" w:styleId="ListLabel534">
    <w:name w:val="ListLabel 534"/>
    <w:qFormat/>
    <w:rPr>
      <w:rFonts w:eastAsia="Calibri" w:cs="Calibri"/>
      <w:spacing w:val="-1"/>
      <w:w w:val="100"/>
      <w:sz w:val="24"/>
      <w:szCs w:val="24"/>
      <w:lang w:val="hr-HR" w:eastAsia="en-US" w:bidi="ar-SA"/>
    </w:rPr>
  </w:style>
  <w:style w:type="character" w:customStyle="1" w:styleId="ListLabel535">
    <w:name w:val="ListLabel 535"/>
    <w:qFormat/>
    <w:rPr>
      <w:lang w:val="hr-HR" w:eastAsia="en-US" w:bidi="ar-SA"/>
    </w:rPr>
  </w:style>
  <w:style w:type="character" w:customStyle="1" w:styleId="ListLabel536">
    <w:name w:val="ListLabel 536"/>
    <w:qFormat/>
    <w:rPr>
      <w:lang w:val="hr-HR" w:eastAsia="en-US" w:bidi="ar-SA"/>
    </w:rPr>
  </w:style>
  <w:style w:type="character" w:customStyle="1" w:styleId="ListLabel537">
    <w:name w:val="ListLabel 537"/>
    <w:qFormat/>
    <w:rPr>
      <w:lang w:val="hr-HR" w:eastAsia="en-US" w:bidi="ar-SA"/>
    </w:rPr>
  </w:style>
  <w:style w:type="character" w:customStyle="1" w:styleId="ListLabel538">
    <w:name w:val="ListLabel 538"/>
    <w:qFormat/>
    <w:rPr>
      <w:lang w:val="hr-HR" w:eastAsia="en-US" w:bidi="ar-SA"/>
    </w:rPr>
  </w:style>
  <w:style w:type="character" w:customStyle="1" w:styleId="ListLabel539">
    <w:name w:val="ListLabel 539"/>
    <w:qFormat/>
    <w:rPr>
      <w:lang w:val="hr-HR" w:eastAsia="en-US" w:bidi="ar-SA"/>
    </w:rPr>
  </w:style>
  <w:style w:type="character" w:customStyle="1" w:styleId="ListLabel540">
    <w:name w:val="ListLabel 540"/>
    <w:qFormat/>
    <w:rPr>
      <w:lang w:val="hr-HR" w:eastAsia="en-US" w:bidi="ar-SA"/>
    </w:rPr>
  </w:style>
  <w:style w:type="character" w:customStyle="1" w:styleId="ListLabel541">
    <w:name w:val="ListLabel 541"/>
    <w:qFormat/>
    <w:rPr>
      <w:rFonts w:eastAsia="Calibri" w:cs="Calibri"/>
      <w:w w:val="100"/>
      <w:sz w:val="24"/>
      <w:szCs w:val="24"/>
      <w:lang w:val="hr-HR" w:eastAsia="en-US" w:bidi="ar-SA"/>
    </w:rPr>
  </w:style>
  <w:style w:type="character" w:customStyle="1" w:styleId="ListLabel542">
    <w:name w:val="ListLabel 542"/>
    <w:qFormat/>
    <w:rPr>
      <w:rFonts w:eastAsia="Symbol" w:cs="Symbol"/>
      <w:w w:val="100"/>
      <w:sz w:val="24"/>
      <w:szCs w:val="24"/>
      <w:lang w:val="hr-HR" w:eastAsia="en-US" w:bidi="ar-SA"/>
    </w:rPr>
  </w:style>
  <w:style w:type="character" w:customStyle="1" w:styleId="ListLabel543">
    <w:name w:val="ListLabel 543"/>
    <w:qFormat/>
    <w:rPr>
      <w:lang w:val="hr-HR" w:eastAsia="en-US" w:bidi="ar-SA"/>
    </w:rPr>
  </w:style>
  <w:style w:type="character" w:customStyle="1" w:styleId="ListLabel544">
    <w:name w:val="ListLabel 544"/>
    <w:qFormat/>
    <w:rPr>
      <w:lang w:val="hr-HR" w:eastAsia="en-US" w:bidi="ar-SA"/>
    </w:rPr>
  </w:style>
  <w:style w:type="character" w:customStyle="1" w:styleId="ListLabel545">
    <w:name w:val="ListLabel 545"/>
    <w:qFormat/>
    <w:rPr>
      <w:lang w:val="hr-HR" w:eastAsia="en-US" w:bidi="ar-SA"/>
    </w:rPr>
  </w:style>
  <w:style w:type="character" w:customStyle="1" w:styleId="ListLabel546">
    <w:name w:val="ListLabel 546"/>
    <w:qFormat/>
    <w:rPr>
      <w:lang w:val="hr-HR" w:eastAsia="en-US" w:bidi="ar-SA"/>
    </w:rPr>
  </w:style>
  <w:style w:type="character" w:customStyle="1" w:styleId="ListLabel547">
    <w:name w:val="ListLabel 547"/>
    <w:qFormat/>
    <w:rPr>
      <w:lang w:val="hr-HR" w:eastAsia="en-US" w:bidi="ar-SA"/>
    </w:rPr>
  </w:style>
  <w:style w:type="character" w:customStyle="1" w:styleId="ListLabel548">
    <w:name w:val="ListLabel 548"/>
    <w:qFormat/>
    <w:rPr>
      <w:lang w:val="hr-HR" w:eastAsia="en-US" w:bidi="ar-SA"/>
    </w:rPr>
  </w:style>
  <w:style w:type="character" w:customStyle="1" w:styleId="ListLabel549">
    <w:name w:val="ListLabel 549"/>
    <w:qFormat/>
    <w:rPr>
      <w:lang w:val="hr-HR" w:eastAsia="en-US" w:bidi="ar-SA"/>
    </w:rPr>
  </w:style>
  <w:style w:type="character" w:customStyle="1" w:styleId="ListLabel550">
    <w:name w:val="ListLabel 550"/>
    <w:qFormat/>
    <w:rPr>
      <w:rFonts w:eastAsia="Calibri" w:cs="Calibri"/>
      <w:w w:val="100"/>
      <w:sz w:val="24"/>
      <w:szCs w:val="24"/>
      <w:lang w:val="hr-HR" w:eastAsia="en-US" w:bidi="ar-SA"/>
    </w:rPr>
  </w:style>
  <w:style w:type="character" w:customStyle="1" w:styleId="ListLabel551">
    <w:name w:val="ListLabel 551"/>
    <w:qFormat/>
    <w:rPr>
      <w:rFonts w:eastAsia="Symbol" w:cs="Symbol"/>
      <w:w w:val="100"/>
      <w:sz w:val="24"/>
      <w:szCs w:val="24"/>
      <w:lang w:val="hr-HR" w:eastAsia="en-US" w:bidi="ar-SA"/>
    </w:rPr>
  </w:style>
  <w:style w:type="character" w:customStyle="1" w:styleId="ListLabel552">
    <w:name w:val="ListLabel 552"/>
    <w:qFormat/>
    <w:rPr>
      <w:lang w:val="hr-HR" w:eastAsia="en-US" w:bidi="ar-SA"/>
    </w:rPr>
  </w:style>
  <w:style w:type="character" w:customStyle="1" w:styleId="ListLabel553">
    <w:name w:val="ListLabel 553"/>
    <w:qFormat/>
    <w:rPr>
      <w:lang w:val="hr-HR" w:eastAsia="en-US" w:bidi="ar-SA"/>
    </w:rPr>
  </w:style>
  <w:style w:type="character" w:customStyle="1" w:styleId="ListLabel554">
    <w:name w:val="ListLabel 554"/>
    <w:qFormat/>
    <w:rPr>
      <w:lang w:val="hr-HR" w:eastAsia="en-US" w:bidi="ar-SA"/>
    </w:rPr>
  </w:style>
  <w:style w:type="character" w:customStyle="1" w:styleId="ListLabel555">
    <w:name w:val="ListLabel 555"/>
    <w:qFormat/>
    <w:rPr>
      <w:lang w:val="hr-HR" w:eastAsia="en-US" w:bidi="ar-SA"/>
    </w:rPr>
  </w:style>
  <w:style w:type="character" w:customStyle="1" w:styleId="ListLabel556">
    <w:name w:val="ListLabel 556"/>
    <w:qFormat/>
    <w:rPr>
      <w:lang w:val="hr-HR" w:eastAsia="en-US" w:bidi="ar-SA"/>
    </w:rPr>
  </w:style>
  <w:style w:type="character" w:customStyle="1" w:styleId="ListLabel557">
    <w:name w:val="ListLabel 557"/>
    <w:qFormat/>
    <w:rPr>
      <w:lang w:val="hr-HR" w:eastAsia="en-US" w:bidi="ar-SA"/>
    </w:rPr>
  </w:style>
  <w:style w:type="character" w:customStyle="1" w:styleId="ListLabel558">
    <w:name w:val="ListLabel 558"/>
    <w:qFormat/>
    <w:rPr>
      <w:lang w:val="hr-HR" w:eastAsia="en-US" w:bidi="ar-SA"/>
    </w:rPr>
  </w:style>
  <w:style w:type="character" w:customStyle="1" w:styleId="ListLabel559">
    <w:name w:val="ListLabel 559"/>
    <w:qFormat/>
    <w:rPr>
      <w:rFonts w:eastAsia="Calibri" w:cs="Calibri"/>
      <w:w w:val="100"/>
      <w:sz w:val="24"/>
      <w:szCs w:val="24"/>
      <w:lang w:val="hr-HR" w:eastAsia="en-US" w:bidi="ar-SA"/>
    </w:rPr>
  </w:style>
  <w:style w:type="character" w:customStyle="1" w:styleId="ListLabel560">
    <w:name w:val="ListLabel 560"/>
    <w:qFormat/>
    <w:rPr>
      <w:rFonts w:eastAsia="Symbol" w:cs="Symbol"/>
      <w:w w:val="100"/>
      <w:sz w:val="24"/>
      <w:szCs w:val="24"/>
      <w:lang w:val="hr-HR" w:eastAsia="en-US" w:bidi="ar-SA"/>
    </w:rPr>
  </w:style>
  <w:style w:type="character" w:customStyle="1" w:styleId="ListLabel561">
    <w:name w:val="ListLabel 561"/>
    <w:qFormat/>
    <w:rPr>
      <w:lang w:val="hr-HR" w:eastAsia="en-US" w:bidi="ar-SA"/>
    </w:rPr>
  </w:style>
  <w:style w:type="character" w:customStyle="1" w:styleId="ListLabel562">
    <w:name w:val="ListLabel 562"/>
    <w:qFormat/>
    <w:rPr>
      <w:lang w:val="hr-HR" w:eastAsia="en-US" w:bidi="ar-SA"/>
    </w:rPr>
  </w:style>
  <w:style w:type="character" w:customStyle="1" w:styleId="ListLabel563">
    <w:name w:val="ListLabel 563"/>
    <w:qFormat/>
    <w:rPr>
      <w:lang w:val="hr-HR" w:eastAsia="en-US" w:bidi="ar-SA"/>
    </w:rPr>
  </w:style>
  <w:style w:type="character" w:customStyle="1" w:styleId="ListLabel564">
    <w:name w:val="ListLabel 564"/>
    <w:qFormat/>
    <w:rPr>
      <w:lang w:val="hr-HR" w:eastAsia="en-US" w:bidi="ar-SA"/>
    </w:rPr>
  </w:style>
  <w:style w:type="character" w:customStyle="1" w:styleId="ListLabel565">
    <w:name w:val="ListLabel 565"/>
    <w:qFormat/>
    <w:rPr>
      <w:lang w:val="hr-HR" w:eastAsia="en-US" w:bidi="ar-SA"/>
    </w:rPr>
  </w:style>
  <w:style w:type="character" w:customStyle="1" w:styleId="ListLabel566">
    <w:name w:val="ListLabel 566"/>
    <w:qFormat/>
    <w:rPr>
      <w:lang w:val="hr-HR" w:eastAsia="en-US" w:bidi="ar-SA"/>
    </w:rPr>
  </w:style>
  <w:style w:type="character" w:customStyle="1" w:styleId="ListLabel567">
    <w:name w:val="ListLabel 567"/>
    <w:qFormat/>
    <w:rPr>
      <w:lang w:val="hr-HR" w:eastAsia="en-US" w:bidi="ar-SA"/>
    </w:rPr>
  </w:style>
  <w:style w:type="character" w:customStyle="1" w:styleId="ListLabel568">
    <w:name w:val="ListLabel 568"/>
    <w:qFormat/>
    <w:rPr>
      <w:rFonts w:eastAsia="Calibri" w:cs="Calibri"/>
      <w:w w:val="100"/>
      <w:sz w:val="24"/>
      <w:szCs w:val="24"/>
      <w:lang w:val="hr-HR" w:eastAsia="en-US" w:bidi="ar-SA"/>
    </w:rPr>
  </w:style>
  <w:style w:type="character" w:customStyle="1" w:styleId="ListLabel569">
    <w:name w:val="ListLabel 569"/>
    <w:qFormat/>
    <w:rPr>
      <w:rFonts w:eastAsia="Symbol" w:cs="Symbol"/>
      <w:w w:val="100"/>
      <w:sz w:val="24"/>
      <w:szCs w:val="24"/>
      <w:lang w:val="hr-HR" w:eastAsia="en-US" w:bidi="ar-SA"/>
    </w:rPr>
  </w:style>
  <w:style w:type="character" w:customStyle="1" w:styleId="ListLabel570">
    <w:name w:val="ListLabel 570"/>
    <w:qFormat/>
    <w:rPr>
      <w:lang w:val="hr-HR" w:eastAsia="en-US" w:bidi="ar-SA"/>
    </w:rPr>
  </w:style>
  <w:style w:type="character" w:customStyle="1" w:styleId="ListLabel571">
    <w:name w:val="ListLabel 571"/>
    <w:qFormat/>
    <w:rPr>
      <w:lang w:val="hr-HR" w:eastAsia="en-US" w:bidi="ar-SA"/>
    </w:rPr>
  </w:style>
  <w:style w:type="character" w:customStyle="1" w:styleId="ListLabel572">
    <w:name w:val="ListLabel 572"/>
    <w:qFormat/>
    <w:rPr>
      <w:lang w:val="hr-HR" w:eastAsia="en-US" w:bidi="ar-SA"/>
    </w:rPr>
  </w:style>
  <w:style w:type="character" w:customStyle="1" w:styleId="ListLabel573">
    <w:name w:val="ListLabel 573"/>
    <w:qFormat/>
    <w:rPr>
      <w:lang w:val="hr-HR" w:eastAsia="en-US" w:bidi="ar-SA"/>
    </w:rPr>
  </w:style>
  <w:style w:type="character" w:customStyle="1" w:styleId="ListLabel574">
    <w:name w:val="ListLabel 574"/>
    <w:qFormat/>
    <w:rPr>
      <w:lang w:val="hr-HR" w:eastAsia="en-US" w:bidi="ar-SA"/>
    </w:rPr>
  </w:style>
  <w:style w:type="character" w:customStyle="1" w:styleId="ListLabel575">
    <w:name w:val="ListLabel 575"/>
    <w:qFormat/>
    <w:rPr>
      <w:lang w:val="hr-HR" w:eastAsia="en-US" w:bidi="ar-SA"/>
    </w:rPr>
  </w:style>
  <w:style w:type="character" w:customStyle="1" w:styleId="ListLabel576">
    <w:name w:val="ListLabel 576"/>
    <w:qFormat/>
    <w:rPr>
      <w:lang w:val="hr-HR" w:eastAsia="en-US" w:bidi="ar-SA"/>
    </w:rPr>
  </w:style>
  <w:style w:type="character" w:customStyle="1" w:styleId="ListLabel577">
    <w:name w:val="ListLabel 577"/>
    <w:qFormat/>
    <w:rPr>
      <w:rFonts w:eastAsia="Calibri" w:cs="Calibri"/>
      <w:w w:val="100"/>
      <w:sz w:val="24"/>
      <w:szCs w:val="24"/>
      <w:lang w:val="hr-HR" w:eastAsia="en-US" w:bidi="ar-SA"/>
    </w:rPr>
  </w:style>
  <w:style w:type="character" w:customStyle="1" w:styleId="ListLabel578">
    <w:name w:val="ListLabel 578"/>
    <w:qFormat/>
    <w:rPr>
      <w:rFonts w:eastAsia="Symbol" w:cs="Symbol"/>
      <w:b/>
      <w:w w:val="100"/>
      <w:sz w:val="24"/>
      <w:szCs w:val="24"/>
      <w:lang w:val="hr-HR" w:eastAsia="en-US" w:bidi="ar-SA"/>
    </w:rPr>
  </w:style>
  <w:style w:type="character" w:customStyle="1" w:styleId="ListLabel579">
    <w:name w:val="ListLabel 579"/>
    <w:qFormat/>
    <w:rPr>
      <w:lang w:val="hr-HR" w:eastAsia="en-US" w:bidi="ar-SA"/>
    </w:rPr>
  </w:style>
  <w:style w:type="character" w:customStyle="1" w:styleId="ListLabel580">
    <w:name w:val="ListLabel 580"/>
    <w:qFormat/>
    <w:rPr>
      <w:lang w:val="hr-HR" w:eastAsia="en-US" w:bidi="ar-SA"/>
    </w:rPr>
  </w:style>
  <w:style w:type="character" w:customStyle="1" w:styleId="ListLabel581">
    <w:name w:val="ListLabel 581"/>
    <w:qFormat/>
    <w:rPr>
      <w:lang w:val="hr-HR" w:eastAsia="en-US" w:bidi="ar-SA"/>
    </w:rPr>
  </w:style>
  <w:style w:type="character" w:customStyle="1" w:styleId="ListLabel582">
    <w:name w:val="ListLabel 582"/>
    <w:qFormat/>
    <w:rPr>
      <w:lang w:val="hr-HR" w:eastAsia="en-US" w:bidi="ar-SA"/>
    </w:rPr>
  </w:style>
  <w:style w:type="character" w:customStyle="1" w:styleId="ListLabel583">
    <w:name w:val="ListLabel 583"/>
    <w:qFormat/>
    <w:rPr>
      <w:lang w:val="hr-HR" w:eastAsia="en-US" w:bidi="ar-SA"/>
    </w:rPr>
  </w:style>
  <w:style w:type="character" w:customStyle="1" w:styleId="ListLabel584">
    <w:name w:val="ListLabel 584"/>
    <w:qFormat/>
    <w:rPr>
      <w:lang w:val="hr-HR" w:eastAsia="en-US" w:bidi="ar-SA"/>
    </w:rPr>
  </w:style>
  <w:style w:type="character" w:customStyle="1" w:styleId="ListLabel585">
    <w:name w:val="ListLabel 585"/>
    <w:qFormat/>
    <w:rPr>
      <w:lang w:val="hr-HR" w:eastAsia="en-US" w:bidi="ar-SA"/>
    </w:rPr>
  </w:style>
  <w:style w:type="character" w:customStyle="1" w:styleId="ListLabel586">
    <w:name w:val="ListLabel 586"/>
    <w:qFormat/>
    <w:rPr>
      <w:lang w:val="hr-HR" w:eastAsia="en-US" w:bidi="ar-SA"/>
    </w:rPr>
  </w:style>
  <w:style w:type="character" w:customStyle="1" w:styleId="ListLabel587">
    <w:name w:val="ListLabel 587"/>
    <w:qFormat/>
    <w:rPr>
      <w:lang w:val="hr-HR" w:eastAsia="en-US" w:bidi="ar-SA"/>
    </w:rPr>
  </w:style>
  <w:style w:type="character" w:customStyle="1" w:styleId="ListLabel588">
    <w:name w:val="ListLabel 588"/>
    <w:qFormat/>
    <w:rPr>
      <w:rFonts w:eastAsia="Calibri" w:cs="Calibri"/>
      <w:w w:val="100"/>
      <w:sz w:val="24"/>
      <w:szCs w:val="24"/>
      <w:lang w:val="hr-HR" w:eastAsia="en-US" w:bidi="ar-SA"/>
    </w:rPr>
  </w:style>
  <w:style w:type="character" w:customStyle="1" w:styleId="ListLabel589">
    <w:name w:val="ListLabel 589"/>
    <w:qFormat/>
    <w:rPr>
      <w:lang w:val="hr-HR" w:eastAsia="en-US" w:bidi="ar-SA"/>
    </w:rPr>
  </w:style>
  <w:style w:type="character" w:customStyle="1" w:styleId="ListLabel590">
    <w:name w:val="ListLabel 590"/>
    <w:qFormat/>
    <w:rPr>
      <w:lang w:val="hr-HR" w:eastAsia="en-US" w:bidi="ar-SA"/>
    </w:rPr>
  </w:style>
  <w:style w:type="character" w:customStyle="1" w:styleId="ListLabel591">
    <w:name w:val="ListLabel 591"/>
    <w:qFormat/>
    <w:rPr>
      <w:lang w:val="hr-HR" w:eastAsia="en-US" w:bidi="ar-SA"/>
    </w:rPr>
  </w:style>
  <w:style w:type="character" w:customStyle="1" w:styleId="ListLabel592">
    <w:name w:val="ListLabel 592"/>
    <w:qFormat/>
    <w:rPr>
      <w:lang w:val="hr-HR" w:eastAsia="en-US" w:bidi="ar-SA"/>
    </w:rPr>
  </w:style>
  <w:style w:type="character" w:customStyle="1" w:styleId="ListLabel593">
    <w:name w:val="ListLabel 593"/>
    <w:qFormat/>
    <w:rPr>
      <w:lang w:val="hr-HR" w:eastAsia="en-US" w:bidi="ar-SA"/>
    </w:rPr>
  </w:style>
  <w:style w:type="character" w:customStyle="1" w:styleId="ListLabel594">
    <w:name w:val="ListLabel 594"/>
    <w:qFormat/>
    <w:rPr>
      <w:lang w:val="hr-HR" w:eastAsia="en-US" w:bidi="ar-SA"/>
    </w:rPr>
  </w:style>
  <w:style w:type="character" w:customStyle="1" w:styleId="ListLabel595">
    <w:name w:val="ListLabel 595"/>
    <w:qFormat/>
    <w:rPr>
      <w:lang w:val="hr-HR" w:eastAsia="en-US" w:bidi="ar-SA"/>
    </w:rPr>
  </w:style>
  <w:style w:type="character" w:customStyle="1" w:styleId="ListLabel596">
    <w:name w:val="ListLabel 596"/>
    <w:qFormat/>
    <w:rPr>
      <w:lang w:val="hr-HR" w:eastAsia="en-US" w:bidi="ar-SA"/>
    </w:rPr>
  </w:style>
  <w:style w:type="character" w:customStyle="1" w:styleId="ListLabel597">
    <w:name w:val="ListLabel 597"/>
    <w:qFormat/>
    <w:rPr>
      <w:rFonts w:eastAsia="Calibri" w:cs="Calibri"/>
      <w:spacing w:val="-1"/>
      <w:w w:val="100"/>
      <w:sz w:val="24"/>
      <w:szCs w:val="24"/>
      <w:lang w:val="hr-HR" w:eastAsia="en-US" w:bidi="ar-SA"/>
    </w:rPr>
  </w:style>
  <w:style w:type="character" w:customStyle="1" w:styleId="ListLabel598">
    <w:name w:val="ListLabel 598"/>
    <w:qFormat/>
    <w:rPr>
      <w:lang w:val="hr-HR" w:eastAsia="en-US" w:bidi="ar-SA"/>
    </w:rPr>
  </w:style>
  <w:style w:type="character" w:customStyle="1" w:styleId="ListLabel599">
    <w:name w:val="ListLabel 599"/>
    <w:qFormat/>
    <w:rPr>
      <w:lang w:val="hr-HR" w:eastAsia="en-US" w:bidi="ar-SA"/>
    </w:rPr>
  </w:style>
  <w:style w:type="character" w:customStyle="1" w:styleId="ListLabel600">
    <w:name w:val="ListLabel 600"/>
    <w:qFormat/>
    <w:rPr>
      <w:lang w:val="hr-HR" w:eastAsia="en-US" w:bidi="ar-SA"/>
    </w:rPr>
  </w:style>
  <w:style w:type="character" w:customStyle="1" w:styleId="ListLabel601">
    <w:name w:val="ListLabel 601"/>
    <w:qFormat/>
    <w:rPr>
      <w:lang w:val="hr-HR" w:eastAsia="en-US" w:bidi="ar-SA"/>
    </w:rPr>
  </w:style>
  <w:style w:type="character" w:customStyle="1" w:styleId="ListLabel602">
    <w:name w:val="ListLabel 602"/>
    <w:qFormat/>
    <w:rPr>
      <w:lang w:val="hr-HR" w:eastAsia="en-US" w:bidi="ar-SA"/>
    </w:rPr>
  </w:style>
  <w:style w:type="character" w:customStyle="1" w:styleId="ListLabel603">
    <w:name w:val="ListLabel 603"/>
    <w:qFormat/>
    <w:rPr>
      <w:lang w:val="hr-HR" w:eastAsia="en-US" w:bidi="ar-SA"/>
    </w:rPr>
  </w:style>
  <w:style w:type="character" w:customStyle="1" w:styleId="ListLabel604">
    <w:name w:val="ListLabel 604"/>
    <w:qFormat/>
    <w:rPr>
      <w:lang w:val="hr-HR" w:eastAsia="en-US" w:bidi="ar-SA"/>
    </w:rPr>
  </w:style>
  <w:style w:type="character" w:customStyle="1" w:styleId="ListLabel605">
    <w:name w:val="ListLabel 605"/>
    <w:qFormat/>
    <w:rPr>
      <w:lang w:val="hr-HR" w:eastAsia="en-US" w:bidi="ar-SA"/>
    </w:rPr>
  </w:style>
  <w:style w:type="character" w:customStyle="1" w:styleId="ListLabel606">
    <w:name w:val="ListLabel 606"/>
    <w:qFormat/>
    <w:rPr>
      <w:rFonts w:eastAsia="Calibri" w:cs="Calibri"/>
      <w:w w:val="100"/>
      <w:sz w:val="24"/>
      <w:szCs w:val="24"/>
      <w:lang w:val="hr-HR" w:eastAsia="en-US" w:bidi="ar-SA"/>
    </w:rPr>
  </w:style>
  <w:style w:type="character" w:customStyle="1" w:styleId="ListLabel607">
    <w:name w:val="ListLabel 607"/>
    <w:qFormat/>
    <w:rPr>
      <w:lang w:val="hr-HR" w:eastAsia="en-US" w:bidi="ar-SA"/>
    </w:rPr>
  </w:style>
  <w:style w:type="character" w:customStyle="1" w:styleId="ListLabel608">
    <w:name w:val="ListLabel 608"/>
    <w:qFormat/>
    <w:rPr>
      <w:lang w:val="hr-HR" w:eastAsia="en-US" w:bidi="ar-SA"/>
    </w:rPr>
  </w:style>
  <w:style w:type="character" w:customStyle="1" w:styleId="ListLabel609">
    <w:name w:val="ListLabel 609"/>
    <w:qFormat/>
    <w:rPr>
      <w:lang w:val="hr-HR" w:eastAsia="en-US" w:bidi="ar-SA"/>
    </w:rPr>
  </w:style>
  <w:style w:type="character" w:customStyle="1" w:styleId="ListLabel610">
    <w:name w:val="ListLabel 610"/>
    <w:qFormat/>
    <w:rPr>
      <w:lang w:val="hr-HR" w:eastAsia="en-US" w:bidi="ar-SA"/>
    </w:rPr>
  </w:style>
  <w:style w:type="character" w:customStyle="1" w:styleId="ListLabel611">
    <w:name w:val="ListLabel 611"/>
    <w:qFormat/>
    <w:rPr>
      <w:lang w:val="hr-HR" w:eastAsia="en-US" w:bidi="ar-SA"/>
    </w:rPr>
  </w:style>
  <w:style w:type="character" w:customStyle="1" w:styleId="ListLabel612">
    <w:name w:val="ListLabel 612"/>
    <w:qFormat/>
    <w:rPr>
      <w:lang w:val="hr-HR" w:eastAsia="en-US" w:bidi="ar-SA"/>
    </w:rPr>
  </w:style>
  <w:style w:type="character" w:customStyle="1" w:styleId="ListLabel613">
    <w:name w:val="ListLabel 613"/>
    <w:qFormat/>
    <w:rPr>
      <w:lang w:val="hr-HR" w:eastAsia="en-US" w:bidi="ar-SA"/>
    </w:rPr>
  </w:style>
  <w:style w:type="character" w:customStyle="1" w:styleId="ListLabel614">
    <w:name w:val="ListLabel 614"/>
    <w:qFormat/>
    <w:rPr>
      <w:lang w:val="hr-HR" w:eastAsia="en-US" w:bidi="ar-SA"/>
    </w:rPr>
  </w:style>
  <w:style w:type="character" w:customStyle="1" w:styleId="ListLabel615">
    <w:name w:val="ListLabel 615"/>
    <w:qFormat/>
    <w:rPr>
      <w:rFonts w:eastAsia="Calibri" w:cs="Calibri"/>
      <w:spacing w:val="-1"/>
      <w:w w:val="100"/>
      <w:sz w:val="24"/>
      <w:szCs w:val="24"/>
      <w:lang w:val="hr-HR" w:eastAsia="en-US" w:bidi="ar-SA"/>
    </w:rPr>
  </w:style>
  <w:style w:type="character" w:customStyle="1" w:styleId="ListLabel616">
    <w:name w:val="ListLabel 616"/>
    <w:qFormat/>
    <w:rPr>
      <w:lang w:val="hr-HR" w:eastAsia="en-US" w:bidi="ar-SA"/>
    </w:rPr>
  </w:style>
  <w:style w:type="character" w:customStyle="1" w:styleId="ListLabel617">
    <w:name w:val="ListLabel 617"/>
    <w:qFormat/>
    <w:rPr>
      <w:lang w:val="hr-HR" w:eastAsia="en-US" w:bidi="ar-SA"/>
    </w:rPr>
  </w:style>
  <w:style w:type="character" w:customStyle="1" w:styleId="ListLabel618">
    <w:name w:val="ListLabel 618"/>
    <w:qFormat/>
    <w:rPr>
      <w:lang w:val="hr-HR" w:eastAsia="en-US" w:bidi="ar-SA"/>
    </w:rPr>
  </w:style>
  <w:style w:type="character" w:customStyle="1" w:styleId="ListLabel619">
    <w:name w:val="ListLabel 619"/>
    <w:qFormat/>
    <w:rPr>
      <w:lang w:val="hr-HR" w:eastAsia="en-US" w:bidi="ar-SA"/>
    </w:rPr>
  </w:style>
  <w:style w:type="character" w:customStyle="1" w:styleId="ListLabel620">
    <w:name w:val="ListLabel 620"/>
    <w:qFormat/>
    <w:rPr>
      <w:lang w:val="hr-HR" w:eastAsia="en-US" w:bidi="ar-SA"/>
    </w:rPr>
  </w:style>
  <w:style w:type="character" w:customStyle="1" w:styleId="ListLabel621">
    <w:name w:val="ListLabel 621"/>
    <w:qFormat/>
    <w:rPr>
      <w:lang w:val="hr-HR" w:eastAsia="en-US" w:bidi="ar-SA"/>
    </w:rPr>
  </w:style>
  <w:style w:type="character" w:customStyle="1" w:styleId="ListLabel622">
    <w:name w:val="ListLabel 622"/>
    <w:qFormat/>
    <w:rPr>
      <w:rFonts w:eastAsia="Calibri" w:cs="Calibri"/>
      <w:w w:val="100"/>
      <w:sz w:val="24"/>
      <w:szCs w:val="24"/>
      <w:lang w:val="hr-HR" w:eastAsia="en-US" w:bidi="ar-SA"/>
    </w:rPr>
  </w:style>
  <w:style w:type="character" w:customStyle="1" w:styleId="ListLabel623">
    <w:name w:val="ListLabel 623"/>
    <w:qFormat/>
    <w:rPr>
      <w:rFonts w:eastAsia="Symbol" w:cs="Symbol"/>
      <w:w w:val="100"/>
      <w:sz w:val="24"/>
      <w:szCs w:val="24"/>
      <w:lang w:val="hr-HR" w:eastAsia="en-US" w:bidi="ar-SA"/>
    </w:rPr>
  </w:style>
  <w:style w:type="character" w:customStyle="1" w:styleId="ListLabel624">
    <w:name w:val="ListLabel 624"/>
    <w:qFormat/>
    <w:rPr>
      <w:lang w:val="hr-HR" w:eastAsia="en-US" w:bidi="ar-SA"/>
    </w:rPr>
  </w:style>
  <w:style w:type="character" w:customStyle="1" w:styleId="ListLabel625">
    <w:name w:val="ListLabel 625"/>
    <w:qFormat/>
    <w:rPr>
      <w:lang w:val="hr-HR" w:eastAsia="en-US" w:bidi="ar-SA"/>
    </w:rPr>
  </w:style>
  <w:style w:type="character" w:customStyle="1" w:styleId="ListLabel626">
    <w:name w:val="ListLabel 626"/>
    <w:qFormat/>
    <w:rPr>
      <w:lang w:val="hr-HR" w:eastAsia="en-US" w:bidi="ar-SA"/>
    </w:rPr>
  </w:style>
  <w:style w:type="character" w:customStyle="1" w:styleId="ListLabel627">
    <w:name w:val="ListLabel 627"/>
    <w:qFormat/>
    <w:rPr>
      <w:lang w:val="hr-HR" w:eastAsia="en-US" w:bidi="ar-SA"/>
    </w:rPr>
  </w:style>
  <w:style w:type="character" w:customStyle="1" w:styleId="ListLabel628">
    <w:name w:val="ListLabel 628"/>
    <w:qFormat/>
    <w:rPr>
      <w:lang w:val="hr-HR" w:eastAsia="en-US" w:bidi="ar-SA"/>
    </w:rPr>
  </w:style>
  <w:style w:type="character" w:customStyle="1" w:styleId="ListLabel629">
    <w:name w:val="ListLabel 629"/>
    <w:qFormat/>
    <w:rPr>
      <w:lang w:val="hr-HR" w:eastAsia="en-US" w:bidi="ar-SA"/>
    </w:rPr>
  </w:style>
  <w:style w:type="character" w:customStyle="1" w:styleId="ListLabel630">
    <w:name w:val="ListLabel 630"/>
    <w:qFormat/>
    <w:rPr>
      <w:lang w:val="hr-HR" w:eastAsia="en-US" w:bidi="ar-SA"/>
    </w:rPr>
  </w:style>
  <w:style w:type="character" w:customStyle="1" w:styleId="ListLabel631">
    <w:name w:val="ListLabel 631"/>
    <w:qFormat/>
    <w:rPr>
      <w:rFonts w:eastAsia="Calibri" w:cs="Calibri"/>
      <w:w w:val="100"/>
      <w:sz w:val="24"/>
      <w:szCs w:val="24"/>
      <w:lang w:val="hr-HR" w:eastAsia="en-US" w:bidi="ar-SA"/>
    </w:rPr>
  </w:style>
  <w:style w:type="character" w:customStyle="1" w:styleId="ListLabel632">
    <w:name w:val="ListLabel 632"/>
    <w:qFormat/>
    <w:rPr>
      <w:rFonts w:eastAsia="Symbol" w:cs="Symbol"/>
      <w:w w:val="100"/>
      <w:sz w:val="24"/>
      <w:szCs w:val="24"/>
      <w:lang w:val="hr-HR" w:eastAsia="en-US" w:bidi="ar-SA"/>
    </w:rPr>
  </w:style>
  <w:style w:type="character" w:customStyle="1" w:styleId="ListLabel633">
    <w:name w:val="ListLabel 633"/>
    <w:qFormat/>
    <w:rPr>
      <w:lang w:val="hr-HR" w:eastAsia="en-US" w:bidi="ar-SA"/>
    </w:rPr>
  </w:style>
  <w:style w:type="character" w:customStyle="1" w:styleId="ListLabel634">
    <w:name w:val="ListLabel 634"/>
    <w:qFormat/>
    <w:rPr>
      <w:lang w:val="hr-HR" w:eastAsia="en-US" w:bidi="ar-SA"/>
    </w:rPr>
  </w:style>
  <w:style w:type="character" w:customStyle="1" w:styleId="ListLabel635">
    <w:name w:val="ListLabel 635"/>
    <w:qFormat/>
    <w:rPr>
      <w:lang w:val="hr-HR" w:eastAsia="en-US" w:bidi="ar-SA"/>
    </w:rPr>
  </w:style>
  <w:style w:type="character" w:customStyle="1" w:styleId="ListLabel636">
    <w:name w:val="ListLabel 636"/>
    <w:qFormat/>
    <w:rPr>
      <w:lang w:val="hr-HR" w:eastAsia="en-US" w:bidi="ar-SA"/>
    </w:rPr>
  </w:style>
  <w:style w:type="character" w:customStyle="1" w:styleId="ListLabel637">
    <w:name w:val="ListLabel 637"/>
    <w:qFormat/>
    <w:rPr>
      <w:lang w:val="hr-HR" w:eastAsia="en-US" w:bidi="ar-SA"/>
    </w:rPr>
  </w:style>
  <w:style w:type="character" w:customStyle="1" w:styleId="ListLabel638">
    <w:name w:val="ListLabel 638"/>
    <w:qFormat/>
    <w:rPr>
      <w:lang w:val="hr-HR" w:eastAsia="en-US" w:bidi="ar-SA"/>
    </w:rPr>
  </w:style>
  <w:style w:type="character" w:customStyle="1" w:styleId="ListLabel639">
    <w:name w:val="ListLabel 639"/>
    <w:qFormat/>
    <w:rPr>
      <w:lang w:val="hr-HR" w:eastAsia="en-US" w:bidi="ar-SA"/>
    </w:rPr>
  </w:style>
  <w:style w:type="character" w:customStyle="1" w:styleId="ListLabel640">
    <w:name w:val="ListLabel 640"/>
    <w:qFormat/>
    <w:rPr>
      <w:rFonts w:eastAsia="Calibri" w:cs="Calibri"/>
      <w:w w:val="100"/>
      <w:sz w:val="24"/>
      <w:szCs w:val="24"/>
      <w:lang w:val="hr-HR" w:eastAsia="en-US" w:bidi="ar-SA"/>
    </w:rPr>
  </w:style>
  <w:style w:type="character" w:customStyle="1" w:styleId="ListLabel641">
    <w:name w:val="ListLabel 641"/>
    <w:qFormat/>
    <w:rPr>
      <w:rFonts w:eastAsia="Symbol" w:cs="Symbol"/>
      <w:w w:val="100"/>
      <w:sz w:val="24"/>
      <w:szCs w:val="24"/>
      <w:lang w:val="hr-HR" w:eastAsia="en-US" w:bidi="ar-SA"/>
    </w:rPr>
  </w:style>
  <w:style w:type="character" w:customStyle="1" w:styleId="ListLabel642">
    <w:name w:val="ListLabel 642"/>
    <w:qFormat/>
    <w:rPr>
      <w:lang w:val="hr-HR" w:eastAsia="en-US" w:bidi="ar-SA"/>
    </w:rPr>
  </w:style>
  <w:style w:type="character" w:customStyle="1" w:styleId="ListLabel643">
    <w:name w:val="ListLabel 643"/>
    <w:qFormat/>
    <w:rPr>
      <w:lang w:val="hr-HR" w:eastAsia="en-US" w:bidi="ar-SA"/>
    </w:rPr>
  </w:style>
  <w:style w:type="character" w:customStyle="1" w:styleId="ListLabel644">
    <w:name w:val="ListLabel 644"/>
    <w:qFormat/>
    <w:rPr>
      <w:lang w:val="hr-HR" w:eastAsia="en-US" w:bidi="ar-SA"/>
    </w:rPr>
  </w:style>
  <w:style w:type="character" w:customStyle="1" w:styleId="ListLabel645">
    <w:name w:val="ListLabel 645"/>
    <w:qFormat/>
    <w:rPr>
      <w:lang w:val="hr-HR" w:eastAsia="en-US" w:bidi="ar-SA"/>
    </w:rPr>
  </w:style>
  <w:style w:type="character" w:customStyle="1" w:styleId="ListLabel646">
    <w:name w:val="ListLabel 646"/>
    <w:qFormat/>
    <w:rPr>
      <w:lang w:val="hr-HR" w:eastAsia="en-US" w:bidi="ar-SA"/>
    </w:rPr>
  </w:style>
  <w:style w:type="character" w:customStyle="1" w:styleId="ListLabel647">
    <w:name w:val="ListLabel 647"/>
    <w:qFormat/>
    <w:rPr>
      <w:lang w:val="hr-HR" w:eastAsia="en-US" w:bidi="ar-SA"/>
    </w:rPr>
  </w:style>
  <w:style w:type="character" w:customStyle="1" w:styleId="ListLabel648">
    <w:name w:val="ListLabel 648"/>
    <w:qFormat/>
    <w:rPr>
      <w:lang w:val="hr-HR" w:eastAsia="en-US" w:bidi="ar-SA"/>
    </w:rPr>
  </w:style>
  <w:style w:type="character" w:customStyle="1" w:styleId="ListLabel649">
    <w:name w:val="ListLabel 649"/>
    <w:qFormat/>
    <w:rPr>
      <w:rFonts w:eastAsia="Calibri" w:cs="Calibri"/>
      <w:w w:val="100"/>
      <w:sz w:val="24"/>
      <w:szCs w:val="24"/>
      <w:lang w:val="hr-HR" w:eastAsia="en-US" w:bidi="ar-SA"/>
    </w:rPr>
  </w:style>
  <w:style w:type="character" w:customStyle="1" w:styleId="ListLabel650">
    <w:name w:val="ListLabel 650"/>
    <w:qFormat/>
    <w:rPr>
      <w:rFonts w:eastAsia="Symbol" w:cs="Symbol"/>
      <w:w w:val="100"/>
      <w:sz w:val="24"/>
      <w:szCs w:val="24"/>
      <w:lang w:val="hr-HR" w:eastAsia="en-US" w:bidi="ar-SA"/>
    </w:rPr>
  </w:style>
  <w:style w:type="character" w:customStyle="1" w:styleId="ListLabel651">
    <w:name w:val="ListLabel 651"/>
    <w:qFormat/>
    <w:rPr>
      <w:lang w:val="hr-HR" w:eastAsia="en-US" w:bidi="ar-SA"/>
    </w:rPr>
  </w:style>
  <w:style w:type="character" w:customStyle="1" w:styleId="ListLabel652">
    <w:name w:val="ListLabel 652"/>
    <w:qFormat/>
    <w:rPr>
      <w:lang w:val="hr-HR" w:eastAsia="en-US" w:bidi="ar-SA"/>
    </w:rPr>
  </w:style>
  <w:style w:type="character" w:customStyle="1" w:styleId="ListLabel653">
    <w:name w:val="ListLabel 653"/>
    <w:qFormat/>
    <w:rPr>
      <w:lang w:val="hr-HR" w:eastAsia="en-US" w:bidi="ar-SA"/>
    </w:rPr>
  </w:style>
  <w:style w:type="character" w:customStyle="1" w:styleId="ListLabel654">
    <w:name w:val="ListLabel 654"/>
    <w:qFormat/>
    <w:rPr>
      <w:lang w:val="hr-HR" w:eastAsia="en-US" w:bidi="ar-SA"/>
    </w:rPr>
  </w:style>
  <w:style w:type="character" w:customStyle="1" w:styleId="ListLabel655">
    <w:name w:val="ListLabel 655"/>
    <w:qFormat/>
    <w:rPr>
      <w:lang w:val="hr-HR" w:eastAsia="en-US" w:bidi="ar-SA"/>
    </w:rPr>
  </w:style>
  <w:style w:type="character" w:customStyle="1" w:styleId="ListLabel656">
    <w:name w:val="ListLabel 656"/>
    <w:qFormat/>
    <w:rPr>
      <w:lang w:val="hr-HR" w:eastAsia="en-US" w:bidi="ar-SA"/>
    </w:rPr>
  </w:style>
  <w:style w:type="character" w:customStyle="1" w:styleId="ListLabel657">
    <w:name w:val="ListLabel 657"/>
    <w:qFormat/>
    <w:rPr>
      <w:lang w:val="hr-HR" w:eastAsia="en-US" w:bidi="ar-SA"/>
    </w:rPr>
  </w:style>
  <w:style w:type="character" w:customStyle="1" w:styleId="ListLabel658">
    <w:name w:val="ListLabel 658"/>
    <w:qFormat/>
    <w:rPr>
      <w:rFonts w:eastAsia="Calibri" w:cs="Calibri"/>
      <w:w w:val="100"/>
      <w:sz w:val="24"/>
      <w:szCs w:val="24"/>
      <w:lang w:val="hr-HR" w:eastAsia="en-US" w:bidi="ar-SA"/>
    </w:rPr>
  </w:style>
  <w:style w:type="character" w:customStyle="1" w:styleId="ListLabel659">
    <w:name w:val="ListLabel 659"/>
    <w:qFormat/>
    <w:rPr>
      <w:rFonts w:eastAsia="Symbol" w:cs="Symbol"/>
      <w:w w:val="100"/>
      <w:sz w:val="24"/>
      <w:szCs w:val="24"/>
      <w:lang w:val="hr-HR" w:eastAsia="en-US" w:bidi="ar-SA"/>
    </w:rPr>
  </w:style>
  <w:style w:type="character" w:customStyle="1" w:styleId="ListLabel660">
    <w:name w:val="ListLabel 660"/>
    <w:qFormat/>
    <w:rPr>
      <w:lang w:val="hr-HR" w:eastAsia="en-US" w:bidi="ar-SA"/>
    </w:rPr>
  </w:style>
  <w:style w:type="character" w:customStyle="1" w:styleId="ListLabel661">
    <w:name w:val="ListLabel 661"/>
    <w:qFormat/>
    <w:rPr>
      <w:lang w:val="hr-HR" w:eastAsia="en-US" w:bidi="ar-SA"/>
    </w:rPr>
  </w:style>
  <w:style w:type="character" w:customStyle="1" w:styleId="ListLabel662">
    <w:name w:val="ListLabel 662"/>
    <w:qFormat/>
    <w:rPr>
      <w:lang w:val="hr-HR" w:eastAsia="en-US" w:bidi="ar-SA"/>
    </w:rPr>
  </w:style>
  <w:style w:type="character" w:customStyle="1" w:styleId="ListLabel663">
    <w:name w:val="ListLabel 663"/>
    <w:qFormat/>
    <w:rPr>
      <w:lang w:val="hr-HR" w:eastAsia="en-US" w:bidi="ar-SA"/>
    </w:rPr>
  </w:style>
  <w:style w:type="character" w:customStyle="1" w:styleId="ListLabel664">
    <w:name w:val="ListLabel 664"/>
    <w:qFormat/>
    <w:rPr>
      <w:lang w:val="hr-HR" w:eastAsia="en-US" w:bidi="ar-SA"/>
    </w:rPr>
  </w:style>
  <w:style w:type="character" w:customStyle="1" w:styleId="ListLabel665">
    <w:name w:val="ListLabel 665"/>
    <w:qFormat/>
    <w:rPr>
      <w:lang w:val="hr-HR" w:eastAsia="en-US" w:bidi="ar-SA"/>
    </w:rPr>
  </w:style>
  <w:style w:type="character" w:customStyle="1" w:styleId="ListLabel666">
    <w:name w:val="ListLabel 666"/>
    <w:qFormat/>
    <w:rPr>
      <w:lang w:val="hr-HR" w:eastAsia="en-US" w:bidi="ar-SA"/>
    </w:rPr>
  </w:style>
  <w:style w:type="character" w:customStyle="1" w:styleId="ListLabel667">
    <w:name w:val="ListLabel 667"/>
    <w:qFormat/>
    <w:rPr>
      <w:lang w:val="hr-HR" w:eastAsia="en-US" w:bidi="ar-SA"/>
    </w:rPr>
  </w:style>
  <w:style w:type="character" w:customStyle="1" w:styleId="ListLabel668">
    <w:name w:val="ListLabel 668"/>
    <w:qFormat/>
    <w:rPr>
      <w:lang w:val="hr-HR" w:eastAsia="en-US" w:bidi="ar-SA"/>
    </w:rPr>
  </w:style>
  <w:style w:type="character" w:customStyle="1" w:styleId="ListLabel669">
    <w:name w:val="ListLabel 669"/>
    <w:qFormat/>
    <w:rPr>
      <w:rFonts w:eastAsia="Calibri" w:cs="Calibri"/>
      <w:w w:val="100"/>
      <w:sz w:val="24"/>
      <w:szCs w:val="24"/>
      <w:lang w:val="hr-HR" w:eastAsia="en-US" w:bidi="ar-SA"/>
    </w:rPr>
  </w:style>
  <w:style w:type="character" w:customStyle="1" w:styleId="ListLabel670">
    <w:name w:val="ListLabel 670"/>
    <w:qFormat/>
    <w:rPr>
      <w:lang w:val="hr-HR" w:eastAsia="en-US" w:bidi="ar-SA"/>
    </w:rPr>
  </w:style>
  <w:style w:type="character" w:customStyle="1" w:styleId="ListLabel671">
    <w:name w:val="ListLabel 671"/>
    <w:qFormat/>
    <w:rPr>
      <w:lang w:val="hr-HR" w:eastAsia="en-US" w:bidi="ar-SA"/>
    </w:rPr>
  </w:style>
  <w:style w:type="character" w:customStyle="1" w:styleId="ListLabel672">
    <w:name w:val="ListLabel 672"/>
    <w:qFormat/>
    <w:rPr>
      <w:lang w:val="hr-HR" w:eastAsia="en-US" w:bidi="ar-SA"/>
    </w:rPr>
  </w:style>
  <w:style w:type="character" w:customStyle="1" w:styleId="ListLabel673">
    <w:name w:val="ListLabel 673"/>
    <w:qFormat/>
    <w:rPr>
      <w:lang w:val="hr-HR" w:eastAsia="en-US" w:bidi="ar-SA"/>
    </w:rPr>
  </w:style>
  <w:style w:type="character" w:customStyle="1" w:styleId="ListLabel674">
    <w:name w:val="ListLabel 674"/>
    <w:qFormat/>
    <w:rPr>
      <w:lang w:val="hr-HR" w:eastAsia="en-US" w:bidi="ar-SA"/>
    </w:rPr>
  </w:style>
  <w:style w:type="character" w:customStyle="1" w:styleId="ListLabel675">
    <w:name w:val="ListLabel 675"/>
    <w:qFormat/>
    <w:rPr>
      <w:lang w:val="hr-HR" w:eastAsia="en-US" w:bidi="ar-SA"/>
    </w:rPr>
  </w:style>
  <w:style w:type="character" w:customStyle="1" w:styleId="ListLabel676">
    <w:name w:val="ListLabel 676"/>
    <w:qFormat/>
    <w:rPr>
      <w:lang w:val="hr-HR" w:eastAsia="en-US" w:bidi="ar-SA"/>
    </w:rPr>
  </w:style>
  <w:style w:type="character" w:customStyle="1" w:styleId="ListLabel677">
    <w:name w:val="ListLabel 677"/>
    <w:qFormat/>
    <w:rPr>
      <w:lang w:val="hr-HR" w:eastAsia="en-US" w:bidi="ar-SA"/>
    </w:rPr>
  </w:style>
  <w:style w:type="character" w:customStyle="1" w:styleId="ListLabel678">
    <w:name w:val="ListLabel 678"/>
    <w:qFormat/>
    <w:rPr>
      <w:rFonts w:eastAsia="Calibri" w:cs="Calibri"/>
      <w:w w:val="100"/>
      <w:sz w:val="24"/>
      <w:szCs w:val="24"/>
      <w:lang w:val="hr-HR" w:eastAsia="en-US" w:bidi="ar-SA"/>
    </w:rPr>
  </w:style>
  <w:style w:type="character" w:customStyle="1" w:styleId="ListLabel679">
    <w:name w:val="ListLabel 679"/>
    <w:qFormat/>
    <w:rPr>
      <w:lang w:val="hr-HR" w:eastAsia="en-US" w:bidi="ar-SA"/>
    </w:rPr>
  </w:style>
  <w:style w:type="character" w:customStyle="1" w:styleId="ListLabel680">
    <w:name w:val="ListLabel 680"/>
    <w:qFormat/>
    <w:rPr>
      <w:lang w:val="hr-HR" w:eastAsia="en-US" w:bidi="ar-SA"/>
    </w:rPr>
  </w:style>
  <w:style w:type="character" w:customStyle="1" w:styleId="ListLabel681">
    <w:name w:val="ListLabel 681"/>
    <w:qFormat/>
    <w:rPr>
      <w:lang w:val="hr-HR" w:eastAsia="en-US" w:bidi="ar-SA"/>
    </w:rPr>
  </w:style>
  <w:style w:type="character" w:customStyle="1" w:styleId="ListLabel682">
    <w:name w:val="ListLabel 682"/>
    <w:qFormat/>
    <w:rPr>
      <w:lang w:val="hr-HR" w:eastAsia="en-US" w:bidi="ar-SA"/>
    </w:rPr>
  </w:style>
  <w:style w:type="character" w:customStyle="1" w:styleId="ListLabel683">
    <w:name w:val="ListLabel 683"/>
    <w:qFormat/>
    <w:rPr>
      <w:lang w:val="hr-HR" w:eastAsia="en-US" w:bidi="ar-SA"/>
    </w:rPr>
  </w:style>
  <w:style w:type="character" w:customStyle="1" w:styleId="ListLabel684">
    <w:name w:val="ListLabel 684"/>
    <w:qFormat/>
    <w:rPr>
      <w:lang w:val="hr-HR" w:eastAsia="en-US" w:bidi="ar-SA"/>
    </w:rPr>
  </w:style>
  <w:style w:type="character" w:customStyle="1" w:styleId="ListLabel685">
    <w:name w:val="ListLabel 685"/>
    <w:qFormat/>
    <w:rPr>
      <w:lang w:val="hr-HR" w:eastAsia="en-US" w:bidi="ar-SA"/>
    </w:rPr>
  </w:style>
  <w:style w:type="character" w:customStyle="1" w:styleId="ListLabel686">
    <w:name w:val="ListLabel 686"/>
    <w:qFormat/>
    <w:rPr>
      <w:lang w:val="hr-HR" w:eastAsia="en-US" w:bidi="ar-SA"/>
    </w:rPr>
  </w:style>
  <w:style w:type="character" w:customStyle="1" w:styleId="ListLabel687">
    <w:name w:val="ListLabel 687"/>
    <w:qFormat/>
    <w:rPr>
      <w:rFonts w:eastAsia="Calibri" w:cs="Calibri"/>
      <w:spacing w:val="-1"/>
      <w:w w:val="100"/>
      <w:sz w:val="24"/>
      <w:szCs w:val="24"/>
      <w:lang w:val="hr-HR" w:eastAsia="en-US" w:bidi="ar-SA"/>
    </w:rPr>
  </w:style>
  <w:style w:type="character" w:customStyle="1" w:styleId="ListLabel688">
    <w:name w:val="ListLabel 688"/>
    <w:qFormat/>
    <w:rPr>
      <w:lang w:val="hr-HR" w:eastAsia="en-US" w:bidi="ar-SA"/>
    </w:rPr>
  </w:style>
  <w:style w:type="character" w:customStyle="1" w:styleId="ListLabel689">
    <w:name w:val="ListLabel 689"/>
    <w:qFormat/>
    <w:rPr>
      <w:lang w:val="hr-HR" w:eastAsia="en-US" w:bidi="ar-SA"/>
    </w:rPr>
  </w:style>
  <w:style w:type="character" w:customStyle="1" w:styleId="ListLabel690">
    <w:name w:val="ListLabel 690"/>
    <w:qFormat/>
    <w:rPr>
      <w:lang w:val="hr-HR" w:eastAsia="en-US" w:bidi="ar-SA"/>
    </w:rPr>
  </w:style>
  <w:style w:type="character" w:customStyle="1" w:styleId="ListLabel691">
    <w:name w:val="ListLabel 691"/>
    <w:qFormat/>
    <w:rPr>
      <w:lang w:val="hr-HR" w:eastAsia="en-US" w:bidi="ar-SA"/>
    </w:rPr>
  </w:style>
  <w:style w:type="character" w:customStyle="1" w:styleId="ListLabel692">
    <w:name w:val="ListLabel 692"/>
    <w:qFormat/>
    <w:rPr>
      <w:lang w:val="hr-HR" w:eastAsia="en-US" w:bidi="ar-SA"/>
    </w:rPr>
  </w:style>
  <w:style w:type="character" w:customStyle="1" w:styleId="ListLabel693">
    <w:name w:val="ListLabel 693"/>
    <w:qFormat/>
    <w:rPr>
      <w:lang w:val="hr-HR" w:eastAsia="en-US" w:bidi="ar-SA"/>
    </w:rPr>
  </w:style>
  <w:style w:type="character" w:customStyle="1" w:styleId="ListLabel694">
    <w:name w:val="ListLabel 694"/>
    <w:qFormat/>
    <w:rPr>
      <w:lang w:val="hr-HR" w:eastAsia="en-US" w:bidi="ar-SA"/>
    </w:rPr>
  </w:style>
  <w:style w:type="character" w:customStyle="1" w:styleId="ListLabel695">
    <w:name w:val="ListLabel 695"/>
    <w:qFormat/>
    <w:rPr>
      <w:lang w:val="hr-HR" w:eastAsia="en-US" w:bidi="ar-SA"/>
    </w:rPr>
  </w:style>
  <w:style w:type="character" w:customStyle="1" w:styleId="ListLabel696">
    <w:name w:val="ListLabel 696"/>
    <w:qFormat/>
    <w:rPr>
      <w:rFonts w:eastAsia="Calibri" w:cs="Calibri"/>
      <w:spacing w:val="-1"/>
      <w:w w:val="100"/>
      <w:sz w:val="24"/>
      <w:szCs w:val="24"/>
      <w:lang w:val="hr-HR" w:eastAsia="en-US" w:bidi="ar-SA"/>
    </w:rPr>
  </w:style>
  <w:style w:type="character" w:customStyle="1" w:styleId="ListLabel697">
    <w:name w:val="ListLabel 697"/>
    <w:qFormat/>
    <w:rPr>
      <w:lang w:val="hr-HR" w:eastAsia="en-US" w:bidi="ar-SA"/>
    </w:rPr>
  </w:style>
  <w:style w:type="character" w:customStyle="1" w:styleId="ListLabel698">
    <w:name w:val="ListLabel 698"/>
    <w:qFormat/>
    <w:rPr>
      <w:lang w:val="hr-HR" w:eastAsia="en-US" w:bidi="ar-SA"/>
    </w:rPr>
  </w:style>
  <w:style w:type="character" w:customStyle="1" w:styleId="ListLabel699">
    <w:name w:val="ListLabel 699"/>
    <w:qFormat/>
    <w:rPr>
      <w:lang w:val="hr-HR" w:eastAsia="en-US" w:bidi="ar-SA"/>
    </w:rPr>
  </w:style>
  <w:style w:type="character" w:customStyle="1" w:styleId="ListLabel700">
    <w:name w:val="ListLabel 700"/>
    <w:qFormat/>
    <w:rPr>
      <w:lang w:val="hr-HR" w:eastAsia="en-US" w:bidi="ar-SA"/>
    </w:rPr>
  </w:style>
  <w:style w:type="character" w:customStyle="1" w:styleId="ListLabel701">
    <w:name w:val="ListLabel 701"/>
    <w:qFormat/>
    <w:rPr>
      <w:lang w:val="hr-HR" w:eastAsia="en-US" w:bidi="ar-SA"/>
    </w:rPr>
  </w:style>
  <w:style w:type="character" w:customStyle="1" w:styleId="ListLabel702">
    <w:name w:val="ListLabel 702"/>
    <w:qFormat/>
    <w:rPr>
      <w:lang w:val="hr-HR" w:eastAsia="en-US" w:bidi="ar-SA"/>
    </w:rPr>
  </w:style>
  <w:style w:type="character" w:customStyle="1" w:styleId="ListLabel703">
    <w:name w:val="ListLabel 703"/>
    <w:qFormat/>
    <w:rPr>
      <w:rFonts w:eastAsia="Calibri" w:cs="Calibri"/>
      <w:w w:val="100"/>
      <w:sz w:val="24"/>
      <w:szCs w:val="24"/>
      <w:lang w:val="hr-HR" w:eastAsia="en-US" w:bidi="ar-SA"/>
    </w:rPr>
  </w:style>
  <w:style w:type="character" w:customStyle="1" w:styleId="ListLabel704">
    <w:name w:val="ListLabel 704"/>
    <w:qFormat/>
    <w:rPr>
      <w:rFonts w:eastAsia="Symbol" w:cs="Symbol"/>
      <w:w w:val="100"/>
      <w:sz w:val="24"/>
      <w:szCs w:val="24"/>
      <w:lang w:val="hr-HR" w:eastAsia="en-US" w:bidi="ar-SA"/>
    </w:rPr>
  </w:style>
  <w:style w:type="character" w:customStyle="1" w:styleId="ListLabel705">
    <w:name w:val="ListLabel 705"/>
    <w:qFormat/>
    <w:rPr>
      <w:lang w:val="hr-HR" w:eastAsia="en-US" w:bidi="ar-SA"/>
    </w:rPr>
  </w:style>
  <w:style w:type="character" w:customStyle="1" w:styleId="ListLabel706">
    <w:name w:val="ListLabel 706"/>
    <w:qFormat/>
    <w:rPr>
      <w:lang w:val="hr-HR" w:eastAsia="en-US" w:bidi="ar-SA"/>
    </w:rPr>
  </w:style>
  <w:style w:type="character" w:customStyle="1" w:styleId="ListLabel707">
    <w:name w:val="ListLabel 707"/>
    <w:qFormat/>
    <w:rPr>
      <w:lang w:val="hr-HR" w:eastAsia="en-US" w:bidi="ar-SA"/>
    </w:rPr>
  </w:style>
  <w:style w:type="character" w:customStyle="1" w:styleId="ListLabel708">
    <w:name w:val="ListLabel 708"/>
    <w:qFormat/>
    <w:rPr>
      <w:lang w:val="hr-HR" w:eastAsia="en-US" w:bidi="ar-SA"/>
    </w:rPr>
  </w:style>
  <w:style w:type="character" w:customStyle="1" w:styleId="ListLabel709">
    <w:name w:val="ListLabel 709"/>
    <w:qFormat/>
    <w:rPr>
      <w:lang w:val="hr-HR" w:eastAsia="en-US" w:bidi="ar-SA"/>
    </w:rPr>
  </w:style>
  <w:style w:type="character" w:customStyle="1" w:styleId="ListLabel710">
    <w:name w:val="ListLabel 710"/>
    <w:qFormat/>
    <w:rPr>
      <w:lang w:val="hr-HR" w:eastAsia="en-US" w:bidi="ar-SA"/>
    </w:rPr>
  </w:style>
  <w:style w:type="character" w:customStyle="1" w:styleId="ListLabel711">
    <w:name w:val="ListLabel 711"/>
    <w:qFormat/>
    <w:rPr>
      <w:lang w:val="hr-HR" w:eastAsia="en-US" w:bidi="ar-SA"/>
    </w:rPr>
  </w:style>
  <w:style w:type="character" w:customStyle="1" w:styleId="ListLabel712">
    <w:name w:val="ListLabel 712"/>
    <w:qFormat/>
    <w:rPr>
      <w:rFonts w:eastAsia="Calibri" w:cs="Calibri"/>
      <w:w w:val="100"/>
      <w:sz w:val="24"/>
      <w:szCs w:val="24"/>
      <w:lang w:val="hr-HR" w:eastAsia="en-US" w:bidi="ar-SA"/>
    </w:rPr>
  </w:style>
  <w:style w:type="character" w:customStyle="1" w:styleId="ListLabel713">
    <w:name w:val="ListLabel 713"/>
    <w:qFormat/>
    <w:rPr>
      <w:rFonts w:eastAsia="Symbol" w:cs="Symbol"/>
      <w:w w:val="100"/>
      <w:sz w:val="24"/>
      <w:szCs w:val="24"/>
      <w:lang w:val="hr-HR" w:eastAsia="en-US" w:bidi="ar-SA"/>
    </w:rPr>
  </w:style>
  <w:style w:type="character" w:customStyle="1" w:styleId="ListLabel714">
    <w:name w:val="ListLabel 714"/>
    <w:qFormat/>
    <w:rPr>
      <w:lang w:val="hr-HR" w:eastAsia="en-US" w:bidi="ar-SA"/>
    </w:rPr>
  </w:style>
  <w:style w:type="character" w:customStyle="1" w:styleId="ListLabel715">
    <w:name w:val="ListLabel 715"/>
    <w:qFormat/>
    <w:rPr>
      <w:lang w:val="hr-HR" w:eastAsia="en-US" w:bidi="ar-SA"/>
    </w:rPr>
  </w:style>
  <w:style w:type="character" w:customStyle="1" w:styleId="ListLabel716">
    <w:name w:val="ListLabel 716"/>
    <w:qFormat/>
    <w:rPr>
      <w:lang w:val="hr-HR" w:eastAsia="en-US" w:bidi="ar-SA"/>
    </w:rPr>
  </w:style>
  <w:style w:type="character" w:customStyle="1" w:styleId="ListLabel717">
    <w:name w:val="ListLabel 717"/>
    <w:qFormat/>
    <w:rPr>
      <w:lang w:val="hr-HR" w:eastAsia="en-US" w:bidi="ar-SA"/>
    </w:rPr>
  </w:style>
  <w:style w:type="character" w:customStyle="1" w:styleId="ListLabel718">
    <w:name w:val="ListLabel 718"/>
    <w:qFormat/>
    <w:rPr>
      <w:lang w:val="hr-HR" w:eastAsia="en-US" w:bidi="ar-SA"/>
    </w:rPr>
  </w:style>
  <w:style w:type="character" w:customStyle="1" w:styleId="ListLabel719">
    <w:name w:val="ListLabel 719"/>
    <w:qFormat/>
    <w:rPr>
      <w:lang w:val="hr-HR" w:eastAsia="en-US" w:bidi="ar-SA"/>
    </w:rPr>
  </w:style>
  <w:style w:type="character" w:customStyle="1" w:styleId="ListLabel720">
    <w:name w:val="ListLabel 720"/>
    <w:qFormat/>
    <w:rPr>
      <w:lang w:val="hr-HR" w:eastAsia="en-US" w:bidi="ar-SA"/>
    </w:rPr>
  </w:style>
  <w:style w:type="character" w:customStyle="1" w:styleId="ListLabel721">
    <w:name w:val="ListLabel 721"/>
    <w:qFormat/>
    <w:rPr>
      <w:rFonts w:eastAsia="Calibri" w:cs="Calibri"/>
      <w:w w:val="100"/>
      <w:sz w:val="24"/>
      <w:szCs w:val="24"/>
      <w:lang w:val="hr-HR" w:eastAsia="en-US" w:bidi="ar-SA"/>
    </w:rPr>
  </w:style>
  <w:style w:type="character" w:customStyle="1" w:styleId="ListLabel722">
    <w:name w:val="ListLabel 722"/>
    <w:qFormat/>
    <w:rPr>
      <w:rFonts w:eastAsia="Symbol" w:cs="Symbol"/>
      <w:w w:val="100"/>
      <w:sz w:val="24"/>
      <w:szCs w:val="24"/>
      <w:lang w:val="hr-HR" w:eastAsia="en-US" w:bidi="ar-SA"/>
    </w:rPr>
  </w:style>
  <w:style w:type="character" w:customStyle="1" w:styleId="ListLabel723">
    <w:name w:val="ListLabel 723"/>
    <w:qFormat/>
    <w:rPr>
      <w:lang w:val="hr-HR" w:eastAsia="en-US" w:bidi="ar-SA"/>
    </w:rPr>
  </w:style>
  <w:style w:type="character" w:customStyle="1" w:styleId="ListLabel724">
    <w:name w:val="ListLabel 724"/>
    <w:qFormat/>
    <w:rPr>
      <w:lang w:val="hr-HR" w:eastAsia="en-US" w:bidi="ar-SA"/>
    </w:rPr>
  </w:style>
  <w:style w:type="character" w:customStyle="1" w:styleId="ListLabel725">
    <w:name w:val="ListLabel 725"/>
    <w:qFormat/>
    <w:rPr>
      <w:lang w:val="hr-HR" w:eastAsia="en-US" w:bidi="ar-SA"/>
    </w:rPr>
  </w:style>
  <w:style w:type="character" w:customStyle="1" w:styleId="ListLabel726">
    <w:name w:val="ListLabel 726"/>
    <w:qFormat/>
    <w:rPr>
      <w:lang w:val="hr-HR" w:eastAsia="en-US" w:bidi="ar-SA"/>
    </w:rPr>
  </w:style>
  <w:style w:type="character" w:customStyle="1" w:styleId="ListLabel727">
    <w:name w:val="ListLabel 727"/>
    <w:qFormat/>
    <w:rPr>
      <w:lang w:val="hr-HR" w:eastAsia="en-US" w:bidi="ar-SA"/>
    </w:rPr>
  </w:style>
  <w:style w:type="character" w:customStyle="1" w:styleId="ListLabel728">
    <w:name w:val="ListLabel 728"/>
    <w:qFormat/>
    <w:rPr>
      <w:lang w:val="hr-HR" w:eastAsia="en-US" w:bidi="ar-SA"/>
    </w:rPr>
  </w:style>
  <w:style w:type="character" w:customStyle="1" w:styleId="ListLabel729">
    <w:name w:val="ListLabel 729"/>
    <w:qFormat/>
    <w:rPr>
      <w:lang w:val="hr-HR" w:eastAsia="en-US" w:bidi="ar-SA"/>
    </w:rPr>
  </w:style>
  <w:style w:type="character" w:customStyle="1" w:styleId="ListLabel730">
    <w:name w:val="ListLabel 730"/>
    <w:qFormat/>
    <w:rPr>
      <w:rFonts w:eastAsia="Calibri" w:cs="Calibri"/>
      <w:w w:val="100"/>
      <w:sz w:val="24"/>
      <w:szCs w:val="24"/>
      <w:lang w:val="hr-HR" w:eastAsia="en-US" w:bidi="ar-SA"/>
    </w:rPr>
  </w:style>
  <w:style w:type="character" w:customStyle="1" w:styleId="ListLabel731">
    <w:name w:val="ListLabel 731"/>
    <w:qFormat/>
    <w:rPr>
      <w:rFonts w:eastAsia="Symbol" w:cs="Symbol"/>
      <w:w w:val="100"/>
      <w:sz w:val="24"/>
      <w:szCs w:val="24"/>
      <w:lang w:val="hr-HR" w:eastAsia="en-US" w:bidi="ar-SA"/>
    </w:rPr>
  </w:style>
  <w:style w:type="character" w:customStyle="1" w:styleId="ListLabel732">
    <w:name w:val="ListLabel 732"/>
    <w:qFormat/>
    <w:rPr>
      <w:lang w:val="hr-HR" w:eastAsia="en-US" w:bidi="ar-SA"/>
    </w:rPr>
  </w:style>
  <w:style w:type="character" w:customStyle="1" w:styleId="ListLabel733">
    <w:name w:val="ListLabel 733"/>
    <w:qFormat/>
    <w:rPr>
      <w:lang w:val="hr-HR" w:eastAsia="en-US" w:bidi="ar-SA"/>
    </w:rPr>
  </w:style>
  <w:style w:type="character" w:customStyle="1" w:styleId="ListLabel734">
    <w:name w:val="ListLabel 734"/>
    <w:qFormat/>
    <w:rPr>
      <w:lang w:val="hr-HR" w:eastAsia="en-US" w:bidi="ar-SA"/>
    </w:rPr>
  </w:style>
  <w:style w:type="character" w:customStyle="1" w:styleId="ListLabel735">
    <w:name w:val="ListLabel 735"/>
    <w:qFormat/>
    <w:rPr>
      <w:lang w:val="hr-HR" w:eastAsia="en-US" w:bidi="ar-SA"/>
    </w:rPr>
  </w:style>
  <w:style w:type="character" w:customStyle="1" w:styleId="ListLabel736">
    <w:name w:val="ListLabel 736"/>
    <w:qFormat/>
    <w:rPr>
      <w:lang w:val="hr-HR" w:eastAsia="en-US" w:bidi="ar-SA"/>
    </w:rPr>
  </w:style>
  <w:style w:type="character" w:customStyle="1" w:styleId="ListLabel737">
    <w:name w:val="ListLabel 737"/>
    <w:qFormat/>
    <w:rPr>
      <w:lang w:val="hr-HR" w:eastAsia="en-US" w:bidi="ar-SA"/>
    </w:rPr>
  </w:style>
  <w:style w:type="character" w:customStyle="1" w:styleId="ListLabel738">
    <w:name w:val="ListLabel 738"/>
    <w:qFormat/>
    <w:rPr>
      <w:lang w:val="hr-HR" w:eastAsia="en-US" w:bidi="ar-SA"/>
    </w:rPr>
  </w:style>
  <w:style w:type="character" w:customStyle="1" w:styleId="ListLabel739">
    <w:name w:val="ListLabel 739"/>
    <w:qFormat/>
    <w:rPr>
      <w:rFonts w:eastAsia="Calibri" w:cs="Calibri"/>
      <w:w w:val="100"/>
      <w:sz w:val="24"/>
      <w:szCs w:val="24"/>
      <w:lang w:val="hr-HR" w:eastAsia="en-US" w:bidi="ar-SA"/>
    </w:rPr>
  </w:style>
  <w:style w:type="character" w:customStyle="1" w:styleId="ListLabel740">
    <w:name w:val="ListLabel 740"/>
    <w:qFormat/>
    <w:rPr>
      <w:rFonts w:eastAsia="Symbol" w:cs="Symbol"/>
      <w:w w:val="100"/>
      <w:sz w:val="24"/>
      <w:szCs w:val="24"/>
      <w:lang w:val="hr-HR" w:eastAsia="en-US" w:bidi="ar-SA"/>
    </w:rPr>
  </w:style>
  <w:style w:type="character" w:customStyle="1" w:styleId="ListLabel741">
    <w:name w:val="ListLabel 741"/>
    <w:qFormat/>
    <w:rPr>
      <w:lang w:val="hr-HR" w:eastAsia="en-US" w:bidi="ar-SA"/>
    </w:rPr>
  </w:style>
  <w:style w:type="character" w:customStyle="1" w:styleId="ListLabel742">
    <w:name w:val="ListLabel 742"/>
    <w:qFormat/>
    <w:rPr>
      <w:lang w:val="hr-HR" w:eastAsia="en-US" w:bidi="ar-SA"/>
    </w:rPr>
  </w:style>
  <w:style w:type="character" w:customStyle="1" w:styleId="ListLabel743">
    <w:name w:val="ListLabel 743"/>
    <w:qFormat/>
    <w:rPr>
      <w:lang w:val="hr-HR" w:eastAsia="en-US" w:bidi="ar-SA"/>
    </w:rPr>
  </w:style>
  <w:style w:type="character" w:customStyle="1" w:styleId="ListLabel744">
    <w:name w:val="ListLabel 744"/>
    <w:qFormat/>
    <w:rPr>
      <w:lang w:val="hr-HR" w:eastAsia="en-US" w:bidi="ar-SA"/>
    </w:rPr>
  </w:style>
  <w:style w:type="character" w:customStyle="1" w:styleId="ListLabel745">
    <w:name w:val="ListLabel 745"/>
    <w:qFormat/>
    <w:rPr>
      <w:lang w:val="hr-HR" w:eastAsia="en-US" w:bidi="ar-SA"/>
    </w:rPr>
  </w:style>
  <w:style w:type="character" w:customStyle="1" w:styleId="ListLabel746">
    <w:name w:val="ListLabel 746"/>
    <w:qFormat/>
    <w:rPr>
      <w:lang w:val="hr-HR" w:eastAsia="en-US" w:bidi="ar-SA"/>
    </w:rPr>
  </w:style>
  <w:style w:type="character" w:customStyle="1" w:styleId="ListLabel747">
    <w:name w:val="ListLabel 747"/>
    <w:qFormat/>
    <w:rPr>
      <w:lang w:val="hr-HR" w:eastAsia="en-US" w:bidi="ar-SA"/>
    </w:rPr>
  </w:style>
  <w:style w:type="character" w:customStyle="1" w:styleId="ListLabel991">
    <w:name w:val="ListLabel 991"/>
    <w:qFormat/>
    <w:rPr>
      <w:rFonts w:eastAsia="Symbol" w:cs="Symbol"/>
      <w:w w:val="100"/>
      <w:sz w:val="24"/>
      <w:szCs w:val="24"/>
      <w:lang w:val="hr-HR" w:eastAsia="en-US" w:bidi="ar-SA"/>
    </w:rPr>
  </w:style>
  <w:style w:type="character" w:customStyle="1" w:styleId="ListLabel992">
    <w:name w:val="ListLabel 992"/>
    <w:qFormat/>
    <w:rPr>
      <w:lang w:val="hr-HR" w:eastAsia="en-US" w:bidi="ar-SA"/>
    </w:rPr>
  </w:style>
  <w:style w:type="character" w:customStyle="1" w:styleId="ListLabel993">
    <w:name w:val="ListLabel 993"/>
    <w:qFormat/>
    <w:rPr>
      <w:lang w:val="hr-HR" w:eastAsia="en-US" w:bidi="ar-SA"/>
    </w:rPr>
  </w:style>
  <w:style w:type="character" w:customStyle="1" w:styleId="ListLabel994">
    <w:name w:val="ListLabel 994"/>
    <w:qFormat/>
    <w:rPr>
      <w:lang w:val="hr-HR" w:eastAsia="en-US" w:bidi="ar-SA"/>
    </w:rPr>
  </w:style>
  <w:style w:type="character" w:customStyle="1" w:styleId="ListLabel995">
    <w:name w:val="ListLabel 995"/>
    <w:qFormat/>
    <w:rPr>
      <w:lang w:val="hr-HR" w:eastAsia="en-US" w:bidi="ar-SA"/>
    </w:rPr>
  </w:style>
  <w:style w:type="character" w:customStyle="1" w:styleId="ListLabel996">
    <w:name w:val="ListLabel 996"/>
    <w:qFormat/>
    <w:rPr>
      <w:lang w:val="hr-HR" w:eastAsia="en-US" w:bidi="ar-SA"/>
    </w:rPr>
  </w:style>
  <w:style w:type="character" w:customStyle="1" w:styleId="ListLabel997">
    <w:name w:val="ListLabel 997"/>
    <w:qFormat/>
    <w:rPr>
      <w:lang w:val="hr-HR" w:eastAsia="en-US" w:bidi="ar-SA"/>
    </w:rPr>
  </w:style>
  <w:style w:type="character" w:customStyle="1" w:styleId="ListLabel998">
    <w:name w:val="ListLabel 998"/>
    <w:qFormat/>
    <w:rPr>
      <w:lang w:val="hr-HR" w:eastAsia="en-US" w:bidi="ar-SA"/>
    </w:rPr>
  </w:style>
  <w:style w:type="character" w:customStyle="1" w:styleId="ListLabel999">
    <w:name w:val="ListLabel 999"/>
    <w:qFormat/>
    <w:rPr>
      <w:lang w:val="hr-HR" w:eastAsia="en-US" w:bidi="ar-SA"/>
    </w:rPr>
  </w:style>
  <w:style w:type="character" w:customStyle="1" w:styleId="ListLabel982">
    <w:name w:val="ListLabel 982"/>
    <w:qFormat/>
    <w:rPr>
      <w:rFonts w:eastAsia="Calibri" w:cs="Calibri"/>
      <w:w w:val="100"/>
      <w:sz w:val="24"/>
      <w:szCs w:val="24"/>
      <w:lang w:val="hr-HR" w:eastAsia="en-US" w:bidi="ar-SA"/>
    </w:rPr>
  </w:style>
  <w:style w:type="character" w:customStyle="1" w:styleId="ListLabel983">
    <w:name w:val="ListLabel 983"/>
    <w:qFormat/>
    <w:rPr>
      <w:rFonts w:eastAsia="Symbol" w:cs="Symbol"/>
      <w:w w:val="100"/>
      <w:sz w:val="24"/>
      <w:szCs w:val="24"/>
      <w:lang w:val="hr-HR" w:eastAsia="en-US" w:bidi="ar-SA"/>
    </w:rPr>
  </w:style>
  <w:style w:type="character" w:customStyle="1" w:styleId="ListLabel984">
    <w:name w:val="ListLabel 984"/>
    <w:qFormat/>
    <w:rPr>
      <w:lang w:val="hr-HR" w:eastAsia="en-US" w:bidi="ar-SA"/>
    </w:rPr>
  </w:style>
  <w:style w:type="character" w:customStyle="1" w:styleId="ListLabel985">
    <w:name w:val="ListLabel 985"/>
    <w:qFormat/>
    <w:rPr>
      <w:lang w:val="hr-HR" w:eastAsia="en-US" w:bidi="ar-SA"/>
    </w:rPr>
  </w:style>
  <w:style w:type="character" w:customStyle="1" w:styleId="ListLabel986">
    <w:name w:val="ListLabel 986"/>
    <w:qFormat/>
    <w:rPr>
      <w:lang w:val="hr-HR" w:eastAsia="en-US" w:bidi="ar-SA"/>
    </w:rPr>
  </w:style>
  <w:style w:type="character" w:customStyle="1" w:styleId="ListLabel987">
    <w:name w:val="ListLabel 987"/>
    <w:qFormat/>
    <w:rPr>
      <w:lang w:val="hr-HR" w:eastAsia="en-US" w:bidi="ar-SA"/>
    </w:rPr>
  </w:style>
  <w:style w:type="character" w:customStyle="1" w:styleId="ListLabel988">
    <w:name w:val="ListLabel 988"/>
    <w:qFormat/>
    <w:rPr>
      <w:lang w:val="hr-HR" w:eastAsia="en-US" w:bidi="ar-SA"/>
    </w:rPr>
  </w:style>
  <w:style w:type="character" w:customStyle="1" w:styleId="ListLabel989">
    <w:name w:val="ListLabel 989"/>
    <w:qFormat/>
    <w:rPr>
      <w:lang w:val="hr-HR" w:eastAsia="en-US" w:bidi="ar-SA"/>
    </w:rPr>
  </w:style>
  <w:style w:type="character" w:customStyle="1" w:styleId="ListLabel990">
    <w:name w:val="ListLabel 990"/>
    <w:qFormat/>
    <w:rPr>
      <w:lang w:val="hr-HR" w:eastAsia="en-US" w:bidi="ar-SA"/>
    </w:rPr>
  </w:style>
  <w:style w:type="character" w:customStyle="1" w:styleId="ListLabel973">
    <w:name w:val="ListLabel 973"/>
    <w:qFormat/>
    <w:rPr>
      <w:rFonts w:eastAsia="Calibri" w:cs="Calibri"/>
      <w:w w:val="100"/>
      <w:sz w:val="24"/>
      <w:szCs w:val="24"/>
      <w:lang w:val="hr-HR" w:eastAsia="en-US" w:bidi="ar-SA"/>
    </w:rPr>
  </w:style>
  <w:style w:type="character" w:customStyle="1" w:styleId="ListLabel974">
    <w:name w:val="ListLabel 974"/>
    <w:qFormat/>
    <w:rPr>
      <w:rFonts w:eastAsia="Symbol" w:cs="Symbol"/>
      <w:w w:val="100"/>
      <w:sz w:val="24"/>
      <w:szCs w:val="24"/>
      <w:lang w:val="hr-HR" w:eastAsia="en-US" w:bidi="ar-SA"/>
    </w:rPr>
  </w:style>
  <w:style w:type="character" w:customStyle="1" w:styleId="ListLabel975">
    <w:name w:val="ListLabel 975"/>
    <w:qFormat/>
    <w:rPr>
      <w:lang w:val="hr-HR" w:eastAsia="en-US" w:bidi="ar-SA"/>
    </w:rPr>
  </w:style>
  <w:style w:type="character" w:customStyle="1" w:styleId="ListLabel976">
    <w:name w:val="ListLabel 976"/>
    <w:qFormat/>
    <w:rPr>
      <w:lang w:val="hr-HR" w:eastAsia="en-US" w:bidi="ar-SA"/>
    </w:rPr>
  </w:style>
  <w:style w:type="character" w:customStyle="1" w:styleId="ListLabel977">
    <w:name w:val="ListLabel 977"/>
    <w:qFormat/>
    <w:rPr>
      <w:lang w:val="hr-HR" w:eastAsia="en-US" w:bidi="ar-SA"/>
    </w:rPr>
  </w:style>
  <w:style w:type="character" w:customStyle="1" w:styleId="ListLabel978">
    <w:name w:val="ListLabel 978"/>
    <w:qFormat/>
    <w:rPr>
      <w:lang w:val="hr-HR" w:eastAsia="en-US" w:bidi="ar-SA"/>
    </w:rPr>
  </w:style>
  <w:style w:type="character" w:customStyle="1" w:styleId="ListLabel979">
    <w:name w:val="ListLabel 979"/>
    <w:qFormat/>
    <w:rPr>
      <w:lang w:val="hr-HR" w:eastAsia="en-US" w:bidi="ar-SA"/>
    </w:rPr>
  </w:style>
  <w:style w:type="character" w:customStyle="1" w:styleId="ListLabel980">
    <w:name w:val="ListLabel 980"/>
    <w:qFormat/>
    <w:rPr>
      <w:lang w:val="hr-HR" w:eastAsia="en-US" w:bidi="ar-SA"/>
    </w:rPr>
  </w:style>
  <w:style w:type="character" w:customStyle="1" w:styleId="ListLabel981">
    <w:name w:val="ListLabel 981"/>
    <w:qFormat/>
    <w:rPr>
      <w:lang w:val="hr-HR" w:eastAsia="en-US" w:bidi="ar-SA"/>
    </w:rPr>
  </w:style>
  <w:style w:type="character" w:customStyle="1" w:styleId="ListLabel964">
    <w:name w:val="ListLabel 964"/>
    <w:qFormat/>
    <w:rPr>
      <w:rFonts w:eastAsia="Calibri" w:cs="Calibri"/>
      <w:w w:val="100"/>
      <w:sz w:val="24"/>
      <w:szCs w:val="24"/>
      <w:lang w:val="hr-HR" w:eastAsia="en-US" w:bidi="ar-SA"/>
    </w:rPr>
  </w:style>
  <w:style w:type="character" w:customStyle="1" w:styleId="ListLabel965">
    <w:name w:val="ListLabel 965"/>
    <w:qFormat/>
    <w:rPr>
      <w:rFonts w:eastAsia="Symbol" w:cs="Symbol"/>
      <w:w w:val="100"/>
      <w:sz w:val="24"/>
      <w:szCs w:val="24"/>
      <w:lang w:val="hr-HR" w:eastAsia="en-US" w:bidi="ar-SA"/>
    </w:rPr>
  </w:style>
  <w:style w:type="character" w:customStyle="1" w:styleId="ListLabel966">
    <w:name w:val="ListLabel 966"/>
    <w:qFormat/>
    <w:rPr>
      <w:lang w:val="hr-HR" w:eastAsia="en-US" w:bidi="ar-SA"/>
    </w:rPr>
  </w:style>
  <w:style w:type="character" w:customStyle="1" w:styleId="ListLabel967">
    <w:name w:val="ListLabel 967"/>
    <w:qFormat/>
    <w:rPr>
      <w:lang w:val="hr-HR" w:eastAsia="en-US" w:bidi="ar-SA"/>
    </w:rPr>
  </w:style>
  <w:style w:type="character" w:customStyle="1" w:styleId="ListLabel968">
    <w:name w:val="ListLabel 968"/>
    <w:qFormat/>
    <w:rPr>
      <w:lang w:val="hr-HR" w:eastAsia="en-US" w:bidi="ar-SA"/>
    </w:rPr>
  </w:style>
  <w:style w:type="character" w:customStyle="1" w:styleId="ListLabel969">
    <w:name w:val="ListLabel 969"/>
    <w:qFormat/>
    <w:rPr>
      <w:lang w:val="hr-HR" w:eastAsia="en-US" w:bidi="ar-SA"/>
    </w:rPr>
  </w:style>
  <w:style w:type="character" w:customStyle="1" w:styleId="ListLabel970">
    <w:name w:val="ListLabel 970"/>
    <w:qFormat/>
    <w:rPr>
      <w:lang w:val="hr-HR" w:eastAsia="en-US" w:bidi="ar-SA"/>
    </w:rPr>
  </w:style>
  <w:style w:type="character" w:customStyle="1" w:styleId="ListLabel971">
    <w:name w:val="ListLabel 971"/>
    <w:qFormat/>
    <w:rPr>
      <w:lang w:val="hr-HR" w:eastAsia="en-US" w:bidi="ar-SA"/>
    </w:rPr>
  </w:style>
  <w:style w:type="character" w:customStyle="1" w:styleId="ListLabel972">
    <w:name w:val="ListLabel 972"/>
    <w:qFormat/>
    <w:rPr>
      <w:lang w:val="hr-HR" w:eastAsia="en-US" w:bidi="ar-SA"/>
    </w:rPr>
  </w:style>
  <w:style w:type="character" w:customStyle="1" w:styleId="ListLabel955">
    <w:name w:val="ListLabel 955"/>
    <w:qFormat/>
    <w:rPr>
      <w:rFonts w:eastAsia="Calibri" w:cs="Calibri"/>
      <w:w w:val="100"/>
      <w:sz w:val="24"/>
      <w:szCs w:val="24"/>
      <w:lang w:val="hr-HR" w:eastAsia="en-US" w:bidi="ar-SA"/>
    </w:rPr>
  </w:style>
  <w:style w:type="character" w:customStyle="1" w:styleId="ListLabel956">
    <w:name w:val="ListLabel 956"/>
    <w:qFormat/>
    <w:rPr>
      <w:rFonts w:eastAsia="Symbol" w:cs="Symbol"/>
      <w:w w:val="100"/>
      <w:sz w:val="24"/>
      <w:szCs w:val="24"/>
      <w:lang w:val="hr-HR" w:eastAsia="en-US" w:bidi="ar-SA"/>
    </w:rPr>
  </w:style>
  <w:style w:type="character" w:customStyle="1" w:styleId="ListLabel957">
    <w:name w:val="ListLabel 957"/>
    <w:qFormat/>
    <w:rPr>
      <w:lang w:val="hr-HR" w:eastAsia="en-US" w:bidi="ar-SA"/>
    </w:rPr>
  </w:style>
  <w:style w:type="character" w:customStyle="1" w:styleId="ListLabel958">
    <w:name w:val="ListLabel 958"/>
    <w:qFormat/>
    <w:rPr>
      <w:lang w:val="hr-HR" w:eastAsia="en-US" w:bidi="ar-SA"/>
    </w:rPr>
  </w:style>
  <w:style w:type="character" w:customStyle="1" w:styleId="ListLabel959">
    <w:name w:val="ListLabel 959"/>
    <w:qFormat/>
    <w:rPr>
      <w:lang w:val="hr-HR" w:eastAsia="en-US" w:bidi="ar-SA"/>
    </w:rPr>
  </w:style>
  <w:style w:type="character" w:customStyle="1" w:styleId="ListLabel960">
    <w:name w:val="ListLabel 960"/>
    <w:qFormat/>
    <w:rPr>
      <w:lang w:val="hr-HR" w:eastAsia="en-US" w:bidi="ar-SA"/>
    </w:rPr>
  </w:style>
  <w:style w:type="character" w:customStyle="1" w:styleId="ListLabel961">
    <w:name w:val="ListLabel 961"/>
    <w:qFormat/>
    <w:rPr>
      <w:lang w:val="hr-HR" w:eastAsia="en-US" w:bidi="ar-SA"/>
    </w:rPr>
  </w:style>
  <w:style w:type="character" w:customStyle="1" w:styleId="ListLabel962">
    <w:name w:val="ListLabel 962"/>
    <w:qFormat/>
    <w:rPr>
      <w:lang w:val="hr-HR" w:eastAsia="en-US" w:bidi="ar-SA"/>
    </w:rPr>
  </w:style>
  <w:style w:type="character" w:customStyle="1" w:styleId="ListLabel963">
    <w:name w:val="ListLabel 963"/>
    <w:qFormat/>
    <w:rPr>
      <w:lang w:val="hr-HR" w:eastAsia="en-US" w:bidi="ar-SA"/>
    </w:rPr>
  </w:style>
  <w:style w:type="character" w:customStyle="1" w:styleId="ListLabel946">
    <w:name w:val="ListLabel 946"/>
    <w:qFormat/>
    <w:rPr>
      <w:rFonts w:eastAsia="Calibri" w:cs="Calibri"/>
      <w:w w:val="100"/>
      <w:sz w:val="24"/>
      <w:szCs w:val="24"/>
      <w:lang w:val="hr-HR" w:eastAsia="en-US" w:bidi="ar-SA"/>
    </w:rPr>
  </w:style>
  <w:style w:type="character" w:customStyle="1" w:styleId="ListLabel947">
    <w:name w:val="ListLabel 947"/>
    <w:qFormat/>
    <w:rPr>
      <w:rFonts w:eastAsia="Symbol" w:cs="Symbol"/>
      <w:w w:val="100"/>
      <w:sz w:val="24"/>
      <w:szCs w:val="24"/>
      <w:lang w:val="hr-HR" w:eastAsia="en-US" w:bidi="ar-SA"/>
    </w:rPr>
  </w:style>
  <w:style w:type="character" w:customStyle="1" w:styleId="ListLabel948">
    <w:name w:val="ListLabel 948"/>
    <w:qFormat/>
    <w:rPr>
      <w:lang w:val="hr-HR" w:eastAsia="en-US" w:bidi="ar-SA"/>
    </w:rPr>
  </w:style>
  <w:style w:type="character" w:customStyle="1" w:styleId="ListLabel949">
    <w:name w:val="ListLabel 949"/>
    <w:qFormat/>
    <w:rPr>
      <w:lang w:val="hr-HR" w:eastAsia="en-US" w:bidi="ar-SA"/>
    </w:rPr>
  </w:style>
  <w:style w:type="character" w:customStyle="1" w:styleId="ListLabel950">
    <w:name w:val="ListLabel 950"/>
    <w:qFormat/>
    <w:rPr>
      <w:lang w:val="hr-HR" w:eastAsia="en-US" w:bidi="ar-SA"/>
    </w:rPr>
  </w:style>
  <w:style w:type="character" w:customStyle="1" w:styleId="ListLabel951">
    <w:name w:val="ListLabel 951"/>
    <w:qFormat/>
    <w:rPr>
      <w:lang w:val="hr-HR" w:eastAsia="en-US" w:bidi="ar-SA"/>
    </w:rPr>
  </w:style>
  <w:style w:type="character" w:customStyle="1" w:styleId="ListLabel952">
    <w:name w:val="ListLabel 952"/>
    <w:qFormat/>
    <w:rPr>
      <w:lang w:val="hr-HR" w:eastAsia="en-US" w:bidi="ar-SA"/>
    </w:rPr>
  </w:style>
  <w:style w:type="character" w:customStyle="1" w:styleId="ListLabel953">
    <w:name w:val="ListLabel 953"/>
    <w:qFormat/>
    <w:rPr>
      <w:lang w:val="hr-HR" w:eastAsia="en-US" w:bidi="ar-SA"/>
    </w:rPr>
  </w:style>
  <w:style w:type="character" w:customStyle="1" w:styleId="ListLabel954">
    <w:name w:val="ListLabel 954"/>
    <w:qFormat/>
    <w:rPr>
      <w:lang w:val="hr-HR" w:eastAsia="en-US" w:bidi="ar-SA"/>
    </w:rPr>
  </w:style>
  <w:style w:type="character" w:customStyle="1" w:styleId="ListLabel937">
    <w:name w:val="ListLabel 937"/>
    <w:qFormat/>
    <w:rPr>
      <w:rFonts w:eastAsia="Calibri" w:cs="Calibri"/>
      <w:w w:val="100"/>
      <w:sz w:val="24"/>
      <w:szCs w:val="24"/>
      <w:lang w:val="hr-HR" w:eastAsia="en-US" w:bidi="ar-SA"/>
    </w:rPr>
  </w:style>
  <w:style w:type="character" w:customStyle="1" w:styleId="ListLabel938">
    <w:name w:val="ListLabel 938"/>
    <w:qFormat/>
    <w:rPr>
      <w:rFonts w:eastAsia="Symbol" w:cs="Symbol"/>
      <w:w w:val="100"/>
      <w:sz w:val="24"/>
      <w:szCs w:val="24"/>
      <w:lang w:val="hr-HR" w:eastAsia="en-US" w:bidi="ar-SA"/>
    </w:rPr>
  </w:style>
  <w:style w:type="character" w:customStyle="1" w:styleId="ListLabel939">
    <w:name w:val="ListLabel 939"/>
    <w:qFormat/>
    <w:rPr>
      <w:lang w:val="hr-HR" w:eastAsia="en-US" w:bidi="ar-SA"/>
    </w:rPr>
  </w:style>
  <w:style w:type="character" w:customStyle="1" w:styleId="ListLabel940">
    <w:name w:val="ListLabel 940"/>
    <w:qFormat/>
    <w:rPr>
      <w:lang w:val="hr-HR" w:eastAsia="en-US" w:bidi="ar-SA"/>
    </w:rPr>
  </w:style>
  <w:style w:type="character" w:customStyle="1" w:styleId="ListLabel941">
    <w:name w:val="ListLabel 941"/>
    <w:qFormat/>
    <w:rPr>
      <w:lang w:val="hr-HR" w:eastAsia="en-US" w:bidi="ar-SA"/>
    </w:rPr>
  </w:style>
  <w:style w:type="character" w:customStyle="1" w:styleId="ListLabel942">
    <w:name w:val="ListLabel 942"/>
    <w:qFormat/>
    <w:rPr>
      <w:lang w:val="hr-HR" w:eastAsia="en-US" w:bidi="ar-SA"/>
    </w:rPr>
  </w:style>
  <w:style w:type="character" w:customStyle="1" w:styleId="ListLabel943">
    <w:name w:val="ListLabel 943"/>
    <w:qFormat/>
    <w:rPr>
      <w:lang w:val="hr-HR" w:eastAsia="en-US" w:bidi="ar-SA"/>
    </w:rPr>
  </w:style>
  <w:style w:type="character" w:customStyle="1" w:styleId="ListLabel944">
    <w:name w:val="ListLabel 944"/>
    <w:qFormat/>
    <w:rPr>
      <w:lang w:val="hr-HR" w:eastAsia="en-US" w:bidi="ar-SA"/>
    </w:rPr>
  </w:style>
  <w:style w:type="character" w:customStyle="1" w:styleId="ListLabel945">
    <w:name w:val="ListLabel 945"/>
    <w:qFormat/>
    <w:rPr>
      <w:lang w:val="hr-HR" w:eastAsia="en-US" w:bidi="ar-SA"/>
    </w:rPr>
  </w:style>
  <w:style w:type="paragraph" w:customStyle="1" w:styleId="Stilnaslova">
    <w:name w:val="Stil naslova"/>
    <w:basedOn w:val="Normal"/>
    <w:next w:val="Tijeloteksta"/>
    <w:qFormat/>
    <w:pPr>
      <w:keepNext/>
      <w:spacing w:before="240" w:after="120" w:line="240" w:lineRule="auto"/>
    </w:pPr>
    <w:rPr>
      <w:rFonts w:ascii="Liberation Sans" w:eastAsia="Microsoft YaHei" w:hAnsi="Liberation Sans" w:cs="Arial"/>
      <w:sz w:val="28"/>
      <w:szCs w:val="28"/>
      <w:lang w:val="en-US" w:eastAsia="en-US"/>
    </w:rPr>
  </w:style>
  <w:style w:type="paragraph" w:customStyle="1" w:styleId="Indeks">
    <w:name w:val="Indeks"/>
    <w:basedOn w:val="Normal"/>
    <w:qFormat/>
    <w:pPr>
      <w:suppressLineNumbers/>
      <w:spacing w:after="0" w:line="240" w:lineRule="auto"/>
    </w:pPr>
    <w:rPr>
      <w:rFonts w:ascii="Times New Roman" w:eastAsia="Times New Roman" w:hAnsi="Times New Roman" w:cs="Arial"/>
      <w:sz w:val="24"/>
      <w:szCs w:val="24"/>
      <w:lang w:val="en-US" w:eastAsia="en-US"/>
    </w:rPr>
  </w:style>
  <w:style w:type="table" w:customStyle="1" w:styleId="TableNormal0">
    <w:name w:val="Table Normal_0"/>
    <w:uiPriority w:val="2"/>
    <w:semiHidden/>
    <w:unhideWhenUsed/>
    <w:qFormat/>
    <w:rPr>
      <w:rFonts w:eastAsiaTheme="minorHAnsi"/>
      <w:lang w:val="en-US" w:eastAsia="en-US"/>
    </w:rPr>
    <w:tblPr>
      <w:tblCellMar>
        <w:top w:w="0" w:type="dxa"/>
        <w:left w:w="0" w:type="dxa"/>
        <w:bottom w:w="0" w:type="dxa"/>
        <w:right w:w="0" w:type="dxa"/>
      </w:tblCellMar>
    </w:tblPr>
  </w:style>
  <w:style w:type="paragraph" w:customStyle="1" w:styleId="TOCNaslov1">
    <w:name w:val="TOC Naslov1"/>
    <w:basedOn w:val="Naslov1"/>
    <w:next w:val="Normal"/>
    <w:uiPriority w:val="39"/>
    <w:unhideWhenUsed/>
    <w:qFormat/>
    <w:pPr>
      <w:overflowPunct/>
      <w:autoSpaceDE/>
      <w:autoSpaceDN/>
      <w:adjustRightInd/>
      <w:spacing w:before="240" w:line="259" w:lineRule="auto"/>
      <w:jc w:val="left"/>
      <w:textAlignment w:val="auto"/>
      <w:outlineLvl w:val="9"/>
    </w:pPr>
    <w:rPr>
      <w:b w:val="0"/>
      <w:bCs w:val="0"/>
      <w:sz w:val="32"/>
      <w:szCs w:val="32"/>
      <w:lang w:val="hr-HR" w:eastAsia="hr-HR"/>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TekstkomentaraChar">
    <w:name w:val="Tekst komentara Char"/>
    <w:basedOn w:val="Zadanifontodlomka"/>
    <w:link w:val="Tekstkomentara"/>
    <w:uiPriority w:val="99"/>
    <w:semiHidden/>
    <w:qFormat/>
    <w:rPr>
      <w:sz w:val="20"/>
      <w:szCs w:val="20"/>
    </w:rPr>
  </w:style>
  <w:style w:type="table" w:customStyle="1" w:styleId="Reetkatablice3">
    <w:name w:val="Rešetka tablice3"/>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BA4E-3A7B-4BFE-95EB-FFEF4A14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26185</Words>
  <Characters>149257</Characters>
  <Application>Microsoft Office Word</Application>
  <DocSecurity>0</DocSecurity>
  <Lines>1243</Lines>
  <Paragraphs>350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dc:creator>
  <cp:lastModifiedBy>Saša Kulić</cp:lastModifiedBy>
  <cp:revision>2</cp:revision>
  <cp:lastPrinted>2023-10-03T10:23:00Z</cp:lastPrinted>
  <dcterms:created xsi:type="dcterms:W3CDTF">2025-01-17T11:22:00Z</dcterms:created>
  <dcterms:modified xsi:type="dcterms:W3CDTF">2025-01-17T11:22:00Z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4032E302C37F4667B5CFF242A81FAC03_12</vt:lpwstr>
  </property>
</Properties>
</file>