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A469" w14:textId="1154F8DD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B67BB6">
        <w:rPr>
          <w:rFonts w:ascii="Times New Roman" w:hAnsi="Times New Roman" w:cs="Times New Roman"/>
          <w:sz w:val="20"/>
          <w:szCs w:val="20"/>
          <w:lang w:val="sl-SI"/>
        </w:rPr>
        <w:t>GRADITELJSKO - GEODETSKA ŠKOLA OSIJEK</w:t>
      </w:r>
    </w:p>
    <w:p w14:paraId="2E1B03EC" w14:textId="77777777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B67BB6">
        <w:rPr>
          <w:rFonts w:ascii="Times New Roman" w:hAnsi="Times New Roman" w:cs="Times New Roman"/>
          <w:sz w:val="20"/>
          <w:szCs w:val="20"/>
          <w:lang w:val="sl-SI"/>
        </w:rPr>
        <w:t>Osijek , Drinska 16a</w:t>
      </w:r>
    </w:p>
    <w:p w14:paraId="5D723BEA" w14:textId="77777777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14:paraId="02716F48" w14:textId="3E968EEB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B67BB6">
        <w:rPr>
          <w:rFonts w:ascii="Times New Roman" w:hAnsi="Times New Roman" w:cs="Times New Roman"/>
          <w:sz w:val="20"/>
          <w:szCs w:val="20"/>
          <w:lang w:val="sl-SI"/>
        </w:rPr>
        <w:t>KLASA: 1</w:t>
      </w:r>
      <w:r w:rsidR="00B02E7D" w:rsidRPr="00B67BB6">
        <w:rPr>
          <w:rFonts w:ascii="Times New Roman" w:hAnsi="Times New Roman" w:cs="Times New Roman"/>
          <w:sz w:val="20"/>
          <w:szCs w:val="20"/>
          <w:lang w:val="sl-SI"/>
        </w:rPr>
        <w:t>12-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>02</w:t>
      </w:r>
      <w:r w:rsidR="009D77E9" w:rsidRPr="00B67BB6">
        <w:rPr>
          <w:rFonts w:ascii="Times New Roman" w:hAnsi="Times New Roman" w:cs="Times New Roman"/>
          <w:sz w:val="20"/>
          <w:szCs w:val="20"/>
          <w:lang w:val="sl-SI"/>
        </w:rPr>
        <w:t>/2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>5</w:t>
      </w:r>
      <w:r w:rsidR="00B52B32" w:rsidRPr="00B67BB6">
        <w:rPr>
          <w:rFonts w:ascii="Times New Roman" w:hAnsi="Times New Roman" w:cs="Times New Roman"/>
          <w:sz w:val="20"/>
          <w:szCs w:val="20"/>
          <w:lang w:val="sl-SI"/>
        </w:rPr>
        <w:t>-0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>1</w:t>
      </w:r>
      <w:r w:rsidRPr="00B67BB6">
        <w:rPr>
          <w:rFonts w:ascii="Times New Roman" w:hAnsi="Times New Roman" w:cs="Times New Roman"/>
          <w:sz w:val="20"/>
          <w:szCs w:val="20"/>
          <w:lang w:val="sl-SI"/>
        </w:rPr>
        <w:t>/</w:t>
      </w:r>
      <w:r w:rsidR="00E451A8" w:rsidRPr="00B67BB6">
        <w:rPr>
          <w:rFonts w:ascii="Times New Roman" w:hAnsi="Times New Roman" w:cs="Times New Roman"/>
          <w:sz w:val="20"/>
          <w:szCs w:val="20"/>
          <w:lang w:val="sl-SI"/>
        </w:rPr>
        <w:t>3</w:t>
      </w:r>
    </w:p>
    <w:p w14:paraId="54C6C684" w14:textId="04F0B01D" w:rsidR="00680FAB" w:rsidRPr="00B67BB6" w:rsidRDefault="009D77E9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B67BB6">
        <w:rPr>
          <w:rFonts w:ascii="Times New Roman" w:hAnsi="Times New Roman" w:cs="Times New Roman"/>
          <w:sz w:val="20"/>
          <w:szCs w:val="20"/>
          <w:lang w:val="sl-SI"/>
        </w:rPr>
        <w:t>URBROJ: 2158-44-2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>5</w:t>
      </w:r>
      <w:r w:rsidR="00680FAB" w:rsidRPr="00B67BB6">
        <w:rPr>
          <w:rFonts w:ascii="Times New Roman" w:hAnsi="Times New Roman" w:cs="Times New Roman"/>
          <w:sz w:val="20"/>
          <w:szCs w:val="20"/>
          <w:lang w:val="sl-SI"/>
        </w:rPr>
        <w:t>-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>2</w:t>
      </w:r>
    </w:p>
    <w:p w14:paraId="68BA99FC" w14:textId="77777777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14:paraId="59B235D5" w14:textId="4D6680CB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B67BB6">
        <w:rPr>
          <w:rFonts w:ascii="Times New Roman" w:hAnsi="Times New Roman" w:cs="Times New Roman"/>
          <w:sz w:val="20"/>
          <w:szCs w:val="20"/>
          <w:lang w:val="sl-SI"/>
        </w:rPr>
        <w:t xml:space="preserve">Osijek, </w:t>
      </w:r>
      <w:r w:rsidR="00E451A8" w:rsidRPr="00B67BB6">
        <w:rPr>
          <w:rFonts w:ascii="Times New Roman" w:hAnsi="Times New Roman" w:cs="Times New Roman"/>
          <w:sz w:val="20"/>
          <w:szCs w:val="20"/>
          <w:lang w:val="sl-SI"/>
        </w:rPr>
        <w:t>25. veljače</w:t>
      </w:r>
      <w:r w:rsidR="006D214C" w:rsidRPr="00B67BB6">
        <w:rPr>
          <w:rFonts w:ascii="Times New Roman" w:hAnsi="Times New Roman" w:cs="Times New Roman"/>
          <w:sz w:val="20"/>
          <w:szCs w:val="20"/>
          <w:lang w:val="sl-SI"/>
        </w:rPr>
        <w:t xml:space="preserve"> 2025</w:t>
      </w:r>
      <w:r w:rsidRPr="00B67BB6">
        <w:rPr>
          <w:rFonts w:ascii="Times New Roman" w:hAnsi="Times New Roman" w:cs="Times New Roman"/>
          <w:sz w:val="20"/>
          <w:szCs w:val="20"/>
          <w:lang w:val="sl-SI"/>
        </w:rPr>
        <w:t>. godine</w:t>
      </w:r>
    </w:p>
    <w:p w14:paraId="29753A94" w14:textId="77777777" w:rsidR="00680FAB" w:rsidRPr="00B67BB6" w:rsidRDefault="00680FAB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FAC21D" w14:textId="12F4DDDD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="009D77E9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87/08, 86/09, 92/10, 105/10, 90/11, 5/12, 16/12, 86/12, 126/12, 94/13, 152/14, 07/17, 68/18, 98/19, 64/20, 151/22, 155/23, 156/23), </w:t>
      </w:r>
      <w:r w:rsidR="0097191C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članka </w:t>
      </w:r>
      <w:r w:rsidR="00141BC8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7191C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Pravilnika o radu te </w:t>
      </w:r>
      <w:r w:rsidR="00B74554" w:rsidRPr="00B67BB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>ka</w:t>
      </w:r>
      <w:r w:rsidR="00A13A15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2B84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97191C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Pravilnika o 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načinu i </w:t>
      </w:r>
      <w:r w:rsidR="0097191C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postupku zapošljavanja 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>u Graditeljsko- geodetskoj školi Osijek</w:t>
      </w:r>
      <w:r w:rsidR="0097191C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65E53" w:rsidRPr="00B67BB6">
        <w:rPr>
          <w:rFonts w:ascii="Times New Roman" w:hAnsi="Times New Roman" w:cs="Times New Roman"/>
          <w:color w:val="000000"/>
          <w:sz w:val="20"/>
          <w:szCs w:val="20"/>
        </w:rPr>
        <w:t>u daljnjem tekstu</w:t>
      </w:r>
      <w:r w:rsidR="00896658" w:rsidRPr="00B67BB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865E53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351F" w:rsidRPr="00B67BB6">
        <w:rPr>
          <w:rFonts w:ascii="Times New Roman" w:hAnsi="Times New Roman" w:cs="Times New Roman"/>
          <w:color w:val="000000"/>
          <w:sz w:val="20"/>
          <w:szCs w:val="20"/>
        </w:rPr>
        <w:t>Pravilnik</w:t>
      </w:r>
      <w:r w:rsidR="005D5851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680FAB" w:rsidRPr="00B67BB6">
        <w:rPr>
          <w:rFonts w:ascii="Times New Roman" w:hAnsi="Times New Roman" w:cs="Times New Roman"/>
          <w:sz w:val="20"/>
          <w:szCs w:val="20"/>
        </w:rPr>
        <w:t>Graditeljsko- geodetske škole Osijek</w:t>
      </w:r>
      <w:r w:rsidR="00A13A15" w:rsidRPr="00B67B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0FAB" w:rsidRPr="00B67BB6">
        <w:rPr>
          <w:rFonts w:ascii="Times New Roman" w:hAnsi="Times New Roman" w:cs="Times New Roman"/>
          <w:sz w:val="20"/>
          <w:szCs w:val="20"/>
        </w:rPr>
        <w:t>ravnatelj</w:t>
      </w:r>
      <w:r w:rsidR="00B232F1" w:rsidRPr="00B67BB6">
        <w:rPr>
          <w:rFonts w:ascii="Times New Roman" w:hAnsi="Times New Roman" w:cs="Times New Roman"/>
          <w:sz w:val="20"/>
          <w:szCs w:val="20"/>
        </w:rPr>
        <w:t xml:space="preserve"> </w:t>
      </w:r>
      <w:r w:rsidR="00680FAB" w:rsidRPr="00B67BB6">
        <w:rPr>
          <w:rFonts w:ascii="Times New Roman" w:hAnsi="Times New Roman" w:cs="Times New Roman"/>
          <w:sz w:val="20"/>
          <w:szCs w:val="20"/>
          <w:lang w:val="pl-PL"/>
        </w:rPr>
        <w:t xml:space="preserve">Darko Pšihistal, mag. cin. </w:t>
      </w:r>
      <w:r w:rsidRPr="00B67BB6">
        <w:rPr>
          <w:rFonts w:ascii="Times New Roman" w:hAnsi="Times New Roman" w:cs="Times New Roman"/>
          <w:sz w:val="20"/>
          <w:szCs w:val="20"/>
        </w:rPr>
        <w:t>objavljuje:</w:t>
      </w:r>
    </w:p>
    <w:p w14:paraId="67F5839C" w14:textId="77777777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C6F6E6" w14:textId="77777777" w:rsidR="001E5BB3" w:rsidRPr="00B67BB6" w:rsidRDefault="001E5BB3" w:rsidP="007F67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BB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77777777" w:rsidR="001E5BB3" w:rsidRPr="00B67BB6" w:rsidRDefault="001E5BB3" w:rsidP="007F67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BB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5D9A2B2B" w14:textId="77777777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A07121" w14:textId="7CA09283" w:rsidR="00E451A8" w:rsidRPr="00B67BB6" w:rsidRDefault="00E451A8" w:rsidP="00E451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„SURADNIK/CA U NASTAVI (ZA PROGRAM OBRAZOVANJA TESAR)” </w:t>
      </w:r>
    </w:p>
    <w:p w14:paraId="3654DCC7" w14:textId="6E584236" w:rsidR="001E5BB3" w:rsidRPr="00B67BB6" w:rsidRDefault="003011A7" w:rsidP="00E451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B67BB6">
        <w:rPr>
          <w:rFonts w:ascii="Times New Roman" w:hAnsi="Times New Roman" w:cs="Times New Roman"/>
          <w:b/>
          <w:sz w:val="20"/>
          <w:szCs w:val="20"/>
        </w:rPr>
        <w:t>1</w:t>
      </w:r>
      <w:r w:rsidR="001E5BB3" w:rsidRPr="00B67BB6">
        <w:rPr>
          <w:rFonts w:ascii="Times New Roman" w:hAnsi="Times New Roman" w:cs="Times New Roman"/>
          <w:b/>
          <w:sz w:val="20"/>
          <w:szCs w:val="20"/>
        </w:rPr>
        <w:t xml:space="preserve"> izvršitelj/</w:t>
      </w:r>
      <w:proofErr w:type="spellStart"/>
      <w:r w:rsidR="001E5BB3" w:rsidRPr="00B67BB6">
        <w:rPr>
          <w:rFonts w:ascii="Times New Roman" w:hAnsi="Times New Roman" w:cs="Times New Roman"/>
          <w:b/>
          <w:sz w:val="20"/>
          <w:szCs w:val="20"/>
        </w:rPr>
        <w:t>ica</w:t>
      </w:r>
      <w:proofErr w:type="spellEnd"/>
      <w:r w:rsidR="001E5BB3" w:rsidRPr="00B67BB6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E451A8" w:rsidRPr="00B67BB6">
        <w:rPr>
          <w:rFonts w:ascii="Times New Roman" w:hAnsi="Times New Roman" w:cs="Times New Roman"/>
          <w:b/>
          <w:sz w:val="20"/>
          <w:szCs w:val="20"/>
        </w:rPr>
        <w:t>ne</w:t>
      </w:r>
      <w:r w:rsidR="001E5BB3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određeno</w:t>
      </w:r>
      <w:r w:rsidR="00AB1324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(</w:t>
      </w:r>
      <w:r w:rsidR="00E451A8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upražnjeno radno mjesto</w:t>
      </w:r>
      <w:r w:rsidR="00AB1324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)</w:t>
      </w:r>
      <w:r w:rsidR="001E5BB3" w:rsidRPr="00B67B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B1324" w:rsidRPr="00B67BB6">
        <w:rPr>
          <w:rFonts w:ascii="Times New Roman" w:hAnsi="Times New Roman" w:cs="Times New Roman"/>
          <w:b/>
          <w:sz w:val="20"/>
          <w:szCs w:val="20"/>
        </w:rPr>
        <w:t>ne</w:t>
      </w:r>
      <w:r w:rsidR="00680FAB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puno</w:t>
      </w:r>
      <w:r w:rsidR="001E5BB3" w:rsidRPr="00B67BB6">
        <w:rPr>
          <w:rFonts w:ascii="Times New Roman" w:hAnsi="Times New Roman" w:cs="Times New Roman"/>
          <w:b/>
          <w:sz w:val="20"/>
          <w:szCs w:val="20"/>
        </w:rPr>
        <w:t xml:space="preserve"> radno vrijeme, </w:t>
      </w:r>
      <w:r w:rsidR="00E451A8" w:rsidRPr="00B67BB6">
        <w:rPr>
          <w:rFonts w:ascii="Times New Roman" w:hAnsi="Times New Roman" w:cs="Times New Roman"/>
          <w:b/>
          <w:sz w:val="20"/>
          <w:szCs w:val="20"/>
        </w:rPr>
        <w:t>3,8</w:t>
      </w:r>
      <w:r w:rsidR="00463C20" w:rsidRPr="00B67BB6">
        <w:rPr>
          <w:rFonts w:ascii="Times New Roman" w:hAnsi="Times New Roman" w:cs="Times New Roman"/>
          <w:b/>
          <w:sz w:val="20"/>
          <w:szCs w:val="20"/>
        </w:rPr>
        <w:t xml:space="preserve"> sat</w:t>
      </w:r>
      <w:r w:rsidR="00AB1324" w:rsidRPr="00B67BB6">
        <w:rPr>
          <w:rFonts w:ascii="Times New Roman" w:hAnsi="Times New Roman" w:cs="Times New Roman"/>
          <w:b/>
          <w:sz w:val="20"/>
          <w:szCs w:val="20"/>
        </w:rPr>
        <w:t>a</w:t>
      </w:r>
      <w:r w:rsidR="00463C20" w:rsidRPr="00B67BB6">
        <w:rPr>
          <w:rFonts w:ascii="Times New Roman" w:hAnsi="Times New Roman" w:cs="Times New Roman"/>
          <w:b/>
          <w:sz w:val="20"/>
          <w:szCs w:val="20"/>
        </w:rPr>
        <w:t xml:space="preserve"> dnevnog, odnosno </w:t>
      </w:r>
      <w:r w:rsidR="00E451A8" w:rsidRPr="00B67BB6">
        <w:rPr>
          <w:rFonts w:ascii="Times New Roman" w:hAnsi="Times New Roman" w:cs="Times New Roman"/>
          <w:b/>
          <w:sz w:val="20"/>
          <w:szCs w:val="20"/>
        </w:rPr>
        <w:t>19</w:t>
      </w:r>
      <w:r w:rsidR="001E5BB3" w:rsidRPr="00B67B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3C20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sati</w:t>
      </w:r>
      <w:r w:rsidR="001E5BB3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="00680FAB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tjednog radnog vremena</w:t>
      </w:r>
      <w:r w:rsidR="005B4F7D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, mjesto rada: Osijek.</w:t>
      </w:r>
    </w:p>
    <w:p w14:paraId="33185D13" w14:textId="163DE5F9" w:rsidR="001E5BB3" w:rsidRPr="00B67BB6" w:rsidRDefault="001E5BB3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8B77D64" w14:textId="31CDE5A8" w:rsidR="001E5BB3" w:rsidRPr="00B67BB6" w:rsidRDefault="001E5BB3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B67BB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</w:t>
      </w:r>
      <w:r w:rsidR="00896658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i spolova (Narodne novine 82/08 i 69/17</w:t>
      </w:r>
      <w:r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425236DA" w14:textId="77777777" w:rsidR="001E5BB3" w:rsidRPr="00B67BB6" w:rsidRDefault="001E5BB3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70F14A5" w14:textId="77777777" w:rsidR="001E5BB3" w:rsidRPr="00B67BB6" w:rsidRDefault="001E5BB3" w:rsidP="006D7875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67BB6">
        <w:rPr>
          <w:rFonts w:ascii="Times New Roman" w:hAnsi="Times New Roman" w:cs="Times New Roman"/>
          <w:b/>
          <w:sz w:val="20"/>
          <w:szCs w:val="20"/>
        </w:rPr>
        <w:t>Uvjeti:</w:t>
      </w:r>
    </w:p>
    <w:p w14:paraId="5CD6CE8F" w14:textId="5205229B" w:rsidR="00B2351F" w:rsidRPr="00B67BB6" w:rsidRDefault="001B2353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Prema Zakonu o odgoju i obrazovanju u osnovnoj i srednjoj školi </w:t>
      </w:r>
      <w:r w:rsidR="009D77E9" w:rsidRPr="00B67BB6">
        <w:rPr>
          <w:rFonts w:ascii="Times New Roman" w:hAnsi="Times New Roman" w:cs="Times New Roman"/>
          <w:sz w:val="20"/>
          <w:szCs w:val="20"/>
        </w:rPr>
        <w:t xml:space="preserve">(„Narodne novine“ broj </w:t>
      </w:r>
      <w:r w:rsidR="009D77E9" w:rsidRPr="00B67BB6">
        <w:rPr>
          <w:rFonts w:ascii="Times New Roman" w:hAnsi="Times New Roman" w:cs="Times New Roman"/>
          <w:color w:val="000000"/>
          <w:sz w:val="20"/>
          <w:szCs w:val="20"/>
        </w:rPr>
        <w:t>87/08, 86/09, 92/10, 105/10, 90/11, 5/12, 16/12, 86/12, 126/12, 94/13, 152/14, 07/17, 68/18, 98/19, 64/20, 151/22, 155/23, 156/23)</w:t>
      </w:r>
      <w:r w:rsidR="004866EA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4866EA" w:rsidRPr="00B67BB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Pravilniku o stručnoj spremi i pedagoško-psihološkom obrazovanju nastavnika u srednjem školstvu (NN, 1/96.,80/99.), te </w:t>
      </w:r>
      <w:r w:rsidR="004866EA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Pravilniku o radu Graditeljsko- geodetske škole Osijek (202</w:t>
      </w:r>
      <w:r w:rsidR="006D214C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="004866EA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.)</w:t>
      </w:r>
      <w:r w:rsidR="009D77E9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Pravilnikom o izmjenama i dopunama pravilnika o radu (2024.)</w:t>
      </w:r>
      <w:r w:rsidR="004866EA"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2A0D7664" w14:textId="128DD816" w:rsidR="005B4F7D" w:rsidRPr="00B67BB6" w:rsidRDefault="005B4F7D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hr-HR"/>
        </w:rPr>
      </w:pPr>
      <w:r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Zapreke:</w:t>
      </w:r>
    </w:p>
    <w:p w14:paraId="4756FCD1" w14:textId="5F87D1CF" w:rsidR="001B2353" w:rsidRPr="00B67BB6" w:rsidRDefault="005B4F7D" w:rsidP="006D78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B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Prema Zakonu o odgoju i obrazovanju u osnovnoj i srednjoj školi </w:t>
      </w:r>
      <w:r w:rsidRPr="00B67BB6">
        <w:rPr>
          <w:rFonts w:ascii="Times New Roman" w:hAnsi="Times New Roman" w:cs="Times New Roman"/>
          <w:sz w:val="20"/>
          <w:szCs w:val="20"/>
        </w:rPr>
        <w:t xml:space="preserve">(„Narodne novine“ broj </w:t>
      </w:r>
      <w:r w:rsidRPr="00B67BB6">
        <w:rPr>
          <w:rFonts w:ascii="Times New Roman" w:hAnsi="Times New Roman" w:cs="Times New Roman"/>
          <w:color w:val="000000"/>
          <w:sz w:val="20"/>
          <w:szCs w:val="20"/>
        </w:rPr>
        <w:t>87/08, 86/09, 92/10, 105/10, 90/11, 5/12, 16/12, 86/12, 126/12, 94/13, 152/14, 07/17, 68/18, 98/19, 64/20, 151/22, 155/23, 156/23).</w:t>
      </w:r>
    </w:p>
    <w:p w14:paraId="7888DF97" w14:textId="77777777" w:rsidR="005B4F7D" w:rsidRPr="00B67BB6" w:rsidRDefault="005B4F7D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</w:p>
    <w:p w14:paraId="6E41B630" w14:textId="17CEF759" w:rsidR="005B4F7D" w:rsidRPr="00B67BB6" w:rsidRDefault="00B2351F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B67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Trajanje probnog rada: ne ugovara se probni rad</w:t>
      </w:r>
    </w:p>
    <w:p w14:paraId="5AC644E5" w14:textId="77777777" w:rsidR="00B2351F" w:rsidRPr="00B67BB6" w:rsidRDefault="00B2351F" w:rsidP="006D78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</w:p>
    <w:p w14:paraId="0D97F570" w14:textId="37BF3C10" w:rsidR="00680FAB" w:rsidRPr="00B67BB6" w:rsidRDefault="00680FAB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Prijave dostaviti na adresu</w:t>
      </w: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3E7002CF" w14:textId="77777777" w:rsidR="00B2351F" w:rsidRPr="00B67BB6" w:rsidRDefault="00B2351F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85D24D" w14:textId="135D7D35" w:rsidR="001E5BB3" w:rsidRPr="00B67BB6" w:rsidRDefault="00680FAB" w:rsidP="00E451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Graditeljsko-geodetska škola Osijek, 31000 Osijek, Drinska 16a </w:t>
      </w:r>
      <w:r w:rsidR="00896658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 zatvorenoj omotnici s naznakom „ZA NATJEČAJ- </w:t>
      </w:r>
      <w:r w:rsidR="00E451A8" w:rsidRPr="00B67BB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SURADNIK/CA U NASTAVI (ZA PROGRAM OBRAZOVANJA TESAR)</w:t>
      </w: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“</w:t>
      </w:r>
    </w:p>
    <w:p w14:paraId="348C2EE6" w14:textId="77777777" w:rsidR="00B2351F" w:rsidRPr="00B67BB6" w:rsidRDefault="00B2351F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4BC6BC" w14:textId="6A28A699" w:rsidR="006D7875" w:rsidRPr="00B67BB6" w:rsidRDefault="006D7875" w:rsidP="006D787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 xml:space="preserve">Nepravodobne i nepotpune prijave neće se razmatrati. </w:t>
      </w: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Prijave putem e- pošte neće biti razmatrane.</w:t>
      </w:r>
    </w:p>
    <w:p w14:paraId="10BABD80" w14:textId="77777777" w:rsidR="00B2351F" w:rsidRPr="00B67BB6" w:rsidRDefault="00B2351F" w:rsidP="006D78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E1B41C" w14:textId="00EFF5F1" w:rsidR="001E5BB3" w:rsidRPr="00B67BB6" w:rsidRDefault="006D7875" w:rsidP="006D78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Prijavu je potrebno vlastoručno potpisati i uz prijavu obavezno priložiti:</w:t>
      </w:r>
    </w:p>
    <w:p w14:paraId="2B2B2C2E" w14:textId="77777777" w:rsidR="006D214C" w:rsidRPr="00B67BB6" w:rsidRDefault="006D214C" w:rsidP="006D214C">
      <w:pPr>
        <w:numPr>
          <w:ilvl w:val="0"/>
          <w:numId w:val="4"/>
        </w:numPr>
        <w:spacing w:after="0" w:line="276" w:lineRule="auto"/>
        <w:ind w:left="470" w:hanging="113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životopis</w:t>
      </w:r>
    </w:p>
    <w:p w14:paraId="324AA246" w14:textId="77777777" w:rsidR="006D214C" w:rsidRPr="00B67BB6" w:rsidRDefault="006D214C" w:rsidP="006D214C">
      <w:pPr>
        <w:numPr>
          <w:ilvl w:val="0"/>
          <w:numId w:val="4"/>
        </w:numPr>
        <w:spacing w:after="0" w:line="276" w:lineRule="auto"/>
        <w:ind w:left="470" w:hanging="113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diploma odnosno dokaz o stečenoj stručnoj spremi</w:t>
      </w:r>
    </w:p>
    <w:p w14:paraId="74402ECB" w14:textId="77777777" w:rsidR="006D214C" w:rsidRPr="00B67BB6" w:rsidRDefault="006D214C" w:rsidP="006D214C">
      <w:pPr>
        <w:numPr>
          <w:ilvl w:val="0"/>
          <w:numId w:val="4"/>
        </w:numPr>
        <w:spacing w:after="0" w:line="276" w:lineRule="auto"/>
        <w:ind w:left="470" w:hanging="113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dokaz o državljanstvu</w:t>
      </w:r>
    </w:p>
    <w:p w14:paraId="5D501A01" w14:textId="77777777" w:rsidR="006D214C" w:rsidRPr="00B67BB6" w:rsidRDefault="006D214C" w:rsidP="006D214C">
      <w:pPr>
        <w:numPr>
          <w:ilvl w:val="0"/>
          <w:numId w:val="4"/>
        </w:numPr>
        <w:spacing w:after="0" w:line="276" w:lineRule="auto"/>
        <w:ind w:left="470" w:hanging="113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uvjerenje da nije pod istragom i da se protiv kandidata ne vodi kazneni postupak glede zapreka za zasnivanje radnog odnosa iz članka 106. Zakona s naznakom roka izdavanja</w:t>
      </w:r>
      <w:r w:rsidRPr="00B67BB6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</w:t>
      </w:r>
      <w:r w:rsidRPr="00B67BB6">
        <w:rPr>
          <w:rFonts w:ascii="Times New Roman" w:hAnsi="Times New Roman" w:cs="Times New Roman"/>
          <w:sz w:val="20"/>
          <w:szCs w:val="20"/>
        </w:rPr>
        <w:t>ne starije od dana raspisivanja natječaja</w:t>
      </w:r>
    </w:p>
    <w:p w14:paraId="650286BB" w14:textId="77777777" w:rsidR="006D214C" w:rsidRPr="00B67BB6" w:rsidRDefault="006D214C" w:rsidP="006D214C">
      <w:pPr>
        <w:numPr>
          <w:ilvl w:val="0"/>
          <w:numId w:val="4"/>
        </w:numPr>
        <w:spacing w:after="0" w:line="276" w:lineRule="auto"/>
        <w:ind w:left="470" w:hanging="113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 ne starije od dana raspisivanja natječaja.</w:t>
      </w:r>
    </w:p>
    <w:p w14:paraId="7F431547" w14:textId="77777777" w:rsidR="005B4F7D" w:rsidRPr="00B67BB6" w:rsidRDefault="005B4F7D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F50E88" w14:textId="6564080B" w:rsidR="001E5BB3" w:rsidRPr="00B67BB6" w:rsidRDefault="006D7875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Rok za prijavu je od </w:t>
      </w:r>
      <w:r w:rsidR="00E451A8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25. veljače</w:t>
      </w:r>
      <w:r w:rsidR="00B52B32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</w:t>
      </w:r>
      <w:r w:rsidR="00E451A8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AB1324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E451A8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ožujka</w:t>
      </w:r>
      <w:r w:rsidR="006D214C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2025</w:t>
      </w: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F1F30"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67B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godine</w:t>
      </w:r>
    </w:p>
    <w:p w14:paraId="203589FE" w14:textId="4928864E" w:rsidR="005B4F7D" w:rsidRPr="00B67BB6" w:rsidRDefault="005B4F7D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Kandidatom će se smatrati samo osoba koja podnese pravodobnu i potpunu prijavu te ispunjava formalne uvjete iz natječaja.</w:t>
      </w:r>
    </w:p>
    <w:p w14:paraId="623B5D02" w14:textId="7914917C" w:rsidR="001E5BB3" w:rsidRPr="00B67BB6" w:rsidRDefault="001E5BB3" w:rsidP="006D7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6D214C" w:rsidRPr="00B67BB6">
        <w:rPr>
          <w:rFonts w:ascii="Times New Roman" w:hAnsi="Times New Roman" w:cs="Times New Roman"/>
          <w:sz w:val="20"/>
          <w:szCs w:val="20"/>
        </w:rPr>
        <w:t>Priložene preslike neće se vraćati kandidatima.</w:t>
      </w:r>
    </w:p>
    <w:p w14:paraId="2F9683D9" w14:textId="77777777" w:rsidR="006D7875" w:rsidRPr="00B67BB6" w:rsidRDefault="006D7875" w:rsidP="006D7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BFB42" w14:textId="7F7E0E5D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B67BB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B67BB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</w:t>
      </w:r>
      <w:r w:rsidR="001B2353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62/98., 16/07., 75/09., 120/16.</w:t>
      </w:r>
      <w:r w:rsidR="00A347D7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1F9FDD3" w14:textId="77777777" w:rsidR="001B2353" w:rsidRPr="00B67BB6" w:rsidRDefault="001B2353" w:rsidP="006D787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25BF6E" w14:textId="0E8B3AD5" w:rsidR="00840527" w:rsidRPr="00B67BB6" w:rsidRDefault="00840527" w:rsidP="006D7875">
      <w:pPr>
        <w:pStyle w:val="box8249682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67BB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</w:t>
      </w:r>
      <w:r w:rsidR="006D7875" w:rsidRPr="00B67BB6">
        <w:rPr>
          <w:color w:val="000000" w:themeColor="text1"/>
          <w:sz w:val="20"/>
          <w:szCs w:val="20"/>
        </w:rPr>
        <w:t xml:space="preserve"> </w:t>
      </w:r>
      <w:r w:rsidRPr="00B67BB6">
        <w:rPr>
          <w:color w:val="000000" w:themeColor="text1"/>
          <w:sz w:val="20"/>
          <w:szCs w:val="20"/>
        </w:rPr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67BB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B67BB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E5CB32E" w14:textId="77777777" w:rsidR="001B2353" w:rsidRPr="00B67BB6" w:rsidRDefault="001B2353" w:rsidP="006D7875">
      <w:pPr>
        <w:pStyle w:val="box8249682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62DD678" w14:textId="77777777" w:rsidR="00840527" w:rsidRPr="00B67BB6" w:rsidRDefault="00840527" w:rsidP="006D7875">
      <w:pPr>
        <w:pStyle w:val="box832133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0"/>
          <w:szCs w:val="20"/>
        </w:rPr>
      </w:pPr>
      <w:r w:rsidRPr="00B67BB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B67BB6" w:rsidRDefault="00840527" w:rsidP="006D7875">
      <w:pPr>
        <w:pStyle w:val="box832133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0"/>
          <w:szCs w:val="20"/>
        </w:rPr>
      </w:pPr>
      <w:r w:rsidRPr="00B67BB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69CF1ABA" w14:textId="0C17B6F6" w:rsidR="00AD29F0" w:rsidRPr="00B67BB6" w:rsidRDefault="00677B0B" w:rsidP="006D7875">
      <w:pPr>
        <w:pStyle w:val="box832133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hyperlink r:id="rId7" w:history="1">
        <w:r w:rsidR="00AD29F0" w:rsidRPr="00B67BB6">
          <w:rPr>
            <w:rStyle w:val="Hiperveza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B67BB6" w:rsidRDefault="00840527" w:rsidP="006D7875">
      <w:pPr>
        <w:pStyle w:val="box832133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0"/>
          <w:szCs w:val="20"/>
        </w:rPr>
      </w:pPr>
    </w:p>
    <w:p w14:paraId="02BB79CB" w14:textId="77777777" w:rsidR="00840527" w:rsidRPr="00B67BB6" w:rsidRDefault="00840527" w:rsidP="006D7875">
      <w:pPr>
        <w:pStyle w:val="box832133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0"/>
          <w:szCs w:val="20"/>
        </w:rPr>
      </w:pPr>
      <w:r w:rsidRPr="00B67BB6">
        <w:rPr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B67BB6" w:rsidRDefault="00840527" w:rsidP="006D7875">
      <w:pPr>
        <w:spacing w:after="0"/>
        <w:jc w:val="both"/>
        <w:rPr>
          <w:rStyle w:val="Hiperveza"/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8" w:history="1">
        <w:r w:rsidRPr="00B67BB6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6003572" w14:textId="6595BA21" w:rsidR="00ED1819" w:rsidRPr="00B67BB6" w:rsidRDefault="005B4F7D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Provesti će se prethodno vrednovanje kandidata, a </w:t>
      </w:r>
      <w:r w:rsidR="001E5BB3" w:rsidRPr="00B67BB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="001E5BB3" w:rsidRPr="00B67BB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="001E5BB3" w:rsidRPr="00B67BB6">
        <w:rPr>
          <w:rFonts w:ascii="Times New Roman" w:hAnsi="Times New Roman" w:cs="Times New Roman"/>
          <w:sz w:val="20"/>
          <w:szCs w:val="20"/>
        </w:rPr>
        <w:t xml:space="preserve"> koji/a</w:t>
      </w:r>
      <w:r w:rsidR="001E5BB3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je pravodobno dostavo/la potpunu prijavu sa svim prilozima odnosno ispravama i ispunjava uvjete natječaja </w:t>
      </w:r>
      <w:r w:rsidR="001E5BB3" w:rsidRPr="00B67BB6">
        <w:rPr>
          <w:rFonts w:ascii="Times New Roman" w:hAnsi="Times New Roman" w:cs="Times New Roman"/>
          <w:sz w:val="20"/>
          <w:szCs w:val="20"/>
        </w:rPr>
        <w:t>dužan/a</w:t>
      </w:r>
      <w:r w:rsidR="001E5BB3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 je pristupiti procjeni</w:t>
      </w:r>
      <w:r w:rsidR="001E5BB3" w:rsidRPr="00B67BB6">
        <w:rPr>
          <w:rFonts w:ascii="Times New Roman" w:hAnsi="Times New Roman" w:cs="Times New Roman"/>
          <w:sz w:val="20"/>
          <w:szCs w:val="20"/>
        </w:rPr>
        <w:t xml:space="preserve"> odnosno testiranju </w:t>
      </w:r>
      <w:r w:rsidR="001E5BB3"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prema odredbama </w:t>
      </w:r>
      <w:r w:rsidR="001E5BB3" w:rsidRPr="00B67BB6">
        <w:rPr>
          <w:rFonts w:ascii="Times New Roman" w:hAnsi="Times New Roman" w:cs="Times New Roman"/>
          <w:sz w:val="20"/>
          <w:szCs w:val="20"/>
        </w:rPr>
        <w:t>Pravilnika</w:t>
      </w:r>
      <w:r w:rsidR="006D7875" w:rsidRPr="00B67BB6">
        <w:rPr>
          <w:rFonts w:ascii="Times New Roman" w:hAnsi="Times New Roman" w:cs="Times New Roman"/>
          <w:sz w:val="20"/>
          <w:szCs w:val="20"/>
        </w:rPr>
        <w:t xml:space="preserve"> o načinu i postupku zapošljavanja u Graditeljsko- geodetskoj školi Osijek</w:t>
      </w:r>
      <w:r w:rsidR="00B02E7D" w:rsidRPr="00B67BB6">
        <w:rPr>
          <w:rFonts w:ascii="Times New Roman" w:hAnsi="Times New Roman" w:cs="Times New Roman"/>
          <w:sz w:val="20"/>
          <w:szCs w:val="20"/>
        </w:rPr>
        <w:t xml:space="preserve"> (poveznica: http://ss-graditeljsko-geodetska-os.skole.hr/skola/statut_pravilnici_protokoli)</w:t>
      </w:r>
      <w:r w:rsidR="006D7875" w:rsidRPr="00B67BB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1552AF39" w:rsidR="001E5BB3" w:rsidRPr="00B67BB6" w:rsidRDefault="001E5BB3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7BB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B67BB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B67BB6">
        <w:rPr>
          <w:rFonts w:ascii="Times New Roman" w:hAnsi="Times New Roman" w:cs="Times New Roman"/>
          <w:sz w:val="20"/>
          <w:szCs w:val="20"/>
        </w:rPr>
        <w:t xml:space="preserve"> </w:t>
      </w:r>
      <w:r w:rsidRPr="00B67BB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B67BB6">
        <w:rPr>
          <w:rFonts w:ascii="Times New Roman" w:hAnsi="Times New Roman" w:cs="Times New Roman"/>
          <w:sz w:val="20"/>
          <w:szCs w:val="20"/>
        </w:rPr>
        <w:t xml:space="preserve">daje </w:t>
      </w:r>
      <w:r w:rsidRPr="00B67BB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B67BB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2018EA70" w14:textId="77777777" w:rsidR="001B2353" w:rsidRPr="00B67BB6" w:rsidRDefault="001B2353" w:rsidP="006D787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33C343F" w14:textId="77777777" w:rsidR="006D7875" w:rsidRPr="00B67BB6" w:rsidRDefault="006D7875" w:rsidP="006D787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izboru kandidati će biti obaviješteni objavom odluke o izboru na internetskoj stranici Škole: </w:t>
      </w:r>
      <w:hyperlink r:id="rId9" w:history="1">
        <w:r w:rsidRPr="00B67BB6">
          <w:rPr>
            <w:rStyle w:val="Hiperveza"/>
            <w:rFonts w:ascii="Times New Roman" w:hAnsi="Times New Roman" w:cs="Times New Roman"/>
            <w:color w:val="000000" w:themeColor="text1"/>
            <w:sz w:val="20"/>
            <w:szCs w:val="20"/>
          </w:rPr>
          <w:t>http://ss-graditeljsko-geodetska-os.skole.hr/natječaji</w:t>
        </w:r>
      </w:hyperlink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 roku od 15 dana od dana izbora.</w:t>
      </w:r>
    </w:p>
    <w:p w14:paraId="0E58F5F2" w14:textId="05DFFA44" w:rsidR="006D7875" w:rsidRPr="00B67BB6" w:rsidRDefault="006D7875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591C4E" w14:textId="75EB9DC5" w:rsidR="006D7875" w:rsidRPr="00B67BB6" w:rsidRDefault="006D7875" w:rsidP="006D7875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Osijek, </w:t>
      </w:r>
      <w:r w:rsidR="00E451A8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25. veljače</w:t>
      </w:r>
      <w:r w:rsidR="006D214C"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</w:t>
      </w: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. godine</w:t>
      </w:r>
    </w:p>
    <w:p w14:paraId="6E9FB606" w14:textId="77777777" w:rsidR="006D7875" w:rsidRPr="00B67BB6" w:rsidRDefault="006D7875" w:rsidP="006D7875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RAVNATELJ</w:t>
      </w:r>
    </w:p>
    <w:p w14:paraId="0016EE48" w14:textId="77777777" w:rsidR="006D7875" w:rsidRPr="00B67BB6" w:rsidRDefault="006D7875" w:rsidP="006D7875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7BB6">
        <w:rPr>
          <w:rFonts w:ascii="Times New Roman" w:hAnsi="Times New Roman" w:cs="Times New Roman"/>
          <w:color w:val="000000" w:themeColor="text1"/>
          <w:sz w:val="20"/>
          <w:szCs w:val="20"/>
        </w:rPr>
        <w:t>Darko Pšihistal, mag. cin.</w:t>
      </w:r>
    </w:p>
    <w:p w14:paraId="7C90C2C3" w14:textId="77777777" w:rsidR="006D7875" w:rsidRPr="00B67BB6" w:rsidRDefault="006D7875" w:rsidP="006D7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D7875" w:rsidRPr="00B67BB6" w:rsidSect="00AE3B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7146" w14:textId="77777777" w:rsidR="00677B0B" w:rsidRDefault="00677B0B" w:rsidP="00680FAB">
      <w:pPr>
        <w:spacing w:after="0" w:line="240" w:lineRule="auto"/>
      </w:pPr>
      <w:r>
        <w:separator/>
      </w:r>
    </w:p>
  </w:endnote>
  <w:endnote w:type="continuationSeparator" w:id="0">
    <w:p w14:paraId="10BDD4FC" w14:textId="77777777" w:rsidR="00677B0B" w:rsidRDefault="00677B0B" w:rsidP="0068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D2D1" w14:textId="77777777" w:rsidR="00677B0B" w:rsidRDefault="00677B0B" w:rsidP="00680FAB">
      <w:pPr>
        <w:spacing w:after="0" w:line="240" w:lineRule="auto"/>
      </w:pPr>
      <w:r>
        <w:separator/>
      </w:r>
    </w:p>
  </w:footnote>
  <w:footnote w:type="continuationSeparator" w:id="0">
    <w:p w14:paraId="670CD50D" w14:textId="77777777" w:rsidR="00677B0B" w:rsidRDefault="00677B0B" w:rsidP="0068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50A5" w14:textId="698BE51E" w:rsidR="00680FAB" w:rsidRDefault="00680FAB">
    <w:pPr>
      <w:pStyle w:val="Zaglavlje"/>
    </w:pPr>
    <w:r w:rsidRPr="003A151A">
      <w:rPr>
        <w:noProof/>
        <w:lang w:eastAsia="hr-HR"/>
      </w:rPr>
      <w:drawing>
        <wp:inline distT="0" distB="0" distL="0" distR="0" wp14:anchorId="36E1968D" wp14:editId="07597339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6443774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77A2F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A6FF0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7C4"/>
    <w:rsid w:val="00030B21"/>
    <w:rsid w:val="00035370"/>
    <w:rsid w:val="0005517E"/>
    <w:rsid w:val="00095B65"/>
    <w:rsid w:val="000C1AC4"/>
    <w:rsid w:val="000C75F4"/>
    <w:rsid w:val="000F2A2E"/>
    <w:rsid w:val="00120A2A"/>
    <w:rsid w:val="00124542"/>
    <w:rsid w:val="00134863"/>
    <w:rsid w:val="00141BC8"/>
    <w:rsid w:val="00160F17"/>
    <w:rsid w:val="00197C9F"/>
    <w:rsid w:val="001B2353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011A7"/>
    <w:rsid w:val="00314263"/>
    <w:rsid w:val="003437D3"/>
    <w:rsid w:val="003A5C2F"/>
    <w:rsid w:val="003B6821"/>
    <w:rsid w:val="003D35B0"/>
    <w:rsid w:val="003D70CD"/>
    <w:rsid w:val="003E263D"/>
    <w:rsid w:val="003F5F4D"/>
    <w:rsid w:val="00403220"/>
    <w:rsid w:val="00457AB9"/>
    <w:rsid w:val="00463C20"/>
    <w:rsid w:val="004647FF"/>
    <w:rsid w:val="0048464F"/>
    <w:rsid w:val="00485667"/>
    <w:rsid w:val="004866EA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4BB6"/>
    <w:rsid w:val="005649BB"/>
    <w:rsid w:val="005731BA"/>
    <w:rsid w:val="005A2811"/>
    <w:rsid w:val="005B4F7D"/>
    <w:rsid w:val="005D1358"/>
    <w:rsid w:val="005D5851"/>
    <w:rsid w:val="006134F5"/>
    <w:rsid w:val="00616C93"/>
    <w:rsid w:val="00621AF0"/>
    <w:rsid w:val="0063097F"/>
    <w:rsid w:val="0064585F"/>
    <w:rsid w:val="00651063"/>
    <w:rsid w:val="00677B0B"/>
    <w:rsid w:val="00680FAB"/>
    <w:rsid w:val="006A3995"/>
    <w:rsid w:val="006B0AA1"/>
    <w:rsid w:val="006B4CA7"/>
    <w:rsid w:val="006D214C"/>
    <w:rsid w:val="006D2669"/>
    <w:rsid w:val="006D7875"/>
    <w:rsid w:val="006E00BC"/>
    <w:rsid w:val="0070371D"/>
    <w:rsid w:val="007115E1"/>
    <w:rsid w:val="00726DBF"/>
    <w:rsid w:val="007306CE"/>
    <w:rsid w:val="00731785"/>
    <w:rsid w:val="007337AD"/>
    <w:rsid w:val="00733ADE"/>
    <w:rsid w:val="00734CF0"/>
    <w:rsid w:val="00754F8E"/>
    <w:rsid w:val="00783F14"/>
    <w:rsid w:val="007935FB"/>
    <w:rsid w:val="007A31F8"/>
    <w:rsid w:val="007B4FEA"/>
    <w:rsid w:val="007E6F78"/>
    <w:rsid w:val="007F6730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5E53"/>
    <w:rsid w:val="008704D5"/>
    <w:rsid w:val="00872323"/>
    <w:rsid w:val="008873F9"/>
    <w:rsid w:val="00896658"/>
    <w:rsid w:val="008A3314"/>
    <w:rsid w:val="008A624B"/>
    <w:rsid w:val="008B2DA1"/>
    <w:rsid w:val="008C250C"/>
    <w:rsid w:val="008D6A1F"/>
    <w:rsid w:val="008E2F85"/>
    <w:rsid w:val="008E649E"/>
    <w:rsid w:val="008F1F30"/>
    <w:rsid w:val="008F5954"/>
    <w:rsid w:val="00912D79"/>
    <w:rsid w:val="009131F1"/>
    <w:rsid w:val="00943A4A"/>
    <w:rsid w:val="00947005"/>
    <w:rsid w:val="0094762B"/>
    <w:rsid w:val="0097191C"/>
    <w:rsid w:val="009914EE"/>
    <w:rsid w:val="00997A80"/>
    <w:rsid w:val="009B4AC6"/>
    <w:rsid w:val="009B5C92"/>
    <w:rsid w:val="009C528F"/>
    <w:rsid w:val="009D77E9"/>
    <w:rsid w:val="00A13A15"/>
    <w:rsid w:val="00A14F95"/>
    <w:rsid w:val="00A16C37"/>
    <w:rsid w:val="00A26CF5"/>
    <w:rsid w:val="00A347D7"/>
    <w:rsid w:val="00A4697A"/>
    <w:rsid w:val="00A72431"/>
    <w:rsid w:val="00AB1324"/>
    <w:rsid w:val="00AB376C"/>
    <w:rsid w:val="00AD29F0"/>
    <w:rsid w:val="00AD6F04"/>
    <w:rsid w:val="00AE0E59"/>
    <w:rsid w:val="00AE20A9"/>
    <w:rsid w:val="00AE20B5"/>
    <w:rsid w:val="00AE3B8D"/>
    <w:rsid w:val="00B02E7D"/>
    <w:rsid w:val="00B16EE4"/>
    <w:rsid w:val="00B232F1"/>
    <w:rsid w:val="00B2351F"/>
    <w:rsid w:val="00B30CC0"/>
    <w:rsid w:val="00B347E4"/>
    <w:rsid w:val="00B4007E"/>
    <w:rsid w:val="00B52B32"/>
    <w:rsid w:val="00B6321C"/>
    <w:rsid w:val="00B67BB6"/>
    <w:rsid w:val="00B74554"/>
    <w:rsid w:val="00B7645B"/>
    <w:rsid w:val="00B819F1"/>
    <w:rsid w:val="00B92D6B"/>
    <w:rsid w:val="00BA4611"/>
    <w:rsid w:val="00BA4C19"/>
    <w:rsid w:val="00BC3EA7"/>
    <w:rsid w:val="00BE4E79"/>
    <w:rsid w:val="00C16D68"/>
    <w:rsid w:val="00C2009D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22B84"/>
    <w:rsid w:val="00D325F0"/>
    <w:rsid w:val="00D61EA4"/>
    <w:rsid w:val="00D730A2"/>
    <w:rsid w:val="00D94734"/>
    <w:rsid w:val="00DC182A"/>
    <w:rsid w:val="00DF4AE8"/>
    <w:rsid w:val="00E16338"/>
    <w:rsid w:val="00E1753F"/>
    <w:rsid w:val="00E20676"/>
    <w:rsid w:val="00E37EC6"/>
    <w:rsid w:val="00E451A8"/>
    <w:rsid w:val="00E70572"/>
    <w:rsid w:val="00E85E3F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8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0FAB"/>
  </w:style>
  <w:style w:type="paragraph" w:styleId="Podnoje">
    <w:name w:val="footer"/>
    <w:basedOn w:val="Normal"/>
    <w:link w:val="PodnojeChar"/>
    <w:uiPriority w:val="99"/>
    <w:unhideWhenUsed/>
    <w:rsid w:val="0068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FAB"/>
  </w:style>
  <w:style w:type="paragraph" w:styleId="Odlomakpopisa">
    <w:name w:val="List Paragraph"/>
    <w:basedOn w:val="Normal"/>
    <w:uiPriority w:val="34"/>
    <w:qFormat/>
    <w:rsid w:val="006D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s-graditeljsko-geodetska-os.skole.hr/natje&#269;aj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Ines Šitum Kulić</cp:lastModifiedBy>
  <cp:revision>26</cp:revision>
  <cp:lastPrinted>2025-01-16T13:21:00Z</cp:lastPrinted>
  <dcterms:created xsi:type="dcterms:W3CDTF">2021-10-11T06:34:00Z</dcterms:created>
  <dcterms:modified xsi:type="dcterms:W3CDTF">2025-02-25T11:21:00Z</dcterms:modified>
</cp:coreProperties>
</file>