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6848" w14:textId="77777777" w:rsidR="009663A8" w:rsidRDefault="00552172" w:rsidP="009663A8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D2D034" wp14:editId="428A3029">
            <wp:simplePos x="0" y="0"/>
            <wp:positionH relativeFrom="page">
              <wp:posOffset>4424045</wp:posOffset>
            </wp:positionH>
            <wp:positionV relativeFrom="paragraph">
              <wp:posOffset>-114300</wp:posOffset>
            </wp:positionV>
            <wp:extent cx="1997710" cy="617220"/>
            <wp:effectExtent l="0" t="0" r="139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AB">
        <w:rPr>
          <w:noProof/>
        </w:rPr>
        <w:drawing>
          <wp:inline distT="0" distB="0" distL="0" distR="0" wp14:anchorId="4A66637E" wp14:editId="5503C75E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04C3B" w14:textId="77777777" w:rsidR="009663A8" w:rsidRDefault="009663A8" w:rsidP="009663A8">
      <w:pPr>
        <w:spacing w:line="276" w:lineRule="auto"/>
      </w:pPr>
      <w:r>
        <w:t>GRADITELJSKO-GEODETSKA ŠKOLA OSIJEK</w:t>
      </w:r>
    </w:p>
    <w:p w14:paraId="1BE91E25" w14:textId="77777777" w:rsidR="009663A8" w:rsidRDefault="009663A8" w:rsidP="009663A8">
      <w:pPr>
        <w:spacing w:line="276" w:lineRule="auto"/>
      </w:pPr>
      <w:r>
        <w:t>Drinska 16a</w:t>
      </w:r>
    </w:p>
    <w:p w14:paraId="59363972" w14:textId="77777777" w:rsidR="009663A8" w:rsidRDefault="009663A8" w:rsidP="009663A8">
      <w:pPr>
        <w:spacing w:line="276" w:lineRule="auto"/>
      </w:pPr>
      <w:r>
        <w:t>kontakt: 031/274-500</w:t>
      </w:r>
    </w:p>
    <w:p w14:paraId="1046B99C" w14:textId="77777777"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7" w:history="1">
        <w:r w:rsidR="0002187B" w:rsidRPr="00FD6B6A">
          <w:rPr>
            <w:rStyle w:val="Hiperveza"/>
          </w:rPr>
          <w:t>ured@ss-graditeljsko-geodetska-os.skole.hr</w:t>
        </w:r>
      </w:hyperlink>
    </w:p>
    <w:p w14:paraId="044B5E6E" w14:textId="7A474E42" w:rsidR="00FF2823" w:rsidRDefault="00AC186D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  <w:r w:rsidR="002D54D2">
        <w:rPr>
          <w:rStyle w:val="Hiperveza"/>
          <w:color w:val="auto"/>
          <w:u w:val="none"/>
        </w:rPr>
        <w:t>602-02/25-10/4</w:t>
      </w:r>
    </w:p>
    <w:p w14:paraId="5A7263BF" w14:textId="282A402A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  <w:r w:rsidR="002D54D2">
        <w:rPr>
          <w:rStyle w:val="Hiperveza"/>
          <w:color w:val="auto"/>
          <w:u w:val="none"/>
        </w:rPr>
        <w:t>2158-44-25-1</w:t>
      </w:r>
    </w:p>
    <w:p w14:paraId="716982A8" w14:textId="77777777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D406FD">
        <w:rPr>
          <w:rStyle w:val="Hiperveza"/>
          <w:color w:val="auto"/>
          <w:u w:val="none"/>
        </w:rPr>
        <w:t>13</w:t>
      </w:r>
      <w:r>
        <w:rPr>
          <w:rStyle w:val="Hiperveza"/>
          <w:color w:val="auto"/>
          <w:u w:val="none"/>
        </w:rPr>
        <w:t>.</w:t>
      </w:r>
      <w:r w:rsidR="00D406FD">
        <w:rPr>
          <w:rStyle w:val="Hiperveza"/>
          <w:color w:val="auto"/>
          <w:u w:val="none"/>
        </w:rPr>
        <w:t>6</w:t>
      </w:r>
      <w:r>
        <w:rPr>
          <w:rStyle w:val="Hiperveza"/>
          <w:color w:val="auto"/>
          <w:u w:val="none"/>
        </w:rPr>
        <w:t>.202</w:t>
      </w:r>
      <w:r w:rsidR="00602FBA">
        <w:rPr>
          <w:rStyle w:val="Hiperveza"/>
          <w:color w:val="auto"/>
          <w:u w:val="none"/>
        </w:rPr>
        <w:t>5</w:t>
      </w:r>
      <w:r>
        <w:rPr>
          <w:rStyle w:val="Hiperveza"/>
          <w:color w:val="auto"/>
          <w:u w:val="none"/>
        </w:rPr>
        <w:t>.</w:t>
      </w:r>
    </w:p>
    <w:p w14:paraId="77C652ED" w14:textId="77777777" w:rsidR="00552172" w:rsidRDefault="00552172" w:rsidP="009663A8">
      <w:pPr>
        <w:spacing w:line="276" w:lineRule="auto"/>
        <w:rPr>
          <w:rStyle w:val="Hiperveza"/>
        </w:rPr>
      </w:pPr>
    </w:p>
    <w:p w14:paraId="0E683D85" w14:textId="77777777" w:rsidR="00552172" w:rsidRDefault="00552172" w:rsidP="009663A8">
      <w:pPr>
        <w:spacing w:line="276" w:lineRule="auto"/>
        <w:rPr>
          <w:rStyle w:val="Hiperveza"/>
        </w:rPr>
      </w:pPr>
    </w:p>
    <w:p w14:paraId="500CCEB0" w14:textId="77777777" w:rsidR="00124B06" w:rsidRDefault="00124B06" w:rsidP="00124B06">
      <w:pPr>
        <w:spacing w:line="276" w:lineRule="auto"/>
        <w:rPr>
          <w:rStyle w:val="Hiperveza"/>
          <w:color w:val="auto"/>
          <w:u w:val="none"/>
        </w:rPr>
      </w:pPr>
    </w:p>
    <w:p w14:paraId="166218B2" w14:textId="77777777" w:rsidR="00124B06" w:rsidRDefault="00124B06" w:rsidP="00124B06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14:paraId="4C5A2793" w14:textId="77777777" w:rsidR="00124B06" w:rsidRDefault="00124B06" w:rsidP="00124B06">
      <w:pPr>
        <w:spacing w:line="276" w:lineRule="auto"/>
        <w:jc w:val="both"/>
        <w:rPr>
          <w:rStyle w:val="Hiperveza"/>
          <w:color w:val="auto"/>
          <w:u w:val="none"/>
        </w:rPr>
      </w:pPr>
    </w:p>
    <w:p w14:paraId="39AD141C" w14:textId="77777777" w:rsidR="00124B06" w:rsidRPr="00E17C4C" w:rsidRDefault="00124B06" w:rsidP="00124B06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sporazuma Erasmus akreditacije (</w:t>
      </w:r>
      <w:r w:rsidRPr="001064D2">
        <w:t xml:space="preserve">KA120-VET - Erasmus </w:t>
      </w:r>
      <w:proofErr w:type="spellStart"/>
      <w:r w:rsidRPr="001064D2">
        <w:t>accreditation</w:t>
      </w:r>
      <w:proofErr w:type="spellEnd"/>
      <w:r w:rsidRPr="001064D2">
        <w:t xml:space="preserve"> </w:t>
      </w:r>
      <w:proofErr w:type="spellStart"/>
      <w:r w:rsidRPr="001064D2">
        <w:t>in</w:t>
      </w:r>
      <w:proofErr w:type="spellEnd"/>
      <w:r w:rsidRPr="001064D2">
        <w:t xml:space="preserve"> </w:t>
      </w:r>
      <w:proofErr w:type="spellStart"/>
      <w:r w:rsidRPr="001064D2">
        <w:t>vocational</w:t>
      </w:r>
      <w:proofErr w:type="spellEnd"/>
      <w:r w:rsidRPr="001064D2">
        <w:t xml:space="preserve"> </w:t>
      </w:r>
      <w:proofErr w:type="spellStart"/>
      <w:r w:rsidRPr="001064D2">
        <w:t>education</w:t>
      </w:r>
      <w:proofErr w:type="spellEnd"/>
      <w:r w:rsidRPr="001064D2">
        <w:t xml:space="preserve"> </w:t>
      </w:r>
      <w:proofErr w:type="spellStart"/>
      <w:r w:rsidRPr="001064D2">
        <w:t>and</w:t>
      </w:r>
      <w:proofErr w:type="spellEnd"/>
      <w:r w:rsidRPr="001064D2">
        <w:t xml:space="preserve"> </w:t>
      </w:r>
      <w:proofErr w:type="spellStart"/>
      <w:r w:rsidRPr="001064D2">
        <w:t>training</w:t>
      </w:r>
      <w:proofErr w:type="spellEnd"/>
      <w:r>
        <w:t>) i KA121-VET projekta mobilnosti (</w:t>
      </w:r>
      <w:r w:rsidR="00CC2F24">
        <w:t xml:space="preserve">broj projekta: </w:t>
      </w:r>
      <w:r w:rsidR="00CC2F24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14:paraId="3FE94A9E" w14:textId="77777777" w:rsidR="00124B06" w:rsidRPr="000203B0" w:rsidRDefault="00124B06" w:rsidP="00124B06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NATJEČAJ</w:t>
      </w:r>
    </w:p>
    <w:p w14:paraId="73E05E12" w14:textId="77777777" w:rsidR="00124B06" w:rsidRDefault="00124B06" w:rsidP="00124B06">
      <w:pPr>
        <w:spacing w:line="276" w:lineRule="auto"/>
        <w:jc w:val="both"/>
      </w:pPr>
    </w:p>
    <w:p w14:paraId="0185CE1B" w14:textId="77777777" w:rsidR="00124B06" w:rsidRPr="00E17C4C" w:rsidRDefault="00CA2620" w:rsidP="00EB36FB">
      <w:pPr>
        <w:spacing w:line="276" w:lineRule="auto"/>
        <w:jc w:val="center"/>
      </w:pPr>
      <w:r>
        <w:t>za mobilnost</w:t>
      </w:r>
      <w:r w:rsidR="00124B06">
        <w:t xml:space="preserve"> nastavnika </w:t>
      </w:r>
      <w:r w:rsidR="00D406FD">
        <w:t>(aktivnost COURSES AND TRAINING</w:t>
      </w:r>
      <w:r w:rsidR="00EB36FB">
        <w:t>)</w:t>
      </w:r>
    </w:p>
    <w:p w14:paraId="05409523" w14:textId="77777777" w:rsidR="00445031" w:rsidRDefault="00445031" w:rsidP="00521791">
      <w:pPr>
        <w:tabs>
          <w:tab w:val="left" w:pos="6960"/>
        </w:tabs>
        <w:jc w:val="center"/>
      </w:pPr>
    </w:p>
    <w:p w14:paraId="19A62374" w14:textId="77777777" w:rsidR="00445031" w:rsidRPr="00445031" w:rsidRDefault="00445031" w:rsidP="00521791">
      <w:pPr>
        <w:tabs>
          <w:tab w:val="left" w:pos="6960"/>
        </w:tabs>
        <w:jc w:val="center"/>
      </w:pPr>
    </w:p>
    <w:p w14:paraId="15AADFE9" w14:textId="77777777" w:rsidR="00A756D8" w:rsidRDefault="00521791" w:rsidP="00A756D8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14:paraId="575C9BC8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06FD">
        <w:rPr>
          <w:rFonts w:ascii="Times New Roman" w:hAnsi="Times New Roman" w:cs="Times New Roman"/>
          <w:sz w:val="24"/>
          <w:szCs w:val="24"/>
        </w:rPr>
        <w:t>25. - 30.8</w:t>
      </w:r>
      <w:r w:rsidR="00602FBA">
        <w:rPr>
          <w:rFonts w:ascii="Times New Roman" w:hAnsi="Times New Roman" w:cs="Times New Roman"/>
          <w:sz w:val="24"/>
          <w:szCs w:val="24"/>
        </w:rPr>
        <w:t>.2025.</w:t>
      </w:r>
    </w:p>
    <w:p w14:paraId="16D12527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06FD">
        <w:rPr>
          <w:rFonts w:ascii="Times New Roman" w:hAnsi="Times New Roman" w:cs="Times New Roman"/>
          <w:sz w:val="24"/>
          <w:szCs w:val="24"/>
        </w:rPr>
        <w:t>Tenerife</w:t>
      </w:r>
    </w:p>
    <w:p w14:paraId="708AF885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406FD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="00D406FD">
        <w:rPr>
          <w:rFonts w:ascii="Times New Roman" w:hAnsi="Times New Roman" w:cs="Times New Roman"/>
          <w:sz w:val="24"/>
          <w:szCs w:val="24"/>
        </w:rPr>
        <w:t xml:space="preserve"> Teacher Academy</w:t>
      </w:r>
    </w:p>
    <w:p w14:paraId="1E6CFEBB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>
        <w:rPr>
          <w:rFonts w:ascii="Times New Roman" w:hAnsi="Times New Roman" w:cs="Times New Roman"/>
          <w:sz w:val="24"/>
          <w:szCs w:val="24"/>
        </w:rPr>
        <w:t>1</w:t>
      </w:r>
    </w:p>
    <w:p w14:paraId="5674FB83" w14:textId="77777777" w:rsidR="00A756D8" w:rsidRDefault="00A756D8" w:rsidP="00A756D8">
      <w:pPr>
        <w:tabs>
          <w:tab w:val="left" w:pos="6960"/>
        </w:tabs>
      </w:pPr>
    </w:p>
    <w:p w14:paraId="60E1B78A" w14:textId="77777777" w:rsidR="00A756D8" w:rsidRDefault="00A756D8" w:rsidP="00A756D8">
      <w:pPr>
        <w:tabs>
          <w:tab w:val="left" w:pos="6960"/>
        </w:tabs>
        <w:rPr>
          <w:b/>
        </w:rPr>
      </w:pPr>
      <w:r>
        <w:rPr>
          <w:b/>
        </w:rPr>
        <w:t xml:space="preserve">Uvjeti prijave: </w:t>
      </w:r>
    </w:p>
    <w:p w14:paraId="4E4B1900" w14:textId="77777777" w:rsidR="00CA2620" w:rsidRDefault="00CA6DD7" w:rsidP="00BA3828">
      <w:pPr>
        <w:pStyle w:val="Odlomakpopisa"/>
        <w:numPr>
          <w:ilvl w:val="0"/>
          <w:numId w:val="10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02">
        <w:rPr>
          <w:rFonts w:ascii="Times New Roman" w:hAnsi="Times New Roman" w:cs="Times New Roman"/>
          <w:sz w:val="24"/>
          <w:szCs w:val="24"/>
        </w:rPr>
        <w:t>građevine</w:t>
      </w:r>
      <w:proofErr w:type="spellEnd"/>
    </w:p>
    <w:p w14:paraId="320AF61C" w14:textId="77777777" w:rsidR="00A756D8" w:rsidRPr="00A756D8" w:rsidRDefault="00A756D8" w:rsidP="00A756D8">
      <w:pPr>
        <w:pStyle w:val="Odlomakpopisa"/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14:paraId="6990533B" w14:textId="77777777" w:rsidR="00895A20" w:rsidRPr="00BA3828" w:rsidRDefault="00895A20" w:rsidP="00BA3828">
      <w:pPr>
        <w:tabs>
          <w:tab w:val="left" w:pos="6960"/>
        </w:tabs>
        <w:spacing w:after="200"/>
        <w:contextualSpacing/>
      </w:pPr>
    </w:p>
    <w:p w14:paraId="60D5EE13" w14:textId="77777777" w:rsidR="00521791" w:rsidRPr="00445031" w:rsidRDefault="00EB36FB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>
        <w:rPr>
          <w:b/>
        </w:rPr>
        <w:t>Postupak prijave za nastavnike</w:t>
      </w:r>
      <w:r w:rsidR="00521791" w:rsidRPr="00445031">
        <w:rPr>
          <w:b/>
        </w:rPr>
        <w:t xml:space="preserve">: </w:t>
      </w:r>
    </w:p>
    <w:p w14:paraId="0A1B4179" w14:textId="77777777" w:rsidR="0052179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r w:rsidR="00722849">
        <w:rPr>
          <w:rFonts w:ascii="Times New Roman" w:hAnsi="Times New Roman" w:cs="Times New Roman"/>
          <w:sz w:val="24"/>
          <w:szCs w:val="24"/>
        </w:rPr>
        <w:t>(Carnet Forms)</w:t>
      </w:r>
    </w:p>
    <w:p w14:paraId="52AB6804" w14:textId="77777777" w:rsidR="00EB36FB" w:rsidRPr="00445031" w:rsidRDefault="00EB36FB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24FFA" w14:textId="77777777" w:rsidR="00521791" w:rsidRPr="0044503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privole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podataka</w:t>
      </w:r>
      <w:proofErr w:type="spellEnd"/>
    </w:p>
    <w:p w14:paraId="7D82DA38" w14:textId="77777777" w:rsidR="00521791" w:rsidRPr="00445031" w:rsidRDefault="00521791" w:rsidP="00521791">
      <w:pPr>
        <w:tabs>
          <w:tab w:val="left" w:pos="6960"/>
        </w:tabs>
        <w:rPr>
          <w:b/>
        </w:rPr>
      </w:pPr>
      <w:r w:rsidRPr="00445031">
        <w:rPr>
          <w:b/>
        </w:rPr>
        <w:t xml:space="preserve">Način odabira sudionika: </w:t>
      </w:r>
    </w:p>
    <w:p w14:paraId="1FFAA396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Odabir kandidata izvršit će povjerenstvo koje čine članovi školskog </w:t>
      </w:r>
      <w:r w:rsidR="00BA3828">
        <w:t>Akreditacijskog tima i ravnatelj</w:t>
      </w:r>
      <w:r w:rsidRPr="00445031">
        <w:t>.</w:t>
      </w:r>
    </w:p>
    <w:p w14:paraId="6D62741A" w14:textId="77777777" w:rsidR="00521791" w:rsidRDefault="00521791" w:rsidP="00CA2620">
      <w:pPr>
        <w:spacing w:line="276" w:lineRule="auto"/>
        <w:jc w:val="both"/>
      </w:pPr>
      <w:r w:rsidRPr="00445031">
        <w:t>Povjerenstvo će formirati rang listu odabranih kandidata za sudjelovan</w:t>
      </w:r>
      <w:r w:rsidR="00FB0CE9">
        <w:t xml:space="preserve">je na mobilnosti prema </w:t>
      </w:r>
      <w:r w:rsidRPr="00445031">
        <w:t xml:space="preserve"> kriterijima</w:t>
      </w:r>
      <w:r w:rsidR="00FB0CE9">
        <w:t xml:space="preserve"> navedenim u tablici za intervju</w:t>
      </w:r>
      <w:r w:rsidR="00CA2620">
        <w:t>, a izbor se može izvršiti i dogovorom između Akreditacijskog tima i ravnatelja, bez ocjenjivanja prema kriterijima.</w:t>
      </w:r>
    </w:p>
    <w:p w14:paraId="750CF5A4" w14:textId="77777777" w:rsidR="00793988" w:rsidRDefault="00793988" w:rsidP="00521791">
      <w:pPr>
        <w:tabs>
          <w:tab w:val="left" w:pos="6960"/>
        </w:tabs>
      </w:pPr>
    </w:p>
    <w:p w14:paraId="0D387983" w14:textId="77777777" w:rsidR="00793988" w:rsidRDefault="00793988" w:rsidP="00521791">
      <w:pPr>
        <w:tabs>
          <w:tab w:val="left" w:pos="6960"/>
        </w:tabs>
      </w:pPr>
    </w:p>
    <w:tbl>
      <w:tblPr>
        <w:tblStyle w:val="Reetkatablice"/>
        <w:tblW w:w="10557" w:type="dxa"/>
        <w:jc w:val="center"/>
        <w:tblLook w:val="04A0" w:firstRow="1" w:lastRow="0" w:firstColumn="1" w:lastColumn="0" w:noHBand="0" w:noVBand="1"/>
      </w:tblPr>
      <w:tblGrid>
        <w:gridCol w:w="790"/>
        <w:gridCol w:w="1932"/>
        <w:gridCol w:w="1316"/>
        <w:gridCol w:w="239"/>
        <w:gridCol w:w="1605"/>
        <w:gridCol w:w="1689"/>
        <w:gridCol w:w="1516"/>
        <w:gridCol w:w="1470"/>
      </w:tblGrid>
      <w:tr w:rsidR="00793988" w14:paraId="181C7D05" w14:textId="77777777" w:rsidTr="00793988">
        <w:trPr>
          <w:trHeight w:val="124"/>
          <w:jc w:val="center"/>
        </w:trPr>
        <w:tc>
          <w:tcPr>
            <w:tcW w:w="790" w:type="dxa"/>
            <w:vMerge w:val="restart"/>
            <w:vAlign w:val="center"/>
          </w:tcPr>
          <w:p w14:paraId="4A9A3D7A" w14:textId="77777777" w:rsidR="00793988" w:rsidRDefault="00793988" w:rsidP="001F1081">
            <w:pPr>
              <w:jc w:val="center"/>
            </w:pPr>
            <w:r>
              <w:t>Redni</w:t>
            </w:r>
          </w:p>
          <w:p w14:paraId="1A355594" w14:textId="77777777" w:rsidR="00793988" w:rsidRDefault="00793988" w:rsidP="001F1081">
            <w:pPr>
              <w:jc w:val="center"/>
            </w:pPr>
            <w:r>
              <w:t>broj</w:t>
            </w:r>
          </w:p>
        </w:tc>
        <w:tc>
          <w:tcPr>
            <w:tcW w:w="1932" w:type="dxa"/>
            <w:vMerge w:val="restart"/>
            <w:vAlign w:val="center"/>
          </w:tcPr>
          <w:p w14:paraId="0B20C398" w14:textId="77777777" w:rsidR="00793988" w:rsidRDefault="00793988" w:rsidP="001F1081">
            <w:pPr>
              <w:jc w:val="center"/>
            </w:pPr>
            <w:r>
              <w:t>Ime i prezime kandidata</w:t>
            </w:r>
          </w:p>
        </w:tc>
        <w:tc>
          <w:tcPr>
            <w:tcW w:w="1316" w:type="dxa"/>
          </w:tcPr>
          <w:p w14:paraId="02FC53DF" w14:textId="77777777" w:rsidR="00793988" w:rsidRDefault="00793988" w:rsidP="001F1081">
            <w:pPr>
              <w:jc w:val="center"/>
            </w:pPr>
          </w:p>
        </w:tc>
        <w:tc>
          <w:tcPr>
            <w:tcW w:w="6519" w:type="dxa"/>
            <w:gridSpan w:val="5"/>
            <w:vAlign w:val="center"/>
          </w:tcPr>
          <w:p w14:paraId="252A4796" w14:textId="77777777" w:rsidR="00793988" w:rsidRDefault="00793988" w:rsidP="001F1081">
            <w:pPr>
              <w:jc w:val="center"/>
            </w:pPr>
          </w:p>
          <w:p w14:paraId="62091A76" w14:textId="77777777" w:rsidR="00793988" w:rsidRDefault="00793988" w:rsidP="001F1081">
            <w:pPr>
              <w:jc w:val="center"/>
            </w:pPr>
            <w:r>
              <w:t>Bodovi ostvareni na intervjuu</w:t>
            </w:r>
          </w:p>
          <w:p w14:paraId="124910F7" w14:textId="77777777" w:rsidR="00793988" w:rsidRDefault="00793988" w:rsidP="001F1081">
            <w:pPr>
              <w:jc w:val="center"/>
            </w:pPr>
          </w:p>
        </w:tc>
      </w:tr>
      <w:tr w:rsidR="00793988" w14:paraId="67EDA417" w14:textId="77777777" w:rsidTr="00793988">
        <w:trPr>
          <w:trHeight w:val="160"/>
          <w:jc w:val="center"/>
        </w:trPr>
        <w:tc>
          <w:tcPr>
            <w:tcW w:w="790" w:type="dxa"/>
            <w:vMerge/>
            <w:vAlign w:val="center"/>
          </w:tcPr>
          <w:p w14:paraId="17F4DF84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  <w:vMerge/>
            <w:vAlign w:val="center"/>
          </w:tcPr>
          <w:p w14:paraId="282F955C" w14:textId="77777777" w:rsidR="00793988" w:rsidRDefault="00793988" w:rsidP="001F1081">
            <w:pPr>
              <w:jc w:val="center"/>
            </w:pPr>
          </w:p>
        </w:tc>
        <w:tc>
          <w:tcPr>
            <w:tcW w:w="1555" w:type="dxa"/>
            <w:gridSpan w:val="2"/>
          </w:tcPr>
          <w:p w14:paraId="4481AC0F" w14:textId="77777777" w:rsidR="00793988" w:rsidRDefault="00793988" w:rsidP="001F1081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Sudjelovanje u Erasmus+ mobilnostima:</w:t>
            </w:r>
          </w:p>
          <w:p w14:paraId="3DB299C9" w14:textId="77777777" w:rsidR="00793988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nije sudjelovao (2 boda)</w:t>
            </w:r>
          </w:p>
          <w:p w14:paraId="07C281CD" w14:textId="77777777" w:rsidR="00793988" w:rsidRPr="001D3F4D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sudjelovao manje od 3 puta (1 bod)</w:t>
            </w:r>
          </w:p>
          <w:p w14:paraId="4BFA376A" w14:textId="77777777" w:rsidR="00793988" w:rsidRPr="001D3F4D" w:rsidRDefault="00793988" w:rsidP="001F1081">
            <w:pPr>
              <w:rPr>
                <w:sz w:val="20"/>
              </w:rPr>
            </w:pPr>
          </w:p>
          <w:p w14:paraId="592CC236" w14:textId="77777777" w:rsidR="00793988" w:rsidRPr="001D3F4D" w:rsidRDefault="00793988" w:rsidP="001F1081">
            <w:pPr>
              <w:rPr>
                <w:sz w:val="20"/>
              </w:rPr>
            </w:pPr>
          </w:p>
        </w:tc>
        <w:tc>
          <w:tcPr>
            <w:tcW w:w="1605" w:type="dxa"/>
          </w:tcPr>
          <w:p w14:paraId="25237041" w14:textId="77777777" w:rsidR="00793988" w:rsidRPr="0093153B" w:rsidRDefault="00793988" w:rsidP="001F1081">
            <w:pPr>
              <w:rPr>
                <w:b/>
                <w:sz w:val="20"/>
                <w:szCs w:val="20"/>
              </w:rPr>
            </w:pPr>
            <w:r w:rsidRPr="0093153B">
              <w:rPr>
                <w:b/>
                <w:sz w:val="20"/>
                <w:szCs w:val="20"/>
              </w:rPr>
              <w:t>Sudjelovanje u Erasmus + programima:</w:t>
            </w:r>
          </w:p>
          <w:p w14:paraId="5B9630E6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pomoć koordinatoru u pripremi i realizaciji Erasmus + programa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84094C">
              <w:rPr>
                <w:sz w:val="20"/>
                <w:szCs w:val="20"/>
              </w:rPr>
              <w:t xml:space="preserve"> boda)</w:t>
            </w:r>
          </w:p>
          <w:p w14:paraId="2BDEC5BE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0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sudjelovanje u pripremnim aktivnostima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</w:t>
            </w:r>
            <w:r w:rsidRPr="0084094C">
              <w:rPr>
                <w:sz w:val="20"/>
                <w:szCs w:val="20"/>
              </w:rPr>
              <w:t>bod)</w:t>
            </w:r>
          </w:p>
          <w:p w14:paraId="1C54C9DD" w14:textId="77777777" w:rsidR="00793988" w:rsidRDefault="00793988" w:rsidP="001F1081"/>
        </w:tc>
        <w:tc>
          <w:tcPr>
            <w:tcW w:w="1689" w:type="dxa"/>
          </w:tcPr>
          <w:p w14:paraId="7BD0F3D4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F30A6C">
              <w:rPr>
                <w:b/>
                <w:sz w:val="20"/>
                <w:szCs w:val="20"/>
              </w:rPr>
              <w:t xml:space="preserve">Motivacija </w:t>
            </w:r>
          </w:p>
          <w:p w14:paraId="1A271656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-iznadprosječna (3 boda)</w:t>
            </w:r>
          </w:p>
          <w:p w14:paraId="6890A0B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-prosječna (2 boda)</w:t>
            </w:r>
          </w:p>
          <w:p w14:paraId="0F7213D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-ispodprosječna (1 bod)</w:t>
            </w:r>
          </w:p>
        </w:tc>
        <w:tc>
          <w:tcPr>
            <w:tcW w:w="1516" w:type="dxa"/>
          </w:tcPr>
          <w:p w14:paraId="266F57DA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145DD9">
              <w:rPr>
                <w:b/>
                <w:sz w:val="20"/>
                <w:szCs w:val="20"/>
              </w:rPr>
              <w:t>Poznavanje radnog jezika mobilnosti</w:t>
            </w:r>
          </w:p>
          <w:p w14:paraId="188A03A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izvrsno</w:t>
            </w:r>
            <w:r w:rsidRPr="0084094C">
              <w:rPr>
                <w:sz w:val="20"/>
                <w:szCs w:val="20"/>
              </w:rPr>
              <w:t xml:space="preserve"> (3 boda)</w:t>
            </w:r>
          </w:p>
          <w:p w14:paraId="01BA5BF6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</w:t>
            </w:r>
            <w:r>
              <w:rPr>
                <w:sz w:val="20"/>
                <w:szCs w:val="20"/>
              </w:rPr>
              <w:t>o</w:t>
            </w:r>
            <w:r w:rsidRPr="0084094C">
              <w:rPr>
                <w:sz w:val="20"/>
                <w:szCs w:val="20"/>
              </w:rPr>
              <w:t xml:space="preserve"> (2 boda)</w:t>
            </w:r>
          </w:p>
          <w:p w14:paraId="65669460" w14:textId="77777777" w:rsidR="00793988" w:rsidRPr="00145DD9" w:rsidRDefault="00793988" w:rsidP="001F1081">
            <w:pPr>
              <w:rPr>
                <w:b/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zadovoljavajuće</w:t>
            </w:r>
            <w:r w:rsidRPr="0084094C">
              <w:rPr>
                <w:sz w:val="20"/>
                <w:szCs w:val="20"/>
              </w:rPr>
              <w:t xml:space="preserve"> (1 bod)</w:t>
            </w:r>
          </w:p>
        </w:tc>
        <w:tc>
          <w:tcPr>
            <w:tcW w:w="1470" w:type="dxa"/>
          </w:tcPr>
          <w:p w14:paraId="2B5726EE" w14:textId="77777777" w:rsidR="00793988" w:rsidRDefault="00793988" w:rsidP="001F1081">
            <w:r>
              <w:t>Ukupno bodova</w:t>
            </w:r>
          </w:p>
          <w:p w14:paraId="497D5333" w14:textId="77777777" w:rsidR="00793988" w:rsidRDefault="00793988" w:rsidP="001F1081">
            <w:r>
              <w:t>(maksimalno 10 bodova)</w:t>
            </w:r>
          </w:p>
        </w:tc>
      </w:tr>
      <w:tr w:rsidR="00793988" w14:paraId="0F89D1FB" w14:textId="77777777" w:rsidTr="00793988">
        <w:trPr>
          <w:trHeight w:val="146"/>
          <w:jc w:val="center"/>
        </w:trPr>
        <w:tc>
          <w:tcPr>
            <w:tcW w:w="790" w:type="dxa"/>
          </w:tcPr>
          <w:p w14:paraId="22BCFB05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</w:tcPr>
          <w:p w14:paraId="46F6C18A" w14:textId="77777777" w:rsidR="00793988" w:rsidRDefault="00793988" w:rsidP="001F1081"/>
        </w:tc>
        <w:tc>
          <w:tcPr>
            <w:tcW w:w="1555" w:type="dxa"/>
            <w:gridSpan w:val="2"/>
          </w:tcPr>
          <w:p w14:paraId="036B92FE" w14:textId="77777777" w:rsidR="00793988" w:rsidRPr="003F41AB" w:rsidRDefault="00793988" w:rsidP="001F1081"/>
        </w:tc>
        <w:tc>
          <w:tcPr>
            <w:tcW w:w="1605" w:type="dxa"/>
          </w:tcPr>
          <w:p w14:paraId="50F2D52B" w14:textId="77777777" w:rsidR="00793988" w:rsidRPr="003F41AB" w:rsidRDefault="00793988" w:rsidP="001F1081"/>
        </w:tc>
        <w:tc>
          <w:tcPr>
            <w:tcW w:w="1689" w:type="dxa"/>
          </w:tcPr>
          <w:p w14:paraId="0EE8A39F" w14:textId="77777777" w:rsidR="00793988" w:rsidRPr="003F41AB" w:rsidRDefault="00793988" w:rsidP="001F1081"/>
        </w:tc>
        <w:tc>
          <w:tcPr>
            <w:tcW w:w="1516" w:type="dxa"/>
          </w:tcPr>
          <w:p w14:paraId="0DD9CBCE" w14:textId="77777777" w:rsidR="00793988" w:rsidRPr="003F41AB" w:rsidRDefault="00793988" w:rsidP="001F1081"/>
        </w:tc>
        <w:tc>
          <w:tcPr>
            <w:tcW w:w="1470" w:type="dxa"/>
          </w:tcPr>
          <w:p w14:paraId="776C446C" w14:textId="77777777" w:rsidR="00793988" w:rsidRPr="003F41AB" w:rsidRDefault="00793988" w:rsidP="001F1081"/>
        </w:tc>
      </w:tr>
    </w:tbl>
    <w:p w14:paraId="35494FA5" w14:textId="77777777" w:rsidR="00793988" w:rsidRDefault="00793988" w:rsidP="00521791">
      <w:pPr>
        <w:tabs>
          <w:tab w:val="left" w:pos="6960"/>
        </w:tabs>
      </w:pPr>
    </w:p>
    <w:p w14:paraId="58812F07" w14:textId="77777777" w:rsidR="00CA2620" w:rsidRDefault="00CA2620" w:rsidP="00CA2620">
      <w:pPr>
        <w:spacing w:line="276" w:lineRule="auto"/>
        <w:jc w:val="both"/>
      </w:pPr>
    </w:p>
    <w:p w14:paraId="6EF60152" w14:textId="77777777" w:rsidR="00521791" w:rsidRPr="00CA2620" w:rsidRDefault="00722849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CA2620">
        <w:rPr>
          <w:b/>
        </w:rPr>
        <w:t>Ob</w:t>
      </w:r>
      <w:r w:rsidR="00521791" w:rsidRPr="00CA2620">
        <w:rPr>
          <w:b/>
        </w:rPr>
        <w:t xml:space="preserve">veze sudionika mobilnosti: </w:t>
      </w:r>
    </w:p>
    <w:p w14:paraId="6E9DA890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pripremnim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organizacijskim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diseminacijskim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</w:t>
      </w:r>
      <w:r w:rsidR="00CA2620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(za</w:t>
      </w:r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>)</w:t>
      </w:r>
      <w:r w:rsidRPr="00445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88D3B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detaljan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koordinatorom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partnerskom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ustanovom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inozemstvu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>.</w:t>
      </w:r>
    </w:p>
    <w:p w14:paraId="2D2EE015" w14:textId="77777777" w:rsidR="00521791" w:rsidRPr="00445031" w:rsidRDefault="00521791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Financiranje sudjelovanja na mobilnosti: </w:t>
      </w:r>
    </w:p>
    <w:p w14:paraId="7A5762B0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Sudjelovanje na mobilnosti sufinancirano je sredstvima programa Europske unije Erasmus+. </w:t>
      </w:r>
    </w:p>
    <w:p w14:paraId="0571EAB5" w14:textId="77777777" w:rsidR="00521791" w:rsidRPr="00445031" w:rsidRDefault="00521791" w:rsidP="00521791">
      <w:pPr>
        <w:tabs>
          <w:tab w:val="left" w:pos="6960"/>
        </w:tabs>
      </w:pPr>
      <w:r w:rsidRPr="00445031">
        <w:t>Sudionicima mobilnosti bit će pokriveni troškovi putovanja i životni troškovi za vrijeme trajanja mobilnosti.</w:t>
      </w:r>
    </w:p>
    <w:p w14:paraId="7E45E376" w14:textId="77777777" w:rsidR="00521791" w:rsidRDefault="00521791" w:rsidP="00521791">
      <w:pPr>
        <w:tabs>
          <w:tab w:val="left" w:pos="6960"/>
        </w:tabs>
      </w:pPr>
    </w:p>
    <w:p w14:paraId="5A343188" w14:textId="77777777" w:rsidR="008E42FF" w:rsidRDefault="008E42FF" w:rsidP="00CA2620">
      <w:pPr>
        <w:shd w:val="clear" w:color="auto" w:fill="E2EFD9" w:themeFill="accent6" w:themeFillTint="33"/>
        <w:tabs>
          <w:tab w:val="left" w:pos="6960"/>
        </w:tabs>
      </w:pPr>
      <w:r w:rsidRPr="008E42FF">
        <w:rPr>
          <w:b/>
        </w:rPr>
        <w:t>Objava rezultata natječaja</w:t>
      </w:r>
      <w:r>
        <w:t>:</w:t>
      </w:r>
    </w:p>
    <w:p w14:paraId="1F5D1E6D" w14:textId="77777777" w:rsidR="008E42FF" w:rsidRDefault="008E42FF" w:rsidP="008E42FF">
      <w:pPr>
        <w:tabs>
          <w:tab w:val="left" w:pos="6960"/>
        </w:tabs>
      </w:pPr>
      <w:r>
        <w:t xml:space="preserve">Objava odabranih nastavnika- na oglasnoj ploči škole u zbornici. </w:t>
      </w:r>
    </w:p>
    <w:p w14:paraId="52650447" w14:textId="77777777" w:rsidR="008E42FF" w:rsidRDefault="008E42FF" w:rsidP="008E42FF">
      <w:pPr>
        <w:tabs>
          <w:tab w:val="left" w:pos="6960"/>
        </w:tabs>
      </w:pPr>
      <w:r>
        <w:t>Uvid u rezultate natječaja te dobivanje pojašnjenja na ostvarene rezultate i bodovanje  može se izvršiti u roku od 2 dana od objave rezultata u uredu projektnog koordinatora (6/I).</w:t>
      </w:r>
    </w:p>
    <w:p w14:paraId="0861F8FB" w14:textId="77777777" w:rsidR="00CA2620" w:rsidRDefault="00CA2620" w:rsidP="008E42FF">
      <w:pPr>
        <w:tabs>
          <w:tab w:val="left" w:pos="6960"/>
        </w:tabs>
      </w:pPr>
    </w:p>
    <w:p w14:paraId="319958DA" w14:textId="77777777" w:rsidR="00CA2620" w:rsidRPr="00CA2620" w:rsidRDefault="00CA2620" w:rsidP="00CA2620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CA2620">
        <w:rPr>
          <w:b/>
        </w:rPr>
        <w:t>Uputa o žalbi</w:t>
      </w:r>
    </w:p>
    <w:p w14:paraId="62F2685A" w14:textId="77777777" w:rsidR="00CA2620" w:rsidRDefault="00CA2620" w:rsidP="00CA2620">
      <w:pPr>
        <w:spacing w:line="276" w:lineRule="auto"/>
        <w:jc w:val="both"/>
      </w:pPr>
      <w:r>
        <w:t>Žalba protiv odluke o odabiru sudionika mobilnosti podnosi se u tajništvo Graditeljsko-geodetske škole Osijek) u roku od 8 dana od objave rezultata. Prijedlog odluke o žalbi daje Akreditacijski tim Graditeljsko-geodetske škole Osijek, a konačnu odluku o žalbi donosi ravnatelj Graditeljsko-geodetske škole Osijek. Žalbe se zaprimaju isključivo pisanim putem i na isti način se odgovara na njih. Prijavljene osobe mogu se žaliti na vlastite bodove, a ne na bodove druge osobe. Odgovor na žalbu bit će dostavljen 8 dana od zaprimanja.</w:t>
      </w:r>
    </w:p>
    <w:p w14:paraId="089A37A4" w14:textId="77777777" w:rsidR="00CA2620" w:rsidRDefault="00CA2620" w:rsidP="00CA2620">
      <w:pPr>
        <w:spacing w:line="276" w:lineRule="auto"/>
        <w:jc w:val="both"/>
      </w:pPr>
    </w:p>
    <w:p w14:paraId="1F55341F" w14:textId="77777777" w:rsidR="00CA2620" w:rsidRDefault="00AC186D" w:rsidP="008E42FF">
      <w:pPr>
        <w:tabs>
          <w:tab w:val="left" w:pos="6960"/>
        </w:tabs>
      </w:pPr>
      <w:r>
        <w:tab/>
        <w:t xml:space="preserve">Ravnatelj: </w:t>
      </w:r>
    </w:p>
    <w:p w14:paraId="22BD3CD1" w14:textId="77777777" w:rsidR="008E42FF" w:rsidRPr="00445031" w:rsidRDefault="00AC186D" w:rsidP="008E42FF">
      <w:pPr>
        <w:tabs>
          <w:tab w:val="left" w:pos="6960"/>
        </w:tabs>
      </w:pPr>
      <w:r>
        <w:t xml:space="preserve">                                                                                                         Darko Pšihistal, </w:t>
      </w:r>
      <w:proofErr w:type="spellStart"/>
      <w:r>
        <w:t>mag.cin</w:t>
      </w:r>
      <w:proofErr w:type="spellEnd"/>
      <w:r w:rsidR="00F933BD">
        <w:t>.</w:t>
      </w:r>
      <w:r w:rsidR="004B5B71" w:rsidRPr="00445031">
        <w:t xml:space="preserve"> </w:t>
      </w:r>
    </w:p>
    <w:sectPr w:rsidR="008E42FF" w:rsidRPr="0044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896"/>
    <w:multiLevelType w:val="hybridMultilevel"/>
    <w:tmpl w:val="F236B4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60E"/>
    <w:multiLevelType w:val="hybridMultilevel"/>
    <w:tmpl w:val="5DBA1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A7E"/>
    <w:multiLevelType w:val="hybridMultilevel"/>
    <w:tmpl w:val="81D09C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56B"/>
    <w:multiLevelType w:val="hybridMultilevel"/>
    <w:tmpl w:val="50789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84B90"/>
    <w:multiLevelType w:val="hybridMultilevel"/>
    <w:tmpl w:val="402E88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AB"/>
    <w:rsid w:val="0002187B"/>
    <w:rsid w:val="00027605"/>
    <w:rsid w:val="00092D3C"/>
    <w:rsid w:val="000E7559"/>
    <w:rsid w:val="00104329"/>
    <w:rsid w:val="00124B06"/>
    <w:rsid w:val="001402CF"/>
    <w:rsid w:val="00144E1F"/>
    <w:rsid w:val="001C0B1D"/>
    <w:rsid w:val="001D4B0E"/>
    <w:rsid w:val="00245858"/>
    <w:rsid w:val="00247D77"/>
    <w:rsid w:val="002551DB"/>
    <w:rsid w:val="002A7905"/>
    <w:rsid w:val="002D54D2"/>
    <w:rsid w:val="002D7D21"/>
    <w:rsid w:val="002E62A2"/>
    <w:rsid w:val="002F0DA5"/>
    <w:rsid w:val="0039148D"/>
    <w:rsid w:val="0041685E"/>
    <w:rsid w:val="00426492"/>
    <w:rsid w:val="00445031"/>
    <w:rsid w:val="00475D90"/>
    <w:rsid w:val="00482CAF"/>
    <w:rsid w:val="004B4853"/>
    <w:rsid w:val="004B5B71"/>
    <w:rsid w:val="00521791"/>
    <w:rsid w:val="005268EB"/>
    <w:rsid w:val="00552172"/>
    <w:rsid w:val="005B7153"/>
    <w:rsid w:val="005E2526"/>
    <w:rsid w:val="00602FBA"/>
    <w:rsid w:val="006362A0"/>
    <w:rsid w:val="00644A62"/>
    <w:rsid w:val="00687374"/>
    <w:rsid w:val="006E50E3"/>
    <w:rsid w:val="00702836"/>
    <w:rsid w:val="00715338"/>
    <w:rsid w:val="00722849"/>
    <w:rsid w:val="00793988"/>
    <w:rsid w:val="007D7224"/>
    <w:rsid w:val="007E79A0"/>
    <w:rsid w:val="007F0215"/>
    <w:rsid w:val="00827E32"/>
    <w:rsid w:val="008516D3"/>
    <w:rsid w:val="00895A20"/>
    <w:rsid w:val="008C308F"/>
    <w:rsid w:val="008E42FF"/>
    <w:rsid w:val="009663A8"/>
    <w:rsid w:val="00986D9A"/>
    <w:rsid w:val="00A14DED"/>
    <w:rsid w:val="00A756D8"/>
    <w:rsid w:val="00A87C0F"/>
    <w:rsid w:val="00AC186D"/>
    <w:rsid w:val="00AC72E4"/>
    <w:rsid w:val="00B12BAB"/>
    <w:rsid w:val="00B3123B"/>
    <w:rsid w:val="00B4041B"/>
    <w:rsid w:val="00BA120B"/>
    <w:rsid w:val="00BA3828"/>
    <w:rsid w:val="00BD58DD"/>
    <w:rsid w:val="00BE33BD"/>
    <w:rsid w:val="00BF111D"/>
    <w:rsid w:val="00BF7816"/>
    <w:rsid w:val="00C3283F"/>
    <w:rsid w:val="00C406D0"/>
    <w:rsid w:val="00C47573"/>
    <w:rsid w:val="00CA2620"/>
    <w:rsid w:val="00CA6DD7"/>
    <w:rsid w:val="00CB305C"/>
    <w:rsid w:val="00CC2F24"/>
    <w:rsid w:val="00D053AB"/>
    <w:rsid w:val="00D406FD"/>
    <w:rsid w:val="00DC20D0"/>
    <w:rsid w:val="00E07069"/>
    <w:rsid w:val="00E3305D"/>
    <w:rsid w:val="00E829D0"/>
    <w:rsid w:val="00E97758"/>
    <w:rsid w:val="00E979EA"/>
    <w:rsid w:val="00EB0138"/>
    <w:rsid w:val="00EB1402"/>
    <w:rsid w:val="00EB36FB"/>
    <w:rsid w:val="00EF0956"/>
    <w:rsid w:val="00F9032A"/>
    <w:rsid w:val="00F933BD"/>
    <w:rsid w:val="00FB0CE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6DB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graditeljsko-geodet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Ines Šitum Kulić</cp:lastModifiedBy>
  <cp:revision>2</cp:revision>
  <cp:lastPrinted>2024-11-27T10:55:00Z</cp:lastPrinted>
  <dcterms:created xsi:type="dcterms:W3CDTF">2025-07-16T08:41:00Z</dcterms:created>
  <dcterms:modified xsi:type="dcterms:W3CDTF">2025-07-16T08:41:00Z</dcterms:modified>
</cp:coreProperties>
</file>